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B8" w:rsidRPr="00A13AF9" w:rsidRDefault="008723B8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AF9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контрольного мероприятия «</w:t>
      </w:r>
      <w:r w:rsidR="00846980" w:rsidRPr="00AA320B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Проверка эффективного и целевого использования средств, выделенных в рамках муниципальной программы «Управление муниципальным имуществом города Когалыма» за 2023 год и истекший период 2024 года (мероприятия выборочно)</w:t>
      </w:r>
      <w:r w:rsidR="00846980">
        <w:rPr>
          <w:rFonts w:ascii="Times New Roman" w:hAnsi="Times New Roman" w:cs="Times New Roman"/>
          <w:b/>
          <w:sz w:val="26"/>
          <w:szCs w:val="26"/>
        </w:rPr>
        <w:t>»</w:t>
      </w:r>
      <w:r w:rsidR="000F33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F33C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 выявленных нарушениях, а также о принятых по ним решениях и мерах</w:t>
      </w:r>
    </w:p>
    <w:p w:rsidR="008723B8" w:rsidRPr="00A13AF9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2D01" w:rsidRPr="00A13AF9" w:rsidRDefault="00102D01" w:rsidP="008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F9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2F4A2C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846980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2F4A2C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0654B9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D2D5E" w:rsidRPr="00A13AF9" w:rsidRDefault="00460FFB" w:rsidP="008763E1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3A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C048C4" w:rsidRPr="00A13AF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1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="002F4A2C" w:rsidRPr="00A13AF9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нтрольного мероприятия</w:t>
      </w:r>
      <w:r w:rsidR="00C048C4" w:rsidRPr="00A1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являлся МКУ «УКС и ЖКК г. Когалыма»</w:t>
      </w:r>
      <w:r w:rsidR="008763E1" w:rsidRPr="00A13AF9">
        <w:rPr>
          <w:rStyle w:val="a7"/>
          <w:rFonts w:ascii="Times New Roman" w:eastAsia="Arial Unicode MS" w:hAnsi="Times New Roman" w:cs="Times New Roman"/>
          <w:kern w:val="1"/>
          <w:sz w:val="26"/>
          <w:szCs w:val="26"/>
        </w:rPr>
        <w:footnoteReference w:id="1"/>
      </w:r>
      <w:r w:rsidR="008427AC" w:rsidRPr="00A13A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4487" w:rsidRPr="00A13AF9" w:rsidRDefault="00BA4487" w:rsidP="0087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3AF9">
        <w:rPr>
          <w:rFonts w:ascii="Times New Roman" w:eastAsia="Times New Roman" w:hAnsi="Times New Roman" w:cs="Times New Roman"/>
          <w:sz w:val="26"/>
          <w:szCs w:val="26"/>
        </w:rPr>
        <w:t xml:space="preserve">Проверяемый период деятельности: </w:t>
      </w:r>
      <w:r w:rsidR="00E07745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453709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 год и </w:t>
      </w:r>
      <w:r w:rsidR="008427AC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истекший период</w:t>
      </w:r>
      <w:r w:rsidR="00453709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 года</w:t>
      </w:r>
      <w:r w:rsidRPr="00A13A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0079" w:rsidRPr="00A13AF9" w:rsidRDefault="00A70754" w:rsidP="00B15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846980" w:rsidRPr="00AA3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29 288 747,01 </w:t>
      </w:r>
      <w:r w:rsidR="00453709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</w:t>
      </w:r>
      <w:r w:rsidR="00B154C7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C1A96" w:rsidRPr="00A13AF9" w:rsidRDefault="003D2333" w:rsidP="004146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A13AF9">
        <w:rPr>
          <w:rFonts w:ascii="Times New Roman" w:hAnsi="Times New Roman" w:cs="Times New Roman"/>
          <w:b/>
          <w:sz w:val="26"/>
          <w:szCs w:val="26"/>
        </w:rPr>
        <w:t>К</w:t>
      </w:r>
      <w:r w:rsidR="00BC1A96" w:rsidRPr="00A13AF9">
        <w:rPr>
          <w:rFonts w:ascii="Times New Roman" w:hAnsi="Times New Roman" w:cs="Times New Roman"/>
          <w:b/>
          <w:sz w:val="26"/>
          <w:szCs w:val="26"/>
        </w:rPr>
        <w:t>онтрольн</w:t>
      </w:r>
      <w:r w:rsidRPr="00A13AF9">
        <w:rPr>
          <w:rFonts w:ascii="Times New Roman" w:hAnsi="Times New Roman" w:cs="Times New Roman"/>
          <w:b/>
          <w:sz w:val="26"/>
          <w:szCs w:val="26"/>
        </w:rPr>
        <w:t>ым</w:t>
      </w:r>
      <w:r w:rsidR="00BC1A96" w:rsidRPr="00A13AF9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Pr="00A13AF9">
        <w:rPr>
          <w:rFonts w:ascii="Times New Roman" w:hAnsi="Times New Roman" w:cs="Times New Roman"/>
          <w:b/>
          <w:sz w:val="26"/>
          <w:szCs w:val="26"/>
        </w:rPr>
        <w:t>ем</w:t>
      </w:r>
      <w:r w:rsidR="00BC1A96" w:rsidRPr="00A13AF9">
        <w:rPr>
          <w:rFonts w:ascii="Times New Roman" w:hAnsi="Times New Roman" w:cs="Times New Roman"/>
          <w:b/>
          <w:sz w:val="26"/>
          <w:szCs w:val="26"/>
        </w:rPr>
        <w:t xml:space="preserve"> в деятельности </w:t>
      </w:r>
      <w:r w:rsidR="00B154C7" w:rsidRPr="00A13AF9">
        <w:rPr>
          <w:rFonts w:ascii="Times New Roman" w:hAnsi="Times New Roman" w:cs="Times New Roman"/>
          <w:b/>
          <w:sz w:val="26"/>
          <w:szCs w:val="26"/>
        </w:rPr>
        <w:t xml:space="preserve">МКУ «УКС и ЖКК г. Когалыма» </w:t>
      </w:r>
      <w:r w:rsidR="00C8400A" w:rsidRPr="00A13AF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установлены следующие нарушения и недоставки, в том числе </w:t>
      </w:r>
      <w:r w:rsidR="00C8400A" w:rsidRPr="005E2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финансовые на общую сумму </w:t>
      </w:r>
      <w:r w:rsidR="005E20B0" w:rsidRPr="005E20B0">
        <w:rPr>
          <w:rFonts w:ascii="Times New Roman" w:hAnsi="Times New Roman" w:cs="Times New Roman"/>
          <w:b/>
          <w:color w:val="000000"/>
          <w:sz w:val="26"/>
          <w:szCs w:val="26"/>
        </w:rPr>
        <w:t>687 300</w:t>
      </w:r>
      <w:r w:rsidR="00B154C7" w:rsidRPr="005E20B0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5E20B0" w:rsidRPr="005E20B0">
        <w:rPr>
          <w:rFonts w:ascii="Times New Roman" w:hAnsi="Times New Roman" w:cs="Times New Roman"/>
          <w:b/>
          <w:color w:val="000000"/>
          <w:sz w:val="26"/>
          <w:szCs w:val="26"/>
        </w:rPr>
        <w:t>70</w:t>
      </w:r>
      <w:r w:rsidR="00C8400A" w:rsidRPr="005E2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рублей</w:t>
      </w:r>
      <w:r w:rsidR="00BC1A96" w:rsidRPr="005E20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175C18" w:rsidRPr="00AA320B" w:rsidRDefault="00DD01A3" w:rsidP="00175C1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A320B">
        <w:rPr>
          <w:rFonts w:ascii="Times New Roman" w:eastAsia="Times New Roman" w:hAnsi="Times New Roman"/>
          <w:sz w:val="26"/>
          <w:szCs w:val="26"/>
        </w:rPr>
        <w:t xml:space="preserve">В нарушение части 2 статьи 8, статьи 24 </w:t>
      </w:r>
      <w:r w:rsidRPr="005507F4">
        <w:rPr>
          <w:rFonts w:ascii="Times New Roman" w:eastAsia="Times New Roman" w:hAnsi="Times New Roman"/>
          <w:sz w:val="26"/>
          <w:szCs w:val="26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6"/>
          <w:szCs w:val="26"/>
        </w:rPr>
        <w:t xml:space="preserve"> (далее - </w:t>
      </w:r>
      <w:r w:rsidRPr="00AA320B">
        <w:rPr>
          <w:rFonts w:ascii="Times New Roman" w:eastAsia="Times New Roman" w:hAnsi="Times New Roman"/>
          <w:sz w:val="26"/>
          <w:szCs w:val="26"/>
        </w:rPr>
        <w:t>Закон о контрактной системе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Pr="00AA320B">
        <w:rPr>
          <w:rFonts w:ascii="Times New Roman" w:eastAsia="Times New Roman" w:hAnsi="Times New Roman"/>
          <w:sz w:val="26"/>
          <w:szCs w:val="26"/>
        </w:rPr>
        <w:t xml:space="preserve">, а также требований </w:t>
      </w:r>
      <w:r w:rsidRPr="005507F4">
        <w:rPr>
          <w:rFonts w:ascii="Times New Roman" w:eastAsia="Times New Roman" w:hAnsi="Times New Roman"/>
          <w:sz w:val="26"/>
          <w:szCs w:val="26"/>
        </w:rPr>
        <w:t>Федерального закона от 26.07.2006 №135-ФЗ «О защите конкуренции»</w:t>
      </w:r>
      <w:r w:rsidRPr="00AA320B">
        <w:rPr>
          <w:rFonts w:ascii="Times New Roman" w:eastAsia="Times New Roman" w:hAnsi="Times New Roman"/>
          <w:sz w:val="26"/>
          <w:szCs w:val="26"/>
        </w:rPr>
        <w:t>, при заключении контрактов усматриваются признаками искусственного дробления закупок в целях обеспечения формальной возможности не проведения конкурентных процедур и заключения догово</w:t>
      </w:r>
      <w:r>
        <w:rPr>
          <w:rFonts w:ascii="Times New Roman" w:eastAsia="Times New Roman" w:hAnsi="Times New Roman"/>
          <w:sz w:val="26"/>
          <w:szCs w:val="26"/>
        </w:rPr>
        <w:t>ров с единственным исполнителем</w:t>
      </w:r>
      <w:r w:rsidR="00175C18"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75C18" w:rsidRPr="00AA320B" w:rsidRDefault="00175C18" w:rsidP="00175C18">
      <w:pPr>
        <w:pStyle w:val="a3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0B">
        <w:rPr>
          <w:rFonts w:ascii="Times New Roman" w:hAnsi="Times New Roman" w:cs="Times New Roman"/>
          <w:sz w:val="26"/>
          <w:szCs w:val="26"/>
        </w:rPr>
        <w:t>Нарушение условий контрактов на выполнение работ, связанных с ремонтом жилых и нежилых помещений,</w:t>
      </w:r>
      <w:r w:rsidRPr="00AA32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находящихся в муниципальной собственности города Когалыма</w:t>
      </w:r>
      <w:r w:rsidRPr="00AA320B">
        <w:rPr>
          <w:rFonts w:ascii="Times New Roman" w:hAnsi="Times New Roman" w:cs="Times New Roman"/>
          <w:sz w:val="26"/>
          <w:szCs w:val="26"/>
        </w:rPr>
        <w:t>:</w:t>
      </w:r>
    </w:p>
    <w:p w:rsidR="00175C18" w:rsidRPr="00AA320B" w:rsidRDefault="00175C18" w:rsidP="00175C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0B">
        <w:rPr>
          <w:rFonts w:ascii="Times New Roman" w:hAnsi="Times New Roman" w:cs="Times New Roman"/>
          <w:sz w:val="26"/>
          <w:szCs w:val="26"/>
        </w:rPr>
        <w:t xml:space="preserve">- в нарушение пунктов </w:t>
      </w: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4.4.5, 5.12, 5.13 контрактов исполнительная документация </w:t>
      </w:r>
      <w:r w:rsidRPr="00AA320B">
        <w:rPr>
          <w:rFonts w:ascii="Times New Roman" w:hAnsi="Times New Roman" w:cs="Times New Roman"/>
          <w:sz w:val="26"/>
          <w:szCs w:val="26"/>
        </w:rPr>
        <w:t>Подрядчиком не составлялась и в адрес Заказчика не направлялась</w:t>
      </w: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75C18" w:rsidRPr="00AA320B" w:rsidRDefault="00175C18" w:rsidP="00175C1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20B">
        <w:rPr>
          <w:rFonts w:ascii="Times New Roman" w:eastAsia="Calibri" w:hAnsi="Times New Roman" w:cs="Times New Roman"/>
          <w:sz w:val="26"/>
          <w:szCs w:val="26"/>
        </w:rPr>
        <w:t>-</w:t>
      </w:r>
      <w:r w:rsidRPr="00AA320B">
        <w:rPr>
          <w:rFonts w:ascii="Times New Roman" w:hAnsi="Times New Roman" w:cs="Times New Roman"/>
          <w:sz w:val="26"/>
          <w:szCs w:val="26"/>
        </w:rPr>
        <w:t> </w:t>
      </w: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пунктов 5.8-5.10 контрактов </w:t>
      </w:r>
      <w:r w:rsidRPr="00AA3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при выполнении отдельных этапов работ освидетельствование скрытых работ</w:t>
      </w: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Подрядчиками и </w:t>
      </w:r>
      <w:r w:rsidRPr="00AA320B">
        <w:rPr>
          <w:rFonts w:ascii="Times New Roman" w:hAnsi="Times New Roman" w:cs="Times New Roman"/>
          <w:sz w:val="26"/>
          <w:szCs w:val="26"/>
        </w:rPr>
        <w:t xml:space="preserve">контроль за их выполнением </w:t>
      </w:r>
      <w:r w:rsidRPr="00AA3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МКУ «</w:t>
      </w: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>УКС и ЖКК г. Когалыма</w:t>
      </w:r>
      <w:r w:rsidRPr="00AA3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» </w:t>
      </w:r>
      <w:r w:rsidRPr="00AA320B">
        <w:rPr>
          <w:rFonts w:ascii="Times New Roman" w:hAnsi="Times New Roman" w:cs="Times New Roman"/>
          <w:sz w:val="26"/>
          <w:szCs w:val="26"/>
        </w:rPr>
        <w:t>не осуществлялся</w:t>
      </w:r>
      <w:r w:rsidRPr="00AA32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, </w:t>
      </w:r>
      <w:r w:rsidRPr="00AA320B">
        <w:rPr>
          <w:rFonts w:ascii="Times New Roman" w:hAnsi="Times New Roman" w:cs="Times New Roman"/>
          <w:sz w:val="26"/>
          <w:szCs w:val="26"/>
        </w:rPr>
        <w:t>акты освидетельствования скрытых работ не оформлялись;</w:t>
      </w:r>
    </w:p>
    <w:p w:rsidR="00175C18" w:rsidRPr="00DD01A3" w:rsidRDefault="00175C18" w:rsidP="00175C1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1A3">
        <w:rPr>
          <w:rFonts w:ascii="Times New Roman" w:eastAsia="Calibri" w:hAnsi="Times New Roman" w:cs="Times New Roman"/>
          <w:sz w:val="26"/>
          <w:szCs w:val="26"/>
        </w:rPr>
        <w:t>-</w:t>
      </w:r>
      <w:r w:rsidRPr="00DD01A3">
        <w:rPr>
          <w:rFonts w:ascii="Times New Roman" w:hAnsi="Times New Roman" w:cs="Times New Roman"/>
          <w:sz w:val="26"/>
          <w:szCs w:val="26"/>
        </w:rPr>
        <w:t> </w:t>
      </w:r>
      <w:r w:rsidRPr="00DD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пункта 5.11 </w:t>
      </w:r>
      <w:r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контрактов </w:t>
      </w:r>
      <w:r w:rsidRPr="00DD01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Подрядчиками не представлены сертификаты, декларации о соответствии на все материалы, которые подлежат обязательному подтверждению соответствия</w:t>
      </w:r>
      <w:r w:rsidRPr="00DD01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175C18" w:rsidRPr="00DD01A3" w:rsidRDefault="00175C18" w:rsidP="00175C18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01A3">
        <w:rPr>
          <w:rFonts w:ascii="Times New Roman" w:hAnsi="Times New Roman" w:cs="Times New Roman"/>
          <w:sz w:val="26"/>
          <w:szCs w:val="26"/>
        </w:rPr>
        <w:t>В</w:t>
      </w:r>
      <w:r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нарушение статей 309, 743 ГК РФ, статьи 94 Закона о контрактной системе Учреждением необоснованно приняты и оплачены невыполненные </w:t>
      </w:r>
      <w:r w:rsidRPr="00DD01A3">
        <w:rPr>
          <w:rFonts w:ascii="Times New Roman" w:hAnsi="Times New Roman" w:cs="Times New Roman"/>
          <w:sz w:val="26"/>
          <w:szCs w:val="26"/>
          <w:shd w:val="clear" w:color="auto" w:fill="FFFFFF"/>
        </w:rPr>
        <w:t>Подрядчиками</w:t>
      </w:r>
      <w:r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работы на общую сумму 485 009,40 рублей</w:t>
      </w:r>
      <w:r w:rsidR="00DD01A3"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75C18" w:rsidRPr="00DD01A3" w:rsidRDefault="00175C18" w:rsidP="00DD01A3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01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нарушение приказа </w:t>
      </w:r>
      <w:r w:rsidR="00DD01A3" w:rsidRPr="00DD01A3">
        <w:rPr>
          <w:rFonts w:ascii="Times New Roman" w:eastAsia="Times New Roman" w:hAnsi="Times New Roman"/>
          <w:sz w:val="26"/>
          <w:szCs w:val="26"/>
        </w:rPr>
        <w:t>Министерства строительства и жилищно-коммунального хозяйства Российской Федерации</w:t>
      </w:r>
      <w:r w:rsidR="00DD01A3" w:rsidRPr="00DD01A3">
        <w:rPr>
          <w:rFonts w:ascii="Times New Roman" w:eastAsia="Times New Roman" w:hAnsi="Times New Roman"/>
          <w:sz w:val="16"/>
          <w:szCs w:val="16"/>
        </w:rPr>
        <w:t xml:space="preserve"> </w:t>
      </w:r>
      <w:r w:rsidR="00DD01A3" w:rsidRPr="00DD01A3">
        <w:rPr>
          <w:rFonts w:ascii="Times New Roman" w:eastAsia="Times New Roman" w:hAnsi="Times New Roman"/>
          <w:sz w:val="26"/>
          <w:szCs w:val="26"/>
        </w:rPr>
        <w:t>от 04.08.2020 №421/</w:t>
      </w:r>
      <w:proofErr w:type="spellStart"/>
      <w:r w:rsidR="00DD01A3" w:rsidRPr="00DD01A3">
        <w:rPr>
          <w:rFonts w:ascii="Times New Roman" w:eastAsia="Times New Roman" w:hAnsi="Times New Roman"/>
          <w:sz w:val="26"/>
          <w:szCs w:val="26"/>
        </w:rPr>
        <w:t>пр</w:t>
      </w:r>
      <w:proofErr w:type="spellEnd"/>
      <w:r w:rsidR="00DD01A3" w:rsidRPr="00DD01A3">
        <w:rPr>
          <w:rFonts w:ascii="Times New Roman" w:eastAsia="Times New Roman" w:hAnsi="Times New Roman"/>
          <w:sz w:val="26"/>
          <w:szCs w:val="26"/>
        </w:rPr>
        <w:t xml:space="preserve"> </w:t>
      </w:r>
      <w:r w:rsidR="00DD01A3" w:rsidRPr="00DD01A3">
        <w:rPr>
          <w:rFonts w:ascii="Times New Roman" w:eastAsia="Times New Roman" w:hAnsi="Times New Roman"/>
          <w:sz w:val="26"/>
          <w:szCs w:val="26"/>
        </w:rPr>
        <w:t xml:space="preserve">(далее - </w:t>
      </w:r>
      <w:r w:rsidR="00DD01A3"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</w:t>
      </w:r>
      <w:r w:rsidR="00DD01A3"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№421/</w:t>
      </w:r>
      <w:proofErr w:type="spellStart"/>
      <w:r w:rsidR="00DD01A3"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>пр</w:t>
      </w:r>
      <w:proofErr w:type="spellEnd"/>
      <w:r w:rsidR="00DD01A3" w:rsidRPr="00DD01A3">
        <w:rPr>
          <w:rFonts w:ascii="Times New Roman" w:eastAsia="Times New Roman" w:hAnsi="Times New Roman"/>
          <w:sz w:val="26"/>
          <w:szCs w:val="26"/>
        </w:rPr>
        <w:t xml:space="preserve">) </w:t>
      </w:r>
      <w:r w:rsidRPr="00DD01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установлено </w:t>
      </w:r>
      <w:r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завышение </w:t>
      </w:r>
      <w:r w:rsidR="00156F1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Заказчиком</w:t>
      </w:r>
      <w:r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сметной стоимости работ на общую сумму 196 693,92 рублей</w:t>
      </w:r>
      <w:r w:rsidR="00DD01A3"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75C18" w:rsidRPr="00DD01A3" w:rsidRDefault="00175C18" w:rsidP="00175C1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DD01A3">
        <w:rPr>
          <w:rFonts w:ascii="Times New Roman" w:hAnsi="Times New Roman" w:cs="Times New Roman"/>
          <w:sz w:val="26"/>
          <w:szCs w:val="26"/>
          <w:lang w:eastAsia="ar-SA"/>
        </w:rPr>
        <w:t xml:space="preserve">В нарушение требований ст.332 ГК РФ, 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условий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 xml:space="preserve"> контракт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 xml:space="preserve">ов 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 xml:space="preserve">Заказчиком не проведена претензионная работа в отношении 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Подрядчиков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>, в связи с ненадлежащим исполнением Подрядчик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ами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 xml:space="preserve"> обязате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льств, предусмотренных контракта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>м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>, выразившееся в нарушение срок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ов выполнения работ по контрактам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 xml:space="preserve">, следствием чего явилось не поступление в бюджет города Когалыма неустойки в размере 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597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DD01A3" w:rsidRPr="00DD01A3">
        <w:rPr>
          <w:rFonts w:ascii="Times New Roman" w:hAnsi="Times New Roman" w:cs="Times New Roman"/>
          <w:sz w:val="26"/>
          <w:szCs w:val="26"/>
          <w:lang w:eastAsia="ar-SA"/>
        </w:rPr>
        <w:t>38</w:t>
      </w:r>
      <w:r w:rsidRPr="00DD01A3">
        <w:rPr>
          <w:rFonts w:ascii="Times New Roman" w:hAnsi="Times New Roman" w:cs="Times New Roman"/>
          <w:sz w:val="26"/>
          <w:szCs w:val="26"/>
          <w:lang w:eastAsia="ar-SA"/>
        </w:rPr>
        <w:t xml:space="preserve"> рублей.</w:t>
      </w:r>
    </w:p>
    <w:p w:rsidR="00175C18" w:rsidRPr="00AA320B" w:rsidRDefault="00175C18" w:rsidP="00175C18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Приказа №421/</w:t>
      </w:r>
      <w:proofErr w:type="spellStart"/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>пр</w:t>
      </w:r>
      <w:proofErr w:type="spellEnd"/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перечень наименований, объемов работ</w:t>
      </w:r>
      <w:r w:rsidRPr="00AA320B">
        <w:rPr>
          <w:rFonts w:ascii="Times New Roman" w:hAnsi="Times New Roman" w:cs="Times New Roman"/>
          <w:sz w:val="26"/>
          <w:szCs w:val="26"/>
        </w:rPr>
        <w:t xml:space="preserve"> в ведомостях объемов работ к </w:t>
      </w: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контрактам не соответствует наименованиям и объемам работ в локальн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ых</w:t>
      </w: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сметн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ых</w:t>
      </w:r>
      <w:r w:rsidRPr="00AA320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расчет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ах</w:t>
      </w:r>
      <w:r w:rsidRPr="00AA320B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0F33C9" w:rsidRDefault="000F33C9" w:rsidP="000F33C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</w:t>
      </w:r>
      <w:r w:rsidR="0028744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результатам рассмотрения акта 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контрольного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приняты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следующие </w:t>
      </w:r>
      <w:r w:rsidRPr="0044143A">
        <w:rPr>
          <w:rFonts w:ascii="Times New Roman" w:eastAsia="Times New Roman" w:hAnsi="Times New Roman" w:cs="Times New Roman"/>
          <w:sz w:val="26"/>
          <w:szCs w:val="26"/>
          <w:lang w:eastAsia="ar-SA"/>
        </w:rPr>
        <w:t>меры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87441" w:rsidRDefault="003F72EE" w:rsidP="003F72E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9204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Отдельные нарушения устранены </w:t>
      </w:r>
      <w:r w:rsidRPr="00287441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r w:rsidRPr="00287441">
        <w:rPr>
          <w:rFonts w:ascii="Times New Roman" w:hAnsi="Times New Roman" w:cs="Times New Roman"/>
          <w:sz w:val="26"/>
          <w:szCs w:val="26"/>
        </w:rPr>
        <w:t>УКС и ЖКК г. Когалыма</w:t>
      </w:r>
      <w:r w:rsidRPr="0028744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9204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в ходе проведения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контрольного мероприятия.</w:t>
      </w:r>
      <w:r w:rsidR="002874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</w:t>
      </w:r>
      <w:r w:rsidR="00287441">
        <w:rPr>
          <w:rFonts w:ascii="Times New Roman" w:eastAsia="Calibri" w:hAnsi="Times New Roman"/>
          <w:sz w:val="26"/>
          <w:szCs w:val="26"/>
        </w:rPr>
        <w:t>Д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>окумент</w:t>
      </w:r>
      <w:r w:rsidR="00287441">
        <w:rPr>
          <w:rFonts w:ascii="Times New Roman" w:hAnsi="Times New Roman"/>
          <w:sz w:val="26"/>
          <w:szCs w:val="26"/>
          <w:lang w:eastAsia="ar-SA"/>
        </w:rPr>
        <w:t>ы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 xml:space="preserve"> о приемке </w:t>
      </w:r>
      <w:r w:rsidR="00287441">
        <w:rPr>
          <w:rFonts w:ascii="Times New Roman" w:hAnsi="Times New Roman"/>
          <w:sz w:val="26"/>
          <w:szCs w:val="26"/>
          <w:lang w:eastAsia="ar-SA"/>
        </w:rPr>
        <w:t>(счет</w:t>
      </w:r>
      <w:r w:rsidR="00287441">
        <w:rPr>
          <w:rFonts w:ascii="Times New Roman" w:hAnsi="Times New Roman"/>
          <w:sz w:val="26"/>
          <w:szCs w:val="26"/>
          <w:lang w:eastAsia="ar-SA"/>
        </w:rPr>
        <w:t>а</w:t>
      </w:r>
      <w:r w:rsidR="00287441">
        <w:rPr>
          <w:rFonts w:ascii="Times New Roman" w:hAnsi="Times New Roman"/>
          <w:sz w:val="26"/>
          <w:szCs w:val="26"/>
          <w:lang w:eastAsia="ar-SA"/>
        </w:rPr>
        <w:t>-фактур</w:t>
      </w:r>
      <w:r w:rsidR="00287441">
        <w:rPr>
          <w:rFonts w:ascii="Times New Roman" w:hAnsi="Times New Roman"/>
          <w:sz w:val="26"/>
          <w:szCs w:val="26"/>
          <w:lang w:eastAsia="ar-SA"/>
        </w:rPr>
        <w:t>ы</w:t>
      </w:r>
      <w:r w:rsidR="00287441">
        <w:rPr>
          <w:rFonts w:ascii="Times New Roman" w:hAnsi="Times New Roman"/>
          <w:sz w:val="26"/>
          <w:szCs w:val="26"/>
          <w:lang w:eastAsia="ar-SA"/>
        </w:rPr>
        <w:t>)</w:t>
      </w:r>
      <w:r>
        <w:rPr>
          <w:rFonts w:ascii="Times New Roman" w:hAnsi="Times New Roman"/>
          <w:sz w:val="26"/>
          <w:szCs w:val="26"/>
          <w:lang w:eastAsia="ar-SA"/>
        </w:rPr>
        <w:t>,</w:t>
      </w:r>
      <w:r w:rsidR="002874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>сформированны</w:t>
      </w:r>
      <w:r w:rsidR="00287441">
        <w:rPr>
          <w:rFonts w:ascii="Times New Roman" w:hAnsi="Times New Roman"/>
          <w:sz w:val="26"/>
          <w:szCs w:val="26"/>
          <w:lang w:eastAsia="ar-SA"/>
        </w:rPr>
        <w:t>е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7441" w:rsidRPr="008308BC">
        <w:rPr>
          <w:rFonts w:ascii="Times New Roman" w:eastAsia="Calibri" w:hAnsi="Times New Roman"/>
          <w:sz w:val="26"/>
          <w:szCs w:val="26"/>
        </w:rPr>
        <w:t>Подрядчиком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7441">
        <w:rPr>
          <w:rFonts w:ascii="Times New Roman" w:hAnsi="Times New Roman"/>
          <w:sz w:val="26"/>
          <w:szCs w:val="26"/>
          <w:lang w:eastAsia="ar-SA"/>
        </w:rPr>
        <w:t>в Единой информационной системе</w:t>
      </w:r>
      <w:r w:rsidR="00287441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>откорректирован</w:t>
      </w:r>
      <w:r w:rsidR="00287441">
        <w:rPr>
          <w:rFonts w:ascii="Times New Roman" w:hAnsi="Times New Roman"/>
          <w:sz w:val="26"/>
          <w:szCs w:val="26"/>
          <w:lang w:eastAsia="ar-SA"/>
        </w:rPr>
        <w:t>ы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 xml:space="preserve"> с учетом </w:t>
      </w:r>
      <w:r w:rsidR="00287441">
        <w:rPr>
          <w:rFonts w:ascii="Times New Roman" w:hAnsi="Times New Roman"/>
          <w:sz w:val="26"/>
          <w:szCs w:val="26"/>
          <w:lang w:eastAsia="ar-SA"/>
        </w:rPr>
        <w:t>установленных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87441">
        <w:rPr>
          <w:rFonts w:ascii="Times New Roman" w:hAnsi="Times New Roman"/>
          <w:sz w:val="26"/>
          <w:szCs w:val="26"/>
          <w:lang w:eastAsia="ar-SA"/>
        </w:rPr>
        <w:t xml:space="preserve">Контрольно-счетной палатой </w:t>
      </w:r>
      <w:r w:rsidR="00287441" w:rsidRPr="008308BC">
        <w:rPr>
          <w:rFonts w:ascii="Times New Roman" w:hAnsi="Times New Roman"/>
          <w:sz w:val="26"/>
          <w:szCs w:val="26"/>
          <w:lang w:eastAsia="ar-SA"/>
        </w:rPr>
        <w:t>нарушений</w:t>
      </w:r>
      <w:r w:rsidR="00287441">
        <w:rPr>
          <w:rFonts w:ascii="Times New Roman" w:hAnsi="Times New Roman"/>
          <w:sz w:val="26"/>
          <w:szCs w:val="26"/>
          <w:lang w:eastAsia="ar-SA"/>
        </w:rPr>
        <w:t xml:space="preserve"> на </w:t>
      </w:r>
      <w:r w:rsidR="00287441" w:rsidRPr="00DD01A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общую сумму 196 693,92 рублей</w:t>
      </w:r>
      <w:r w:rsidR="00287441" w:rsidRPr="008308BC">
        <w:rPr>
          <w:rFonts w:ascii="Times New Roman" w:eastAsia="Calibri" w:hAnsi="Times New Roman"/>
          <w:sz w:val="26"/>
          <w:szCs w:val="26"/>
        </w:rPr>
        <w:t>.</w:t>
      </w:r>
    </w:p>
    <w:p w:rsidR="003F72EE" w:rsidRPr="00CB68BD" w:rsidRDefault="003F72EE" w:rsidP="003F7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7441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r w:rsidRPr="00287441">
        <w:rPr>
          <w:rFonts w:ascii="Times New Roman" w:hAnsi="Times New Roman" w:cs="Times New Roman"/>
          <w:sz w:val="26"/>
          <w:szCs w:val="26"/>
        </w:rPr>
        <w:t xml:space="preserve">УКС и ЖКК </w:t>
      </w:r>
      <w:bookmarkStart w:id="0" w:name="_GoBack"/>
      <w:bookmarkEnd w:id="0"/>
      <w:r w:rsidRPr="00287441">
        <w:rPr>
          <w:rFonts w:ascii="Times New Roman" w:hAnsi="Times New Roman" w:cs="Times New Roman"/>
          <w:sz w:val="26"/>
          <w:szCs w:val="26"/>
        </w:rPr>
        <w:t>г. Когалыма</w:t>
      </w:r>
      <w:r w:rsidRPr="0028744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ведётся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претензионная 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работа </w:t>
      </w:r>
      <w:r w:rsidR="004434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отношении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подрядчик</w:t>
      </w:r>
      <w:r w:rsidR="0044341E">
        <w:rPr>
          <w:rFonts w:ascii="Times New Roman" w:eastAsia="Times New Roman" w:hAnsi="Times New Roman" w:cs="Times New Roman"/>
          <w:sz w:val="26"/>
          <w:szCs w:val="26"/>
          <w:lang w:eastAsia="ar-SA"/>
        </w:rPr>
        <w:t>ов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взыскании</w:t>
      </w:r>
      <w:r w:rsidRPr="00CB68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неустойки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Pr="00D054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размере </w:t>
      </w:r>
      <w:r w:rsidR="0044341E" w:rsidRPr="00DD01A3">
        <w:rPr>
          <w:rFonts w:ascii="Times New Roman" w:hAnsi="Times New Roman" w:cs="Times New Roman"/>
          <w:sz w:val="26"/>
          <w:szCs w:val="26"/>
          <w:lang w:eastAsia="ar-SA"/>
        </w:rPr>
        <w:t xml:space="preserve">5 597,38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рублей.</w:t>
      </w:r>
    </w:p>
    <w:p w:rsidR="003F72EE" w:rsidRDefault="003F72EE" w:rsidP="003F7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</w:t>
      </w:r>
      <w:r w:rsidRPr="006A09B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странени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оставшихся нарушений установлено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до 06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12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.2024, в соответствии с представлением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палаты города Когалыма, направленным в адрес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руководителя </w:t>
      </w:r>
      <w:r w:rsidRPr="00287441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r w:rsidRPr="00287441">
        <w:rPr>
          <w:rFonts w:ascii="Times New Roman" w:hAnsi="Times New Roman" w:cs="Times New Roman"/>
          <w:sz w:val="26"/>
          <w:szCs w:val="26"/>
        </w:rPr>
        <w:t>УКС и ЖКК г. Когалыма</w:t>
      </w:r>
      <w:r w:rsidRPr="0028744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39247F" w:rsidRPr="0039247F" w:rsidRDefault="0039247F" w:rsidP="0039247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9247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381964" w:rsidRPr="00175C18" w:rsidRDefault="0039247F" w:rsidP="00175C1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9247F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главе города Когалыма и в Думу города Когалыма.</w:t>
      </w:r>
    </w:p>
    <w:sectPr w:rsidR="00381964" w:rsidRPr="00175C18" w:rsidSect="00314D5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A1" w:rsidRDefault="000D7EA1" w:rsidP="000654B9">
      <w:pPr>
        <w:spacing w:after="0" w:line="240" w:lineRule="auto"/>
      </w:pPr>
      <w:r>
        <w:separator/>
      </w:r>
    </w:p>
  </w:endnote>
  <w:end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A1" w:rsidRDefault="000D7EA1" w:rsidP="000654B9">
      <w:pPr>
        <w:spacing w:after="0" w:line="240" w:lineRule="auto"/>
      </w:pPr>
      <w:r>
        <w:separator/>
      </w:r>
    </w:p>
  </w:footnote>
  <w:foot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footnote>
  <w:footnote w:id="1">
    <w:p w:rsidR="008763E1" w:rsidRPr="00912B29" w:rsidRDefault="008763E1" w:rsidP="00912B29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3982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973982">
        <w:rPr>
          <w:rFonts w:ascii="Times New Roman" w:hAnsi="Times New Roman" w:cs="Times New Roman"/>
          <w:sz w:val="16"/>
          <w:szCs w:val="16"/>
        </w:rPr>
        <w:t xml:space="preserve"> </w:t>
      </w:r>
      <w:r w:rsidRPr="00973982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Муниципальное </w:t>
      </w:r>
      <w:r w:rsidR="00C048C4">
        <w:rPr>
          <w:rFonts w:ascii="Times New Roman" w:eastAsia="Arial Unicode MS" w:hAnsi="Times New Roman" w:cs="Times New Roman"/>
          <w:kern w:val="1"/>
          <w:sz w:val="16"/>
          <w:szCs w:val="16"/>
        </w:rPr>
        <w:t>казенное</w:t>
      </w:r>
      <w:r w:rsidRPr="00973982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 учреждение «</w:t>
      </w:r>
      <w:r w:rsidR="00C048C4" w:rsidRPr="00C048C4">
        <w:rPr>
          <w:rFonts w:ascii="Times New Roman" w:eastAsia="Arial Unicode MS" w:hAnsi="Times New Roman" w:cs="Times New Roman"/>
          <w:kern w:val="1"/>
          <w:sz w:val="16"/>
          <w:szCs w:val="16"/>
        </w:rPr>
        <w:t>У</w:t>
      </w:r>
      <w:r w:rsidR="00C048C4">
        <w:rPr>
          <w:rFonts w:ascii="Times New Roman" w:eastAsia="Arial Unicode MS" w:hAnsi="Times New Roman" w:cs="Times New Roman"/>
          <w:kern w:val="1"/>
          <w:sz w:val="16"/>
          <w:szCs w:val="16"/>
        </w:rPr>
        <w:t>правление</w:t>
      </w:r>
      <w:r w:rsidR="00C048C4" w:rsidRPr="00C048C4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 </w:t>
      </w:r>
      <w:r w:rsidR="00C048C4">
        <w:rPr>
          <w:rFonts w:ascii="Times New Roman" w:eastAsia="Arial Unicode MS" w:hAnsi="Times New Roman" w:cs="Times New Roman"/>
          <w:kern w:val="1"/>
          <w:sz w:val="16"/>
          <w:szCs w:val="16"/>
        </w:rPr>
        <w:t>капитального строительства</w:t>
      </w:r>
      <w:r w:rsidR="00C048C4" w:rsidRPr="00C048C4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 </w:t>
      </w:r>
      <w:r w:rsidR="00C048C4">
        <w:rPr>
          <w:rFonts w:ascii="Times New Roman" w:eastAsia="Arial Unicode MS" w:hAnsi="Times New Roman" w:cs="Times New Roman"/>
          <w:kern w:val="1"/>
          <w:sz w:val="16"/>
          <w:szCs w:val="16"/>
        </w:rPr>
        <w:t>и жилищно-коммунального</w:t>
      </w:r>
      <w:r w:rsidR="00C048C4" w:rsidRPr="00C048C4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 </w:t>
      </w:r>
      <w:r w:rsidR="00C048C4">
        <w:rPr>
          <w:rFonts w:ascii="Times New Roman" w:eastAsia="Arial Unicode MS" w:hAnsi="Times New Roman" w:cs="Times New Roman"/>
          <w:kern w:val="1"/>
          <w:sz w:val="16"/>
          <w:szCs w:val="16"/>
        </w:rPr>
        <w:t>комплекса</w:t>
      </w:r>
      <w:r w:rsidR="00C048C4" w:rsidRPr="00C048C4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 </w:t>
      </w:r>
      <w:r w:rsidR="00C048C4">
        <w:rPr>
          <w:rFonts w:ascii="Times New Roman" w:eastAsia="Arial Unicode MS" w:hAnsi="Times New Roman" w:cs="Times New Roman"/>
          <w:kern w:val="1"/>
          <w:sz w:val="16"/>
          <w:szCs w:val="16"/>
        </w:rPr>
        <w:t>города</w:t>
      </w:r>
      <w:r w:rsidR="00C048C4" w:rsidRPr="00C048C4">
        <w:rPr>
          <w:rFonts w:ascii="Times New Roman" w:eastAsia="Arial Unicode MS" w:hAnsi="Times New Roman" w:cs="Times New Roman"/>
          <w:kern w:val="1"/>
          <w:sz w:val="16"/>
          <w:szCs w:val="16"/>
        </w:rPr>
        <w:t xml:space="preserve"> К</w:t>
      </w:r>
      <w:r w:rsidR="00785E73">
        <w:rPr>
          <w:rFonts w:ascii="Times New Roman" w:eastAsia="Arial Unicode MS" w:hAnsi="Times New Roman" w:cs="Times New Roman"/>
          <w:kern w:val="1"/>
          <w:sz w:val="16"/>
          <w:szCs w:val="16"/>
        </w:rPr>
        <w:t>о</w:t>
      </w:r>
      <w:r w:rsidR="00C048C4">
        <w:rPr>
          <w:rFonts w:ascii="Times New Roman" w:eastAsia="Arial Unicode MS" w:hAnsi="Times New Roman" w:cs="Times New Roman"/>
          <w:kern w:val="1"/>
          <w:sz w:val="16"/>
          <w:szCs w:val="16"/>
        </w:rPr>
        <w:t>галыма»</w:t>
      </w:r>
      <w:r w:rsidRPr="00912B29">
        <w:rPr>
          <w:rFonts w:ascii="Times New Roman" w:eastAsia="Arial Unicode MS" w:hAnsi="Times New Roman" w:cs="Times New Roman"/>
          <w:kern w:val="1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F0EE8"/>
    <w:multiLevelType w:val="hybridMultilevel"/>
    <w:tmpl w:val="CD7EE738"/>
    <w:lvl w:ilvl="0" w:tplc="8A34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590D7B"/>
    <w:multiLevelType w:val="hybridMultilevel"/>
    <w:tmpl w:val="31CA9AA8"/>
    <w:lvl w:ilvl="0" w:tplc="BC966E42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0A5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54B9"/>
    <w:rsid w:val="00066874"/>
    <w:rsid w:val="0006704F"/>
    <w:rsid w:val="0007029E"/>
    <w:rsid w:val="00071E99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A04"/>
    <w:rsid w:val="000A4C74"/>
    <w:rsid w:val="000A5EB7"/>
    <w:rsid w:val="000B7DEB"/>
    <w:rsid w:val="000C02D0"/>
    <w:rsid w:val="000C0C3D"/>
    <w:rsid w:val="000C0DE8"/>
    <w:rsid w:val="000C1F21"/>
    <w:rsid w:val="000C28FA"/>
    <w:rsid w:val="000C3E25"/>
    <w:rsid w:val="000D1B42"/>
    <w:rsid w:val="000D3F82"/>
    <w:rsid w:val="000D587A"/>
    <w:rsid w:val="000D5D6B"/>
    <w:rsid w:val="000D6D1C"/>
    <w:rsid w:val="000D7565"/>
    <w:rsid w:val="000D7EA1"/>
    <w:rsid w:val="000E4606"/>
    <w:rsid w:val="000E508E"/>
    <w:rsid w:val="000E527A"/>
    <w:rsid w:val="000E53A3"/>
    <w:rsid w:val="000E72CF"/>
    <w:rsid w:val="000F0509"/>
    <w:rsid w:val="000F106E"/>
    <w:rsid w:val="000F196B"/>
    <w:rsid w:val="000F2671"/>
    <w:rsid w:val="000F334A"/>
    <w:rsid w:val="000F33C9"/>
    <w:rsid w:val="000F3C7D"/>
    <w:rsid w:val="000F6691"/>
    <w:rsid w:val="000F72C6"/>
    <w:rsid w:val="000F73F4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632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6F16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18"/>
    <w:rsid w:val="00175C56"/>
    <w:rsid w:val="001760B1"/>
    <w:rsid w:val="00176446"/>
    <w:rsid w:val="00177F0D"/>
    <w:rsid w:val="0018667D"/>
    <w:rsid w:val="00187D5F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2752"/>
    <w:rsid w:val="001E3BDF"/>
    <w:rsid w:val="001E4ED2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17FF6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46D60"/>
    <w:rsid w:val="00254E14"/>
    <w:rsid w:val="00255B27"/>
    <w:rsid w:val="00257303"/>
    <w:rsid w:val="00262DAF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94E"/>
    <w:rsid w:val="00287441"/>
    <w:rsid w:val="00295134"/>
    <w:rsid w:val="002975E0"/>
    <w:rsid w:val="002A0705"/>
    <w:rsid w:val="002A4D23"/>
    <w:rsid w:val="002A61A1"/>
    <w:rsid w:val="002A6BAD"/>
    <w:rsid w:val="002B027A"/>
    <w:rsid w:val="002B2B7C"/>
    <w:rsid w:val="002B64AB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A2C"/>
    <w:rsid w:val="002F4CF4"/>
    <w:rsid w:val="002F4F8F"/>
    <w:rsid w:val="002F5B4D"/>
    <w:rsid w:val="00300400"/>
    <w:rsid w:val="00301221"/>
    <w:rsid w:val="003024C7"/>
    <w:rsid w:val="00303B10"/>
    <w:rsid w:val="00304CEA"/>
    <w:rsid w:val="00314D5B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70F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247F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5F8"/>
    <w:rsid w:val="003C4C34"/>
    <w:rsid w:val="003D16F2"/>
    <w:rsid w:val="003D2333"/>
    <w:rsid w:val="003D263A"/>
    <w:rsid w:val="003D2BB2"/>
    <w:rsid w:val="003D3823"/>
    <w:rsid w:val="003D436E"/>
    <w:rsid w:val="003D7B79"/>
    <w:rsid w:val="003E0957"/>
    <w:rsid w:val="003E4B6D"/>
    <w:rsid w:val="003F127E"/>
    <w:rsid w:val="003F153F"/>
    <w:rsid w:val="003F3AA0"/>
    <w:rsid w:val="003F3FF5"/>
    <w:rsid w:val="003F4A5D"/>
    <w:rsid w:val="003F4C97"/>
    <w:rsid w:val="003F4DF4"/>
    <w:rsid w:val="003F4EF5"/>
    <w:rsid w:val="003F5B20"/>
    <w:rsid w:val="003F7088"/>
    <w:rsid w:val="003F72EE"/>
    <w:rsid w:val="00404139"/>
    <w:rsid w:val="0040653B"/>
    <w:rsid w:val="00413348"/>
    <w:rsid w:val="0041468F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3B9B"/>
    <w:rsid w:val="004358CC"/>
    <w:rsid w:val="00436C51"/>
    <w:rsid w:val="0043706C"/>
    <w:rsid w:val="004370ED"/>
    <w:rsid w:val="004409AE"/>
    <w:rsid w:val="00442937"/>
    <w:rsid w:val="0044341E"/>
    <w:rsid w:val="00445353"/>
    <w:rsid w:val="00445AD2"/>
    <w:rsid w:val="004463E1"/>
    <w:rsid w:val="00453709"/>
    <w:rsid w:val="0046097E"/>
    <w:rsid w:val="00460FFB"/>
    <w:rsid w:val="00463197"/>
    <w:rsid w:val="0047523F"/>
    <w:rsid w:val="004758CC"/>
    <w:rsid w:val="00480FF9"/>
    <w:rsid w:val="00484FAA"/>
    <w:rsid w:val="0049214A"/>
    <w:rsid w:val="004925DA"/>
    <w:rsid w:val="004A2824"/>
    <w:rsid w:val="004A54BE"/>
    <w:rsid w:val="004A6CDF"/>
    <w:rsid w:val="004A77F0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221"/>
    <w:rsid w:val="004E056B"/>
    <w:rsid w:val="004E26BE"/>
    <w:rsid w:val="004E39A8"/>
    <w:rsid w:val="004E3EED"/>
    <w:rsid w:val="004E5CCF"/>
    <w:rsid w:val="004E7C98"/>
    <w:rsid w:val="004F0024"/>
    <w:rsid w:val="004F4F92"/>
    <w:rsid w:val="004F5238"/>
    <w:rsid w:val="00500B99"/>
    <w:rsid w:val="00502E2B"/>
    <w:rsid w:val="00504B73"/>
    <w:rsid w:val="005073C7"/>
    <w:rsid w:val="0050780E"/>
    <w:rsid w:val="005102DA"/>
    <w:rsid w:val="00513C54"/>
    <w:rsid w:val="00514939"/>
    <w:rsid w:val="00515AD7"/>
    <w:rsid w:val="005258EC"/>
    <w:rsid w:val="00525BB4"/>
    <w:rsid w:val="0053286C"/>
    <w:rsid w:val="00532BA6"/>
    <w:rsid w:val="00534AA0"/>
    <w:rsid w:val="0053524F"/>
    <w:rsid w:val="005363B0"/>
    <w:rsid w:val="00537658"/>
    <w:rsid w:val="005431C0"/>
    <w:rsid w:val="005435F8"/>
    <w:rsid w:val="005442AD"/>
    <w:rsid w:val="00545F90"/>
    <w:rsid w:val="00555E08"/>
    <w:rsid w:val="00561D12"/>
    <w:rsid w:val="00570058"/>
    <w:rsid w:val="00570201"/>
    <w:rsid w:val="005710F7"/>
    <w:rsid w:val="005722F3"/>
    <w:rsid w:val="00573CEF"/>
    <w:rsid w:val="00574AAF"/>
    <w:rsid w:val="0057567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20B0"/>
    <w:rsid w:val="005E400F"/>
    <w:rsid w:val="005E7F4E"/>
    <w:rsid w:val="005F2448"/>
    <w:rsid w:val="005F59D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37340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0079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540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56EF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6C48"/>
    <w:rsid w:val="00767A85"/>
    <w:rsid w:val="00770087"/>
    <w:rsid w:val="00771C08"/>
    <w:rsid w:val="00772020"/>
    <w:rsid w:val="007729B8"/>
    <w:rsid w:val="00783DCD"/>
    <w:rsid w:val="00784438"/>
    <w:rsid w:val="0078445A"/>
    <w:rsid w:val="00785E73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5407"/>
    <w:rsid w:val="007C7AA2"/>
    <w:rsid w:val="007D4139"/>
    <w:rsid w:val="007D5C6E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7F7FC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7AC"/>
    <w:rsid w:val="00842911"/>
    <w:rsid w:val="00844CF4"/>
    <w:rsid w:val="00845DC0"/>
    <w:rsid w:val="0084698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74AC1"/>
    <w:rsid w:val="008763E1"/>
    <w:rsid w:val="00881B97"/>
    <w:rsid w:val="00882EFB"/>
    <w:rsid w:val="00884A42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650D"/>
    <w:rsid w:val="009072BE"/>
    <w:rsid w:val="0091126B"/>
    <w:rsid w:val="009112C1"/>
    <w:rsid w:val="00912B29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2071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3AF9"/>
    <w:rsid w:val="00A14566"/>
    <w:rsid w:val="00A16208"/>
    <w:rsid w:val="00A163E3"/>
    <w:rsid w:val="00A17180"/>
    <w:rsid w:val="00A20D10"/>
    <w:rsid w:val="00A2668C"/>
    <w:rsid w:val="00A30E4B"/>
    <w:rsid w:val="00A335C8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0754"/>
    <w:rsid w:val="00A73076"/>
    <w:rsid w:val="00A76FA3"/>
    <w:rsid w:val="00A774E8"/>
    <w:rsid w:val="00A801C8"/>
    <w:rsid w:val="00A8154B"/>
    <w:rsid w:val="00A830B1"/>
    <w:rsid w:val="00A83271"/>
    <w:rsid w:val="00A8361B"/>
    <w:rsid w:val="00A84A30"/>
    <w:rsid w:val="00A85077"/>
    <w:rsid w:val="00A86D82"/>
    <w:rsid w:val="00A90620"/>
    <w:rsid w:val="00A90C5C"/>
    <w:rsid w:val="00A92DD7"/>
    <w:rsid w:val="00A935F0"/>
    <w:rsid w:val="00A93926"/>
    <w:rsid w:val="00A95E7A"/>
    <w:rsid w:val="00AA146E"/>
    <w:rsid w:val="00AA17FD"/>
    <w:rsid w:val="00AB4088"/>
    <w:rsid w:val="00AC098D"/>
    <w:rsid w:val="00AC30F0"/>
    <w:rsid w:val="00AC5963"/>
    <w:rsid w:val="00AC63EF"/>
    <w:rsid w:val="00AD2202"/>
    <w:rsid w:val="00AD2D5E"/>
    <w:rsid w:val="00AD3522"/>
    <w:rsid w:val="00AD3EB2"/>
    <w:rsid w:val="00AD631E"/>
    <w:rsid w:val="00AE3993"/>
    <w:rsid w:val="00AE4F58"/>
    <w:rsid w:val="00AE7CA4"/>
    <w:rsid w:val="00AF14C8"/>
    <w:rsid w:val="00AF5D13"/>
    <w:rsid w:val="00B01995"/>
    <w:rsid w:val="00B023E2"/>
    <w:rsid w:val="00B04A6E"/>
    <w:rsid w:val="00B051F8"/>
    <w:rsid w:val="00B057A5"/>
    <w:rsid w:val="00B12302"/>
    <w:rsid w:val="00B13E45"/>
    <w:rsid w:val="00B154C7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0ED6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67592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87693"/>
    <w:rsid w:val="00B94CFA"/>
    <w:rsid w:val="00BA0D74"/>
    <w:rsid w:val="00BA4487"/>
    <w:rsid w:val="00BB0255"/>
    <w:rsid w:val="00BB07C7"/>
    <w:rsid w:val="00BB2936"/>
    <w:rsid w:val="00BB2D3F"/>
    <w:rsid w:val="00BB5EDA"/>
    <w:rsid w:val="00BC1A96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564A"/>
    <w:rsid w:val="00C01865"/>
    <w:rsid w:val="00C042A2"/>
    <w:rsid w:val="00C048C4"/>
    <w:rsid w:val="00C05002"/>
    <w:rsid w:val="00C057D1"/>
    <w:rsid w:val="00C05E49"/>
    <w:rsid w:val="00C05FDF"/>
    <w:rsid w:val="00C06490"/>
    <w:rsid w:val="00C06C58"/>
    <w:rsid w:val="00C07740"/>
    <w:rsid w:val="00C21D90"/>
    <w:rsid w:val="00C23E75"/>
    <w:rsid w:val="00C272D4"/>
    <w:rsid w:val="00C31168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03BA"/>
    <w:rsid w:val="00C6200C"/>
    <w:rsid w:val="00C6292B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400A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E7B7D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60F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87681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1A3"/>
    <w:rsid w:val="00DD09DC"/>
    <w:rsid w:val="00DD26FA"/>
    <w:rsid w:val="00DD7C81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6D38"/>
    <w:rsid w:val="00E074CE"/>
    <w:rsid w:val="00E07745"/>
    <w:rsid w:val="00E1683C"/>
    <w:rsid w:val="00E16A52"/>
    <w:rsid w:val="00E24458"/>
    <w:rsid w:val="00E24927"/>
    <w:rsid w:val="00E24EBE"/>
    <w:rsid w:val="00E267B3"/>
    <w:rsid w:val="00E268EF"/>
    <w:rsid w:val="00E3032A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5E74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060F"/>
    <w:rsid w:val="00EE16C1"/>
    <w:rsid w:val="00EE460D"/>
    <w:rsid w:val="00EE46C0"/>
    <w:rsid w:val="00EF1679"/>
    <w:rsid w:val="00EF240E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6902"/>
    <w:rsid w:val="00F27466"/>
    <w:rsid w:val="00F303DD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672FD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7788E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2DC4"/>
    <w:rsid w:val="00FD45F2"/>
    <w:rsid w:val="00FD61FB"/>
    <w:rsid w:val="00FE0B7C"/>
    <w:rsid w:val="00FE0FA5"/>
    <w:rsid w:val="00FE220C"/>
    <w:rsid w:val="00FE3251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92CB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654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54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54B9"/>
    <w:rPr>
      <w:vertAlign w:val="superscript"/>
    </w:rPr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4F0024"/>
  </w:style>
  <w:style w:type="paragraph" w:styleId="a8">
    <w:name w:val="header"/>
    <w:basedOn w:val="a"/>
    <w:link w:val="a9"/>
    <w:uiPriority w:val="99"/>
    <w:unhideWhenUsed/>
    <w:rsid w:val="0024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D60"/>
  </w:style>
  <w:style w:type="paragraph" w:styleId="aa">
    <w:name w:val="Normal (Web)"/>
    <w:basedOn w:val="a"/>
    <w:uiPriority w:val="99"/>
    <w:unhideWhenUsed/>
    <w:rsid w:val="00BC1A9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3DD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175C18"/>
    <w:rPr>
      <w:rFonts w:ascii="Times New Roman" w:hAnsi="Times New Roman" w:cs="Times New Roman"/>
      <w:b/>
      <w:bCs/>
      <w:sz w:val="24"/>
      <w:szCs w:val="24"/>
    </w:rPr>
  </w:style>
  <w:style w:type="character" w:styleId="ad">
    <w:name w:val="Hyperlink"/>
    <w:basedOn w:val="a0"/>
    <w:uiPriority w:val="99"/>
    <w:unhideWhenUsed/>
    <w:rsid w:val="000F3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0029-29AC-4678-8B47-DC34BB94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Спиридонова Татьяна Владимировна</dc:creator>
  <cp:lastModifiedBy>Ильин Андрей Александрович</cp:lastModifiedBy>
  <cp:revision>2</cp:revision>
  <cp:lastPrinted>2024-11-07T05:31:00Z</cp:lastPrinted>
  <dcterms:created xsi:type="dcterms:W3CDTF">2024-11-07T06:07:00Z</dcterms:created>
  <dcterms:modified xsi:type="dcterms:W3CDTF">2024-11-07T06:07:00Z</dcterms:modified>
</cp:coreProperties>
</file>