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DBF" w:rsidRDefault="00576DBF" w:rsidP="00576DBF">
      <w:pPr>
        <w:spacing w:before="100" w:beforeAutospacing="1" w:after="100" w:afterAutospacing="1"/>
        <w:jc w:val="center"/>
        <w:rPr>
          <w:color w:val="000000"/>
          <w:sz w:val="27"/>
          <w:szCs w:val="27"/>
        </w:rPr>
      </w:pPr>
      <w:r>
        <w:rPr>
          <w:b/>
          <w:sz w:val="26"/>
          <w:szCs w:val="26"/>
        </w:rPr>
        <w:t>С</w:t>
      </w:r>
      <w:r>
        <w:rPr>
          <w:b/>
          <w:sz w:val="26"/>
          <w:szCs w:val="26"/>
        </w:rPr>
        <w:t xml:space="preserve">орок третье </w:t>
      </w:r>
      <w:r w:rsidRPr="00E97422">
        <w:rPr>
          <w:b/>
          <w:sz w:val="26"/>
          <w:szCs w:val="26"/>
        </w:rPr>
        <w:t>заседани</w:t>
      </w:r>
      <w:r>
        <w:rPr>
          <w:b/>
          <w:sz w:val="26"/>
          <w:szCs w:val="26"/>
        </w:rPr>
        <w:t>е</w:t>
      </w:r>
      <w:r w:rsidRPr="00E97422">
        <w:rPr>
          <w:b/>
          <w:sz w:val="26"/>
          <w:szCs w:val="26"/>
        </w:rPr>
        <w:t xml:space="preserve"> Думы города Когалыма седьмого созыва</w:t>
      </w:r>
      <w:r w:rsidRPr="00576DBF">
        <w:rPr>
          <w:color w:val="000000"/>
          <w:sz w:val="27"/>
          <w:szCs w:val="27"/>
        </w:rPr>
        <w:t xml:space="preserve"> </w:t>
      </w:r>
    </w:p>
    <w:p w:rsidR="00576DBF" w:rsidRDefault="00576DBF" w:rsidP="00576DBF">
      <w:pPr>
        <w:spacing w:before="100" w:beforeAutospacing="1" w:after="100" w:afterAutospacing="1"/>
        <w:jc w:val="center"/>
        <w:rPr>
          <w:color w:val="000000"/>
          <w:sz w:val="27"/>
          <w:szCs w:val="27"/>
        </w:rPr>
      </w:pPr>
    </w:p>
    <w:p w:rsidR="00576DBF" w:rsidRPr="00576DBF" w:rsidRDefault="00576DBF" w:rsidP="00576DBF">
      <w:pPr>
        <w:rPr>
          <w:color w:val="000000"/>
          <w:sz w:val="27"/>
          <w:szCs w:val="27"/>
        </w:rPr>
      </w:pPr>
      <w:r>
        <w:rPr>
          <w:color w:val="000000"/>
          <w:sz w:val="27"/>
          <w:szCs w:val="27"/>
        </w:rPr>
        <w:t>18.03.2026</w:t>
      </w:r>
    </w:p>
    <w:p w:rsidR="00576DBF" w:rsidRPr="00576DBF" w:rsidRDefault="00576DBF" w:rsidP="00576DBF">
      <w:pPr>
        <w:rPr>
          <w:color w:val="000000"/>
          <w:sz w:val="27"/>
          <w:szCs w:val="27"/>
        </w:rPr>
      </w:pPr>
      <w:r w:rsidRPr="00576DBF">
        <w:rPr>
          <w:color w:val="000000"/>
          <w:sz w:val="27"/>
          <w:szCs w:val="27"/>
        </w:rPr>
        <w:t>15-00 часов</w:t>
      </w:r>
    </w:p>
    <w:p w:rsidR="00576DBF" w:rsidRPr="00576DBF" w:rsidRDefault="00576DBF" w:rsidP="00576DBF">
      <w:pPr>
        <w:rPr>
          <w:color w:val="000000"/>
          <w:sz w:val="27"/>
          <w:szCs w:val="27"/>
        </w:rPr>
      </w:pPr>
      <w:r w:rsidRPr="00576DBF">
        <w:rPr>
          <w:color w:val="000000"/>
          <w:sz w:val="27"/>
          <w:szCs w:val="27"/>
        </w:rPr>
        <w:t>зал заседаний Думы города Когалыма</w:t>
      </w:r>
    </w:p>
    <w:p w:rsidR="00576DBF" w:rsidRPr="00576DBF" w:rsidRDefault="00576DBF" w:rsidP="00576DBF">
      <w:pPr>
        <w:rPr>
          <w:color w:val="000000"/>
          <w:sz w:val="27"/>
          <w:szCs w:val="27"/>
        </w:rPr>
      </w:pPr>
      <w:r w:rsidRPr="00576DBF">
        <w:rPr>
          <w:color w:val="000000"/>
          <w:sz w:val="27"/>
          <w:szCs w:val="27"/>
        </w:rPr>
        <w:t>ул. Дружбы народов, 7</w:t>
      </w:r>
    </w:p>
    <w:p w:rsidR="00577782" w:rsidRPr="00332937" w:rsidRDefault="00471CDA" w:rsidP="007E64A6">
      <w:pPr>
        <w:jc w:val="right"/>
        <w:rPr>
          <w:sz w:val="26"/>
          <w:szCs w:val="26"/>
        </w:rPr>
      </w:pPr>
      <w:r>
        <w:rPr>
          <w:sz w:val="26"/>
          <w:szCs w:val="26"/>
        </w:rPr>
        <w:t xml:space="preserve">                                      </w:t>
      </w:r>
      <w:r w:rsidR="00577782" w:rsidRPr="00332937">
        <w:rPr>
          <w:sz w:val="26"/>
          <w:szCs w:val="26"/>
        </w:rPr>
        <w:t>ПРОЕКТ</w:t>
      </w:r>
    </w:p>
    <w:p w:rsidR="008F3D71" w:rsidRDefault="008F3D71" w:rsidP="007E64A6">
      <w:pPr>
        <w:jc w:val="center"/>
        <w:rPr>
          <w:b/>
          <w:sz w:val="26"/>
          <w:szCs w:val="26"/>
        </w:rPr>
      </w:pPr>
    </w:p>
    <w:p w:rsidR="00577782" w:rsidRDefault="00577782" w:rsidP="007E64A6">
      <w:pPr>
        <w:jc w:val="center"/>
        <w:rPr>
          <w:b/>
          <w:sz w:val="26"/>
          <w:szCs w:val="26"/>
        </w:rPr>
      </w:pPr>
      <w:r>
        <w:rPr>
          <w:b/>
          <w:sz w:val="26"/>
          <w:szCs w:val="26"/>
        </w:rPr>
        <w:t>ПОВЕСТКА ДНЯ</w:t>
      </w:r>
    </w:p>
    <w:p w:rsidR="008F3D71" w:rsidRDefault="00E97422" w:rsidP="007E64A6">
      <w:pPr>
        <w:jc w:val="center"/>
        <w:rPr>
          <w:b/>
          <w:sz w:val="26"/>
          <w:szCs w:val="26"/>
        </w:rPr>
      </w:pPr>
      <w:r w:rsidRPr="00E97422">
        <w:rPr>
          <w:b/>
          <w:sz w:val="26"/>
          <w:szCs w:val="26"/>
        </w:rPr>
        <w:t xml:space="preserve">  </w:t>
      </w:r>
    </w:p>
    <w:p w:rsidR="00E03D9E" w:rsidRDefault="00E37CBF" w:rsidP="00E37CBF">
      <w:pPr>
        <w:tabs>
          <w:tab w:val="left" w:pos="1134"/>
        </w:tabs>
        <w:ind w:firstLine="709"/>
        <w:jc w:val="both"/>
        <w:rPr>
          <w:sz w:val="26"/>
          <w:szCs w:val="26"/>
        </w:rPr>
      </w:pPr>
      <w:r w:rsidRPr="00E37CBF">
        <w:rPr>
          <w:sz w:val="26"/>
          <w:szCs w:val="26"/>
        </w:rPr>
        <w:t>1. Отчет о деятельности Контрольно-счетной палаты города Когалыма за 2025 год.</w:t>
      </w:r>
    </w:p>
    <w:p w:rsidR="00E03D9E" w:rsidRPr="00E37CBF" w:rsidRDefault="00E03D9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E03D9E" w:rsidRPr="00C95BC3" w:rsidTr="0028603E">
        <w:tc>
          <w:tcPr>
            <w:tcW w:w="1560" w:type="dxa"/>
            <w:hideMark/>
          </w:tcPr>
          <w:p w:rsidR="00E03D9E" w:rsidRPr="00C95BC3" w:rsidRDefault="00E03D9E" w:rsidP="0028603E">
            <w:pPr>
              <w:rPr>
                <w:sz w:val="26"/>
                <w:szCs w:val="26"/>
                <w:lang w:eastAsia="en-US"/>
              </w:rPr>
            </w:pPr>
            <w:r w:rsidRPr="00C95BC3">
              <w:rPr>
                <w:sz w:val="26"/>
                <w:szCs w:val="26"/>
                <w:lang w:eastAsia="en-US"/>
              </w:rPr>
              <w:t>Докладчик:</w:t>
            </w:r>
          </w:p>
        </w:tc>
        <w:tc>
          <w:tcPr>
            <w:tcW w:w="7546" w:type="dxa"/>
            <w:hideMark/>
          </w:tcPr>
          <w:p w:rsidR="00E03D9E" w:rsidRPr="00C95BC3" w:rsidRDefault="00E03D9E" w:rsidP="00E03D9E">
            <w:pPr>
              <w:jc w:val="both"/>
              <w:rPr>
                <w:sz w:val="26"/>
                <w:szCs w:val="26"/>
                <w:lang w:eastAsia="en-US"/>
              </w:rPr>
            </w:pPr>
            <w:r w:rsidRPr="00E03D9E">
              <w:rPr>
                <w:sz w:val="26"/>
                <w:szCs w:val="26"/>
                <w:lang w:eastAsia="en-US"/>
              </w:rPr>
              <w:t>Проценко Виктор Петрович</w:t>
            </w:r>
            <w:r w:rsidRPr="00393186">
              <w:rPr>
                <w:sz w:val="26"/>
                <w:szCs w:val="26"/>
                <w:lang w:eastAsia="en-US"/>
              </w:rPr>
              <w:t xml:space="preserve">, </w:t>
            </w:r>
            <w:r w:rsidRPr="00E03D9E">
              <w:rPr>
                <w:sz w:val="26"/>
                <w:szCs w:val="26"/>
              </w:rPr>
              <w:t>председатель Контрольно-счетной палаты города Когалыма</w:t>
            </w:r>
          </w:p>
        </w:tc>
      </w:tr>
    </w:tbl>
    <w:p w:rsidR="00E37CBF" w:rsidRPr="00E37CBF" w:rsidRDefault="00E37CBF" w:rsidP="00E37CBF">
      <w:pPr>
        <w:tabs>
          <w:tab w:val="left" w:pos="1134"/>
        </w:tabs>
        <w:ind w:firstLine="709"/>
        <w:jc w:val="both"/>
        <w:rPr>
          <w:sz w:val="26"/>
          <w:szCs w:val="26"/>
        </w:rPr>
      </w:pPr>
    </w:p>
    <w:p w:rsidR="00E37CBF" w:rsidRDefault="00E37CBF" w:rsidP="00E37CBF">
      <w:pPr>
        <w:tabs>
          <w:tab w:val="left" w:pos="1134"/>
        </w:tabs>
        <w:ind w:firstLine="709"/>
        <w:jc w:val="both"/>
        <w:rPr>
          <w:sz w:val="26"/>
          <w:szCs w:val="26"/>
        </w:rPr>
      </w:pPr>
      <w:r w:rsidRPr="00E37CBF">
        <w:rPr>
          <w:sz w:val="26"/>
          <w:szCs w:val="26"/>
        </w:rPr>
        <w:t>2. Отчет о выполнении прогнозного плана (программы) приватизации муниципального имущества за 2025 год.</w:t>
      </w:r>
    </w:p>
    <w:p w:rsidR="00E03D9E" w:rsidRDefault="00E03D9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E03D9E" w:rsidRPr="00C95BC3" w:rsidTr="00BB6EE6">
        <w:tc>
          <w:tcPr>
            <w:tcW w:w="1560" w:type="dxa"/>
            <w:hideMark/>
          </w:tcPr>
          <w:p w:rsidR="00E03D9E" w:rsidRPr="00C95BC3" w:rsidRDefault="00E03D9E" w:rsidP="00BB6EE6">
            <w:pPr>
              <w:rPr>
                <w:sz w:val="26"/>
                <w:szCs w:val="26"/>
                <w:lang w:eastAsia="en-US"/>
              </w:rPr>
            </w:pPr>
            <w:r w:rsidRPr="00C95BC3">
              <w:rPr>
                <w:sz w:val="26"/>
                <w:szCs w:val="26"/>
                <w:lang w:eastAsia="en-US"/>
              </w:rPr>
              <w:t>Докладчик:</w:t>
            </w:r>
          </w:p>
        </w:tc>
        <w:tc>
          <w:tcPr>
            <w:tcW w:w="7546" w:type="dxa"/>
            <w:hideMark/>
          </w:tcPr>
          <w:p w:rsidR="00E03D9E" w:rsidRPr="00C95BC3" w:rsidRDefault="00E03D9E" w:rsidP="00E03D9E">
            <w:pPr>
              <w:jc w:val="both"/>
              <w:rPr>
                <w:sz w:val="26"/>
                <w:szCs w:val="26"/>
                <w:lang w:eastAsia="en-US"/>
              </w:rPr>
            </w:pPr>
            <w:r w:rsidRPr="00E03D9E">
              <w:rPr>
                <w:sz w:val="26"/>
                <w:szCs w:val="26"/>
                <w:lang w:eastAsia="en-US"/>
              </w:rPr>
              <w:t>Ковальчук Алексей Валериевич</w:t>
            </w:r>
            <w:r w:rsidRPr="00393186">
              <w:rPr>
                <w:sz w:val="26"/>
                <w:szCs w:val="26"/>
                <w:lang w:eastAsia="en-US"/>
              </w:rPr>
              <w:t>, председател</w:t>
            </w:r>
            <w:r>
              <w:rPr>
                <w:sz w:val="26"/>
                <w:szCs w:val="26"/>
                <w:lang w:eastAsia="en-US"/>
              </w:rPr>
              <w:t>ь</w:t>
            </w:r>
            <w:r w:rsidRPr="00393186">
              <w:rPr>
                <w:sz w:val="26"/>
                <w:szCs w:val="26"/>
                <w:lang w:eastAsia="en-US"/>
              </w:rPr>
              <w:t xml:space="preserve"> комитета по управлению муниципальным имуществом Администрации города Когалыма</w:t>
            </w:r>
          </w:p>
        </w:tc>
      </w:tr>
    </w:tbl>
    <w:p w:rsidR="00E03D9E" w:rsidRPr="00E37CBF" w:rsidRDefault="00E03D9E" w:rsidP="00E37CBF">
      <w:pPr>
        <w:tabs>
          <w:tab w:val="left" w:pos="1134"/>
        </w:tabs>
        <w:ind w:firstLine="709"/>
        <w:jc w:val="both"/>
        <w:rPr>
          <w:sz w:val="26"/>
          <w:szCs w:val="26"/>
        </w:rPr>
      </w:pPr>
    </w:p>
    <w:p w:rsidR="00E03D9E" w:rsidRPr="00E37CBF" w:rsidRDefault="007C29E8" w:rsidP="00E03D9E">
      <w:pPr>
        <w:tabs>
          <w:tab w:val="left" w:pos="1134"/>
        </w:tabs>
        <w:ind w:firstLine="709"/>
        <w:jc w:val="both"/>
        <w:rPr>
          <w:sz w:val="26"/>
          <w:szCs w:val="26"/>
        </w:rPr>
      </w:pPr>
      <w:r>
        <w:rPr>
          <w:sz w:val="26"/>
          <w:szCs w:val="26"/>
        </w:rPr>
        <w:t>3</w:t>
      </w:r>
      <w:r w:rsidR="00E03D9E" w:rsidRPr="00E37CBF">
        <w:rPr>
          <w:sz w:val="26"/>
          <w:szCs w:val="26"/>
        </w:rPr>
        <w:t xml:space="preserve">. О внесении изменений в решение Думы города Когалыма от 28.02.2013 </w:t>
      </w:r>
      <w:r w:rsidR="00576DBF">
        <w:rPr>
          <w:sz w:val="26"/>
          <w:szCs w:val="26"/>
        </w:rPr>
        <w:t xml:space="preserve">    </w:t>
      </w:r>
      <w:r w:rsidR="00E03D9E" w:rsidRPr="00E37CBF">
        <w:rPr>
          <w:sz w:val="26"/>
          <w:szCs w:val="26"/>
        </w:rPr>
        <w:t>№224-ГД «Об утверждении Положения о приватизации муниципального имущества города Когалыма».</w:t>
      </w:r>
    </w:p>
    <w:p w:rsidR="00E03D9E" w:rsidRDefault="00E03D9E" w:rsidP="00E37CBF">
      <w:pPr>
        <w:ind w:right="-2"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154074" w:rsidRPr="00C95BC3" w:rsidTr="00772416">
        <w:tc>
          <w:tcPr>
            <w:tcW w:w="1560" w:type="dxa"/>
            <w:hideMark/>
          </w:tcPr>
          <w:p w:rsidR="00154074" w:rsidRPr="00C95BC3" w:rsidRDefault="00154074" w:rsidP="00772416">
            <w:pPr>
              <w:rPr>
                <w:sz w:val="26"/>
                <w:szCs w:val="26"/>
                <w:lang w:eastAsia="en-US"/>
              </w:rPr>
            </w:pPr>
            <w:r w:rsidRPr="00C95BC3">
              <w:rPr>
                <w:sz w:val="26"/>
                <w:szCs w:val="26"/>
                <w:lang w:eastAsia="en-US"/>
              </w:rPr>
              <w:t>Докладчик:</w:t>
            </w:r>
          </w:p>
        </w:tc>
        <w:tc>
          <w:tcPr>
            <w:tcW w:w="7546" w:type="dxa"/>
            <w:hideMark/>
          </w:tcPr>
          <w:p w:rsidR="00154074" w:rsidRPr="00C95BC3" w:rsidRDefault="00154074" w:rsidP="00772416">
            <w:pPr>
              <w:jc w:val="both"/>
              <w:rPr>
                <w:sz w:val="26"/>
                <w:szCs w:val="26"/>
                <w:lang w:eastAsia="en-US"/>
              </w:rPr>
            </w:pPr>
            <w:r w:rsidRPr="00E03D9E">
              <w:rPr>
                <w:sz w:val="26"/>
                <w:szCs w:val="26"/>
                <w:lang w:eastAsia="en-US"/>
              </w:rPr>
              <w:t>Ковальчук Алексей Валериевич</w:t>
            </w:r>
            <w:r w:rsidRPr="00393186">
              <w:rPr>
                <w:sz w:val="26"/>
                <w:szCs w:val="26"/>
                <w:lang w:eastAsia="en-US"/>
              </w:rPr>
              <w:t>, председател</w:t>
            </w:r>
            <w:r>
              <w:rPr>
                <w:sz w:val="26"/>
                <w:szCs w:val="26"/>
                <w:lang w:eastAsia="en-US"/>
              </w:rPr>
              <w:t>ь</w:t>
            </w:r>
            <w:r w:rsidRPr="00393186">
              <w:rPr>
                <w:sz w:val="26"/>
                <w:szCs w:val="26"/>
                <w:lang w:eastAsia="en-US"/>
              </w:rPr>
              <w:t xml:space="preserve"> комитета по управлению муниципальным имуществом Администрации города Когалыма</w:t>
            </w:r>
          </w:p>
        </w:tc>
      </w:tr>
    </w:tbl>
    <w:p w:rsidR="00E03D9E" w:rsidRDefault="00E03D9E" w:rsidP="00E37CBF">
      <w:pPr>
        <w:ind w:right="-2" w:firstLine="709"/>
        <w:jc w:val="both"/>
        <w:rPr>
          <w:sz w:val="26"/>
          <w:szCs w:val="26"/>
        </w:rPr>
      </w:pPr>
    </w:p>
    <w:p w:rsidR="00154074" w:rsidRPr="00E37CBF" w:rsidRDefault="007C29E8" w:rsidP="00154074">
      <w:pPr>
        <w:tabs>
          <w:tab w:val="left" w:pos="1134"/>
        </w:tabs>
        <w:ind w:firstLine="709"/>
        <w:jc w:val="both"/>
        <w:rPr>
          <w:sz w:val="26"/>
          <w:szCs w:val="26"/>
        </w:rPr>
      </w:pPr>
      <w:r>
        <w:rPr>
          <w:sz w:val="26"/>
          <w:szCs w:val="26"/>
        </w:rPr>
        <w:t>4</w:t>
      </w:r>
      <w:r w:rsidR="00154074" w:rsidRPr="00E37CBF">
        <w:rPr>
          <w:sz w:val="26"/>
          <w:szCs w:val="26"/>
        </w:rPr>
        <w:t xml:space="preserve">. </w:t>
      </w:r>
      <w:r w:rsidR="00154074" w:rsidRPr="00154074">
        <w:rPr>
          <w:sz w:val="26"/>
          <w:szCs w:val="26"/>
        </w:rPr>
        <w:t>О внесении изменений</w:t>
      </w:r>
      <w:r w:rsidR="00154074">
        <w:rPr>
          <w:sz w:val="26"/>
          <w:szCs w:val="26"/>
        </w:rPr>
        <w:t xml:space="preserve"> </w:t>
      </w:r>
      <w:r w:rsidR="00154074" w:rsidRPr="00154074">
        <w:rPr>
          <w:sz w:val="26"/>
          <w:szCs w:val="26"/>
        </w:rPr>
        <w:t>в решение Думы города Когалыма</w:t>
      </w:r>
      <w:r w:rsidR="00154074">
        <w:rPr>
          <w:sz w:val="26"/>
          <w:szCs w:val="26"/>
        </w:rPr>
        <w:t xml:space="preserve"> </w:t>
      </w:r>
      <w:r w:rsidR="00154074" w:rsidRPr="00154074">
        <w:rPr>
          <w:sz w:val="26"/>
          <w:szCs w:val="26"/>
        </w:rPr>
        <w:t xml:space="preserve">от 11.12.2024 </w:t>
      </w:r>
      <w:r w:rsidR="00576DBF">
        <w:rPr>
          <w:sz w:val="26"/>
          <w:szCs w:val="26"/>
        </w:rPr>
        <w:t xml:space="preserve">     </w:t>
      </w:r>
      <w:r w:rsidR="00154074" w:rsidRPr="00154074">
        <w:rPr>
          <w:sz w:val="26"/>
          <w:szCs w:val="26"/>
        </w:rPr>
        <w:t>№489-ГД</w:t>
      </w:r>
      <w:r w:rsidR="00154074" w:rsidRPr="00E37CBF">
        <w:rPr>
          <w:sz w:val="26"/>
          <w:szCs w:val="26"/>
        </w:rPr>
        <w:t xml:space="preserve"> «</w:t>
      </w:r>
      <w:r w:rsidR="00154074" w:rsidRPr="00154074">
        <w:rPr>
          <w:sz w:val="26"/>
          <w:szCs w:val="26"/>
        </w:rPr>
        <w:t>Об утверждении прогнозного плана (программы) приватизации муниципального имущества города Когалыма на 2025 – 2026 годы</w:t>
      </w:r>
      <w:r w:rsidR="00154074" w:rsidRPr="00E37CBF">
        <w:rPr>
          <w:sz w:val="26"/>
          <w:szCs w:val="26"/>
        </w:rPr>
        <w:t>».</w:t>
      </w:r>
    </w:p>
    <w:p w:rsidR="00154074" w:rsidRDefault="00154074" w:rsidP="00154074">
      <w:pPr>
        <w:ind w:right="-2"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154074" w:rsidRPr="00C95BC3" w:rsidTr="00F07663">
        <w:tc>
          <w:tcPr>
            <w:tcW w:w="1560" w:type="dxa"/>
            <w:hideMark/>
          </w:tcPr>
          <w:p w:rsidR="00154074" w:rsidRPr="00C95BC3" w:rsidRDefault="00154074" w:rsidP="00F07663">
            <w:pPr>
              <w:rPr>
                <w:sz w:val="26"/>
                <w:szCs w:val="26"/>
                <w:lang w:eastAsia="en-US"/>
              </w:rPr>
            </w:pPr>
            <w:r w:rsidRPr="00C95BC3">
              <w:rPr>
                <w:sz w:val="26"/>
                <w:szCs w:val="26"/>
                <w:lang w:eastAsia="en-US"/>
              </w:rPr>
              <w:t>Докладчик:</w:t>
            </w:r>
          </w:p>
        </w:tc>
        <w:tc>
          <w:tcPr>
            <w:tcW w:w="7546" w:type="dxa"/>
            <w:hideMark/>
          </w:tcPr>
          <w:p w:rsidR="00154074" w:rsidRPr="00C95BC3" w:rsidRDefault="00154074" w:rsidP="00F07663">
            <w:pPr>
              <w:jc w:val="both"/>
              <w:rPr>
                <w:sz w:val="26"/>
                <w:szCs w:val="26"/>
                <w:lang w:eastAsia="en-US"/>
              </w:rPr>
            </w:pPr>
            <w:r w:rsidRPr="00E03D9E">
              <w:rPr>
                <w:sz w:val="26"/>
                <w:szCs w:val="26"/>
                <w:lang w:eastAsia="en-US"/>
              </w:rPr>
              <w:t>Ковальчук Алексей Валериевич</w:t>
            </w:r>
            <w:r w:rsidRPr="00393186">
              <w:rPr>
                <w:sz w:val="26"/>
                <w:szCs w:val="26"/>
                <w:lang w:eastAsia="en-US"/>
              </w:rPr>
              <w:t>, председател</w:t>
            </w:r>
            <w:r>
              <w:rPr>
                <w:sz w:val="26"/>
                <w:szCs w:val="26"/>
                <w:lang w:eastAsia="en-US"/>
              </w:rPr>
              <w:t>ь</w:t>
            </w:r>
            <w:r w:rsidRPr="00393186">
              <w:rPr>
                <w:sz w:val="26"/>
                <w:szCs w:val="26"/>
                <w:lang w:eastAsia="en-US"/>
              </w:rPr>
              <w:t xml:space="preserve"> комитета по управлению муниципальным имуществом Администрации города Когалыма</w:t>
            </w:r>
          </w:p>
        </w:tc>
      </w:tr>
    </w:tbl>
    <w:p w:rsidR="00DF5ED6" w:rsidRDefault="00DF5ED6" w:rsidP="00E37CBF">
      <w:pPr>
        <w:ind w:right="-2" w:firstLine="709"/>
        <w:jc w:val="both"/>
        <w:rPr>
          <w:sz w:val="26"/>
          <w:szCs w:val="26"/>
        </w:rPr>
      </w:pPr>
    </w:p>
    <w:p w:rsidR="00E37CBF" w:rsidRDefault="007C29E8" w:rsidP="00E37CBF">
      <w:pPr>
        <w:ind w:right="-2" w:firstLine="709"/>
        <w:jc w:val="both"/>
        <w:rPr>
          <w:sz w:val="26"/>
          <w:szCs w:val="26"/>
        </w:rPr>
      </w:pPr>
      <w:r>
        <w:rPr>
          <w:sz w:val="26"/>
          <w:szCs w:val="26"/>
        </w:rPr>
        <w:t>5</w:t>
      </w:r>
      <w:r w:rsidR="00E37CBF" w:rsidRPr="00E37CBF">
        <w:rPr>
          <w:sz w:val="26"/>
          <w:szCs w:val="26"/>
        </w:rPr>
        <w:t>. О назначении публичных слушаний по проекту решения Думы города Когалыма «Об утверждении отчета об исполнении бюджета города Когалыма за 2025 год</w:t>
      </w:r>
      <w:r w:rsidR="00137F33">
        <w:rPr>
          <w:sz w:val="26"/>
          <w:szCs w:val="26"/>
        </w:rPr>
        <w:t>»</w:t>
      </w:r>
      <w:r w:rsidR="00E37CBF" w:rsidRPr="00E37CBF">
        <w:rPr>
          <w:sz w:val="26"/>
          <w:szCs w:val="26"/>
        </w:rPr>
        <w:t>.</w:t>
      </w:r>
    </w:p>
    <w:p w:rsidR="00154074" w:rsidRDefault="00154074" w:rsidP="00E37CBF">
      <w:pPr>
        <w:ind w:right="-2"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154074" w:rsidRPr="00154074" w:rsidTr="00BB6EE6">
        <w:tc>
          <w:tcPr>
            <w:tcW w:w="1560" w:type="dxa"/>
            <w:hideMark/>
          </w:tcPr>
          <w:p w:rsidR="00154074" w:rsidRPr="00154074" w:rsidRDefault="00154074" w:rsidP="00154074">
            <w:pPr>
              <w:ind w:right="-2"/>
              <w:jc w:val="both"/>
              <w:rPr>
                <w:sz w:val="26"/>
                <w:szCs w:val="26"/>
              </w:rPr>
            </w:pPr>
            <w:r w:rsidRPr="00154074">
              <w:rPr>
                <w:sz w:val="26"/>
                <w:szCs w:val="26"/>
              </w:rPr>
              <w:t>Докладчик:</w:t>
            </w:r>
          </w:p>
        </w:tc>
        <w:tc>
          <w:tcPr>
            <w:tcW w:w="7546" w:type="dxa"/>
            <w:hideMark/>
          </w:tcPr>
          <w:p w:rsidR="00154074" w:rsidRPr="00154074" w:rsidRDefault="00154074" w:rsidP="00154074">
            <w:pPr>
              <w:ind w:right="-2"/>
              <w:jc w:val="both"/>
              <w:rPr>
                <w:sz w:val="26"/>
                <w:szCs w:val="26"/>
              </w:rPr>
            </w:pPr>
            <w:r w:rsidRPr="00154074">
              <w:rPr>
                <w:sz w:val="26"/>
                <w:szCs w:val="26"/>
              </w:rPr>
              <w:t>Рыбачок Марина Геннадьевна, председатель Комитета финансов Администрации города Когалыма</w:t>
            </w:r>
          </w:p>
        </w:tc>
      </w:tr>
    </w:tbl>
    <w:p w:rsidR="00154074" w:rsidRDefault="00154074" w:rsidP="00E37CBF">
      <w:pPr>
        <w:tabs>
          <w:tab w:val="left" w:pos="1134"/>
        </w:tabs>
        <w:ind w:firstLine="709"/>
        <w:jc w:val="both"/>
        <w:rPr>
          <w:sz w:val="26"/>
          <w:szCs w:val="26"/>
        </w:rPr>
      </w:pPr>
    </w:p>
    <w:p w:rsidR="00154074" w:rsidRDefault="007C29E8" w:rsidP="00963B28">
      <w:pPr>
        <w:tabs>
          <w:tab w:val="left" w:pos="1134"/>
        </w:tabs>
        <w:ind w:firstLine="709"/>
        <w:jc w:val="both"/>
        <w:rPr>
          <w:sz w:val="26"/>
          <w:szCs w:val="26"/>
        </w:rPr>
      </w:pPr>
      <w:r>
        <w:rPr>
          <w:sz w:val="26"/>
          <w:szCs w:val="26"/>
        </w:rPr>
        <w:t>6</w:t>
      </w:r>
      <w:r w:rsidR="00154074" w:rsidRPr="00E37CBF">
        <w:rPr>
          <w:sz w:val="26"/>
          <w:szCs w:val="26"/>
        </w:rPr>
        <w:t xml:space="preserve">. </w:t>
      </w:r>
      <w:r w:rsidR="00963B28" w:rsidRPr="00963B28">
        <w:rPr>
          <w:sz w:val="26"/>
          <w:szCs w:val="26"/>
        </w:rPr>
        <w:t>О признании утратившим силу решения Думы города Когалыма</w:t>
      </w:r>
      <w:r w:rsidR="00963B28">
        <w:rPr>
          <w:sz w:val="26"/>
          <w:szCs w:val="26"/>
        </w:rPr>
        <w:t xml:space="preserve"> </w:t>
      </w:r>
      <w:r w:rsidR="00963B28" w:rsidRPr="00963B28">
        <w:rPr>
          <w:sz w:val="26"/>
          <w:szCs w:val="26"/>
        </w:rPr>
        <w:t xml:space="preserve">от 22.09.2006 №45-ГД </w:t>
      </w:r>
      <w:r w:rsidR="00154074" w:rsidRPr="00E37CBF">
        <w:rPr>
          <w:sz w:val="26"/>
          <w:szCs w:val="26"/>
        </w:rPr>
        <w:t>«О Порядке реализации правотворческой инициативы граждан в городе Когалыме».</w:t>
      </w:r>
    </w:p>
    <w:p w:rsidR="00DF5ED6" w:rsidRDefault="00DF5ED6" w:rsidP="00154074">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154074" w:rsidRPr="00154074" w:rsidTr="00FA7822">
        <w:tc>
          <w:tcPr>
            <w:tcW w:w="1560" w:type="dxa"/>
            <w:hideMark/>
          </w:tcPr>
          <w:p w:rsidR="00154074" w:rsidRPr="00154074" w:rsidRDefault="00154074" w:rsidP="00FA7822">
            <w:pPr>
              <w:ind w:right="-2"/>
              <w:jc w:val="both"/>
              <w:rPr>
                <w:sz w:val="26"/>
                <w:szCs w:val="26"/>
              </w:rPr>
            </w:pPr>
            <w:r w:rsidRPr="00154074">
              <w:rPr>
                <w:sz w:val="26"/>
                <w:szCs w:val="26"/>
              </w:rPr>
              <w:t>Докладчик:</w:t>
            </w:r>
          </w:p>
        </w:tc>
        <w:tc>
          <w:tcPr>
            <w:tcW w:w="7546" w:type="dxa"/>
            <w:hideMark/>
          </w:tcPr>
          <w:p w:rsidR="00154074" w:rsidRPr="00154074" w:rsidRDefault="004A0EBB" w:rsidP="004A0EBB">
            <w:pPr>
              <w:ind w:right="-2"/>
              <w:jc w:val="both"/>
              <w:rPr>
                <w:sz w:val="26"/>
                <w:szCs w:val="26"/>
              </w:rPr>
            </w:pPr>
            <w:r w:rsidRPr="004A0EBB">
              <w:rPr>
                <w:sz w:val="26"/>
                <w:szCs w:val="26"/>
              </w:rPr>
              <w:t>Фатку</w:t>
            </w:r>
            <w:r>
              <w:rPr>
                <w:sz w:val="26"/>
                <w:szCs w:val="26"/>
              </w:rPr>
              <w:t xml:space="preserve">ллина </w:t>
            </w:r>
            <w:r w:rsidRPr="004A0EBB">
              <w:rPr>
                <w:sz w:val="26"/>
                <w:szCs w:val="26"/>
              </w:rPr>
              <w:t>Лилия Раифовна</w:t>
            </w:r>
            <w:r w:rsidR="00154074" w:rsidRPr="00154074">
              <w:rPr>
                <w:sz w:val="26"/>
                <w:szCs w:val="26"/>
              </w:rPr>
              <w:t>, исполняющий обязанности начальника юридического управления Администрации города Когалыма</w:t>
            </w:r>
          </w:p>
        </w:tc>
      </w:tr>
    </w:tbl>
    <w:p w:rsidR="00154074" w:rsidRPr="00E37CBF" w:rsidRDefault="00154074" w:rsidP="00154074">
      <w:pPr>
        <w:tabs>
          <w:tab w:val="left" w:pos="1134"/>
        </w:tabs>
        <w:ind w:firstLine="709"/>
        <w:jc w:val="both"/>
        <w:rPr>
          <w:sz w:val="26"/>
          <w:szCs w:val="26"/>
        </w:rPr>
      </w:pPr>
    </w:p>
    <w:p w:rsidR="00154074" w:rsidRPr="00E37CBF" w:rsidRDefault="002616E0" w:rsidP="00154074">
      <w:pPr>
        <w:tabs>
          <w:tab w:val="left" w:pos="1134"/>
        </w:tabs>
        <w:ind w:firstLine="709"/>
        <w:jc w:val="both"/>
        <w:rPr>
          <w:sz w:val="26"/>
          <w:szCs w:val="26"/>
        </w:rPr>
      </w:pPr>
      <w:r>
        <w:rPr>
          <w:sz w:val="26"/>
          <w:szCs w:val="26"/>
        </w:rPr>
        <w:t>7</w:t>
      </w:r>
      <w:r w:rsidR="00154074" w:rsidRPr="00E37CBF">
        <w:rPr>
          <w:sz w:val="26"/>
          <w:szCs w:val="26"/>
        </w:rPr>
        <w:t xml:space="preserve">. О внесении изменений в решение Думы города Когалыма от 22.09.2006 </w:t>
      </w:r>
      <w:r w:rsidR="00576DBF">
        <w:rPr>
          <w:sz w:val="26"/>
          <w:szCs w:val="26"/>
        </w:rPr>
        <w:t xml:space="preserve">     </w:t>
      </w:r>
      <w:r w:rsidR="00154074" w:rsidRPr="00E37CBF">
        <w:rPr>
          <w:sz w:val="26"/>
          <w:szCs w:val="26"/>
        </w:rPr>
        <w:t>№46-ГД «О Порядке назначения и проведения собраний граждан, конференций граждан (собраний делегатов) в городе Когалыме».</w:t>
      </w:r>
    </w:p>
    <w:p w:rsidR="00154074" w:rsidRDefault="00154074"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154074" w:rsidRPr="00154074" w:rsidTr="006E5149">
        <w:tc>
          <w:tcPr>
            <w:tcW w:w="1560" w:type="dxa"/>
            <w:hideMark/>
          </w:tcPr>
          <w:p w:rsidR="00154074" w:rsidRPr="00154074" w:rsidRDefault="00154074" w:rsidP="006E5149">
            <w:pPr>
              <w:ind w:right="-2"/>
              <w:jc w:val="both"/>
              <w:rPr>
                <w:sz w:val="26"/>
                <w:szCs w:val="26"/>
              </w:rPr>
            </w:pPr>
            <w:r w:rsidRPr="00154074">
              <w:rPr>
                <w:sz w:val="26"/>
                <w:szCs w:val="26"/>
              </w:rPr>
              <w:t>Докладчик:</w:t>
            </w:r>
          </w:p>
        </w:tc>
        <w:tc>
          <w:tcPr>
            <w:tcW w:w="7546" w:type="dxa"/>
            <w:hideMark/>
          </w:tcPr>
          <w:p w:rsidR="00154074" w:rsidRPr="00154074" w:rsidRDefault="004A0EBB" w:rsidP="006E5149">
            <w:pPr>
              <w:ind w:right="-2"/>
              <w:jc w:val="both"/>
              <w:rPr>
                <w:sz w:val="26"/>
                <w:szCs w:val="26"/>
              </w:rPr>
            </w:pPr>
            <w:r w:rsidRPr="004A0EBB">
              <w:rPr>
                <w:sz w:val="26"/>
                <w:szCs w:val="26"/>
              </w:rPr>
              <w:t>Фаткуллина Лилия Раифовна</w:t>
            </w:r>
            <w:r w:rsidR="00154074" w:rsidRPr="00154074">
              <w:rPr>
                <w:sz w:val="26"/>
                <w:szCs w:val="26"/>
              </w:rPr>
              <w:t>, исполняющий обязанности начальника юридического управления Администрации города Когалыма</w:t>
            </w:r>
          </w:p>
        </w:tc>
      </w:tr>
    </w:tbl>
    <w:p w:rsidR="002616E0" w:rsidRDefault="002616E0" w:rsidP="002616E0">
      <w:pPr>
        <w:tabs>
          <w:tab w:val="left" w:pos="1134"/>
        </w:tabs>
        <w:ind w:firstLine="709"/>
        <w:jc w:val="both"/>
        <w:rPr>
          <w:sz w:val="26"/>
          <w:szCs w:val="26"/>
        </w:rPr>
      </w:pPr>
    </w:p>
    <w:p w:rsidR="002616E0" w:rsidRDefault="002616E0" w:rsidP="002616E0">
      <w:pPr>
        <w:tabs>
          <w:tab w:val="left" w:pos="1134"/>
        </w:tabs>
        <w:ind w:firstLine="709"/>
        <w:jc w:val="both"/>
        <w:rPr>
          <w:sz w:val="26"/>
          <w:szCs w:val="26"/>
        </w:rPr>
      </w:pPr>
      <w:r>
        <w:rPr>
          <w:sz w:val="26"/>
          <w:szCs w:val="26"/>
        </w:rPr>
        <w:t>8</w:t>
      </w:r>
      <w:r w:rsidRPr="00E37CBF">
        <w:rPr>
          <w:sz w:val="26"/>
          <w:szCs w:val="26"/>
        </w:rPr>
        <w:t xml:space="preserve">. О внесении изменений в решение Думы города Когалыма от 22.09.2006 </w:t>
      </w:r>
      <w:r w:rsidR="00576DBF">
        <w:rPr>
          <w:sz w:val="26"/>
          <w:szCs w:val="26"/>
        </w:rPr>
        <w:t xml:space="preserve">      </w:t>
      </w:r>
      <w:r w:rsidRPr="00E37CBF">
        <w:rPr>
          <w:sz w:val="26"/>
          <w:szCs w:val="26"/>
        </w:rPr>
        <w:t>№48-ГД «О Порядке организации и осуществления территориального общественного самоуправления в городе Когалыме».</w:t>
      </w:r>
    </w:p>
    <w:p w:rsidR="002616E0" w:rsidRDefault="002616E0" w:rsidP="002616E0">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2616E0" w:rsidRPr="00154074" w:rsidTr="00941F46">
        <w:tc>
          <w:tcPr>
            <w:tcW w:w="1560" w:type="dxa"/>
            <w:hideMark/>
          </w:tcPr>
          <w:p w:rsidR="002616E0" w:rsidRPr="002C1BB6" w:rsidRDefault="002616E0" w:rsidP="00941F46">
            <w:pPr>
              <w:ind w:right="-2"/>
              <w:jc w:val="both"/>
              <w:rPr>
                <w:sz w:val="26"/>
                <w:szCs w:val="26"/>
              </w:rPr>
            </w:pPr>
            <w:r w:rsidRPr="002C1BB6">
              <w:rPr>
                <w:sz w:val="26"/>
                <w:szCs w:val="26"/>
              </w:rPr>
              <w:t>Докладчик:</w:t>
            </w:r>
          </w:p>
        </w:tc>
        <w:tc>
          <w:tcPr>
            <w:tcW w:w="7546" w:type="dxa"/>
            <w:hideMark/>
          </w:tcPr>
          <w:p w:rsidR="002616E0" w:rsidRPr="002C1BB6" w:rsidRDefault="00B83984" w:rsidP="00B83984">
            <w:pPr>
              <w:ind w:right="-2"/>
              <w:jc w:val="both"/>
              <w:rPr>
                <w:sz w:val="26"/>
                <w:szCs w:val="26"/>
              </w:rPr>
            </w:pPr>
            <w:r w:rsidRPr="00B83984">
              <w:rPr>
                <w:sz w:val="26"/>
                <w:szCs w:val="26"/>
              </w:rPr>
              <w:t>Долгих  Алексей Валерьевич</w:t>
            </w:r>
            <w:r w:rsidR="002616E0" w:rsidRPr="002C1BB6">
              <w:rPr>
                <w:sz w:val="26"/>
                <w:szCs w:val="26"/>
              </w:rPr>
              <w:t xml:space="preserve">, </w:t>
            </w:r>
            <w:r w:rsidRPr="00B83984">
              <w:rPr>
                <w:sz w:val="26"/>
                <w:szCs w:val="26"/>
              </w:rPr>
              <w:t xml:space="preserve">исполняющий обязанности начальника </w:t>
            </w:r>
            <w:r w:rsidR="002616E0" w:rsidRPr="002C1BB6">
              <w:rPr>
                <w:sz w:val="26"/>
                <w:szCs w:val="26"/>
              </w:rPr>
              <w:t>управления внутренней политики Администрации города Когалыма</w:t>
            </w:r>
          </w:p>
        </w:tc>
      </w:tr>
    </w:tbl>
    <w:p w:rsidR="00154074" w:rsidRDefault="00154074" w:rsidP="00E37CBF">
      <w:pPr>
        <w:tabs>
          <w:tab w:val="left" w:pos="1134"/>
        </w:tabs>
        <w:ind w:firstLine="709"/>
        <w:jc w:val="both"/>
        <w:rPr>
          <w:sz w:val="26"/>
          <w:szCs w:val="26"/>
        </w:rPr>
      </w:pPr>
    </w:p>
    <w:p w:rsidR="00903BEE" w:rsidRDefault="0065099D" w:rsidP="00903BEE">
      <w:pPr>
        <w:tabs>
          <w:tab w:val="left" w:pos="1134"/>
        </w:tabs>
        <w:ind w:firstLine="709"/>
        <w:jc w:val="both"/>
        <w:rPr>
          <w:sz w:val="26"/>
          <w:szCs w:val="26"/>
        </w:rPr>
      </w:pPr>
      <w:r>
        <w:rPr>
          <w:sz w:val="26"/>
          <w:szCs w:val="26"/>
        </w:rPr>
        <w:t>9</w:t>
      </w:r>
      <w:r w:rsidR="00903BEE" w:rsidRPr="00E37CBF">
        <w:rPr>
          <w:sz w:val="26"/>
          <w:szCs w:val="26"/>
        </w:rPr>
        <w:t xml:space="preserve">. О внесении изменений в решение Думы города Когалыма от 27.09.2012 </w:t>
      </w:r>
      <w:r w:rsidR="00576DBF">
        <w:rPr>
          <w:sz w:val="26"/>
          <w:szCs w:val="26"/>
        </w:rPr>
        <w:t xml:space="preserve">      </w:t>
      </w:r>
      <w:r w:rsidR="00903BEE" w:rsidRPr="00E37CBF">
        <w:rPr>
          <w:sz w:val="26"/>
          <w:szCs w:val="26"/>
        </w:rPr>
        <w:t>№184-ГД «Об утверждении порядка предоставления жилых помещений муниципального жилищного фонда коммерческого использования в городе Когалыме».</w:t>
      </w:r>
    </w:p>
    <w:p w:rsidR="00DF5ED6" w:rsidRDefault="00DF5ED6" w:rsidP="00903BEE">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903BEE" w:rsidRPr="00903BEE" w:rsidTr="00BB6EE6">
        <w:tc>
          <w:tcPr>
            <w:tcW w:w="1560" w:type="dxa"/>
            <w:hideMark/>
          </w:tcPr>
          <w:p w:rsidR="00903BEE" w:rsidRPr="00903BEE" w:rsidRDefault="00903BEE" w:rsidP="00903BEE">
            <w:pPr>
              <w:spacing w:line="276" w:lineRule="auto"/>
              <w:rPr>
                <w:sz w:val="26"/>
                <w:szCs w:val="26"/>
                <w:lang w:eastAsia="en-US"/>
              </w:rPr>
            </w:pPr>
            <w:r w:rsidRPr="00903BEE">
              <w:rPr>
                <w:sz w:val="26"/>
                <w:szCs w:val="26"/>
                <w:lang w:eastAsia="en-US"/>
              </w:rPr>
              <w:t>Докладчик:</w:t>
            </w:r>
          </w:p>
        </w:tc>
        <w:tc>
          <w:tcPr>
            <w:tcW w:w="7546" w:type="dxa"/>
            <w:hideMark/>
          </w:tcPr>
          <w:p w:rsidR="00903BEE" w:rsidRPr="00903BEE" w:rsidRDefault="00903BEE" w:rsidP="00903BEE">
            <w:pPr>
              <w:jc w:val="both"/>
              <w:rPr>
                <w:sz w:val="26"/>
                <w:szCs w:val="26"/>
                <w:lang w:eastAsia="en-US"/>
              </w:rPr>
            </w:pPr>
            <w:r w:rsidRPr="00903BEE">
              <w:rPr>
                <w:sz w:val="26"/>
                <w:szCs w:val="26"/>
                <w:lang w:eastAsia="en-US"/>
              </w:rPr>
              <w:t>Россолова Анастасия Валерьевна, начальник управления по жилищной политике Администрации города Когалыма</w:t>
            </w:r>
          </w:p>
        </w:tc>
      </w:tr>
    </w:tbl>
    <w:p w:rsidR="00903BEE" w:rsidRDefault="00903BEE" w:rsidP="00E37CBF">
      <w:pPr>
        <w:tabs>
          <w:tab w:val="left" w:pos="1134"/>
        </w:tabs>
        <w:ind w:firstLine="709"/>
        <w:jc w:val="both"/>
        <w:rPr>
          <w:sz w:val="26"/>
          <w:szCs w:val="26"/>
        </w:rPr>
      </w:pPr>
    </w:p>
    <w:p w:rsidR="005E7039" w:rsidRDefault="005E7039" w:rsidP="005E7039">
      <w:pPr>
        <w:tabs>
          <w:tab w:val="left" w:pos="1134"/>
        </w:tabs>
        <w:ind w:firstLine="709"/>
        <w:jc w:val="both"/>
        <w:rPr>
          <w:sz w:val="26"/>
          <w:szCs w:val="26"/>
        </w:rPr>
      </w:pPr>
      <w:r>
        <w:rPr>
          <w:sz w:val="26"/>
          <w:szCs w:val="26"/>
        </w:rPr>
        <w:t>1</w:t>
      </w:r>
      <w:r w:rsidR="0065099D">
        <w:rPr>
          <w:sz w:val="26"/>
          <w:szCs w:val="26"/>
        </w:rPr>
        <w:t>0</w:t>
      </w:r>
      <w:r w:rsidRPr="00E37CBF">
        <w:rPr>
          <w:sz w:val="26"/>
          <w:szCs w:val="26"/>
        </w:rPr>
        <w:t>. О внесении изменени</w:t>
      </w:r>
      <w:r>
        <w:rPr>
          <w:sz w:val="26"/>
          <w:szCs w:val="26"/>
        </w:rPr>
        <w:t>я</w:t>
      </w:r>
      <w:r w:rsidRPr="00E37CBF">
        <w:rPr>
          <w:sz w:val="26"/>
          <w:szCs w:val="26"/>
        </w:rPr>
        <w:t xml:space="preserve"> в решение Думы города Когалыма от </w:t>
      </w:r>
      <w:r w:rsidRPr="005E7039">
        <w:rPr>
          <w:sz w:val="26"/>
          <w:szCs w:val="26"/>
        </w:rPr>
        <w:t xml:space="preserve">24.06.2011 </w:t>
      </w:r>
      <w:r w:rsidR="00576DBF">
        <w:rPr>
          <w:sz w:val="26"/>
          <w:szCs w:val="26"/>
        </w:rPr>
        <w:t xml:space="preserve">        </w:t>
      </w:r>
      <w:r w:rsidRPr="005E7039">
        <w:rPr>
          <w:sz w:val="26"/>
          <w:szCs w:val="26"/>
        </w:rPr>
        <w:t>№51-ГД «Об утверждении порядка возмездного отчуждения (продажи) гражданам жилых помещений, находящихся в собственности городского округа Когалым Ханты-Мансийского автономного округа - Югры»</w:t>
      </w:r>
      <w:r w:rsidRPr="00E37CBF">
        <w:rPr>
          <w:sz w:val="26"/>
          <w:szCs w:val="26"/>
        </w:rPr>
        <w:t>.</w:t>
      </w:r>
    </w:p>
    <w:p w:rsidR="005E7039" w:rsidRDefault="005E7039" w:rsidP="005E7039">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5E7039" w:rsidRPr="00903BEE" w:rsidTr="00EF1FC9">
        <w:tc>
          <w:tcPr>
            <w:tcW w:w="1560" w:type="dxa"/>
            <w:hideMark/>
          </w:tcPr>
          <w:p w:rsidR="005E7039" w:rsidRPr="00903BEE" w:rsidRDefault="005E7039" w:rsidP="00EF1FC9">
            <w:pPr>
              <w:spacing w:line="276" w:lineRule="auto"/>
              <w:rPr>
                <w:sz w:val="26"/>
                <w:szCs w:val="26"/>
                <w:lang w:eastAsia="en-US"/>
              </w:rPr>
            </w:pPr>
            <w:r w:rsidRPr="00903BEE">
              <w:rPr>
                <w:sz w:val="26"/>
                <w:szCs w:val="26"/>
                <w:lang w:eastAsia="en-US"/>
              </w:rPr>
              <w:t>Докладчик:</w:t>
            </w:r>
          </w:p>
        </w:tc>
        <w:tc>
          <w:tcPr>
            <w:tcW w:w="7546" w:type="dxa"/>
            <w:hideMark/>
          </w:tcPr>
          <w:p w:rsidR="005E7039" w:rsidRPr="00903BEE" w:rsidRDefault="005E7039" w:rsidP="00EF1FC9">
            <w:pPr>
              <w:jc w:val="both"/>
              <w:rPr>
                <w:sz w:val="26"/>
                <w:szCs w:val="26"/>
                <w:lang w:eastAsia="en-US"/>
              </w:rPr>
            </w:pPr>
            <w:r w:rsidRPr="00903BEE">
              <w:rPr>
                <w:sz w:val="26"/>
                <w:szCs w:val="26"/>
                <w:lang w:eastAsia="en-US"/>
              </w:rPr>
              <w:t>Россолова Анастасия Валерьевна, начальник управления по жилищной политике Администрации города Когалыма</w:t>
            </w:r>
          </w:p>
        </w:tc>
      </w:tr>
    </w:tbl>
    <w:p w:rsidR="005E7039" w:rsidRDefault="005E7039" w:rsidP="00E37CBF">
      <w:pPr>
        <w:tabs>
          <w:tab w:val="left" w:pos="1134"/>
        </w:tabs>
        <w:ind w:firstLine="709"/>
        <w:jc w:val="both"/>
        <w:rPr>
          <w:sz w:val="26"/>
          <w:szCs w:val="26"/>
        </w:rPr>
      </w:pPr>
    </w:p>
    <w:p w:rsidR="00E37CBF" w:rsidRDefault="00903BEE" w:rsidP="00E37CBF">
      <w:pPr>
        <w:tabs>
          <w:tab w:val="left" w:pos="1134"/>
        </w:tabs>
        <w:ind w:firstLine="709"/>
        <w:jc w:val="both"/>
        <w:rPr>
          <w:sz w:val="26"/>
          <w:szCs w:val="26"/>
        </w:rPr>
      </w:pPr>
      <w:r>
        <w:rPr>
          <w:sz w:val="26"/>
          <w:szCs w:val="26"/>
        </w:rPr>
        <w:t>1</w:t>
      </w:r>
      <w:r w:rsidR="0065099D">
        <w:rPr>
          <w:sz w:val="26"/>
          <w:szCs w:val="26"/>
        </w:rPr>
        <w:t>1</w:t>
      </w:r>
      <w:r w:rsidR="00E37CBF" w:rsidRPr="00E37CBF">
        <w:rPr>
          <w:sz w:val="26"/>
          <w:szCs w:val="26"/>
        </w:rPr>
        <w:t>. О внесении изменений в решение Думы города Когалыма от 27.09.2012 №182-ГД «О создании Молодежной палаты при Думе города Когалыма».</w:t>
      </w:r>
    </w:p>
    <w:p w:rsidR="00903BEE"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903BEE" w:rsidRPr="00903BEE" w:rsidTr="00BB6EE6">
        <w:tc>
          <w:tcPr>
            <w:tcW w:w="1560" w:type="dxa"/>
            <w:hideMark/>
          </w:tcPr>
          <w:p w:rsidR="00903BEE" w:rsidRPr="00903BEE" w:rsidRDefault="00903BEE" w:rsidP="00903BEE">
            <w:pPr>
              <w:rPr>
                <w:sz w:val="26"/>
                <w:szCs w:val="26"/>
                <w:lang w:eastAsia="en-US"/>
              </w:rPr>
            </w:pPr>
            <w:r w:rsidRPr="00903BEE">
              <w:rPr>
                <w:sz w:val="26"/>
                <w:szCs w:val="26"/>
                <w:lang w:eastAsia="en-US"/>
              </w:rPr>
              <w:t>Докладчик:</w:t>
            </w:r>
          </w:p>
        </w:tc>
        <w:tc>
          <w:tcPr>
            <w:tcW w:w="7546" w:type="dxa"/>
            <w:hideMark/>
          </w:tcPr>
          <w:p w:rsidR="00903BEE" w:rsidRPr="00903BEE" w:rsidRDefault="00903BEE" w:rsidP="00903BEE">
            <w:pPr>
              <w:jc w:val="both"/>
              <w:rPr>
                <w:sz w:val="26"/>
                <w:szCs w:val="26"/>
                <w:lang w:eastAsia="en-US"/>
              </w:rPr>
            </w:pPr>
            <w:r w:rsidRPr="00903BEE">
              <w:rPr>
                <w:sz w:val="26"/>
                <w:szCs w:val="26"/>
                <w:lang w:eastAsia="en-US"/>
              </w:rPr>
              <w:t>Макшакова Елена Александровна, специалист-эксперт аппарата Думы города Когалыма</w:t>
            </w:r>
          </w:p>
        </w:tc>
      </w:tr>
    </w:tbl>
    <w:p w:rsidR="00903BEE" w:rsidRPr="00E37CBF" w:rsidRDefault="00903BEE" w:rsidP="00E37CBF">
      <w:pPr>
        <w:tabs>
          <w:tab w:val="left" w:pos="1134"/>
        </w:tabs>
        <w:ind w:firstLine="709"/>
        <w:jc w:val="both"/>
        <w:rPr>
          <w:sz w:val="26"/>
          <w:szCs w:val="26"/>
        </w:rPr>
      </w:pPr>
    </w:p>
    <w:p w:rsidR="00E37CBF" w:rsidRDefault="00903BEE" w:rsidP="00E37CBF">
      <w:pPr>
        <w:tabs>
          <w:tab w:val="left" w:pos="1134"/>
        </w:tabs>
        <w:ind w:firstLine="709"/>
        <w:jc w:val="both"/>
        <w:rPr>
          <w:sz w:val="26"/>
          <w:szCs w:val="26"/>
        </w:rPr>
      </w:pPr>
      <w:r>
        <w:rPr>
          <w:sz w:val="26"/>
          <w:szCs w:val="26"/>
        </w:rPr>
        <w:t>1</w:t>
      </w:r>
      <w:r w:rsidR="0065099D">
        <w:rPr>
          <w:sz w:val="26"/>
          <w:szCs w:val="26"/>
        </w:rPr>
        <w:t>2</w:t>
      </w:r>
      <w:r w:rsidR="00E37CBF" w:rsidRPr="00E37CBF">
        <w:rPr>
          <w:sz w:val="26"/>
          <w:szCs w:val="26"/>
        </w:rPr>
        <w:t>. О внесении изменений в решение Думы города Когалыма от 18.03.2014 №395-ГД «Об утверждении Положения о порядке официального использования герба и флага города Когалыма».</w:t>
      </w:r>
    </w:p>
    <w:p w:rsidR="00903BEE"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903BEE" w:rsidRPr="00903BEE" w:rsidTr="004E7BC2">
        <w:tc>
          <w:tcPr>
            <w:tcW w:w="1560" w:type="dxa"/>
            <w:hideMark/>
          </w:tcPr>
          <w:p w:rsidR="00903BEE" w:rsidRPr="00903BEE" w:rsidRDefault="00903BEE" w:rsidP="004E7BC2">
            <w:pPr>
              <w:rPr>
                <w:sz w:val="26"/>
                <w:szCs w:val="26"/>
                <w:lang w:eastAsia="en-US"/>
              </w:rPr>
            </w:pPr>
            <w:r w:rsidRPr="00903BEE">
              <w:rPr>
                <w:sz w:val="26"/>
                <w:szCs w:val="26"/>
                <w:lang w:eastAsia="en-US"/>
              </w:rPr>
              <w:t>Докладчик:</w:t>
            </w:r>
          </w:p>
        </w:tc>
        <w:tc>
          <w:tcPr>
            <w:tcW w:w="7546" w:type="dxa"/>
            <w:hideMark/>
          </w:tcPr>
          <w:p w:rsidR="00903BEE" w:rsidRPr="00903BEE" w:rsidRDefault="00903BEE" w:rsidP="004E7BC2">
            <w:pPr>
              <w:jc w:val="both"/>
              <w:rPr>
                <w:sz w:val="26"/>
                <w:szCs w:val="26"/>
                <w:lang w:eastAsia="en-US"/>
              </w:rPr>
            </w:pPr>
            <w:r w:rsidRPr="00903BEE">
              <w:rPr>
                <w:sz w:val="26"/>
                <w:szCs w:val="26"/>
                <w:lang w:eastAsia="en-US"/>
              </w:rPr>
              <w:t>Макшакова Елена Александровна, специалист-эксперт аппарата Думы города Когалыма</w:t>
            </w:r>
          </w:p>
        </w:tc>
      </w:tr>
    </w:tbl>
    <w:p w:rsidR="00E37CBF" w:rsidRDefault="00903BEE" w:rsidP="00E37CBF">
      <w:pPr>
        <w:tabs>
          <w:tab w:val="left" w:pos="1134"/>
        </w:tabs>
        <w:ind w:firstLine="709"/>
        <w:jc w:val="both"/>
        <w:rPr>
          <w:sz w:val="26"/>
          <w:szCs w:val="26"/>
        </w:rPr>
      </w:pPr>
      <w:r>
        <w:rPr>
          <w:sz w:val="26"/>
          <w:szCs w:val="26"/>
        </w:rPr>
        <w:lastRenderedPageBreak/>
        <w:t>1</w:t>
      </w:r>
      <w:r w:rsidR="0065099D">
        <w:rPr>
          <w:sz w:val="26"/>
          <w:szCs w:val="26"/>
        </w:rPr>
        <w:t>3</w:t>
      </w:r>
      <w:r w:rsidR="00E37CBF" w:rsidRPr="00E37CBF">
        <w:rPr>
          <w:sz w:val="26"/>
          <w:szCs w:val="26"/>
        </w:rPr>
        <w:t>. О внесении изменений в решение Думы города Когалыма от 23.12.2014 №498-ГД «О порядке внесения проектов решений Думы города Когалыма и юридико-технических требованиях к оформлению проектов решений и решений Думы города Когалыма».</w:t>
      </w:r>
    </w:p>
    <w:p w:rsidR="00903BEE"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903BEE" w:rsidRPr="00903BEE" w:rsidTr="00FD4B8C">
        <w:tc>
          <w:tcPr>
            <w:tcW w:w="1560" w:type="dxa"/>
            <w:hideMark/>
          </w:tcPr>
          <w:p w:rsidR="00903BEE" w:rsidRPr="00903BEE" w:rsidRDefault="00903BEE" w:rsidP="00FD4B8C">
            <w:pPr>
              <w:rPr>
                <w:sz w:val="26"/>
                <w:szCs w:val="26"/>
                <w:lang w:eastAsia="en-US"/>
              </w:rPr>
            </w:pPr>
            <w:r w:rsidRPr="00903BEE">
              <w:rPr>
                <w:sz w:val="26"/>
                <w:szCs w:val="26"/>
                <w:lang w:eastAsia="en-US"/>
              </w:rPr>
              <w:t>Докладчик:</w:t>
            </w:r>
          </w:p>
        </w:tc>
        <w:tc>
          <w:tcPr>
            <w:tcW w:w="7546" w:type="dxa"/>
            <w:hideMark/>
          </w:tcPr>
          <w:p w:rsidR="00903BEE" w:rsidRPr="00903BEE" w:rsidRDefault="00903BEE" w:rsidP="00FD4B8C">
            <w:pPr>
              <w:jc w:val="both"/>
              <w:rPr>
                <w:sz w:val="26"/>
                <w:szCs w:val="26"/>
                <w:lang w:eastAsia="en-US"/>
              </w:rPr>
            </w:pPr>
            <w:r w:rsidRPr="00903BEE">
              <w:rPr>
                <w:sz w:val="26"/>
                <w:szCs w:val="26"/>
                <w:lang w:eastAsia="en-US"/>
              </w:rPr>
              <w:t>Макшакова Елена Александровна, специалист-эксперт аппарата Думы города Когалыма</w:t>
            </w:r>
          </w:p>
        </w:tc>
      </w:tr>
    </w:tbl>
    <w:p w:rsidR="00903BEE" w:rsidRPr="00E37CBF" w:rsidRDefault="00903BEE" w:rsidP="00E37CBF">
      <w:pPr>
        <w:tabs>
          <w:tab w:val="left" w:pos="1134"/>
        </w:tabs>
        <w:ind w:firstLine="709"/>
        <w:jc w:val="both"/>
        <w:rPr>
          <w:sz w:val="26"/>
          <w:szCs w:val="26"/>
        </w:rPr>
      </w:pPr>
    </w:p>
    <w:p w:rsidR="00903BEE" w:rsidRDefault="00903BEE" w:rsidP="00E37CBF">
      <w:pPr>
        <w:tabs>
          <w:tab w:val="left" w:pos="1134"/>
        </w:tabs>
        <w:ind w:firstLine="709"/>
        <w:jc w:val="both"/>
        <w:rPr>
          <w:sz w:val="26"/>
          <w:szCs w:val="26"/>
        </w:rPr>
      </w:pPr>
      <w:r>
        <w:rPr>
          <w:sz w:val="26"/>
          <w:szCs w:val="26"/>
        </w:rPr>
        <w:t>1</w:t>
      </w:r>
      <w:r w:rsidR="0065099D">
        <w:rPr>
          <w:sz w:val="26"/>
          <w:szCs w:val="26"/>
        </w:rPr>
        <w:t>4</w:t>
      </w:r>
      <w:r w:rsidR="00E37CBF" w:rsidRPr="00E37CBF">
        <w:rPr>
          <w:sz w:val="26"/>
          <w:szCs w:val="26"/>
        </w:rPr>
        <w:t>. О внесении изменений в решение Думы города Когалыма от 22.06.2016 №690-ГД «О Порядке осуществления контроля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903BEE" w:rsidRPr="00E37CBF"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903BEE" w:rsidRPr="00903BEE" w:rsidTr="006F117D">
        <w:tc>
          <w:tcPr>
            <w:tcW w:w="1560" w:type="dxa"/>
            <w:hideMark/>
          </w:tcPr>
          <w:p w:rsidR="00903BEE" w:rsidRPr="00903BEE" w:rsidRDefault="00903BEE" w:rsidP="006F117D">
            <w:pPr>
              <w:rPr>
                <w:sz w:val="26"/>
                <w:szCs w:val="26"/>
                <w:lang w:eastAsia="en-US"/>
              </w:rPr>
            </w:pPr>
            <w:r w:rsidRPr="00903BEE">
              <w:rPr>
                <w:sz w:val="26"/>
                <w:szCs w:val="26"/>
                <w:lang w:eastAsia="en-US"/>
              </w:rPr>
              <w:t>Докладчик:</w:t>
            </w:r>
          </w:p>
        </w:tc>
        <w:tc>
          <w:tcPr>
            <w:tcW w:w="7546" w:type="dxa"/>
            <w:hideMark/>
          </w:tcPr>
          <w:p w:rsidR="00903BEE" w:rsidRPr="00903BEE" w:rsidRDefault="00903BEE" w:rsidP="006F117D">
            <w:pPr>
              <w:jc w:val="both"/>
              <w:rPr>
                <w:sz w:val="26"/>
                <w:szCs w:val="26"/>
                <w:lang w:eastAsia="en-US"/>
              </w:rPr>
            </w:pPr>
            <w:r w:rsidRPr="00903BEE">
              <w:rPr>
                <w:sz w:val="26"/>
                <w:szCs w:val="26"/>
                <w:lang w:eastAsia="en-US"/>
              </w:rPr>
              <w:t>Макшакова Елена Александровна, специалист-эксперт аппарата Думы города Когалыма</w:t>
            </w:r>
          </w:p>
        </w:tc>
      </w:tr>
    </w:tbl>
    <w:p w:rsidR="00E37CBF" w:rsidRPr="00E37CBF" w:rsidRDefault="00E37CBF" w:rsidP="00E37CBF">
      <w:pPr>
        <w:tabs>
          <w:tab w:val="left" w:pos="1134"/>
        </w:tabs>
        <w:ind w:firstLine="709"/>
        <w:jc w:val="both"/>
        <w:rPr>
          <w:sz w:val="26"/>
          <w:szCs w:val="26"/>
        </w:rPr>
      </w:pPr>
    </w:p>
    <w:p w:rsidR="00903BEE" w:rsidRDefault="00903BEE" w:rsidP="00E37CBF">
      <w:pPr>
        <w:tabs>
          <w:tab w:val="left" w:pos="1134"/>
        </w:tabs>
        <w:ind w:firstLine="709"/>
        <w:jc w:val="both"/>
        <w:rPr>
          <w:sz w:val="26"/>
          <w:szCs w:val="26"/>
        </w:rPr>
      </w:pPr>
      <w:r>
        <w:rPr>
          <w:sz w:val="26"/>
          <w:szCs w:val="26"/>
        </w:rPr>
        <w:t>1</w:t>
      </w:r>
      <w:r w:rsidR="0065099D">
        <w:rPr>
          <w:sz w:val="26"/>
          <w:szCs w:val="26"/>
        </w:rPr>
        <w:t>5</w:t>
      </w:r>
      <w:r w:rsidR="00E37CBF" w:rsidRPr="00E37CBF">
        <w:rPr>
          <w:sz w:val="26"/>
          <w:szCs w:val="26"/>
        </w:rPr>
        <w:t>. О внесении изменений в решение Думы города Когалыма от 14.09.2016 №709-ГД «О порядке назначения и проведения опроса граждан в городе Когалыме».</w:t>
      </w:r>
    </w:p>
    <w:p w:rsidR="00903BEE" w:rsidRPr="00E37CBF"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903BEE" w:rsidRPr="00903BEE" w:rsidTr="00512EFD">
        <w:tc>
          <w:tcPr>
            <w:tcW w:w="1560" w:type="dxa"/>
            <w:hideMark/>
          </w:tcPr>
          <w:p w:rsidR="00903BEE" w:rsidRPr="00903BEE" w:rsidRDefault="00903BEE" w:rsidP="00512EFD">
            <w:pPr>
              <w:rPr>
                <w:sz w:val="26"/>
                <w:szCs w:val="26"/>
                <w:lang w:eastAsia="en-US"/>
              </w:rPr>
            </w:pPr>
            <w:r w:rsidRPr="00903BEE">
              <w:rPr>
                <w:sz w:val="26"/>
                <w:szCs w:val="26"/>
                <w:lang w:eastAsia="en-US"/>
              </w:rPr>
              <w:t>Докладчик:</w:t>
            </w:r>
          </w:p>
        </w:tc>
        <w:tc>
          <w:tcPr>
            <w:tcW w:w="7546" w:type="dxa"/>
            <w:hideMark/>
          </w:tcPr>
          <w:p w:rsidR="00903BEE" w:rsidRPr="00903BEE" w:rsidRDefault="00903BEE" w:rsidP="00512EFD">
            <w:pPr>
              <w:jc w:val="both"/>
              <w:rPr>
                <w:sz w:val="26"/>
                <w:szCs w:val="26"/>
                <w:lang w:eastAsia="en-US"/>
              </w:rPr>
            </w:pPr>
            <w:r w:rsidRPr="00903BEE">
              <w:rPr>
                <w:sz w:val="26"/>
                <w:szCs w:val="26"/>
                <w:lang w:eastAsia="en-US"/>
              </w:rPr>
              <w:t>Макшакова Елена Александровна, специалист-эксперт аппарата Думы города Когалыма</w:t>
            </w:r>
          </w:p>
        </w:tc>
      </w:tr>
    </w:tbl>
    <w:p w:rsidR="007C29E8" w:rsidRDefault="007C29E8" w:rsidP="00E37CBF">
      <w:pPr>
        <w:tabs>
          <w:tab w:val="left" w:pos="1134"/>
        </w:tabs>
        <w:ind w:firstLine="709"/>
        <w:jc w:val="both"/>
        <w:rPr>
          <w:sz w:val="26"/>
          <w:szCs w:val="26"/>
        </w:rPr>
      </w:pPr>
    </w:p>
    <w:p w:rsidR="00903BEE" w:rsidRDefault="00903BEE" w:rsidP="00E37CBF">
      <w:pPr>
        <w:tabs>
          <w:tab w:val="left" w:pos="1134"/>
        </w:tabs>
        <w:ind w:firstLine="709"/>
        <w:jc w:val="both"/>
        <w:rPr>
          <w:sz w:val="26"/>
          <w:szCs w:val="26"/>
        </w:rPr>
      </w:pPr>
      <w:r>
        <w:rPr>
          <w:sz w:val="26"/>
          <w:szCs w:val="26"/>
        </w:rPr>
        <w:t>1</w:t>
      </w:r>
      <w:r w:rsidR="0065099D">
        <w:rPr>
          <w:sz w:val="26"/>
          <w:szCs w:val="26"/>
        </w:rPr>
        <w:t>6</w:t>
      </w:r>
      <w:r w:rsidR="00E37CBF" w:rsidRPr="00E37CBF">
        <w:rPr>
          <w:sz w:val="26"/>
          <w:szCs w:val="26"/>
        </w:rPr>
        <w:t>. О внесении изменений в решение Думы города Когалыма от 25.02.2011 №597-ГД «О компенсации депутатам Думы города Когалыма расходов, связанных с осуществлением депутатской деятельности».</w:t>
      </w:r>
    </w:p>
    <w:p w:rsidR="00903BEE" w:rsidRPr="00E37CBF"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903BEE" w:rsidRPr="00903BEE" w:rsidTr="00C9026D">
        <w:tc>
          <w:tcPr>
            <w:tcW w:w="1560" w:type="dxa"/>
            <w:hideMark/>
          </w:tcPr>
          <w:p w:rsidR="00903BEE" w:rsidRPr="00903BEE" w:rsidRDefault="00903BEE" w:rsidP="00C9026D">
            <w:pPr>
              <w:rPr>
                <w:sz w:val="26"/>
                <w:szCs w:val="26"/>
                <w:lang w:eastAsia="en-US"/>
              </w:rPr>
            </w:pPr>
            <w:r w:rsidRPr="00903BEE">
              <w:rPr>
                <w:sz w:val="26"/>
                <w:szCs w:val="26"/>
                <w:lang w:eastAsia="en-US"/>
              </w:rPr>
              <w:t>Докладчик:</w:t>
            </w:r>
          </w:p>
        </w:tc>
        <w:tc>
          <w:tcPr>
            <w:tcW w:w="7546" w:type="dxa"/>
            <w:hideMark/>
          </w:tcPr>
          <w:p w:rsidR="00903BEE" w:rsidRPr="00903BEE" w:rsidRDefault="00903BEE" w:rsidP="00C9026D">
            <w:pPr>
              <w:jc w:val="both"/>
              <w:rPr>
                <w:sz w:val="26"/>
                <w:szCs w:val="26"/>
                <w:lang w:eastAsia="en-US"/>
              </w:rPr>
            </w:pPr>
            <w:r w:rsidRPr="00903BEE">
              <w:rPr>
                <w:sz w:val="26"/>
                <w:szCs w:val="26"/>
                <w:lang w:eastAsia="en-US"/>
              </w:rPr>
              <w:t>Макшакова Елена Александровна, специалист-эксперт аппарата Думы города Когалыма</w:t>
            </w:r>
          </w:p>
        </w:tc>
      </w:tr>
    </w:tbl>
    <w:p w:rsidR="00E37CBF" w:rsidRPr="00E37CBF" w:rsidRDefault="00E37CBF" w:rsidP="00E37CBF">
      <w:pPr>
        <w:tabs>
          <w:tab w:val="left" w:pos="1134"/>
        </w:tabs>
        <w:ind w:firstLine="709"/>
        <w:jc w:val="both"/>
        <w:rPr>
          <w:sz w:val="26"/>
          <w:szCs w:val="26"/>
        </w:rPr>
      </w:pPr>
    </w:p>
    <w:p w:rsidR="005E7039" w:rsidRDefault="007C29E8" w:rsidP="005E7039">
      <w:pPr>
        <w:tabs>
          <w:tab w:val="left" w:pos="1134"/>
        </w:tabs>
        <w:ind w:firstLine="709"/>
        <w:jc w:val="both"/>
        <w:rPr>
          <w:sz w:val="26"/>
          <w:szCs w:val="26"/>
        </w:rPr>
      </w:pPr>
      <w:r>
        <w:rPr>
          <w:sz w:val="26"/>
          <w:szCs w:val="26"/>
        </w:rPr>
        <w:t>1</w:t>
      </w:r>
      <w:r w:rsidR="0065099D">
        <w:rPr>
          <w:sz w:val="26"/>
          <w:szCs w:val="26"/>
        </w:rPr>
        <w:t>7</w:t>
      </w:r>
      <w:r w:rsidR="005E7039" w:rsidRPr="00E37CBF">
        <w:rPr>
          <w:sz w:val="26"/>
          <w:szCs w:val="26"/>
        </w:rPr>
        <w:t xml:space="preserve">. </w:t>
      </w:r>
      <w:r w:rsidR="005E7039" w:rsidRPr="005E7039">
        <w:rPr>
          <w:sz w:val="26"/>
          <w:szCs w:val="26"/>
        </w:rPr>
        <w:t>О создании временной комиссии Думы города Когалыма по этике депутатов Думы города Когалыма</w:t>
      </w:r>
      <w:r w:rsidR="005E7039" w:rsidRPr="00E37CBF">
        <w:rPr>
          <w:sz w:val="26"/>
          <w:szCs w:val="26"/>
        </w:rPr>
        <w:t>.</w:t>
      </w:r>
    </w:p>
    <w:p w:rsidR="005E7039" w:rsidRPr="00E37CBF" w:rsidRDefault="005E7039" w:rsidP="005E7039">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5E7039" w:rsidRPr="00903BEE" w:rsidTr="00DD5216">
        <w:tc>
          <w:tcPr>
            <w:tcW w:w="1560" w:type="dxa"/>
            <w:hideMark/>
          </w:tcPr>
          <w:p w:rsidR="005E7039" w:rsidRPr="00903BEE" w:rsidRDefault="005E7039" w:rsidP="00DD5216">
            <w:pPr>
              <w:rPr>
                <w:sz w:val="26"/>
                <w:szCs w:val="26"/>
                <w:lang w:eastAsia="en-US"/>
              </w:rPr>
            </w:pPr>
            <w:r w:rsidRPr="00903BEE">
              <w:rPr>
                <w:sz w:val="26"/>
                <w:szCs w:val="26"/>
                <w:lang w:eastAsia="en-US"/>
              </w:rPr>
              <w:t>Докладчик:</w:t>
            </w:r>
          </w:p>
        </w:tc>
        <w:tc>
          <w:tcPr>
            <w:tcW w:w="7546" w:type="dxa"/>
            <w:hideMark/>
          </w:tcPr>
          <w:p w:rsidR="005E7039" w:rsidRPr="00903BEE" w:rsidRDefault="005E7039" w:rsidP="00DD5216">
            <w:pPr>
              <w:jc w:val="both"/>
              <w:rPr>
                <w:sz w:val="26"/>
                <w:szCs w:val="26"/>
                <w:lang w:eastAsia="en-US"/>
              </w:rPr>
            </w:pPr>
            <w:r w:rsidRPr="00903BEE">
              <w:rPr>
                <w:sz w:val="26"/>
                <w:szCs w:val="26"/>
                <w:lang w:eastAsia="en-US"/>
              </w:rPr>
              <w:t>Макшакова Елена Александровна, специалист-эксперт аппарата Думы города Когалыма</w:t>
            </w:r>
          </w:p>
        </w:tc>
      </w:tr>
    </w:tbl>
    <w:p w:rsidR="005E7039" w:rsidRDefault="005E7039" w:rsidP="00E37CBF">
      <w:pPr>
        <w:tabs>
          <w:tab w:val="left" w:pos="1134"/>
        </w:tabs>
        <w:ind w:firstLine="709"/>
        <w:jc w:val="both"/>
        <w:rPr>
          <w:sz w:val="26"/>
          <w:szCs w:val="26"/>
        </w:rPr>
      </w:pPr>
    </w:p>
    <w:p w:rsidR="00E37CBF" w:rsidRDefault="007C29E8" w:rsidP="00E37CBF">
      <w:pPr>
        <w:tabs>
          <w:tab w:val="left" w:pos="1134"/>
        </w:tabs>
        <w:ind w:firstLine="709"/>
        <w:jc w:val="both"/>
        <w:rPr>
          <w:sz w:val="26"/>
          <w:szCs w:val="26"/>
        </w:rPr>
      </w:pPr>
      <w:r>
        <w:rPr>
          <w:sz w:val="26"/>
          <w:szCs w:val="26"/>
        </w:rPr>
        <w:t>1</w:t>
      </w:r>
      <w:r w:rsidR="0065099D">
        <w:rPr>
          <w:sz w:val="26"/>
          <w:szCs w:val="26"/>
        </w:rPr>
        <w:t>8</w:t>
      </w:r>
      <w:r w:rsidR="00E37CBF" w:rsidRPr="00E37CBF">
        <w:rPr>
          <w:sz w:val="26"/>
          <w:szCs w:val="26"/>
        </w:rPr>
        <w:t>.</w:t>
      </w:r>
      <w:r w:rsidR="00E37CBF" w:rsidRPr="00E37CBF">
        <w:t xml:space="preserve"> </w:t>
      </w:r>
      <w:r w:rsidR="00DF5ED6" w:rsidRPr="00E37CBF">
        <w:rPr>
          <w:sz w:val="26"/>
          <w:szCs w:val="26"/>
        </w:rPr>
        <w:t>О внесении изменения в решение Думы города Когалыма от 01.09.2021</w:t>
      </w:r>
      <w:r w:rsidR="00DF5ED6">
        <w:rPr>
          <w:sz w:val="26"/>
          <w:szCs w:val="26"/>
        </w:rPr>
        <w:t xml:space="preserve"> №588-ГД</w:t>
      </w:r>
      <w:r w:rsidR="00DF5ED6" w:rsidRPr="00E37CBF">
        <w:rPr>
          <w:sz w:val="26"/>
          <w:szCs w:val="26"/>
        </w:rPr>
        <w:t xml:space="preserve"> </w:t>
      </w:r>
      <w:r w:rsidR="00E37CBF" w:rsidRPr="00E37CBF">
        <w:rPr>
          <w:sz w:val="26"/>
          <w:szCs w:val="26"/>
        </w:rPr>
        <w:t>«Об утверждении Положения о муниципальном земельном контроле в городе Когалыме».</w:t>
      </w:r>
    </w:p>
    <w:p w:rsidR="00903BEE"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754"/>
        <w:gridCol w:w="7352"/>
      </w:tblGrid>
      <w:tr w:rsidR="00697353" w:rsidRPr="00903BEE" w:rsidTr="00E048C5">
        <w:tc>
          <w:tcPr>
            <w:tcW w:w="1754" w:type="dxa"/>
            <w:hideMark/>
          </w:tcPr>
          <w:p w:rsidR="00697353" w:rsidRPr="00903BEE" w:rsidRDefault="00697353" w:rsidP="00E048C5">
            <w:pPr>
              <w:tabs>
                <w:tab w:val="left" w:pos="1134"/>
              </w:tabs>
              <w:spacing w:line="276" w:lineRule="auto"/>
              <w:jc w:val="both"/>
              <w:rPr>
                <w:sz w:val="26"/>
                <w:szCs w:val="26"/>
                <w:lang w:eastAsia="en-US"/>
              </w:rPr>
            </w:pPr>
            <w:r w:rsidRPr="00903BEE">
              <w:rPr>
                <w:sz w:val="26"/>
                <w:szCs w:val="26"/>
                <w:lang w:eastAsia="en-US"/>
              </w:rPr>
              <w:t>Докладчик:</w:t>
            </w:r>
          </w:p>
        </w:tc>
        <w:tc>
          <w:tcPr>
            <w:tcW w:w="7352" w:type="dxa"/>
            <w:hideMark/>
          </w:tcPr>
          <w:p w:rsidR="00697353" w:rsidRPr="00903BEE" w:rsidRDefault="00697353" w:rsidP="00E048C5">
            <w:pPr>
              <w:tabs>
                <w:tab w:val="left" w:pos="1134"/>
              </w:tabs>
              <w:jc w:val="both"/>
              <w:rPr>
                <w:sz w:val="26"/>
                <w:szCs w:val="26"/>
                <w:lang w:eastAsia="en-US"/>
              </w:rPr>
            </w:pPr>
            <w:r w:rsidRPr="00B734FF">
              <w:rPr>
                <w:sz w:val="26"/>
                <w:szCs w:val="26"/>
                <w:lang w:eastAsia="en-US"/>
              </w:rPr>
              <w:t>Грязева Светлана Евгеньевна</w:t>
            </w:r>
            <w:r w:rsidRPr="00903BEE">
              <w:rPr>
                <w:sz w:val="26"/>
                <w:szCs w:val="26"/>
                <w:lang w:eastAsia="en-US"/>
              </w:rPr>
              <w:t xml:space="preserve">, </w:t>
            </w:r>
            <w:r>
              <w:rPr>
                <w:sz w:val="26"/>
                <w:szCs w:val="26"/>
                <w:lang w:eastAsia="en-US"/>
              </w:rPr>
              <w:t xml:space="preserve">исполняющий обязанности </w:t>
            </w:r>
            <w:r w:rsidRPr="00903BEE">
              <w:rPr>
                <w:sz w:val="26"/>
                <w:szCs w:val="26"/>
                <w:lang w:eastAsia="en-US"/>
              </w:rPr>
              <w:t>начальник</w:t>
            </w:r>
            <w:r>
              <w:rPr>
                <w:sz w:val="26"/>
                <w:szCs w:val="26"/>
                <w:lang w:eastAsia="en-US"/>
              </w:rPr>
              <w:t>а</w:t>
            </w:r>
            <w:r w:rsidRPr="00903BEE">
              <w:rPr>
                <w:sz w:val="26"/>
                <w:szCs w:val="26"/>
                <w:lang w:eastAsia="en-US"/>
              </w:rPr>
              <w:t xml:space="preserve"> отдела муниципального контроля Администрации города Когалыма</w:t>
            </w:r>
          </w:p>
        </w:tc>
      </w:tr>
    </w:tbl>
    <w:p w:rsidR="00E37CBF" w:rsidRDefault="0065099D" w:rsidP="00E37CBF">
      <w:pPr>
        <w:tabs>
          <w:tab w:val="left" w:pos="1134"/>
        </w:tabs>
        <w:ind w:firstLine="709"/>
        <w:jc w:val="both"/>
        <w:rPr>
          <w:sz w:val="26"/>
          <w:szCs w:val="26"/>
        </w:rPr>
      </w:pPr>
      <w:r>
        <w:rPr>
          <w:sz w:val="26"/>
          <w:szCs w:val="26"/>
        </w:rPr>
        <w:t>19</w:t>
      </w:r>
      <w:r w:rsidR="00E37CBF" w:rsidRPr="00E37CBF">
        <w:rPr>
          <w:sz w:val="26"/>
          <w:szCs w:val="26"/>
        </w:rPr>
        <w:t>. О внесении изменения в решение Думы города Когалыма от 01.09.2021 №589-ГД «Об утверждении Положения о муниципальном жилищном контроле в городе Когалыме».</w:t>
      </w:r>
    </w:p>
    <w:p w:rsidR="00903BEE" w:rsidRDefault="00903BEE"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754"/>
        <w:gridCol w:w="7352"/>
      </w:tblGrid>
      <w:tr w:rsidR="00697353" w:rsidRPr="00903BEE" w:rsidTr="00E048C5">
        <w:tc>
          <w:tcPr>
            <w:tcW w:w="1754" w:type="dxa"/>
            <w:hideMark/>
          </w:tcPr>
          <w:p w:rsidR="00697353" w:rsidRPr="00903BEE" w:rsidRDefault="00697353" w:rsidP="00E048C5">
            <w:pPr>
              <w:tabs>
                <w:tab w:val="left" w:pos="1134"/>
              </w:tabs>
              <w:spacing w:line="276" w:lineRule="auto"/>
              <w:jc w:val="both"/>
              <w:rPr>
                <w:sz w:val="26"/>
                <w:szCs w:val="26"/>
                <w:lang w:eastAsia="en-US"/>
              </w:rPr>
            </w:pPr>
            <w:r w:rsidRPr="00903BEE">
              <w:rPr>
                <w:sz w:val="26"/>
                <w:szCs w:val="26"/>
                <w:lang w:eastAsia="en-US"/>
              </w:rPr>
              <w:t>Докладчик:</w:t>
            </w:r>
          </w:p>
        </w:tc>
        <w:tc>
          <w:tcPr>
            <w:tcW w:w="7352" w:type="dxa"/>
            <w:hideMark/>
          </w:tcPr>
          <w:p w:rsidR="00697353" w:rsidRPr="00903BEE" w:rsidRDefault="00697353" w:rsidP="00E048C5">
            <w:pPr>
              <w:tabs>
                <w:tab w:val="left" w:pos="1134"/>
              </w:tabs>
              <w:jc w:val="both"/>
              <w:rPr>
                <w:sz w:val="26"/>
                <w:szCs w:val="26"/>
                <w:lang w:eastAsia="en-US"/>
              </w:rPr>
            </w:pPr>
            <w:r w:rsidRPr="00B734FF">
              <w:rPr>
                <w:sz w:val="26"/>
                <w:szCs w:val="26"/>
                <w:lang w:eastAsia="en-US"/>
              </w:rPr>
              <w:t>Грязева Светлана Евгеньевна</w:t>
            </w:r>
            <w:r w:rsidRPr="00903BEE">
              <w:rPr>
                <w:sz w:val="26"/>
                <w:szCs w:val="26"/>
                <w:lang w:eastAsia="en-US"/>
              </w:rPr>
              <w:t xml:space="preserve">, </w:t>
            </w:r>
            <w:r>
              <w:rPr>
                <w:sz w:val="26"/>
                <w:szCs w:val="26"/>
                <w:lang w:eastAsia="en-US"/>
              </w:rPr>
              <w:t xml:space="preserve">исполняющий обязанности </w:t>
            </w:r>
            <w:r w:rsidRPr="00903BEE">
              <w:rPr>
                <w:sz w:val="26"/>
                <w:szCs w:val="26"/>
                <w:lang w:eastAsia="en-US"/>
              </w:rPr>
              <w:t>начальник</w:t>
            </w:r>
            <w:r>
              <w:rPr>
                <w:sz w:val="26"/>
                <w:szCs w:val="26"/>
                <w:lang w:eastAsia="en-US"/>
              </w:rPr>
              <w:t>а</w:t>
            </w:r>
            <w:r w:rsidRPr="00903BEE">
              <w:rPr>
                <w:sz w:val="26"/>
                <w:szCs w:val="26"/>
                <w:lang w:eastAsia="en-US"/>
              </w:rPr>
              <w:t xml:space="preserve"> отдела муниципального контроля Администрации города Когалыма</w:t>
            </w:r>
          </w:p>
        </w:tc>
      </w:tr>
    </w:tbl>
    <w:p w:rsidR="00903BEE" w:rsidRPr="00E37CBF" w:rsidRDefault="00903BEE" w:rsidP="00E37CBF">
      <w:pPr>
        <w:tabs>
          <w:tab w:val="left" w:pos="1134"/>
        </w:tabs>
        <w:ind w:firstLine="709"/>
        <w:jc w:val="both"/>
        <w:rPr>
          <w:sz w:val="26"/>
          <w:szCs w:val="26"/>
        </w:rPr>
      </w:pPr>
    </w:p>
    <w:p w:rsidR="00E37CBF" w:rsidRDefault="00903BEE" w:rsidP="00E37CBF">
      <w:pPr>
        <w:tabs>
          <w:tab w:val="left" w:pos="1134"/>
        </w:tabs>
        <w:ind w:firstLine="709"/>
        <w:jc w:val="both"/>
        <w:rPr>
          <w:sz w:val="26"/>
          <w:szCs w:val="26"/>
        </w:rPr>
      </w:pPr>
      <w:r>
        <w:rPr>
          <w:sz w:val="26"/>
          <w:szCs w:val="26"/>
        </w:rPr>
        <w:t>2</w:t>
      </w:r>
      <w:r w:rsidR="0065099D">
        <w:rPr>
          <w:sz w:val="26"/>
          <w:szCs w:val="26"/>
        </w:rPr>
        <w:t>0</w:t>
      </w:r>
      <w:r w:rsidR="00E37CBF" w:rsidRPr="00E37CBF">
        <w:rPr>
          <w:sz w:val="26"/>
          <w:szCs w:val="26"/>
        </w:rPr>
        <w:t>. О внесении изменений в решение Думы города Когалыма от 01.09.2021 №591-ГД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города Когалыма».</w:t>
      </w:r>
    </w:p>
    <w:p w:rsidR="00EB4463" w:rsidRDefault="00EB4463"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754"/>
        <w:gridCol w:w="7352"/>
      </w:tblGrid>
      <w:tr w:rsidR="00697353" w:rsidRPr="00903BEE" w:rsidTr="00E048C5">
        <w:tc>
          <w:tcPr>
            <w:tcW w:w="1754" w:type="dxa"/>
            <w:hideMark/>
          </w:tcPr>
          <w:p w:rsidR="00697353" w:rsidRPr="00903BEE" w:rsidRDefault="00697353" w:rsidP="00E048C5">
            <w:pPr>
              <w:tabs>
                <w:tab w:val="left" w:pos="1134"/>
              </w:tabs>
              <w:spacing w:line="276" w:lineRule="auto"/>
              <w:jc w:val="both"/>
              <w:rPr>
                <w:sz w:val="26"/>
                <w:szCs w:val="26"/>
                <w:lang w:eastAsia="en-US"/>
              </w:rPr>
            </w:pPr>
            <w:r w:rsidRPr="00903BEE">
              <w:rPr>
                <w:sz w:val="26"/>
                <w:szCs w:val="26"/>
                <w:lang w:eastAsia="en-US"/>
              </w:rPr>
              <w:t>Докладчик:</w:t>
            </w:r>
          </w:p>
        </w:tc>
        <w:tc>
          <w:tcPr>
            <w:tcW w:w="7352" w:type="dxa"/>
            <w:hideMark/>
          </w:tcPr>
          <w:p w:rsidR="00697353" w:rsidRPr="00903BEE" w:rsidRDefault="00697353" w:rsidP="00E048C5">
            <w:pPr>
              <w:tabs>
                <w:tab w:val="left" w:pos="1134"/>
              </w:tabs>
              <w:jc w:val="both"/>
              <w:rPr>
                <w:sz w:val="26"/>
                <w:szCs w:val="26"/>
                <w:lang w:eastAsia="en-US"/>
              </w:rPr>
            </w:pPr>
            <w:r w:rsidRPr="00B734FF">
              <w:rPr>
                <w:sz w:val="26"/>
                <w:szCs w:val="26"/>
                <w:lang w:eastAsia="en-US"/>
              </w:rPr>
              <w:t>Грязева Светлана Евгеньевна</w:t>
            </w:r>
            <w:r w:rsidRPr="00903BEE">
              <w:rPr>
                <w:sz w:val="26"/>
                <w:szCs w:val="26"/>
                <w:lang w:eastAsia="en-US"/>
              </w:rPr>
              <w:t xml:space="preserve">, </w:t>
            </w:r>
            <w:r>
              <w:rPr>
                <w:sz w:val="26"/>
                <w:szCs w:val="26"/>
                <w:lang w:eastAsia="en-US"/>
              </w:rPr>
              <w:t xml:space="preserve">исполняющий обязанности </w:t>
            </w:r>
            <w:r w:rsidRPr="00903BEE">
              <w:rPr>
                <w:sz w:val="26"/>
                <w:szCs w:val="26"/>
                <w:lang w:eastAsia="en-US"/>
              </w:rPr>
              <w:t>начальник</w:t>
            </w:r>
            <w:r>
              <w:rPr>
                <w:sz w:val="26"/>
                <w:szCs w:val="26"/>
                <w:lang w:eastAsia="en-US"/>
              </w:rPr>
              <w:t>а</w:t>
            </w:r>
            <w:r w:rsidRPr="00903BEE">
              <w:rPr>
                <w:sz w:val="26"/>
                <w:szCs w:val="26"/>
                <w:lang w:eastAsia="en-US"/>
              </w:rPr>
              <w:t xml:space="preserve"> отдела муниципального контроля Администрации города Когалыма</w:t>
            </w:r>
          </w:p>
        </w:tc>
      </w:tr>
    </w:tbl>
    <w:p w:rsidR="00903BEE" w:rsidRDefault="00903BEE" w:rsidP="00E37CBF">
      <w:pPr>
        <w:tabs>
          <w:tab w:val="left" w:pos="1134"/>
        </w:tabs>
        <w:ind w:firstLine="709"/>
        <w:jc w:val="both"/>
        <w:rPr>
          <w:sz w:val="26"/>
          <w:szCs w:val="26"/>
        </w:rPr>
      </w:pPr>
    </w:p>
    <w:p w:rsidR="00903BEE" w:rsidRDefault="00903BEE" w:rsidP="00E37CBF">
      <w:pPr>
        <w:tabs>
          <w:tab w:val="left" w:pos="1134"/>
        </w:tabs>
        <w:ind w:firstLine="709"/>
        <w:jc w:val="both"/>
        <w:rPr>
          <w:sz w:val="26"/>
          <w:szCs w:val="26"/>
        </w:rPr>
      </w:pPr>
      <w:r>
        <w:rPr>
          <w:sz w:val="26"/>
          <w:szCs w:val="26"/>
        </w:rPr>
        <w:t>2</w:t>
      </w:r>
      <w:r w:rsidR="0065099D">
        <w:rPr>
          <w:sz w:val="26"/>
          <w:szCs w:val="26"/>
        </w:rPr>
        <w:t>1</w:t>
      </w:r>
      <w:r w:rsidR="00E37CBF" w:rsidRPr="00E37CBF">
        <w:rPr>
          <w:sz w:val="26"/>
          <w:szCs w:val="26"/>
        </w:rPr>
        <w:t>. О внесении изменений в решение Думы города Когалыма от 17.04.2025 №527-ГД «Об утверждении Положения о муниципальном лесном контроле в городе Когалыме».</w:t>
      </w:r>
    </w:p>
    <w:p w:rsidR="00EB4463" w:rsidRDefault="00EB4463"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754"/>
        <w:gridCol w:w="7352"/>
      </w:tblGrid>
      <w:tr w:rsidR="00697353" w:rsidRPr="00903BEE" w:rsidTr="00E048C5">
        <w:tc>
          <w:tcPr>
            <w:tcW w:w="1754" w:type="dxa"/>
            <w:hideMark/>
          </w:tcPr>
          <w:p w:rsidR="00697353" w:rsidRPr="00903BEE" w:rsidRDefault="00697353" w:rsidP="00E048C5">
            <w:pPr>
              <w:tabs>
                <w:tab w:val="left" w:pos="1134"/>
              </w:tabs>
              <w:spacing w:line="276" w:lineRule="auto"/>
              <w:jc w:val="both"/>
              <w:rPr>
                <w:sz w:val="26"/>
                <w:szCs w:val="26"/>
                <w:lang w:eastAsia="en-US"/>
              </w:rPr>
            </w:pPr>
            <w:r w:rsidRPr="00903BEE">
              <w:rPr>
                <w:sz w:val="26"/>
                <w:szCs w:val="26"/>
                <w:lang w:eastAsia="en-US"/>
              </w:rPr>
              <w:t>Докладчик:</w:t>
            </w:r>
          </w:p>
        </w:tc>
        <w:tc>
          <w:tcPr>
            <w:tcW w:w="7352" w:type="dxa"/>
            <w:hideMark/>
          </w:tcPr>
          <w:p w:rsidR="00697353" w:rsidRPr="00903BEE" w:rsidRDefault="00697353" w:rsidP="00E048C5">
            <w:pPr>
              <w:tabs>
                <w:tab w:val="left" w:pos="1134"/>
              </w:tabs>
              <w:jc w:val="both"/>
              <w:rPr>
                <w:sz w:val="26"/>
                <w:szCs w:val="26"/>
                <w:lang w:eastAsia="en-US"/>
              </w:rPr>
            </w:pPr>
            <w:r w:rsidRPr="00B734FF">
              <w:rPr>
                <w:sz w:val="26"/>
                <w:szCs w:val="26"/>
                <w:lang w:eastAsia="en-US"/>
              </w:rPr>
              <w:t>Грязева Светлана Евгеньевна</w:t>
            </w:r>
            <w:r w:rsidRPr="00903BEE">
              <w:rPr>
                <w:sz w:val="26"/>
                <w:szCs w:val="26"/>
                <w:lang w:eastAsia="en-US"/>
              </w:rPr>
              <w:t xml:space="preserve">, </w:t>
            </w:r>
            <w:r>
              <w:rPr>
                <w:sz w:val="26"/>
                <w:szCs w:val="26"/>
                <w:lang w:eastAsia="en-US"/>
              </w:rPr>
              <w:t xml:space="preserve">исполняющий обязанности </w:t>
            </w:r>
            <w:r w:rsidRPr="00903BEE">
              <w:rPr>
                <w:sz w:val="26"/>
                <w:szCs w:val="26"/>
                <w:lang w:eastAsia="en-US"/>
              </w:rPr>
              <w:t>начальник</w:t>
            </w:r>
            <w:r>
              <w:rPr>
                <w:sz w:val="26"/>
                <w:szCs w:val="26"/>
                <w:lang w:eastAsia="en-US"/>
              </w:rPr>
              <w:t>а</w:t>
            </w:r>
            <w:r w:rsidRPr="00903BEE">
              <w:rPr>
                <w:sz w:val="26"/>
                <w:szCs w:val="26"/>
                <w:lang w:eastAsia="en-US"/>
              </w:rPr>
              <w:t xml:space="preserve"> отдела муниципального контроля Администрации города Когалыма</w:t>
            </w:r>
          </w:p>
        </w:tc>
      </w:tr>
    </w:tbl>
    <w:p w:rsidR="00E37CBF" w:rsidRPr="00E37CBF" w:rsidRDefault="00E37CBF" w:rsidP="00E37CBF">
      <w:pPr>
        <w:tabs>
          <w:tab w:val="left" w:pos="1134"/>
        </w:tabs>
        <w:ind w:firstLine="709"/>
        <w:jc w:val="both"/>
        <w:rPr>
          <w:sz w:val="26"/>
          <w:szCs w:val="26"/>
        </w:rPr>
      </w:pPr>
    </w:p>
    <w:p w:rsidR="00E37CBF" w:rsidRDefault="00903BEE" w:rsidP="00E37CBF">
      <w:pPr>
        <w:tabs>
          <w:tab w:val="left" w:pos="1134"/>
        </w:tabs>
        <w:ind w:firstLine="709"/>
        <w:jc w:val="both"/>
        <w:rPr>
          <w:sz w:val="26"/>
          <w:szCs w:val="26"/>
        </w:rPr>
      </w:pPr>
      <w:r>
        <w:rPr>
          <w:sz w:val="26"/>
          <w:szCs w:val="26"/>
        </w:rPr>
        <w:t>2</w:t>
      </w:r>
      <w:r w:rsidR="0065099D">
        <w:rPr>
          <w:sz w:val="26"/>
          <w:szCs w:val="26"/>
        </w:rPr>
        <w:t>2</w:t>
      </w:r>
      <w:r w:rsidR="00E37CBF" w:rsidRPr="00E37CBF">
        <w:rPr>
          <w:sz w:val="26"/>
          <w:szCs w:val="26"/>
        </w:rPr>
        <w:t>. О внесении изменения в решение Думы города Когалыма от 17.04.2025 №528-ГД «Об утверждении Положения о муниципальном контроле в сфере благоустройства территории города Когалыма».</w:t>
      </w:r>
    </w:p>
    <w:p w:rsidR="00697353" w:rsidRDefault="00697353" w:rsidP="00E37CBF">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754"/>
        <w:gridCol w:w="7352"/>
      </w:tblGrid>
      <w:tr w:rsidR="00697353" w:rsidRPr="00903BEE" w:rsidTr="00E048C5">
        <w:tc>
          <w:tcPr>
            <w:tcW w:w="1754" w:type="dxa"/>
            <w:hideMark/>
          </w:tcPr>
          <w:p w:rsidR="00697353" w:rsidRPr="00903BEE" w:rsidRDefault="00697353" w:rsidP="00E048C5">
            <w:pPr>
              <w:tabs>
                <w:tab w:val="left" w:pos="1134"/>
              </w:tabs>
              <w:spacing w:line="276" w:lineRule="auto"/>
              <w:jc w:val="both"/>
              <w:rPr>
                <w:sz w:val="26"/>
                <w:szCs w:val="26"/>
                <w:lang w:eastAsia="en-US"/>
              </w:rPr>
            </w:pPr>
            <w:r w:rsidRPr="00903BEE">
              <w:rPr>
                <w:sz w:val="26"/>
                <w:szCs w:val="26"/>
                <w:lang w:eastAsia="en-US"/>
              </w:rPr>
              <w:t>Докладчик:</w:t>
            </w:r>
          </w:p>
        </w:tc>
        <w:tc>
          <w:tcPr>
            <w:tcW w:w="7352" w:type="dxa"/>
            <w:hideMark/>
          </w:tcPr>
          <w:p w:rsidR="00697353" w:rsidRPr="00903BEE" w:rsidRDefault="00697353" w:rsidP="00E048C5">
            <w:pPr>
              <w:tabs>
                <w:tab w:val="left" w:pos="1134"/>
              </w:tabs>
              <w:jc w:val="both"/>
              <w:rPr>
                <w:sz w:val="26"/>
                <w:szCs w:val="26"/>
                <w:lang w:eastAsia="en-US"/>
              </w:rPr>
            </w:pPr>
            <w:r w:rsidRPr="00B734FF">
              <w:rPr>
                <w:sz w:val="26"/>
                <w:szCs w:val="26"/>
                <w:lang w:eastAsia="en-US"/>
              </w:rPr>
              <w:t>Грязева Светлана Евгеньевна</w:t>
            </w:r>
            <w:r w:rsidRPr="00903BEE">
              <w:rPr>
                <w:sz w:val="26"/>
                <w:szCs w:val="26"/>
                <w:lang w:eastAsia="en-US"/>
              </w:rPr>
              <w:t xml:space="preserve">, </w:t>
            </w:r>
            <w:r>
              <w:rPr>
                <w:sz w:val="26"/>
                <w:szCs w:val="26"/>
                <w:lang w:eastAsia="en-US"/>
              </w:rPr>
              <w:t xml:space="preserve">исполняющий обязанности </w:t>
            </w:r>
            <w:r w:rsidRPr="00903BEE">
              <w:rPr>
                <w:sz w:val="26"/>
                <w:szCs w:val="26"/>
                <w:lang w:eastAsia="en-US"/>
              </w:rPr>
              <w:t>начальник</w:t>
            </w:r>
            <w:r>
              <w:rPr>
                <w:sz w:val="26"/>
                <w:szCs w:val="26"/>
                <w:lang w:eastAsia="en-US"/>
              </w:rPr>
              <w:t>а</w:t>
            </w:r>
            <w:r w:rsidRPr="00903BEE">
              <w:rPr>
                <w:sz w:val="26"/>
                <w:szCs w:val="26"/>
                <w:lang w:eastAsia="en-US"/>
              </w:rPr>
              <w:t xml:space="preserve"> отдела муниципального контроля Администрации города Когалыма</w:t>
            </w:r>
          </w:p>
        </w:tc>
      </w:tr>
    </w:tbl>
    <w:p w:rsidR="000D1749" w:rsidRPr="00E03D9E" w:rsidRDefault="000D1749" w:rsidP="000F21FF">
      <w:pPr>
        <w:tabs>
          <w:tab w:val="left" w:pos="960"/>
        </w:tabs>
        <w:jc w:val="both"/>
        <w:rPr>
          <w:b/>
          <w:sz w:val="26"/>
          <w:szCs w:val="26"/>
        </w:rPr>
      </w:pPr>
    </w:p>
    <w:p w:rsidR="001772FB" w:rsidRDefault="001772FB" w:rsidP="001772FB">
      <w:pPr>
        <w:tabs>
          <w:tab w:val="left" w:pos="1134"/>
        </w:tabs>
        <w:ind w:firstLine="709"/>
        <w:jc w:val="both"/>
        <w:rPr>
          <w:sz w:val="26"/>
          <w:szCs w:val="26"/>
        </w:rPr>
      </w:pPr>
      <w:r>
        <w:rPr>
          <w:sz w:val="26"/>
          <w:szCs w:val="26"/>
        </w:rPr>
        <w:t>23</w:t>
      </w:r>
      <w:r w:rsidRPr="00E37CBF">
        <w:rPr>
          <w:sz w:val="26"/>
          <w:szCs w:val="26"/>
        </w:rPr>
        <w:t xml:space="preserve">. </w:t>
      </w:r>
      <w:r w:rsidRPr="001772FB">
        <w:rPr>
          <w:sz w:val="26"/>
          <w:szCs w:val="26"/>
        </w:rPr>
        <w:t>О внесении изменения</w:t>
      </w:r>
      <w:r>
        <w:rPr>
          <w:sz w:val="26"/>
          <w:szCs w:val="26"/>
        </w:rPr>
        <w:t xml:space="preserve"> </w:t>
      </w:r>
      <w:r w:rsidRPr="001772FB">
        <w:rPr>
          <w:sz w:val="26"/>
          <w:szCs w:val="26"/>
        </w:rPr>
        <w:t>в решение Думы города Когалыма</w:t>
      </w:r>
      <w:r>
        <w:rPr>
          <w:sz w:val="26"/>
          <w:szCs w:val="26"/>
        </w:rPr>
        <w:t xml:space="preserve"> </w:t>
      </w:r>
      <w:r w:rsidRPr="001772FB">
        <w:rPr>
          <w:sz w:val="26"/>
          <w:szCs w:val="26"/>
        </w:rPr>
        <w:t>от 09.02.2006 №206-ГД</w:t>
      </w:r>
      <w:r w:rsidRPr="00E37CBF">
        <w:rPr>
          <w:sz w:val="26"/>
          <w:szCs w:val="26"/>
        </w:rPr>
        <w:t xml:space="preserve"> </w:t>
      </w:r>
      <w:r w:rsidRPr="001772FB">
        <w:rPr>
          <w:sz w:val="26"/>
          <w:szCs w:val="26"/>
        </w:rPr>
        <w:t>«Об утверждении структуры Администрации города Когалыма</w:t>
      </w:r>
      <w:r w:rsidRPr="00E37CBF">
        <w:rPr>
          <w:sz w:val="26"/>
          <w:szCs w:val="26"/>
        </w:rPr>
        <w:t>».</w:t>
      </w:r>
    </w:p>
    <w:p w:rsidR="001772FB" w:rsidRDefault="001772FB" w:rsidP="001772FB">
      <w:pPr>
        <w:tabs>
          <w:tab w:val="left" w:pos="1134"/>
        </w:tabs>
        <w:ind w:firstLine="709"/>
        <w:jc w:val="both"/>
        <w:rPr>
          <w:sz w:val="26"/>
          <w:szCs w:val="26"/>
        </w:rPr>
      </w:pPr>
    </w:p>
    <w:tbl>
      <w:tblPr>
        <w:tblW w:w="9106" w:type="dxa"/>
        <w:tblInd w:w="675" w:type="dxa"/>
        <w:tblLook w:val="01E0" w:firstRow="1" w:lastRow="1" w:firstColumn="1" w:lastColumn="1" w:noHBand="0" w:noVBand="0"/>
      </w:tblPr>
      <w:tblGrid>
        <w:gridCol w:w="1754"/>
        <w:gridCol w:w="7352"/>
      </w:tblGrid>
      <w:tr w:rsidR="001772FB" w:rsidRPr="00903BEE" w:rsidTr="00B83D8B">
        <w:tc>
          <w:tcPr>
            <w:tcW w:w="1754" w:type="dxa"/>
            <w:hideMark/>
          </w:tcPr>
          <w:p w:rsidR="001772FB" w:rsidRPr="00903BEE" w:rsidRDefault="001772FB" w:rsidP="00B83D8B">
            <w:pPr>
              <w:tabs>
                <w:tab w:val="left" w:pos="1134"/>
              </w:tabs>
              <w:spacing w:line="276" w:lineRule="auto"/>
              <w:jc w:val="both"/>
              <w:rPr>
                <w:sz w:val="26"/>
                <w:szCs w:val="26"/>
                <w:lang w:eastAsia="en-US"/>
              </w:rPr>
            </w:pPr>
            <w:r w:rsidRPr="00903BEE">
              <w:rPr>
                <w:sz w:val="26"/>
                <w:szCs w:val="26"/>
                <w:lang w:eastAsia="en-US"/>
              </w:rPr>
              <w:t>Докладчик:</w:t>
            </w:r>
          </w:p>
        </w:tc>
        <w:tc>
          <w:tcPr>
            <w:tcW w:w="7352" w:type="dxa"/>
            <w:hideMark/>
          </w:tcPr>
          <w:p w:rsidR="001772FB" w:rsidRPr="00903BEE" w:rsidRDefault="001772FB" w:rsidP="001772FB">
            <w:pPr>
              <w:tabs>
                <w:tab w:val="left" w:pos="1134"/>
              </w:tabs>
              <w:jc w:val="both"/>
              <w:rPr>
                <w:sz w:val="26"/>
                <w:szCs w:val="26"/>
                <w:lang w:eastAsia="en-US"/>
              </w:rPr>
            </w:pPr>
            <w:r w:rsidRPr="001772FB">
              <w:rPr>
                <w:sz w:val="26"/>
                <w:szCs w:val="26"/>
                <w:lang w:eastAsia="en-US"/>
              </w:rPr>
              <w:t>Косолапов Александр Витальевич</w:t>
            </w:r>
            <w:r w:rsidRPr="00903BEE">
              <w:rPr>
                <w:sz w:val="26"/>
                <w:szCs w:val="26"/>
                <w:lang w:eastAsia="en-US"/>
              </w:rPr>
              <w:t xml:space="preserve">, </w:t>
            </w:r>
            <w:r>
              <w:rPr>
                <w:sz w:val="26"/>
                <w:szCs w:val="26"/>
                <w:lang w:eastAsia="en-US"/>
              </w:rPr>
              <w:t>н</w:t>
            </w:r>
            <w:r w:rsidRPr="001772FB">
              <w:rPr>
                <w:sz w:val="26"/>
                <w:szCs w:val="26"/>
                <w:lang w:eastAsia="en-US"/>
              </w:rPr>
              <w:t>ачальник управления</w:t>
            </w:r>
            <w:r>
              <w:rPr>
                <w:sz w:val="26"/>
                <w:szCs w:val="26"/>
                <w:lang w:eastAsia="en-US"/>
              </w:rPr>
              <w:t xml:space="preserve"> </w:t>
            </w:r>
            <w:r w:rsidRPr="001772FB">
              <w:rPr>
                <w:sz w:val="26"/>
                <w:szCs w:val="26"/>
                <w:lang w:eastAsia="en-US"/>
              </w:rPr>
              <w:t xml:space="preserve">муниципальной службы, кадровой политики и делопроизводства </w:t>
            </w:r>
            <w:r w:rsidRPr="00903BEE">
              <w:rPr>
                <w:sz w:val="26"/>
                <w:szCs w:val="26"/>
                <w:lang w:eastAsia="en-US"/>
              </w:rPr>
              <w:t>Администрации города Когалыма</w:t>
            </w:r>
          </w:p>
        </w:tc>
      </w:tr>
    </w:tbl>
    <w:p w:rsidR="007C29E8" w:rsidRDefault="007C29E8" w:rsidP="000F21FF">
      <w:pPr>
        <w:tabs>
          <w:tab w:val="left" w:pos="960"/>
        </w:tabs>
        <w:jc w:val="both"/>
        <w:rPr>
          <w:b/>
          <w:sz w:val="26"/>
          <w:szCs w:val="26"/>
        </w:rPr>
      </w:pPr>
    </w:p>
    <w:p w:rsidR="007D153C" w:rsidRDefault="007D153C" w:rsidP="000F21FF">
      <w:pPr>
        <w:tabs>
          <w:tab w:val="left" w:pos="960"/>
        </w:tabs>
        <w:jc w:val="both"/>
        <w:rPr>
          <w:b/>
          <w:sz w:val="26"/>
          <w:szCs w:val="26"/>
        </w:rPr>
      </w:pPr>
      <w:r>
        <w:rPr>
          <w:b/>
          <w:sz w:val="26"/>
          <w:szCs w:val="26"/>
        </w:rPr>
        <w:t xml:space="preserve">Разное: </w:t>
      </w:r>
    </w:p>
    <w:p w:rsidR="007D153C" w:rsidRDefault="007D153C" w:rsidP="000F21FF">
      <w:pPr>
        <w:tabs>
          <w:tab w:val="left" w:pos="960"/>
        </w:tabs>
        <w:jc w:val="both"/>
        <w:rPr>
          <w:b/>
          <w:sz w:val="26"/>
          <w:szCs w:val="26"/>
        </w:rPr>
      </w:pPr>
    </w:p>
    <w:p w:rsidR="007C29E8" w:rsidRDefault="007C29E8" w:rsidP="007D153C">
      <w:pPr>
        <w:tabs>
          <w:tab w:val="left" w:pos="960"/>
        </w:tabs>
        <w:ind w:firstLine="709"/>
        <w:jc w:val="both"/>
        <w:rPr>
          <w:sz w:val="26"/>
          <w:szCs w:val="26"/>
        </w:rPr>
      </w:pPr>
      <w:r>
        <w:rPr>
          <w:sz w:val="26"/>
          <w:szCs w:val="26"/>
        </w:rPr>
        <w:t>1. П</w:t>
      </w:r>
      <w:r w:rsidRPr="007C29E8">
        <w:rPr>
          <w:sz w:val="26"/>
          <w:szCs w:val="26"/>
        </w:rPr>
        <w:t>ротест Сургутской транспортной прокуратуры от 10.02.2026 №06/1-02-2026 на решение Думы города Когалыма от 23.12.2015 №624-ГД «Об утверждении Порядка определения размера арендной платы, условий и сроков внесения арендной платы за земельные участки, находящиеся в собственности города Когалыма, предоставленные в аренду без торгов»</w:t>
      </w:r>
      <w:r>
        <w:rPr>
          <w:sz w:val="26"/>
          <w:szCs w:val="26"/>
        </w:rPr>
        <w:t>.</w:t>
      </w:r>
    </w:p>
    <w:p w:rsidR="007C29E8" w:rsidRDefault="007C29E8" w:rsidP="007D153C">
      <w:pPr>
        <w:tabs>
          <w:tab w:val="left" w:pos="960"/>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7C29E8" w:rsidRPr="00C95BC3" w:rsidTr="0042244B">
        <w:tc>
          <w:tcPr>
            <w:tcW w:w="1560" w:type="dxa"/>
            <w:hideMark/>
          </w:tcPr>
          <w:p w:rsidR="007C29E8" w:rsidRPr="004279AF" w:rsidRDefault="007C29E8" w:rsidP="0042244B">
            <w:pPr>
              <w:rPr>
                <w:sz w:val="26"/>
                <w:szCs w:val="26"/>
                <w:lang w:eastAsia="en-US"/>
              </w:rPr>
            </w:pPr>
            <w:r w:rsidRPr="004279AF">
              <w:rPr>
                <w:sz w:val="26"/>
                <w:szCs w:val="26"/>
                <w:lang w:eastAsia="en-US"/>
              </w:rPr>
              <w:t>Докладчик:</w:t>
            </w:r>
          </w:p>
        </w:tc>
        <w:tc>
          <w:tcPr>
            <w:tcW w:w="7546" w:type="dxa"/>
            <w:hideMark/>
          </w:tcPr>
          <w:p w:rsidR="007C29E8" w:rsidRPr="004279AF" w:rsidRDefault="007C29E8" w:rsidP="0042244B">
            <w:pPr>
              <w:jc w:val="both"/>
              <w:rPr>
                <w:sz w:val="26"/>
                <w:szCs w:val="26"/>
                <w:lang w:eastAsia="en-US"/>
              </w:rPr>
            </w:pPr>
            <w:r w:rsidRPr="004279AF">
              <w:rPr>
                <w:sz w:val="26"/>
                <w:szCs w:val="26"/>
                <w:lang w:eastAsia="en-US"/>
              </w:rPr>
              <w:t>Ковальчук Алексей Валериевич, председатель комитета по управлению муниципальным имуществом Администрации города Когалыма</w:t>
            </w:r>
          </w:p>
        </w:tc>
      </w:tr>
    </w:tbl>
    <w:p w:rsidR="007C29E8" w:rsidRDefault="007C29E8" w:rsidP="007D153C">
      <w:pPr>
        <w:tabs>
          <w:tab w:val="left" w:pos="960"/>
        </w:tabs>
        <w:ind w:firstLine="709"/>
        <w:jc w:val="both"/>
        <w:rPr>
          <w:sz w:val="26"/>
          <w:szCs w:val="26"/>
        </w:rPr>
      </w:pPr>
    </w:p>
    <w:p w:rsidR="007D153C" w:rsidRPr="007D153C" w:rsidRDefault="007C29E8" w:rsidP="007D153C">
      <w:pPr>
        <w:tabs>
          <w:tab w:val="left" w:pos="960"/>
        </w:tabs>
        <w:ind w:firstLine="709"/>
        <w:jc w:val="both"/>
        <w:rPr>
          <w:sz w:val="26"/>
          <w:szCs w:val="26"/>
        </w:rPr>
      </w:pPr>
      <w:r>
        <w:rPr>
          <w:sz w:val="26"/>
          <w:szCs w:val="26"/>
        </w:rPr>
        <w:t>2</w:t>
      </w:r>
      <w:r w:rsidR="007D153C" w:rsidRPr="007D153C">
        <w:rPr>
          <w:sz w:val="26"/>
          <w:szCs w:val="26"/>
        </w:rPr>
        <w:t>. О снятии с контроля протокольных поручений и рекомендаций депутатов Думы города Когалыма:</w:t>
      </w:r>
    </w:p>
    <w:p w:rsidR="007D153C" w:rsidRPr="007D153C" w:rsidRDefault="007D153C" w:rsidP="007D153C">
      <w:pPr>
        <w:tabs>
          <w:tab w:val="left" w:pos="960"/>
        </w:tabs>
        <w:ind w:firstLine="709"/>
        <w:jc w:val="both"/>
        <w:rPr>
          <w:sz w:val="26"/>
          <w:szCs w:val="26"/>
        </w:rPr>
      </w:pPr>
    </w:p>
    <w:p w:rsidR="008A16E7" w:rsidRDefault="007C29E8" w:rsidP="000D1749">
      <w:pPr>
        <w:tabs>
          <w:tab w:val="left" w:pos="960"/>
        </w:tabs>
        <w:ind w:firstLine="709"/>
        <w:jc w:val="both"/>
        <w:rPr>
          <w:sz w:val="26"/>
          <w:szCs w:val="26"/>
        </w:rPr>
      </w:pPr>
      <w:r>
        <w:rPr>
          <w:sz w:val="26"/>
          <w:szCs w:val="26"/>
        </w:rPr>
        <w:t>2</w:t>
      </w:r>
      <w:r w:rsidR="00463C3E">
        <w:rPr>
          <w:sz w:val="26"/>
          <w:szCs w:val="26"/>
        </w:rPr>
        <w:t>.</w:t>
      </w:r>
      <w:r w:rsidR="008C3D33">
        <w:rPr>
          <w:sz w:val="26"/>
          <w:szCs w:val="26"/>
        </w:rPr>
        <w:t>1</w:t>
      </w:r>
      <w:r w:rsidR="00463C3E">
        <w:rPr>
          <w:sz w:val="26"/>
          <w:szCs w:val="26"/>
        </w:rPr>
        <w:t xml:space="preserve">. </w:t>
      </w:r>
      <w:r w:rsidR="00CF1F07" w:rsidRPr="00CF1F07">
        <w:rPr>
          <w:sz w:val="26"/>
          <w:szCs w:val="26"/>
        </w:rPr>
        <w:t>Поручить Администрации города Когалыма включить зал дома культуры «Сибирь» в перечень помещений для проведения встреч депутатов Государственной Думы Федерального Собрания Российской Федерации, Тюменской областной Думы, Думы Ханты-Мансийского автономного округа - Югры, Думы города Когалыма с избирателями, утвержденный постановлением Администрации города Когалыма от 15.03.2018 №487</w:t>
      </w:r>
      <w:r w:rsidR="00CE2C54">
        <w:rPr>
          <w:sz w:val="26"/>
          <w:szCs w:val="26"/>
        </w:rPr>
        <w:t xml:space="preserve">; </w:t>
      </w:r>
    </w:p>
    <w:p w:rsidR="009F68C8" w:rsidRDefault="009F68C8" w:rsidP="000D1749">
      <w:pPr>
        <w:tabs>
          <w:tab w:val="left" w:pos="960"/>
        </w:tabs>
        <w:ind w:firstLine="709"/>
        <w:jc w:val="both"/>
        <w:rPr>
          <w:sz w:val="26"/>
          <w:szCs w:val="26"/>
        </w:rPr>
      </w:pPr>
    </w:p>
    <w:p w:rsidR="009F68C8" w:rsidRDefault="009F68C8" w:rsidP="000D1749">
      <w:pPr>
        <w:tabs>
          <w:tab w:val="left" w:pos="960"/>
        </w:tabs>
        <w:ind w:firstLine="709"/>
        <w:jc w:val="both"/>
        <w:rPr>
          <w:sz w:val="26"/>
          <w:szCs w:val="26"/>
        </w:rPr>
      </w:pPr>
      <w:r>
        <w:rPr>
          <w:sz w:val="26"/>
          <w:szCs w:val="26"/>
        </w:rPr>
        <w:t xml:space="preserve">2.2. </w:t>
      </w:r>
      <w:r w:rsidRPr="009F68C8">
        <w:rPr>
          <w:sz w:val="26"/>
          <w:szCs w:val="26"/>
        </w:rPr>
        <w:t>Рекомендовать Администрации города Когалыма внедрить в муниципальную программу «Развитие малого и среднего предпринимательства и инвестиционной деятельности в городе Когалыме» мероприятия по созданию благоприятных условий для развития туризма в городе Когалыме, о чем предоставить информацию в Думу города Когалыма в срок до 19.12.2025.</w:t>
      </w:r>
    </w:p>
    <w:p w:rsidR="009F68C8" w:rsidRDefault="009F68C8" w:rsidP="000D1749">
      <w:pPr>
        <w:tabs>
          <w:tab w:val="left" w:pos="960"/>
        </w:tabs>
        <w:ind w:firstLine="709"/>
        <w:jc w:val="both"/>
        <w:rPr>
          <w:sz w:val="26"/>
          <w:szCs w:val="26"/>
        </w:rPr>
      </w:pPr>
    </w:p>
    <w:p w:rsidR="00CF1F07" w:rsidRDefault="009F68C8" w:rsidP="000D1749">
      <w:pPr>
        <w:tabs>
          <w:tab w:val="left" w:pos="960"/>
        </w:tabs>
        <w:ind w:firstLine="709"/>
        <w:jc w:val="both"/>
        <w:rPr>
          <w:sz w:val="26"/>
          <w:szCs w:val="26"/>
        </w:rPr>
      </w:pPr>
      <w:r>
        <w:rPr>
          <w:sz w:val="26"/>
          <w:szCs w:val="26"/>
        </w:rPr>
        <w:t>2.3</w:t>
      </w:r>
      <w:r w:rsidR="00CF1F07">
        <w:rPr>
          <w:sz w:val="26"/>
          <w:szCs w:val="26"/>
        </w:rPr>
        <w:t xml:space="preserve">. </w:t>
      </w:r>
      <w:r w:rsidR="006848F3" w:rsidRPr="006848F3">
        <w:rPr>
          <w:sz w:val="26"/>
          <w:szCs w:val="26"/>
        </w:rPr>
        <w:t>Поручить Администрации города Когалыма актуализировать список проектов, включенных в «Карту развития Югры», на заседании соответствующей комиссии, о чем предоставить информацию в Думу города Когалыма</w:t>
      </w:r>
      <w:r w:rsidR="00CE2C54">
        <w:rPr>
          <w:sz w:val="26"/>
          <w:szCs w:val="26"/>
        </w:rPr>
        <w:t xml:space="preserve">; </w:t>
      </w:r>
    </w:p>
    <w:p w:rsidR="00CE2C54" w:rsidRDefault="00CE2C54" w:rsidP="000D1749">
      <w:pPr>
        <w:tabs>
          <w:tab w:val="left" w:pos="960"/>
        </w:tabs>
        <w:ind w:firstLine="709"/>
        <w:jc w:val="both"/>
        <w:rPr>
          <w:sz w:val="26"/>
          <w:szCs w:val="26"/>
        </w:rPr>
      </w:pPr>
    </w:p>
    <w:p w:rsidR="00CE2C54" w:rsidRDefault="007C29E8" w:rsidP="000D1749">
      <w:pPr>
        <w:tabs>
          <w:tab w:val="left" w:pos="960"/>
        </w:tabs>
        <w:ind w:firstLine="709"/>
        <w:jc w:val="both"/>
        <w:rPr>
          <w:sz w:val="26"/>
          <w:szCs w:val="26"/>
        </w:rPr>
      </w:pPr>
      <w:r>
        <w:rPr>
          <w:sz w:val="26"/>
          <w:szCs w:val="26"/>
        </w:rPr>
        <w:t>2</w:t>
      </w:r>
      <w:r w:rsidR="00CE2C54">
        <w:rPr>
          <w:sz w:val="26"/>
          <w:szCs w:val="26"/>
        </w:rPr>
        <w:t>.</w:t>
      </w:r>
      <w:r w:rsidR="009F68C8">
        <w:rPr>
          <w:sz w:val="26"/>
          <w:szCs w:val="26"/>
        </w:rPr>
        <w:t>4</w:t>
      </w:r>
      <w:r w:rsidR="00CE2C54">
        <w:rPr>
          <w:sz w:val="26"/>
          <w:szCs w:val="26"/>
        </w:rPr>
        <w:t xml:space="preserve">. </w:t>
      </w:r>
      <w:r w:rsidR="00D10E3B" w:rsidRPr="00D10E3B">
        <w:rPr>
          <w:sz w:val="26"/>
          <w:szCs w:val="26"/>
        </w:rPr>
        <w:t>Рекомендовать Думе города Когалыма</w:t>
      </w:r>
      <w:r w:rsidR="00D10E3B">
        <w:rPr>
          <w:sz w:val="26"/>
          <w:szCs w:val="26"/>
        </w:rPr>
        <w:t xml:space="preserve"> </w:t>
      </w:r>
      <w:r w:rsidR="00D10E3B" w:rsidRPr="00D10E3B">
        <w:rPr>
          <w:sz w:val="26"/>
          <w:szCs w:val="26"/>
        </w:rPr>
        <w:t>включить в план работы Думы города Когалыма на 2026 год вопрос «О реализации на территории города Когалыма мер поддержки для участников специальной военной операции, включая обеспечение земельными участками для строительства индивидуальных жилых домов»;</w:t>
      </w:r>
    </w:p>
    <w:p w:rsidR="00D10E3B" w:rsidRDefault="00D10E3B" w:rsidP="000D1749">
      <w:pPr>
        <w:tabs>
          <w:tab w:val="left" w:pos="960"/>
        </w:tabs>
        <w:ind w:firstLine="709"/>
        <w:jc w:val="both"/>
        <w:rPr>
          <w:sz w:val="26"/>
          <w:szCs w:val="26"/>
        </w:rPr>
      </w:pPr>
    </w:p>
    <w:p w:rsidR="00D10E3B" w:rsidRDefault="007C29E8" w:rsidP="000D1749">
      <w:pPr>
        <w:tabs>
          <w:tab w:val="left" w:pos="960"/>
        </w:tabs>
        <w:ind w:firstLine="709"/>
        <w:jc w:val="both"/>
        <w:rPr>
          <w:sz w:val="26"/>
          <w:szCs w:val="26"/>
        </w:rPr>
      </w:pPr>
      <w:r>
        <w:rPr>
          <w:sz w:val="26"/>
          <w:szCs w:val="26"/>
        </w:rPr>
        <w:t>2</w:t>
      </w:r>
      <w:r w:rsidR="00D10E3B">
        <w:rPr>
          <w:sz w:val="26"/>
          <w:szCs w:val="26"/>
        </w:rPr>
        <w:t>.</w:t>
      </w:r>
      <w:r w:rsidR="009F68C8">
        <w:rPr>
          <w:sz w:val="26"/>
          <w:szCs w:val="26"/>
        </w:rPr>
        <w:t>5</w:t>
      </w:r>
      <w:r w:rsidR="00D10E3B">
        <w:rPr>
          <w:sz w:val="26"/>
          <w:szCs w:val="26"/>
        </w:rPr>
        <w:t xml:space="preserve">. </w:t>
      </w:r>
      <w:r w:rsidR="00D10E3B" w:rsidRPr="00D10E3B">
        <w:rPr>
          <w:sz w:val="26"/>
          <w:szCs w:val="26"/>
        </w:rPr>
        <w:t xml:space="preserve">Поручить Думе города Когалыма включить в план работы Думы города Когалыма на 2026 год рассмотрение вопроса «О выполнении муниципальной программы «Развитие малого и среднего предпринимательства и инвестиционной деятельности </w:t>
      </w:r>
      <w:r w:rsidR="00D10E3B">
        <w:rPr>
          <w:sz w:val="26"/>
          <w:szCs w:val="26"/>
        </w:rPr>
        <w:t xml:space="preserve">в городе Когалыме» в 2025 году»; </w:t>
      </w:r>
    </w:p>
    <w:p w:rsidR="00CE2C54" w:rsidRDefault="00CE2C54" w:rsidP="000D1749">
      <w:pPr>
        <w:tabs>
          <w:tab w:val="left" w:pos="960"/>
        </w:tabs>
        <w:ind w:firstLine="709"/>
        <w:jc w:val="both"/>
        <w:rPr>
          <w:sz w:val="26"/>
          <w:szCs w:val="26"/>
        </w:rPr>
      </w:pPr>
    </w:p>
    <w:p w:rsidR="006A49EF" w:rsidRPr="006A49EF" w:rsidRDefault="007C29E8" w:rsidP="006A49EF">
      <w:pPr>
        <w:tabs>
          <w:tab w:val="left" w:pos="960"/>
        </w:tabs>
        <w:ind w:firstLine="709"/>
        <w:jc w:val="both"/>
        <w:rPr>
          <w:sz w:val="26"/>
          <w:szCs w:val="26"/>
        </w:rPr>
      </w:pPr>
      <w:r>
        <w:rPr>
          <w:sz w:val="26"/>
          <w:szCs w:val="26"/>
        </w:rPr>
        <w:t>2</w:t>
      </w:r>
      <w:r w:rsidR="006A49EF">
        <w:rPr>
          <w:sz w:val="26"/>
          <w:szCs w:val="26"/>
        </w:rPr>
        <w:t>.</w:t>
      </w:r>
      <w:r w:rsidR="009F68C8">
        <w:rPr>
          <w:sz w:val="26"/>
          <w:szCs w:val="26"/>
        </w:rPr>
        <w:t>6</w:t>
      </w:r>
      <w:r w:rsidR="006A49EF">
        <w:rPr>
          <w:sz w:val="26"/>
          <w:szCs w:val="26"/>
        </w:rPr>
        <w:t xml:space="preserve">. </w:t>
      </w:r>
      <w:r w:rsidR="006A49EF" w:rsidRPr="006A49EF">
        <w:rPr>
          <w:sz w:val="26"/>
          <w:szCs w:val="26"/>
        </w:rPr>
        <w:t xml:space="preserve">Поручить Администрации города Когалыма проработать Указы Президента Российской Федерации от 14.11.2025 №841 «Об утверждении Стратегии повышения безопасности дорожного движения в Российской Федерации на период до 2030 года и на перспективу до 2036 года», от 25.11.2025 №858 «О Стратегии государственной национальной политики Российской Федерации на период до 2036 года» (далее – Указы Президента Российской Федерации) с целью приведения Стратегии социально-экономического развития города Когалыма до 2036 года, утвержденной решением Думы города Когалыма от 20.12.2023 №353-ГД, в соответствие с нормами Указов Президента Российской Федерации, </w:t>
      </w:r>
    </w:p>
    <w:p w:rsidR="006A49EF" w:rsidRDefault="006A49EF" w:rsidP="006A49EF">
      <w:pPr>
        <w:tabs>
          <w:tab w:val="left" w:pos="960"/>
        </w:tabs>
        <w:ind w:firstLine="709"/>
        <w:jc w:val="both"/>
        <w:rPr>
          <w:sz w:val="26"/>
          <w:szCs w:val="26"/>
        </w:rPr>
      </w:pPr>
      <w:r w:rsidRPr="006A49EF">
        <w:rPr>
          <w:sz w:val="26"/>
          <w:szCs w:val="26"/>
        </w:rPr>
        <w:t>о чем предоставить информацию в Думу города Когалыма в феврале 2026 года.</w:t>
      </w:r>
    </w:p>
    <w:p w:rsidR="006A49EF" w:rsidRDefault="006A49EF" w:rsidP="006A49EF">
      <w:pPr>
        <w:tabs>
          <w:tab w:val="left" w:pos="960"/>
        </w:tabs>
        <w:ind w:firstLine="709"/>
        <w:jc w:val="both"/>
        <w:rPr>
          <w:sz w:val="26"/>
          <w:szCs w:val="26"/>
        </w:rPr>
      </w:pPr>
    </w:p>
    <w:p w:rsidR="00F93E7A" w:rsidRPr="00F93E7A" w:rsidRDefault="007C29E8" w:rsidP="00F93E7A">
      <w:pPr>
        <w:tabs>
          <w:tab w:val="left" w:pos="960"/>
        </w:tabs>
        <w:ind w:firstLine="709"/>
        <w:jc w:val="both"/>
        <w:rPr>
          <w:sz w:val="26"/>
          <w:szCs w:val="26"/>
        </w:rPr>
      </w:pPr>
      <w:r>
        <w:rPr>
          <w:sz w:val="26"/>
          <w:szCs w:val="26"/>
        </w:rPr>
        <w:t>2</w:t>
      </w:r>
      <w:r w:rsidR="00F93E7A">
        <w:rPr>
          <w:sz w:val="26"/>
          <w:szCs w:val="26"/>
        </w:rPr>
        <w:t>.</w:t>
      </w:r>
      <w:r w:rsidR="009F68C8">
        <w:rPr>
          <w:sz w:val="26"/>
          <w:szCs w:val="26"/>
        </w:rPr>
        <w:t>7</w:t>
      </w:r>
      <w:r w:rsidR="00F93E7A">
        <w:rPr>
          <w:sz w:val="26"/>
          <w:szCs w:val="26"/>
        </w:rPr>
        <w:t xml:space="preserve">. </w:t>
      </w:r>
      <w:r w:rsidR="00F93E7A" w:rsidRPr="00F93E7A">
        <w:rPr>
          <w:sz w:val="26"/>
          <w:szCs w:val="26"/>
        </w:rPr>
        <w:t>Поручить Администрации города Когалыма</w:t>
      </w:r>
      <w:r w:rsidR="00F93E7A">
        <w:rPr>
          <w:sz w:val="26"/>
          <w:szCs w:val="26"/>
        </w:rPr>
        <w:t xml:space="preserve"> </w:t>
      </w:r>
      <w:r w:rsidR="00F93E7A" w:rsidRPr="00F93E7A">
        <w:rPr>
          <w:sz w:val="26"/>
          <w:szCs w:val="26"/>
        </w:rPr>
        <w:t xml:space="preserve">дополнить ежегодный отчет главы города Когалыма о результатах его деятельности и деятельности Администрации города Когалыма за 2025 год следующей информацией: </w:t>
      </w:r>
    </w:p>
    <w:p w:rsidR="00F93E7A" w:rsidRPr="00F93E7A" w:rsidRDefault="00F93E7A" w:rsidP="00F93E7A">
      <w:pPr>
        <w:tabs>
          <w:tab w:val="left" w:pos="960"/>
        </w:tabs>
        <w:ind w:firstLine="709"/>
        <w:jc w:val="both"/>
        <w:rPr>
          <w:sz w:val="26"/>
          <w:szCs w:val="26"/>
        </w:rPr>
      </w:pPr>
      <w:r w:rsidRPr="00F93E7A">
        <w:rPr>
          <w:sz w:val="26"/>
          <w:szCs w:val="26"/>
        </w:rPr>
        <w:t xml:space="preserve">- о работе центра тестирования иностранных граждан по русскому языку; </w:t>
      </w:r>
    </w:p>
    <w:p w:rsidR="006A49EF" w:rsidRDefault="00F93E7A" w:rsidP="00F93E7A">
      <w:pPr>
        <w:tabs>
          <w:tab w:val="left" w:pos="960"/>
        </w:tabs>
        <w:ind w:firstLine="709"/>
        <w:jc w:val="both"/>
        <w:rPr>
          <w:sz w:val="26"/>
          <w:szCs w:val="26"/>
        </w:rPr>
      </w:pPr>
      <w:r w:rsidRPr="00F93E7A">
        <w:rPr>
          <w:sz w:val="26"/>
          <w:szCs w:val="26"/>
        </w:rPr>
        <w:t>- о количестве граждан, посетивших музеи, включая платные и бесплатные посещения.</w:t>
      </w:r>
    </w:p>
    <w:p w:rsidR="00F93E7A" w:rsidRDefault="00F93E7A" w:rsidP="00F93E7A">
      <w:pPr>
        <w:tabs>
          <w:tab w:val="left" w:pos="960"/>
        </w:tabs>
        <w:ind w:firstLine="709"/>
        <w:jc w:val="both"/>
        <w:rPr>
          <w:sz w:val="26"/>
          <w:szCs w:val="26"/>
        </w:rPr>
      </w:pPr>
    </w:p>
    <w:p w:rsidR="00F93E7A" w:rsidRDefault="007C29E8" w:rsidP="00F93E7A">
      <w:pPr>
        <w:tabs>
          <w:tab w:val="left" w:pos="960"/>
        </w:tabs>
        <w:ind w:firstLine="709"/>
        <w:jc w:val="both"/>
        <w:rPr>
          <w:sz w:val="26"/>
          <w:szCs w:val="26"/>
        </w:rPr>
      </w:pPr>
      <w:r>
        <w:rPr>
          <w:sz w:val="26"/>
          <w:szCs w:val="26"/>
        </w:rPr>
        <w:t>2</w:t>
      </w:r>
      <w:r w:rsidR="00F93E7A">
        <w:rPr>
          <w:sz w:val="26"/>
          <w:szCs w:val="26"/>
        </w:rPr>
        <w:t>.</w:t>
      </w:r>
      <w:r w:rsidR="009F68C8">
        <w:rPr>
          <w:sz w:val="26"/>
          <w:szCs w:val="26"/>
        </w:rPr>
        <w:t>8</w:t>
      </w:r>
      <w:r w:rsidR="00F93E7A">
        <w:rPr>
          <w:sz w:val="26"/>
          <w:szCs w:val="26"/>
        </w:rPr>
        <w:t xml:space="preserve">. </w:t>
      </w:r>
      <w:r w:rsidR="00F93E7A" w:rsidRPr="00F93E7A">
        <w:rPr>
          <w:sz w:val="26"/>
          <w:szCs w:val="26"/>
        </w:rPr>
        <w:t>Поручить Администрации города Когалыма рассмотреть возможность дополнения проекта решения «О внесении изменений в решение Думы города Когалыма от 20.06.2018 №200-ГД» положением, предусматривающим установление срока действия подпункта 4.7 пункта 4 приложения 1 к решению Думы города Когалыма от 20.06.2018 №200-ГД «О земельном налоге» до 31.12.2026.</w:t>
      </w:r>
    </w:p>
    <w:p w:rsidR="000D1749" w:rsidRDefault="000D1749" w:rsidP="000D1749">
      <w:pPr>
        <w:tabs>
          <w:tab w:val="left" w:pos="960"/>
        </w:tabs>
        <w:ind w:firstLine="709"/>
        <w:jc w:val="both"/>
        <w:rPr>
          <w:sz w:val="26"/>
          <w:szCs w:val="26"/>
        </w:rPr>
      </w:pPr>
    </w:p>
    <w:tbl>
      <w:tblPr>
        <w:tblW w:w="9106" w:type="dxa"/>
        <w:tblInd w:w="675" w:type="dxa"/>
        <w:tblLook w:val="01E0" w:firstRow="1" w:lastRow="1" w:firstColumn="1" w:lastColumn="1" w:noHBand="0" w:noVBand="0"/>
      </w:tblPr>
      <w:tblGrid>
        <w:gridCol w:w="1560"/>
        <w:gridCol w:w="7546"/>
      </w:tblGrid>
      <w:tr w:rsidR="008A16E7" w:rsidTr="006E5564">
        <w:tc>
          <w:tcPr>
            <w:tcW w:w="1560" w:type="dxa"/>
            <w:hideMark/>
          </w:tcPr>
          <w:p w:rsidR="008A16E7" w:rsidRDefault="008A16E7" w:rsidP="006E5564">
            <w:pPr>
              <w:spacing w:line="276" w:lineRule="auto"/>
              <w:rPr>
                <w:sz w:val="26"/>
                <w:szCs w:val="26"/>
                <w:lang w:eastAsia="en-US"/>
              </w:rPr>
            </w:pPr>
            <w:r>
              <w:rPr>
                <w:sz w:val="26"/>
                <w:szCs w:val="26"/>
                <w:lang w:eastAsia="en-US"/>
              </w:rPr>
              <w:t>Докладчик:</w:t>
            </w:r>
          </w:p>
        </w:tc>
        <w:tc>
          <w:tcPr>
            <w:tcW w:w="7546" w:type="dxa"/>
            <w:hideMark/>
          </w:tcPr>
          <w:p w:rsidR="008A16E7" w:rsidRDefault="008A16E7" w:rsidP="006E5564">
            <w:pPr>
              <w:spacing w:line="276" w:lineRule="auto"/>
              <w:jc w:val="both"/>
              <w:rPr>
                <w:sz w:val="26"/>
                <w:szCs w:val="26"/>
                <w:lang w:eastAsia="en-US"/>
              </w:rPr>
            </w:pPr>
            <w:r>
              <w:rPr>
                <w:sz w:val="26"/>
                <w:szCs w:val="26"/>
                <w:lang w:eastAsia="en-US"/>
              </w:rPr>
              <w:t>Говорищева Алла Юрьевна, председатель Думы города Когалыма</w:t>
            </w:r>
          </w:p>
        </w:tc>
      </w:tr>
    </w:tbl>
    <w:p w:rsidR="007D153C" w:rsidRDefault="007D153C" w:rsidP="000F21FF">
      <w:pPr>
        <w:tabs>
          <w:tab w:val="left" w:pos="960"/>
        </w:tabs>
        <w:jc w:val="both"/>
        <w:rPr>
          <w:b/>
          <w:sz w:val="26"/>
          <w:szCs w:val="26"/>
        </w:rPr>
      </w:pPr>
    </w:p>
    <w:p w:rsidR="00F02404" w:rsidRPr="00576DBF" w:rsidRDefault="00576DBF" w:rsidP="00576DBF">
      <w:pPr>
        <w:tabs>
          <w:tab w:val="left" w:pos="3138"/>
        </w:tabs>
        <w:rPr>
          <w:sz w:val="26"/>
          <w:szCs w:val="26"/>
        </w:rPr>
      </w:pPr>
      <w:bookmarkStart w:id="0" w:name="_GoBack"/>
      <w:bookmarkEnd w:id="0"/>
      <w:r>
        <w:rPr>
          <w:sz w:val="26"/>
          <w:szCs w:val="26"/>
        </w:rPr>
        <w:tab/>
        <w:t>__________________</w:t>
      </w:r>
    </w:p>
    <w:sectPr w:rsidR="00F02404" w:rsidRPr="00576DBF" w:rsidSect="009010D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69A" w:rsidRDefault="00E7169A" w:rsidP="00E7169A">
      <w:r>
        <w:separator/>
      </w:r>
    </w:p>
  </w:endnote>
  <w:endnote w:type="continuationSeparator" w:id="0">
    <w:p w:rsidR="00E7169A" w:rsidRDefault="00E7169A" w:rsidP="00E7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69A" w:rsidRDefault="00E7169A" w:rsidP="00E7169A">
      <w:r>
        <w:separator/>
      </w:r>
    </w:p>
  </w:footnote>
  <w:footnote w:type="continuationSeparator" w:id="0">
    <w:p w:rsidR="00E7169A" w:rsidRDefault="00E7169A" w:rsidP="00E71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FBC"/>
    <w:multiLevelType w:val="hybridMultilevel"/>
    <w:tmpl w:val="FDCC4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07135"/>
    <w:multiLevelType w:val="multilevel"/>
    <w:tmpl w:val="B390383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A20D0"/>
    <w:multiLevelType w:val="hybridMultilevel"/>
    <w:tmpl w:val="E4704B1A"/>
    <w:lvl w:ilvl="0" w:tplc="89D2AAC2">
      <w:start w:val="2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83BDC"/>
    <w:multiLevelType w:val="multilevel"/>
    <w:tmpl w:val="88DAA2F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eastAsia="Calibri" w:hint="default"/>
        <w:b w:val="0"/>
      </w:rPr>
    </w:lvl>
    <w:lvl w:ilvl="2">
      <w:start w:val="1"/>
      <w:numFmt w:val="decimal"/>
      <w:isLgl/>
      <w:lvlText w:val="%1.%2.%3."/>
      <w:lvlJc w:val="left"/>
      <w:pPr>
        <w:ind w:left="1428" w:hanging="720"/>
      </w:pPr>
      <w:rPr>
        <w:rFonts w:eastAsia="Calibri" w:hint="default"/>
      </w:rPr>
    </w:lvl>
    <w:lvl w:ilvl="3">
      <w:start w:val="1"/>
      <w:numFmt w:val="decimal"/>
      <w:isLgl/>
      <w:lvlText w:val="%1.%2.%3.%4."/>
      <w:lvlJc w:val="left"/>
      <w:pPr>
        <w:ind w:left="1788" w:hanging="1080"/>
      </w:pPr>
      <w:rPr>
        <w:rFonts w:eastAsia="Calibri" w:hint="default"/>
      </w:rPr>
    </w:lvl>
    <w:lvl w:ilvl="4">
      <w:start w:val="1"/>
      <w:numFmt w:val="decimal"/>
      <w:isLgl/>
      <w:lvlText w:val="%1.%2.%3.%4.%5."/>
      <w:lvlJc w:val="left"/>
      <w:pPr>
        <w:ind w:left="1788" w:hanging="1080"/>
      </w:pPr>
      <w:rPr>
        <w:rFonts w:eastAsia="Calibri" w:hint="default"/>
      </w:rPr>
    </w:lvl>
    <w:lvl w:ilvl="5">
      <w:start w:val="1"/>
      <w:numFmt w:val="decimal"/>
      <w:isLgl/>
      <w:lvlText w:val="%1.%2.%3.%4.%5.%6."/>
      <w:lvlJc w:val="left"/>
      <w:pPr>
        <w:ind w:left="2148" w:hanging="1440"/>
      </w:pPr>
      <w:rPr>
        <w:rFonts w:eastAsia="Calibri" w:hint="default"/>
      </w:rPr>
    </w:lvl>
    <w:lvl w:ilvl="6">
      <w:start w:val="1"/>
      <w:numFmt w:val="decimal"/>
      <w:isLgl/>
      <w:lvlText w:val="%1.%2.%3.%4.%5.%6.%7."/>
      <w:lvlJc w:val="left"/>
      <w:pPr>
        <w:ind w:left="2148" w:hanging="1440"/>
      </w:pPr>
      <w:rPr>
        <w:rFonts w:eastAsia="Calibri" w:hint="default"/>
      </w:rPr>
    </w:lvl>
    <w:lvl w:ilvl="7">
      <w:start w:val="1"/>
      <w:numFmt w:val="decimal"/>
      <w:isLgl/>
      <w:lvlText w:val="%1.%2.%3.%4.%5.%6.%7.%8."/>
      <w:lvlJc w:val="left"/>
      <w:pPr>
        <w:ind w:left="2508" w:hanging="1800"/>
      </w:pPr>
      <w:rPr>
        <w:rFonts w:eastAsia="Calibri" w:hint="default"/>
      </w:rPr>
    </w:lvl>
    <w:lvl w:ilvl="8">
      <w:start w:val="1"/>
      <w:numFmt w:val="decimal"/>
      <w:isLgl/>
      <w:lvlText w:val="%1.%2.%3.%4.%5.%6.%7.%8.%9."/>
      <w:lvlJc w:val="left"/>
      <w:pPr>
        <w:ind w:left="2508" w:hanging="1800"/>
      </w:pPr>
      <w:rPr>
        <w:rFonts w:eastAsia="Calibri" w:hint="default"/>
      </w:rPr>
    </w:lvl>
  </w:abstractNum>
  <w:abstractNum w:abstractNumId="4" w15:restartNumberingAfterBreak="0">
    <w:nsid w:val="1C7572DC"/>
    <w:multiLevelType w:val="hybridMultilevel"/>
    <w:tmpl w:val="D4C28EB4"/>
    <w:lvl w:ilvl="0" w:tplc="4418A9C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06CE6"/>
    <w:multiLevelType w:val="multilevel"/>
    <w:tmpl w:val="11C05004"/>
    <w:lvl w:ilvl="0">
      <w:start w:val="1"/>
      <w:numFmt w:val="decimal"/>
      <w:lvlText w:val="%1."/>
      <w:lvlJc w:val="left"/>
      <w:pPr>
        <w:ind w:left="1068" w:hanging="360"/>
      </w:pPr>
      <w:rPr>
        <w:rFonts w:hint="default"/>
        <w:b w:val="0"/>
      </w:rPr>
    </w:lvl>
    <w:lvl w:ilvl="1">
      <w:start w:val="1"/>
      <w:numFmt w:val="decimal"/>
      <w:isLgl/>
      <w:lvlText w:val="%1.%2."/>
      <w:lvlJc w:val="left"/>
      <w:pPr>
        <w:ind w:left="1428" w:hanging="720"/>
      </w:pPr>
      <w:rPr>
        <w:rFonts w:eastAsia="Calibri" w:hint="default"/>
        <w:b w:val="0"/>
      </w:rPr>
    </w:lvl>
    <w:lvl w:ilvl="2">
      <w:start w:val="1"/>
      <w:numFmt w:val="decimal"/>
      <w:isLgl/>
      <w:lvlText w:val="%1.%2.%3."/>
      <w:lvlJc w:val="left"/>
      <w:pPr>
        <w:ind w:left="1428" w:hanging="720"/>
      </w:pPr>
      <w:rPr>
        <w:rFonts w:eastAsia="Calibri" w:hint="default"/>
      </w:rPr>
    </w:lvl>
    <w:lvl w:ilvl="3">
      <w:start w:val="1"/>
      <w:numFmt w:val="decimal"/>
      <w:isLgl/>
      <w:lvlText w:val="%1.%2.%3.%4."/>
      <w:lvlJc w:val="left"/>
      <w:pPr>
        <w:ind w:left="1788" w:hanging="1080"/>
      </w:pPr>
      <w:rPr>
        <w:rFonts w:eastAsia="Calibri" w:hint="default"/>
      </w:rPr>
    </w:lvl>
    <w:lvl w:ilvl="4">
      <w:start w:val="1"/>
      <w:numFmt w:val="decimal"/>
      <w:isLgl/>
      <w:lvlText w:val="%1.%2.%3.%4.%5."/>
      <w:lvlJc w:val="left"/>
      <w:pPr>
        <w:ind w:left="1788" w:hanging="1080"/>
      </w:pPr>
      <w:rPr>
        <w:rFonts w:eastAsia="Calibri" w:hint="default"/>
      </w:rPr>
    </w:lvl>
    <w:lvl w:ilvl="5">
      <w:start w:val="1"/>
      <w:numFmt w:val="decimal"/>
      <w:isLgl/>
      <w:lvlText w:val="%1.%2.%3.%4.%5.%6."/>
      <w:lvlJc w:val="left"/>
      <w:pPr>
        <w:ind w:left="2148" w:hanging="1440"/>
      </w:pPr>
      <w:rPr>
        <w:rFonts w:eastAsia="Calibri" w:hint="default"/>
      </w:rPr>
    </w:lvl>
    <w:lvl w:ilvl="6">
      <w:start w:val="1"/>
      <w:numFmt w:val="decimal"/>
      <w:isLgl/>
      <w:lvlText w:val="%1.%2.%3.%4.%5.%6.%7."/>
      <w:lvlJc w:val="left"/>
      <w:pPr>
        <w:ind w:left="2148" w:hanging="1440"/>
      </w:pPr>
      <w:rPr>
        <w:rFonts w:eastAsia="Calibri" w:hint="default"/>
      </w:rPr>
    </w:lvl>
    <w:lvl w:ilvl="7">
      <w:start w:val="1"/>
      <w:numFmt w:val="decimal"/>
      <w:isLgl/>
      <w:lvlText w:val="%1.%2.%3.%4.%5.%6.%7.%8."/>
      <w:lvlJc w:val="left"/>
      <w:pPr>
        <w:ind w:left="2508" w:hanging="1800"/>
      </w:pPr>
      <w:rPr>
        <w:rFonts w:eastAsia="Calibri" w:hint="default"/>
      </w:rPr>
    </w:lvl>
    <w:lvl w:ilvl="8">
      <w:start w:val="1"/>
      <w:numFmt w:val="decimal"/>
      <w:isLgl/>
      <w:lvlText w:val="%1.%2.%3.%4.%5.%6.%7.%8.%9."/>
      <w:lvlJc w:val="left"/>
      <w:pPr>
        <w:ind w:left="2508" w:hanging="1800"/>
      </w:pPr>
      <w:rPr>
        <w:rFonts w:eastAsia="Calibri" w:hint="default"/>
      </w:rPr>
    </w:lvl>
  </w:abstractNum>
  <w:abstractNum w:abstractNumId="6" w15:restartNumberingAfterBreak="0">
    <w:nsid w:val="362859DF"/>
    <w:multiLevelType w:val="hybridMultilevel"/>
    <w:tmpl w:val="FDCC4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8D3538"/>
    <w:multiLevelType w:val="multilevel"/>
    <w:tmpl w:val="5F802EE6"/>
    <w:lvl w:ilvl="0">
      <w:start w:val="1"/>
      <w:numFmt w:val="decimal"/>
      <w:lvlText w:val="%1."/>
      <w:lvlJc w:val="left"/>
      <w:pPr>
        <w:ind w:left="720" w:hanging="360"/>
      </w:pPr>
      <w:rPr>
        <w:rFonts w:hint="default"/>
        <w:sz w:val="26"/>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D210A7"/>
    <w:multiLevelType w:val="multilevel"/>
    <w:tmpl w:val="11C05004"/>
    <w:lvl w:ilvl="0">
      <w:start w:val="1"/>
      <w:numFmt w:val="decimal"/>
      <w:lvlText w:val="%1."/>
      <w:lvlJc w:val="left"/>
      <w:pPr>
        <w:ind w:left="1068" w:hanging="360"/>
      </w:pPr>
      <w:rPr>
        <w:rFonts w:hint="default"/>
        <w:b w:val="0"/>
      </w:rPr>
    </w:lvl>
    <w:lvl w:ilvl="1">
      <w:start w:val="1"/>
      <w:numFmt w:val="decimal"/>
      <w:isLgl/>
      <w:lvlText w:val="%1.%2."/>
      <w:lvlJc w:val="left"/>
      <w:pPr>
        <w:ind w:left="1428" w:hanging="720"/>
      </w:pPr>
      <w:rPr>
        <w:rFonts w:eastAsia="Calibri" w:hint="default"/>
        <w:b w:val="0"/>
      </w:rPr>
    </w:lvl>
    <w:lvl w:ilvl="2">
      <w:start w:val="1"/>
      <w:numFmt w:val="decimal"/>
      <w:isLgl/>
      <w:lvlText w:val="%1.%2.%3."/>
      <w:lvlJc w:val="left"/>
      <w:pPr>
        <w:ind w:left="1428" w:hanging="720"/>
      </w:pPr>
      <w:rPr>
        <w:rFonts w:eastAsia="Calibri" w:hint="default"/>
      </w:rPr>
    </w:lvl>
    <w:lvl w:ilvl="3">
      <w:start w:val="1"/>
      <w:numFmt w:val="decimal"/>
      <w:isLgl/>
      <w:lvlText w:val="%1.%2.%3.%4."/>
      <w:lvlJc w:val="left"/>
      <w:pPr>
        <w:ind w:left="1788" w:hanging="1080"/>
      </w:pPr>
      <w:rPr>
        <w:rFonts w:eastAsia="Calibri" w:hint="default"/>
      </w:rPr>
    </w:lvl>
    <w:lvl w:ilvl="4">
      <w:start w:val="1"/>
      <w:numFmt w:val="decimal"/>
      <w:isLgl/>
      <w:lvlText w:val="%1.%2.%3.%4.%5."/>
      <w:lvlJc w:val="left"/>
      <w:pPr>
        <w:ind w:left="1788" w:hanging="1080"/>
      </w:pPr>
      <w:rPr>
        <w:rFonts w:eastAsia="Calibri" w:hint="default"/>
      </w:rPr>
    </w:lvl>
    <w:lvl w:ilvl="5">
      <w:start w:val="1"/>
      <w:numFmt w:val="decimal"/>
      <w:isLgl/>
      <w:lvlText w:val="%1.%2.%3.%4.%5.%6."/>
      <w:lvlJc w:val="left"/>
      <w:pPr>
        <w:ind w:left="2148" w:hanging="1440"/>
      </w:pPr>
      <w:rPr>
        <w:rFonts w:eastAsia="Calibri" w:hint="default"/>
      </w:rPr>
    </w:lvl>
    <w:lvl w:ilvl="6">
      <w:start w:val="1"/>
      <w:numFmt w:val="decimal"/>
      <w:isLgl/>
      <w:lvlText w:val="%1.%2.%3.%4.%5.%6.%7."/>
      <w:lvlJc w:val="left"/>
      <w:pPr>
        <w:ind w:left="2148" w:hanging="1440"/>
      </w:pPr>
      <w:rPr>
        <w:rFonts w:eastAsia="Calibri" w:hint="default"/>
      </w:rPr>
    </w:lvl>
    <w:lvl w:ilvl="7">
      <w:start w:val="1"/>
      <w:numFmt w:val="decimal"/>
      <w:isLgl/>
      <w:lvlText w:val="%1.%2.%3.%4.%5.%6.%7.%8."/>
      <w:lvlJc w:val="left"/>
      <w:pPr>
        <w:ind w:left="2508" w:hanging="1800"/>
      </w:pPr>
      <w:rPr>
        <w:rFonts w:eastAsia="Calibri" w:hint="default"/>
      </w:rPr>
    </w:lvl>
    <w:lvl w:ilvl="8">
      <w:start w:val="1"/>
      <w:numFmt w:val="decimal"/>
      <w:isLgl/>
      <w:lvlText w:val="%1.%2.%3.%4.%5.%6.%7.%8.%9."/>
      <w:lvlJc w:val="left"/>
      <w:pPr>
        <w:ind w:left="2508" w:hanging="1800"/>
      </w:pPr>
      <w:rPr>
        <w:rFonts w:eastAsia="Calibri" w:hint="default"/>
      </w:rPr>
    </w:lvl>
  </w:abstractNum>
  <w:abstractNum w:abstractNumId="9" w15:restartNumberingAfterBreak="0">
    <w:nsid w:val="3F7406F6"/>
    <w:multiLevelType w:val="multilevel"/>
    <w:tmpl w:val="81B47B30"/>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9342F3"/>
    <w:multiLevelType w:val="hybridMultilevel"/>
    <w:tmpl w:val="39247B82"/>
    <w:lvl w:ilvl="0" w:tplc="A40A7E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5C874E8"/>
    <w:multiLevelType w:val="hybridMultilevel"/>
    <w:tmpl w:val="4434E72C"/>
    <w:lvl w:ilvl="0" w:tplc="2AE874BA">
      <w:start w:val="2"/>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6790625"/>
    <w:multiLevelType w:val="multilevel"/>
    <w:tmpl w:val="2B8AAA54"/>
    <w:lvl w:ilvl="0">
      <w:start w:val="1"/>
      <w:numFmt w:val="decimal"/>
      <w:lvlText w:val="%1."/>
      <w:lvlJc w:val="left"/>
      <w:pPr>
        <w:ind w:left="390" w:hanging="390"/>
      </w:pPr>
      <w:rPr>
        <w:i w:val="0"/>
      </w:rPr>
    </w:lvl>
    <w:lvl w:ilvl="1">
      <w:start w:val="2"/>
      <w:numFmt w:val="decimal"/>
      <w:lvlText w:val="%1.%2."/>
      <w:lvlJc w:val="left"/>
      <w:pPr>
        <w:ind w:left="1571" w:hanging="720"/>
      </w:pPr>
      <w:rPr>
        <w:i w:val="0"/>
      </w:rPr>
    </w:lvl>
    <w:lvl w:ilvl="2">
      <w:start w:val="1"/>
      <w:numFmt w:val="decimal"/>
      <w:lvlText w:val="%1.%2.%3."/>
      <w:lvlJc w:val="left"/>
      <w:pPr>
        <w:ind w:left="2138" w:hanging="720"/>
      </w:pPr>
      <w:rPr>
        <w:i w:val="0"/>
      </w:rPr>
    </w:lvl>
    <w:lvl w:ilvl="3">
      <w:start w:val="1"/>
      <w:numFmt w:val="decimal"/>
      <w:lvlText w:val="%1.%2.%3.%4."/>
      <w:lvlJc w:val="left"/>
      <w:pPr>
        <w:ind w:left="3207" w:hanging="1080"/>
      </w:pPr>
      <w:rPr>
        <w:i w:val="0"/>
      </w:rPr>
    </w:lvl>
    <w:lvl w:ilvl="4">
      <w:start w:val="1"/>
      <w:numFmt w:val="decimal"/>
      <w:lvlText w:val="%1.%2.%3.%4.%5."/>
      <w:lvlJc w:val="left"/>
      <w:pPr>
        <w:ind w:left="3916" w:hanging="1080"/>
      </w:pPr>
      <w:rPr>
        <w:i w:val="0"/>
      </w:rPr>
    </w:lvl>
    <w:lvl w:ilvl="5">
      <w:start w:val="1"/>
      <w:numFmt w:val="decimal"/>
      <w:lvlText w:val="%1.%2.%3.%4.%5.%6."/>
      <w:lvlJc w:val="left"/>
      <w:pPr>
        <w:ind w:left="4985" w:hanging="1440"/>
      </w:pPr>
      <w:rPr>
        <w:i w:val="0"/>
      </w:rPr>
    </w:lvl>
    <w:lvl w:ilvl="6">
      <w:start w:val="1"/>
      <w:numFmt w:val="decimal"/>
      <w:lvlText w:val="%1.%2.%3.%4.%5.%6.%7."/>
      <w:lvlJc w:val="left"/>
      <w:pPr>
        <w:ind w:left="5694" w:hanging="1440"/>
      </w:pPr>
      <w:rPr>
        <w:i w:val="0"/>
      </w:rPr>
    </w:lvl>
    <w:lvl w:ilvl="7">
      <w:start w:val="1"/>
      <w:numFmt w:val="decimal"/>
      <w:lvlText w:val="%1.%2.%3.%4.%5.%6.%7.%8."/>
      <w:lvlJc w:val="left"/>
      <w:pPr>
        <w:ind w:left="6763" w:hanging="1800"/>
      </w:pPr>
      <w:rPr>
        <w:i w:val="0"/>
      </w:rPr>
    </w:lvl>
    <w:lvl w:ilvl="8">
      <w:start w:val="1"/>
      <w:numFmt w:val="decimal"/>
      <w:lvlText w:val="%1.%2.%3.%4.%5.%6.%7.%8.%9."/>
      <w:lvlJc w:val="left"/>
      <w:pPr>
        <w:ind w:left="7472" w:hanging="1800"/>
      </w:pPr>
      <w:rPr>
        <w:i w:val="0"/>
      </w:rPr>
    </w:lvl>
  </w:abstractNum>
  <w:abstractNum w:abstractNumId="13" w15:restartNumberingAfterBreak="0">
    <w:nsid w:val="721A28B5"/>
    <w:multiLevelType w:val="multilevel"/>
    <w:tmpl w:val="11C05004"/>
    <w:lvl w:ilvl="0">
      <w:start w:val="1"/>
      <w:numFmt w:val="decimal"/>
      <w:lvlText w:val="%1."/>
      <w:lvlJc w:val="left"/>
      <w:pPr>
        <w:ind w:left="1068" w:hanging="360"/>
      </w:pPr>
      <w:rPr>
        <w:rFonts w:hint="default"/>
        <w:b w:val="0"/>
      </w:rPr>
    </w:lvl>
    <w:lvl w:ilvl="1">
      <w:start w:val="1"/>
      <w:numFmt w:val="decimal"/>
      <w:isLgl/>
      <w:lvlText w:val="%1.%2."/>
      <w:lvlJc w:val="left"/>
      <w:pPr>
        <w:ind w:left="1428" w:hanging="720"/>
      </w:pPr>
      <w:rPr>
        <w:rFonts w:eastAsia="Calibri" w:hint="default"/>
        <w:b w:val="0"/>
      </w:rPr>
    </w:lvl>
    <w:lvl w:ilvl="2">
      <w:start w:val="1"/>
      <w:numFmt w:val="decimal"/>
      <w:isLgl/>
      <w:lvlText w:val="%1.%2.%3."/>
      <w:lvlJc w:val="left"/>
      <w:pPr>
        <w:ind w:left="1428" w:hanging="720"/>
      </w:pPr>
      <w:rPr>
        <w:rFonts w:eastAsia="Calibri" w:hint="default"/>
      </w:rPr>
    </w:lvl>
    <w:lvl w:ilvl="3">
      <w:start w:val="1"/>
      <w:numFmt w:val="decimal"/>
      <w:isLgl/>
      <w:lvlText w:val="%1.%2.%3.%4."/>
      <w:lvlJc w:val="left"/>
      <w:pPr>
        <w:ind w:left="1788" w:hanging="1080"/>
      </w:pPr>
      <w:rPr>
        <w:rFonts w:eastAsia="Calibri" w:hint="default"/>
      </w:rPr>
    </w:lvl>
    <w:lvl w:ilvl="4">
      <w:start w:val="1"/>
      <w:numFmt w:val="decimal"/>
      <w:isLgl/>
      <w:lvlText w:val="%1.%2.%3.%4.%5."/>
      <w:lvlJc w:val="left"/>
      <w:pPr>
        <w:ind w:left="1788" w:hanging="1080"/>
      </w:pPr>
      <w:rPr>
        <w:rFonts w:eastAsia="Calibri" w:hint="default"/>
      </w:rPr>
    </w:lvl>
    <w:lvl w:ilvl="5">
      <w:start w:val="1"/>
      <w:numFmt w:val="decimal"/>
      <w:isLgl/>
      <w:lvlText w:val="%1.%2.%3.%4.%5.%6."/>
      <w:lvlJc w:val="left"/>
      <w:pPr>
        <w:ind w:left="2148" w:hanging="1440"/>
      </w:pPr>
      <w:rPr>
        <w:rFonts w:eastAsia="Calibri" w:hint="default"/>
      </w:rPr>
    </w:lvl>
    <w:lvl w:ilvl="6">
      <w:start w:val="1"/>
      <w:numFmt w:val="decimal"/>
      <w:isLgl/>
      <w:lvlText w:val="%1.%2.%3.%4.%5.%6.%7."/>
      <w:lvlJc w:val="left"/>
      <w:pPr>
        <w:ind w:left="2148" w:hanging="1440"/>
      </w:pPr>
      <w:rPr>
        <w:rFonts w:eastAsia="Calibri" w:hint="default"/>
      </w:rPr>
    </w:lvl>
    <w:lvl w:ilvl="7">
      <w:start w:val="1"/>
      <w:numFmt w:val="decimal"/>
      <w:isLgl/>
      <w:lvlText w:val="%1.%2.%3.%4.%5.%6.%7.%8."/>
      <w:lvlJc w:val="left"/>
      <w:pPr>
        <w:ind w:left="2508" w:hanging="1800"/>
      </w:pPr>
      <w:rPr>
        <w:rFonts w:eastAsia="Calibri" w:hint="default"/>
      </w:rPr>
    </w:lvl>
    <w:lvl w:ilvl="8">
      <w:start w:val="1"/>
      <w:numFmt w:val="decimal"/>
      <w:isLgl/>
      <w:lvlText w:val="%1.%2.%3.%4.%5.%6.%7.%8.%9."/>
      <w:lvlJc w:val="left"/>
      <w:pPr>
        <w:ind w:left="2508" w:hanging="1800"/>
      </w:pPr>
      <w:rPr>
        <w:rFonts w:eastAsia="Calibri" w:hint="default"/>
      </w:rPr>
    </w:lvl>
  </w:abstractNum>
  <w:abstractNum w:abstractNumId="14" w15:restartNumberingAfterBreak="0">
    <w:nsid w:val="7593619C"/>
    <w:multiLevelType w:val="multilevel"/>
    <w:tmpl w:val="34C01AD6"/>
    <w:lvl w:ilvl="0">
      <w:start w:val="1"/>
      <w:numFmt w:val="decimal"/>
      <w:lvlText w:val="%1."/>
      <w:lvlJc w:val="left"/>
      <w:pPr>
        <w:ind w:left="1068" w:hanging="360"/>
      </w:pPr>
      <w:rPr>
        <w:rFonts w:hint="default"/>
        <w:b w:val="0"/>
        <w:sz w:val="26"/>
        <w:szCs w:val="26"/>
      </w:rPr>
    </w:lvl>
    <w:lvl w:ilvl="1">
      <w:start w:val="1"/>
      <w:numFmt w:val="decimal"/>
      <w:isLgl/>
      <w:lvlText w:val="%1.%2."/>
      <w:lvlJc w:val="left"/>
      <w:pPr>
        <w:ind w:left="1428" w:hanging="720"/>
      </w:pPr>
      <w:rPr>
        <w:rFonts w:eastAsia="Calibri" w:hint="default"/>
        <w:b w:val="0"/>
      </w:rPr>
    </w:lvl>
    <w:lvl w:ilvl="2">
      <w:start w:val="1"/>
      <w:numFmt w:val="decimal"/>
      <w:isLgl/>
      <w:lvlText w:val="%1.%2.%3."/>
      <w:lvlJc w:val="left"/>
      <w:pPr>
        <w:ind w:left="1428" w:hanging="720"/>
      </w:pPr>
      <w:rPr>
        <w:rFonts w:eastAsia="Calibri" w:hint="default"/>
      </w:rPr>
    </w:lvl>
    <w:lvl w:ilvl="3">
      <w:start w:val="1"/>
      <w:numFmt w:val="decimal"/>
      <w:isLgl/>
      <w:lvlText w:val="%1.%2.%3.%4."/>
      <w:lvlJc w:val="left"/>
      <w:pPr>
        <w:ind w:left="1788" w:hanging="1080"/>
      </w:pPr>
      <w:rPr>
        <w:rFonts w:eastAsia="Calibri" w:hint="default"/>
      </w:rPr>
    </w:lvl>
    <w:lvl w:ilvl="4">
      <w:start w:val="1"/>
      <w:numFmt w:val="decimal"/>
      <w:isLgl/>
      <w:lvlText w:val="%1.%2.%3.%4.%5."/>
      <w:lvlJc w:val="left"/>
      <w:pPr>
        <w:ind w:left="1788" w:hanging="1080"/>
      </w:pPr>
      <w:rPr>
        <w:rFonts w:eastAsia="Calibri" w:hint="default"/>
      </w:rPr>
    </w:lvl>
    <w:lvl w:ilvl="5">
      <w:start w:val="1"/>
      <w:numFmt w:val="decimal"/>
      <w:isLgl/>
      <w:lvlText w:val="%1.%2.%3.%4.%5.%6."/>
      <w:lvlJc w:val="left"/>
      <w:pPr>
        <w:ind w:left="2148" w:hanging="1440"/>
      </w:pPr>
      <w:rPr>
        <w:rFonts w:eastAsia="Calibri" w:hint="default"/>
      </w:rPr>
    </w:lvl>
    <w:lvl w:ilvl="6">
      <w:start w:val="1"/>
      <w:numFmt w:val="decimal"/>
      <w:isLgl/>
      <w:lvlText w:val="%1.%2.%3.%4.%5.%6.%7."/>
      <w:lvlJc w:val="left"/>
      <w:pPr>
        <w:ind w:left="2148" w:hanging="1440"/>
      </w:pPr>
      <w:rPr>
        <w:rFonts w:eastAsia="Calibri" w:hint="default"/>
      </w:rPr>
    </w:lvl>
    <w:lvl w:ilvl="7">
      <w:start w:val="1"/>
      <w:numFmt w:val="decimal"/>
      <w:isLgl/>
      <w:lvlText w:val="%1.%2.%3.%4.%5.%6.%7.%8."/>
      <w:lvlJc w:val="left"/>
      <w:pPr>
        <w:ind w:left="2508" w:hanging="1800"/>
      </w:pPr>
      <w:rPr>
        <w:rFonts w:eastAsia="Calibri" w:hint="default"/>
      </w:rPr>
    </w:lvl>
    <w:lvl w:ilvl="8">
      <w:start w:val="1"/>
      <w:numFmt w:val="decimal"/>
      <w:isLgl/>
      <w:lvlText w:val="%1.%2.%3.%4.%5.%6.%7.%8.%9."/>
      <w:lvlJc w:val="left"/>
      <w:pPr>
        <w:ind w:left="2508" w:hanging="1800"/>
      </w:pPr>
      <w:rPr>
        <w:rFonts w:eastAsia="Calibri" w:hint="default"/>
      </w:rPr>
    </w:lvl>
  </w:abstractNum>
  <w:num w:numId="1">
    <w:abstractNumId w:val="14"/>
  </w:num>
  <w:num w:numId="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8"/>
  </w:num>
  <w:num w:numId="6">
    <w:abstractNumId w:val="13"/>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4"/>
  </w:num>
  <w:num w:numId="12">
    <w:abstractNumId w:val="1"/>
  </w:num>
  <w:num w:numId="13">
    <w:abstractNumId w:val="9"/>
  </w:num>
  <w:num w:numId="14">
    <w:abstractNumId w:val="0"/>
  </w:num>
  <w:num w:numId="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88"/>
    <w:rsid w:val="00000004"/>
    <w:rsid w:val="00000C4E"/>
    <w:rsid w:val="0000262C"/>
    <w:rsid w:val="0000346C"/>
    <w:rsid w:val="00003607"/>
    <w:rsid w:val="00004907"/>
    <w:rsid w:val="000051D9"/>
    <w:rsid w:val="00005333"/>
    <w:rsid w:val="000112E5"/>
    <w:rsid w:val="00014CBE"/>
    <w:rsid w:val="00017C91"/>
    <w:rsid w:val="00020BB3"/>
    <w:rsid w:val="00020E0E"/>
    <w:rsid w:val="00022601"/>
    <w:rsid w:val="00026FBF"/>
    <w:rsid w:val="000317DF"/>
    <w:rsid w:val="00031B6D"/>
    <w:rsid w:val="0003513C"/>
    <w:rsid w:val="0003564D"/>
    <w:rsid w:val="000377DE"/>
    <w:rsid w:val="000401A3"/>
    <w:rsid w:val="00040BA9"/>
    <w:rsid w:val="00041832"/>
    <w:rsid w:val="000429D6"/>
    <w:rsid w:val="00043165"/>
    <w:rsid w:val="0004577B"/>
    <w:rsid w:val="00047FEF"/>
    <w:rsid w:val="000506E4"/>
    <w:rsid w:val="000538C4"/>
    <w:rsid w:val="00055A7D"/>
    <w:rsid w:val="00057FD6"/>
    <w:rsid w:val="000618A9"/>
    <w:rsid w:val="0006256F"/>
    <w:rsid w:val="00063029"/>
    <w:rsid w:val="00067BCB"/>
    <w:rsid w:val="000722A4"/>
    <w:rsid w:val="0007233C"/>
    <w:rsid w:val="00073D3A"/>
    <w:rsid w:val="0008098F"/>
    <w:rsid w:val="000829B9"/>
    <w:rsid w:val="00083BE4"/>
    <w:rsid w:val="00083C9C"/>
    <w:rsid w:val="000845E4"/>
    <w:rsid w:val="00085387"/>
    <w:rsid w:val="00086E34"/>
    <w:rsid w:val="00087B56"/>
    <w:rsid w:val="00091800"/>
    <w:rsid w:val="000928F5"/>
    <w:rsid w:val="0009588A"/>
    <w:rsid w:val="00096B3F"/>
    <w:rsid w:val="00097D13"/>
    <w:rsid w:val="000A0D41"/>
    <w:rsid w:val="000A12FF"/>
    <w:rsid w:val="000A2140"/>
    <w:rsid w:val="000A2386"/>
    <w:rsid w:val="000A3165"/>
    <w:rsid w:val="000A3370"/>
    <w:rsid w:val="000A3759"/>
    <w:rsid w:val="000A42D7"/>
    <w:rsid w:val="000A468A"/>
    <w:rsid w:val="000A5346"/>
    <w:rsid w:val="000A5FFB"/>
    <w:rsid w:val="000A737F"/>
    <w:rsid w:val="000B0D3F"/>
    <w:rsid w:val="000B0FFF"/>
    <w:rsid w:val="000B2521"/>
    <w:rsid w:val="000B2FAA"/>
    <w:rsid w:val="000B4E4C"/>
    <w:rsid w:val="000B4F0D"/>
    <w:rsid w:val="000B5035"/>
    <w:rsid w:val="000B6791"/>
    <w:rsid w:val="000C0313"/>
    <w:rsid w:val="000C09A6"/>
    <w:rsid w:val="000C1BB7"/>
    <w:rsid w:val="000C2A41"/>
    <w:rsid w:val="000C47C8"/>
    <w:rsid w:val="000C5234"/>
    <w:rsid w:val="000C624E"/>
    <w:rsid w:val="000D12D3"/>
    <w:rsid w:val="000D1749"/>
    <w:rsid w:val="000D1A57"/>
    <w:rsid w:val="000D3100"/>
    <w:rsid w:val="000D3D5D"/>
    <w:rsid w:val="000D4224"/>
    <w:rsid w:val="000D6306"/>
    <w:rsid w:val="000D7FDE"/>
    <w:rsid w:val="000E0551"/>
    <w:rsid w:val="000E12DF"/>
    <w:rsid w:val="000E1850"/>
    <w:rsid w:val="000E28AF"/>
    <w:rsid w:val="000E304C"/>
    <w:rsid w:val="000E37FF"/>
    <w:rsid w:val="000F21FF"/>
    <w:rsid w:val="000F4513"/>
    <w:rsid w:val="000F4D57"/>
    <w:rsid w:val="000F691A"/>
    <w:rsid w:val="000F6F8E"/>
    <w:rsid w:val="00101778"/>
    <w:rsid w:val="00101A18"/>
    <w:rsid w:val="001028D6"/>
    <w:rsid w:val="00103A44"/>
    <w:rsid w:val="001044E8"/>
    <w:rsid w:val="00107054"/>
    <w:rsid w:val="00110CBE"/>
    <w:rsid w:val="001117E2"/>
    <w:rsid w:val="00112D21"/>
    <w:rsid w:val="0011411E"/>
    <w:rsid w:val="0011633B"/>
    <w:rsid w:val="0011652D"/>
    <w:rsid w:val="00116B5F"/>
    <w:rsid w:val="00117C0B"/>
    <w:rsid w:val="001209F0"/>
    <w:rsid w:val="0012206B"/>
    <w:rsid w:val="001223AF"/>
    <w:rsid w:val="001252FF"/>
    <w:rsid w:val="00127CEF"/>
    <w:rsid w:val="001300DA"/>
    <w:rsid w:val="0013059B"/>
    <w:rsid w:val="001308FF"/>
    <w:rsid w:val="001309E9"/>
    <w:rsid w:val="00132893"/>
    <w:rsid w:val="001336FC"/>
    <w:rsid w:val="00133EBE"/>
    <w:rsid w:val="00134CD0"/>
    <w:rsid w:val="00134F71"/>
    <w:rsid w:val="00135AC4"/>
    <w:rsid w:val="00136C88"/>
    <w:rsid w:val="00137727"/>
    <w:rsid w:val="0013793D"/>
    <w:rsid w:val="00137B4C"/>
    <w:rsid w:val="00137F33"/>
    <w:rsid w:val="00141A91"/>
    <w:rsid w:val="00141E11"/>
    <w:rsid w:val="001436C1"/>
    <w:rsid w:val="00146454"/>
    <w:rsid w:val="001470A9"/>
    <w:rsid w:val="00147823"/>
    <w:rsid w:val="0014784D"/>
    <w:rsid w:val="001509EA"/>
    <w:rsid w:val="00150F4D"/>
    <w:rsid w:val="001512A1"/>
    <w:rsid w:val="001517D5"/>
    <w:rsid w:val="001518F2"/>
    <w:rsid w:val="00154074"/>
    <w:rsid w:val="001543BF"/>
    <w:rsid w:val="0015760D"/>
    <w:rsid w:val="0015773D"/>
    <w:rsid w:val="0015780C"/>
    <w:rsid w:val="00160F61"/>
    <w:rsid w:val="001620D4"/>
    <w:rsid w:val="0016264E"/>
    <w:rsid w:val="001646BB"/>
    <w:rsid w:val="00164E93"/>
    <w:rsid w:val="00164F35"/>
    <w:rsid w:val="00165847"/>
    <w:rsid w:val="00166B33"/>
    <w:rsid w:val="00167232"/>
    <w:rsid w:val="001675AB"/>
    <w:rsid w:val="001679C5"/>
    <w:rsid w:val="001708BF"/>
    <w:rsid w:val="00170CC7"/>
    <w:rsid w:val="00171478"/>
    <w:rsid w:val="00171913"/>
    <w:rsid w:val="00171E27"/>
    <w:rsid w:val="00171EE7"/>
    <w:rsid w:val="00174406"/>
    <w:rsid w:val="00174D91"/>
    <w:rsid w:val="00176756"/>
    <w:rsid w:val="001772FB"/>
    <w:rsid w:val="00177E4C"/>
    <w:rsid w:val="0018351B"/>
    <w:rsid w:val="00185885"/>
    <w:rsid w:val="00186BBA"/>
    <w:rsid w:val="00187310"/>
    <w:rsid w:val="00187FDC"/>
    <w:rsid w:val="00190C6F"/>
    <w:rsid w:val="00193B33"/>
    <w:rsid w:val="00194281"/>
    <w:rsid w:val="00195FAB"/>
    <w:rsid w:val="001A1D0F"/>
    <w:rsid w:val="001A2E34"/>
    <w:rsid w:val="001A3DD8"/>
    <w:rsid w:val="001A6A9E"/>
    <w:rsid w:val="001B0E8B"/>
    <w:rsid w:val="001B14E0"/>
    <w:rsid w:val="001B23DA"/>
    <w:rsid w:val="001B2525"/>
    <w:rsid w:val="001B2D44"/>
    <w:rsid w:val="001B307D"/>
    <w:rsid w:val="001B4038"/>
    <w:rsid w:val="001B7D77"/>
    <w:rsid w:val="001C1026"/>
    <w:rsid w:val="001C10F8"/>
    <w:rsid w:val="001C1396"/>
    <w:rsid w:val="001C13AD"/>
    <w:rsid w:val="001C1CE3"/>
    <w:rsid w:val="001C4E95"/>
    <w:rsid w:val="001C5BAD"/>
    <w:rsid w:val="001C758D"/>
    <w:rsid w:val="001D27A1"/>
    <w:rsid w:val="001D3D3D"/>
    <w:rsid w:val="001D495A"/>
    <w:rsid w:val="001D7D0B"/>
    <w:rsid w:val="001E03E5"/>
    <w:rsid w:val="001E1527"/>
    <w:rsid w:val="001E50FF"/>
    <w:rsid w:val="001E6068"/>
    <w:rsid w:val="001E6D20"/>
    <w:rsid w:val="001E7CA4"/>
    <w:rsid w:val="001F06E5"/>
    <w:rsid w:val="001F0BD3"/>
    <w:rsid w:val="001F1D61"/>
    <w:rsid w:val="001F235D"/>
    <w:rsid w:val="001F27AB"/>
    <w:rsid w:val="001F29F5"/>
    <w:rsid w:val="001F2C34"/>
    <w:rsid w:val="001F3FD1"/>
    <w:rsid w:val="001F545B"/>
    <w:rsid w:val="001F5845"/>
    <w:rsid w:val="001F5BBE"/>
    <w:rsid w:val="001F5E70"/>
    <w:rsid w:val="001F6C3E"/>
    <w:rsid w:val="001F7016"/>
    <w:rsid w:val="00200727"/>
    <w:rsid w:val="0020196A"/>
    <w:rsid w:val="00201C3D"/>
    <w:rsid w:val="002048CD"/>
    <w:rsid w:val="002063F2"/>
    <w:rsid w:val="00206B20"/>
    <w:rsid w:val="00206E7A"/>
    <w:rsid w:val="00214385"/>
    <w:rsid w:val="0021565A"/>
    <w:rsid w:val="00216C13"/>
    <w:rsid w:val="00227469"/>
    <w:rsid w:val="00231FFB"/>
    <w:rsid w:val="0023354D"/>
    <w:rsid w:val="00235868"/>
    <w:rsid w:val="00235D95"/>
    <w:rsid w:val="00236609"/>
    <w:rsid w:val="002369B6"/>
    <w:rsid w:val="00240B72"/>
    <w:rsid w:val="0024204C"/>
    <w:rsid w:val="0024263A"/>
    <w:rsid w:val="002443FC"/>
    <w:rsid w:val="00244709"/>
    <w:rsid w:val="0024588F"/>
    <w:rsid w:val="00247E98"/>
    <w:rsid w:val="00251EA7"/>
    <w:rsid w:val="00252AE2"/>
    <w:rsid w:val="002536CD"/>
    <w:rsid w:val="002546A3"/>
    <w:rsid w:val="00261598"/>
    <w:rsid w:val="002616E0"/>
    <w:rsid w:val="00261CD4"/>
    <w:rsid w:val="00262546"/>
    <w:rsid w:val="002634E2"/>
    <w:rsid w:val="00264380"/>
    <w:rsid w:val="002710DD"/>
    <w:rsid w:val="00272DA5"/>
    <w:rsid w:val="00275BFD"/>
    <w:rsid w:val="0027709F"/>
    <w:rsid w:val="00281E42"/>
    <w:rsid w:val="00282887"/>
    <w:rsid w:val="00282DFD"/>
    <w:rsid w:val="00283E7B"/>
    <w:rsid w:val="0029065A"/>
    <w:rsid w:val="002909BE"/>
    <w:rsid w:val="002926D6"/>
    <w:rsid w:val="00292D8B"/>
    <w:rsid w:val="00293CC8"/>
    <w:rsid w:val="00293F66"/>
    <w:rsid w:val="00296659"/>
    <w:rsid w:val="00296D50"/>
    <w:rsid w:val="00297108"/>
    <w:rsid w:val="002979AC"/>
    <w:rsid w:val="00297B4C"/>
    <w:rsid w:val="002A0244"/>
    <w:rsid w:val="002A0694"/>
    <w:rsid w:val="002A19C9"/>
    <w:rsid w:val="002A1F98"/>
    <w:rsid w:val="002A1FE0"/>
    <w:rsid w:val="002A4A65"/>
    <w:rsid w:val="002A5D65"/>
    <w:rsid w:val="002B029B"/>
    <w:rsid w:val="002B04FF"/>
    <w:rsid w:val="002B5498"/>
    <w:rsid w:val="002B7D87"/>
    <w:rsid w:val="002C091A"/>
    <w:rsid w:val="002C0BE7"/>
    <w:rsid w:val="002C1691"/>
    <w:rsid w:val="002C1BB6"/>
    <w:rsid w:val="002C22EC"/>
    <w:rsid w:val="002C2E82"/>
    <w:rsid w:val="002C49CE"/>
    <w:rsid w:val="002C4D41"/>
    <w:rsid w:val="002C7423"/>
    <w:rsid w:val="002D041B"/>
    <w:rsid w:val="002D0471"/>
    <w:rsid w:val="002D04BD"/>
    <w:rsid w:val="002D18A4"/>
    <w:rsid w:val="002D3CE6"/>
    <w:rsid w:val="002D4EC7"/>
    <w:rsid w:val="002D51E6"/>
    <w:rsid w:val="002D5552"/>
    <w:rsid w:val="002D6501"/>
    <w:rsid w:val="002D7AEB"/>
    <w:rsid w:val="002E1F53"/>
    <w:rsid w:val="002E2D75"/>
    <w:rsid w:val="002E62B3"/>
    <w:rsid w:val="002E6A8B"/>
    <w:rsid w:val="002E7D4B"/>
    <w:rsid w:val="002F03D3"/>
    <w:rsid w:val="002F147D"/>
    <w:rsid w:val="002F1870"/>
    <w:rsid w:val="002F1ACB"/>
    <w:rsid w:val="002F4B85"/>
    <w:rsid w:val="003006A7"/>
    <w:rsid w:val="00302C1D"/>
    <w:rsid w:val="00303A93"/>
    <w:rsid w:val="00303C29"/>
    <w:rsid w:val="00304A0F"/>
    <w:rsid w:val="00304C1D"/>
    <w:rsid w:val="00305466"/>
    <w:rsid w:val="00306026"/>
    <w:rsid w:val="003061FF"/>
    <w:rsid w:val="00311188"/>
    <w:rsid w:val="00311342"/>
    <w:rsid w:val="003152B3"/>
    <w:rsid w:val="00316CBD"/>
    <w:rsid w:val="00320AA9"/>
    <w:rsid w:val="0032149B"/>
    <w:rsid w:val="003215EB"/>
    <w:rsid w:val="0032195A"/>
    <w:rsid w:val="00321D40"/>
    <w:rsid w:val="00322BC4"/>
    <w:rsid w:val="003251AF"/>
    <w:rsid w:val="00327D2A"/>
    <w:rsid w:val="00332937"/>
    <w:rsid w:val="00333AD2"/>
    <w:rsid w:val="003344C0"/>
    <w:rsid w:val="0033792B"/>
    <w:rsid w:val="00340536"/>
    <w:rsid w:val="00340D8B"/>
    <w:rsid w:val="00342072"/>
    <w:rsid w:val="00343E0A"/>
    <w:rsid w:val="00345357"/>
    <w:rsid w:val="00346065"/>
    <w:rsid w:val="00347DBD"/>
    <w:rsid w:val="003540D7"/>
    <w:rsid w:val="00355B6C"/>
    <w:rsid w:val="0035686E"/>
    <w:rsid w:val="00356F9A"/>
    <w:rsid w:val="003635E6"/>
    <w:rsid w:val="00363AFD"/>
    <w:rsid w:val="00364AAE"/>
    <w:rsid w:val="00364F2D"/>
    <w:rsid w:val="0036786B"/>
    <w:rsid w:val="0037122A"/>
    <w:rsid w:val="00371BA3"/>
    <w:rsid w:val="00371CE1"/>
    <w:rsid w:val="00372DC2"/>
    <w:rsid w:val="00373285"/>
    <w:rsid w:val="003744E8"/>
    <w:rsid w:val="00376960"/>
    <w:rsid w:val="003769F5"/>
    <w:rsid w:val="00384569"/>
    <w:rsid w:val="00384B55"/>
    <w:rsid w:val="00384EF9"/>
    <w:rsid w:val="003859BF"/>
    <w:rsid w:val="00386707"/>
    <w:rsid w:val="00386C31"/>
    <w:rsid w:val="00391FD9"/>
    <w:rsid w:val="00392695"/>
    <w:rsid w:val="0039472E"/>
    <w:rsid w:val="00396FDC"/>
    <w:rsid w:val="003A0085"/>
    <w:rsid w:val="003A0197"/>
    <w:rsid w:val="003A1E68"/>
    <w:rsid w:val="003A214E"/>
    <w:rsid w:val="003A279A"/>
    <w:rsid w:val="003A2C94"/>
    <w:rsid w:val="003A2D93"/>
    <w:rsid w:val="003A37BD"/>
    <w:rsid w:val="003A390E"/>
    <w:rsid w:val="003A393C"/>
    <w:rsid w:val="003A44A2"/>
    <w:rsid w:val="003A50BC"/>
    <w:rsid w:val="003A6C10"/>
    <w:rsid w:val="003A7228"/>
    <w:rsid w:val="003B00DF"/>
    <w:rsid w:val="003B02C3"/>
    <w:rsid w:val="003B0827"/>
    <w:rsid w:val="003B4436"/>
    <w:rsid w:val="003C1236"/>
    <w:rsid w:val="003C14B6"/>
    <w:rsid w:val="003C1A2B"/>
    <w:rsid w:val="003C343F"/>
    <w:rsid w:val="003C3B21"/>
    <w:rsid w:val="003C3CAC"/>
    <w:rsid w:val="003C7976"/>
    <w:rsid w:val="003D320F"/>
    <w:rsid w:val="003D4DC1"/>
    <w:rsid w:val="003D5C4E"/>
    <w:rsid w:val="003D6D9E"/>
    <w:rsid w:val="003E1E0C"/>
    <w:rsid w:val="003E28AF"/>
    <w:rsid w:val="003E3B9C"/>
    <w:rsid w:val="003E3F9D"/>
    <w:rsid w:val="003E66C9"/>
    <w:rsid w:val="003E678D"/>
    <w:rsid w:val="003E6895"/>
    <w:rsid w:val="003E6B00"/>
    <w:rsid w:val="003F0ED3"/>
    <w:rsid w:val="003F1D0F"/>
    <w:rsid w:val="003F2FAE"/>
    <w:rsid w:val="003F31BE"/>
    <w:rsid w:val="003F3E1D"/>
    <w:rsid w:val="003F4B2D"/>
    <w:rsid w:val="003F5C8F"/>
    <w:rsid w:val="003F6D84"/>
    <w:rsid w:val="003F7C4C"/>
    <w:rsid w:val="00400839"/>
    <w:rsid w:val="0040171A"/>
    <w:rsid w:val="0040519D"/>
    <w:rsid w:val="00410B2B"/>
    <w:rsid w:val="004115B5"/>
    <w:rsid w:val="00412415"/>
    <w:rsid w:val="00412CB0"/>
    <w:rsid w:val="00413D69"/>
    <w:rsid w:val="0041474D"/>
    <w:rsid w:val="00414BF6"/>
    <w:rsid w:val="00415C3C"/>
    <w:rsid w:val="00416AE7"/>
    <w:rsid w:val="00417D95"/>
    <w:rsid w:val="004214A2"/>
    <w:rsid w:val="00421A6D"/>
    <w:rsid w:val="00423AFA"/>
    <w:rsid w:val="00425C03"/>
    <w:rsid w:val="00425D23"/>
    <w:rsid w:val="00425EB0"/>
    <w:rsid w:val="004270A1"/>
    <w:rsid w:val="00427735"/>
    <w:rsid w:val="004279AF"/>
    <w:rsid w:val="00430008"/>
    <w:rsid w:val="00431815"/>
    <w:rsid w:val="00432265"/>
    <w:rsid w:val="00432661"/>
    <w:rsid w:val="0043286E"/>
    <w:rsid w:val="00433412"/>
    <w:rsid w:val="00434475"/>
    <w:rsid w:val="0043461D"/>
    <w:rsid w:val="00434E1D"/>
    <w:rsid w:val="004352DB"/>
    <w:rsid w:val="0043592B"/>
    <w:rsid w:val="0043607D"/>
    <w:rsid w:val="00436A9D"/>
    <w:rsid w:val="004373C1"/>
    <w:rsid w:val="0043773D"/>
    <w:rsid w:val="00441340"/>
    <w:rsid w:val="004447BA"/>
    <w:rsid w:val="00444C3C"/>
    <w:rsid w:val="00445458"/>
    <w:rsid w:val="004455FB"/>
    <w:rsid w:val="00445CA5"/>
    <w:rsid w:val="00446725"/>
    <w:rsid w:val="00451792"/>
    <w:rsid w:val="00453A64"/>
    <w:rsid w:val="00454153"/>
    <w:rsid w:val="00454217"/>
    <w:rsid w:val="004564AE"/>
    <w:rsid w:val="0045669E"/>
    <w:rsid w:val="00457AA9"/>
    <w:rsid w:val="00463400"/>
    <w:rsid w:val="00463582"/>
    <w:rsid w:val="00463C3E"/>
    <w:rsid w:val="00463F24"/>
    <w:rsid w:val="004650C4"/>
    <w:rsid w:val="00465826"/>
    <w:rsid w:val="00466D8E"/>
    <w:rsid w:val="004708C3"/>
    <w:rsid w:val="004719EF"/>
    <w:rsid w:val="00471CDA"/>
    <w:rsid w:val="004734C1"/>
    <w:rsid w:val="0047411E"/>
    <w:rsid w:val="0047734E"/>
    <w:rsid w:val="004778CE"/>
    <w:rsid w:val="00480C29"/>
    <w:rsid w:val="004810A4"/>
    <w:rsid w:val="00481399"/>
    <w:rsid w:val="00481591"/>
    <w:rsid w:val="00482960"/>
    <w:rsid w:val="00482FF4"/>
    <w:rsid w:val="00483297"/>
    <w:rsid w:val="00484F9E"/>
    <w:rsid w:val="00486F10"/>
    <w:rsid w:val="00487AC0"/>
    <w:rsid w:val="00490DB8"/>
    <w:rsid w:val="00493804"/>
    <w:rsid w:val="004947C8"/>
    <w:rsid w:val="00494C8C"/>
    <w:rsid w:val="00497512"/>
    <w:rsid w:val="004A0EBB"/>
    <w:rsid w:val="004A1607"/>
    <w:rsid w:val="004A24B8"/>
    <w:rsid w:val="004A5164"/>
    <w:rsid w:val="004A77D0"/>
    <w:rsid w:val="004A7F88"/>
    <w:rsid w:val="004B0BD1"/>
    <w:rsid w:val="004B1B38"/>
    <w:rsid w:val="004B52DD"/>
    <w:rsid w:val="004B5DDB"/>
    <w:rsid w:val="004B6C05"/>
    <w:rsid w:val="004B77FE"/>
    <w:rsid w:val="004C2A3D"/>
    <w:rsid w:val="004C34B7"/>
    <w:rsid w:val="004C445E"/>
    <w:rsid w:val="004C54E6"/>
    <w:rsid w:val="004C5AD0"/>
    <w:rsid w:val="004C5EDB"/>
    <w:rsid w:val="004C602D"/>
    <w:rsid w:val="004C6762"/>
    <w:rsid w:val="004C7132"/>
    <w:rsid w:val="004D0D01"/>
    <w:rsid w:val="004D505D"/>
    <w:rsid w:val="004D5D72"/>
    <w:rsid w:val="004E3D0C"/>
    <w:rsid w:val="004E512B"/>
    <w:rsid w:val="004E55E6"/>
    <w:rsid w:val="004E5871"/>
    <w:rsid w:val="004E6A55"/>
    <w:rsid w:val="004E79AA"/>
    <w:rsid w:val="004F20F3"/>
    <w:rsid w:val="004F4B21"/>
    <w:rsid w:val="004F784E"/>
    <w:rsid w:val="004F7CC3"/>
    <w:rsid w:val="00500182"/>
    <w:rsid w:val="005008CB"/>
    <w:rsid w:val="00500AEE"/>
    <w:rsid w:val="00501756"/>
    <w:rsid w:val="00501807"/>
    <w:rsid w:val="0050270B"/>
    <w:rsid w:val="00503BA7"/>
    <w:rsid w:val="00503CB1"/>
    <w:rsid w:val="00503EA0"/>
    <w:rsid w:val="00504EB3"/>
    <w:rsid w:val="00505C47"/>
    <w:rsid w:val="0051105F"/>
    <w:rsid w:val="00511F65"/>
    <w:rsid w:val="005124EA"/>
    <w:rsid w:val="005135BA"/>
    <w:rsid w:val="00513760"/>
    <w:rsid w:val="00514792"/>
    <w:rsid w:val="0051503A"/>
    <w:rsid w:val="005163DD"/>
    <w:rsid w:val="00516CBF"/>
    <w:rsid w:val="00517CE2"/>
    <w:rsid w:val="00517F56"/>
    <w:rsid w:val="005221CF"/>
    <w:rsid w:val="00527369"/>
    <w:rsid w:val="00527A0F"/>
    <w:rsid w:val="00527F0F"/>
    <w:rsid w:val="005308CE"/>
    <w:rsid w:val="00530EB1"/>
    <w:rsid w:val="0053163A"/>
    <w:rsid w:val="00532B3B"/>
    <w:rsid w:val="0053471E"/>
    <w:rsid w:val="00537E4A"/>
    <w:rsid w:val="00537EAC"/>
    <w:rsid w:val="0054002B"/>
    <w:rsid w:val="0054099C"/>
    <w:rsid w:val="00541E85"/>
    <w:rsid w:val="005440D9"/>
    <w:rsid w:val="00544389"/>
    <w:rsid w:val="00544B1C"/>
    <w:rsid w:val="00546724"/>
    <w:rsid w:val="00551C46"/>
    <w:rsid w:val="0055313A"/>
    <w:rsid w:val="00553C26"/>
    <w:rsid w:val="00553FE3"/>
    <w:rsid w:val="00554C6A"/>
    <w:rsid w:val="00554E0D"/>
    <w:rsid w:val="00556C21"/>
    <w:rsid w:val="0055760E"/>
    <w:rsid w:val="00557B01"/>
    <w:rsid w:val="0056148D"/>
    <w:rsid w:val="0056207C"/>
    <w:rsid w:val="005632E9"/>
    <w:rsid w:val="005636D1"/>
    <w:rsid w:val="005655AB"/>
    <w:rsid w:val="00567578"/>
    <w:rsid w:val="00567F1D"/>
    <w:rsid w:val="005731A2"/>
    <w:rsid w:val="00574489"/>
    <w:rsid w:val="00576DBF"/>
    <w:rsid w:val="00577782"/>
    <w:rsid w:val="00582752"/>
    <w:rsid w:val="00583872"/>
    <w:rsid w:val="00585525"/>
    <w:rsid w:val="00585C74"/>
    <w:rsid w:val="005866BC"/>
    <w:rsid w:val="005869C6"/>
    <w:rsid w:val="005902B3"/>
    <w:rsid w:val="00590A64"/>
    <w:rsid w:val="00591E23"/>
    <w:rsid w:val="00594F19"/>
    <w:rsid w:val="00595403"/>
    <w:rsid w:val="005966BD"/>
    <w:rsid w:val="005971C2"/>
    <w:rsid w:val="005A136D"/>
    <w:rsid w:val="005A2059"/>
    <w:rsid w:val="005A2134"/>
    <w:rsid w:val="005A40C2"/>
    <w:rsid w:val="005A57BF"/>
    <w:rsid w:val="005A67E2"/>
    <w:rsid w:val="005A77D3"/>
    <w:rsid w:val="005B6EC6"/>
    <w:rsid w:val="005C2711"/>
    <w:rsid w:val="005C36C0"/>
    <w:rsid w:val="005C6759"/>
    <w:rsid w:val="005C771D"/>
    <w:rsid w:val="005D022A"/>
    <w:rsid w:val="005D1589"/>
    <w:rsid w:val="005D1C2B"/>
    <w:rsid w:val="005D28B7"/>
    <w:rsid w:val="005D2C79"/>
    <w:rsid w:val="005D37F5"/>
    <w:rsid w:val="005D4C8E"/>
    <w:rsid w:val="005D53D6"/>
    <w:rsid w:val="005D669D"/>
    <w:rsid w:val="005D687E"/>
    <w:rsid w:val="005E054F"/>
    <w:rsid w:val="005E1649"/>
    <w:rsid w:val="005E195B"/>
    <w:rsid w:val="005E214B"/>
    <w:rsid w:val="005E29B6"/>
    <w:rsid w:val="005E302A"/>
    <w:rsid w:val="005E35BC"/>
    <w:rsid w:val="005E7039"/>
    <w:rsid w:val="005F08E4"/>
    <w:rsid w:val="005F10E3"/>
    <w:rsid w:val="005F57D1"/>
    <w:rsid w:val="005F596F"/>
    <w:rsid w:val="005F761D"/>
    <w:rsid w:val="005F7AB6"/>
    <w:rsid w:val="00600E10"/>
    <w:rsid w:val="0060173E"/>
    <w:rsid w:val="00601D7E"/>
    <w:rsid w:val="00602380"/>
    <w:rsid w:val="00602C3E"/>
    <w:rsid w:val="0060302A"/>
    <w:rsid w:val="00603BE6"/>
    <w:rsid w:val="00605610"/>
    <w:rsid w:val="0060718F"/>
    <w:rsid w:val="006078C0"/>
    <w:rsid w:val="00610472"/>
    <w:rsid w:val="0061131E"/>
    <w:rsid w:val="00612036"/>
    <w:rsid w:val="0061313A"/>
    <w:rsid w:val="00614ADF"/>
    <w:rsid w:val="006151AB"/>
    <w:rsid w:val="00615833"/>
    <w:rsid w:val="00617BB8"/>
    <w:rsid w:val="00620E69"/>
    <w:rsid w:val="0062442A"/>
    <w:rsid w:val="00625258"/>
    <w:rsid w:val="0062686F"/>
    <w:rsid w:val="00626B4D"/>
    <w:rsid w:val="006273AB"/>
    <w:rsid w:val="00627FC9"/>
    <w:rsid w:val="00630BA2"/>
    <w:rsid w:val="00633FED"/>
    <w:rsid w:val="00634617"/>
    <w:rsid w:val="00634B72"/>
    <w:rsid w:val="00636D88"/>
    <w:rsid w:val="006377D5"/>
    <w:rsid w:val="00640791"/>
    <w:rsid w:val="006407E3"/>
    <w:rsid w:val="00640A4A"/>
    <w:rsid w:val="00640EB9"/>
    <w:rsid w:val="00640EE6"/>
    <w:rsid w:val="0064402F"/>
    <w:rsid w:val="00644145"/>
    <w:rsid w:val="00646C2C"/>
    <w:rsid w:val="00646ED0"/>
    <w:rsid w:val="00647E8E"/>
    <w:rsid w:val="0065099D"/>
    <w:rsid w:val="006534EB"/>
    <w:rsid w:val="006547E5"/>
    <w:rsid w:val="00654861"/>
    <w:rsid w:val="00654F10"/>
    <w:rsid w:val="006575F4"/>
    <w:rsid w:val="00661A5F"/>
    <w:rsid w:val="00662083"/>
    <w:rsid w:val="006633ED"/>
    <w:rsid w:val="00663743"/>
    <w:rsid w:val="006638E9"/>
    <w:rsid w:val="00664338"/>
    <w:rsid w:val="006659CE"/>
    <w:rsid w:val="006667B9"/>
    <w:rsid w:val="006676B8"/>
    <w:rsid w:val="006705B8"/>
    <w:rsid w:val="00672125"/>
    <w:rsid w:val="006732B0"/>
    <w:rsid w:val="00673C7B"/>
    <w:rsid w:val="00674819"/>
    <w:rsid w:val="006755D1"/>
    <w:rsid w:val="006759C7"/>
    <w:rsid w:val="00677466"/>
    <w:rsid w:val="00677637"/>
    <w:rsid w:val="00677DF4"/>
    <w:rsid w:val="00680C62"/>
    <w:rsid w:val="00683DFE"/>
    <w:rsid w:val="006848F3"/>
    <w:rsid w:val="00685340"/>
    <w:rsid w:val="00686213"/>
    <w:rsid w:val="00687666"/>
    <w:rsid w:val="006903B4"/>
    <w:rsid w:val="006908D4"/>
    <w:rsid w:val="0069156F"/>
    <w:rsid w:val="0069259A"/>
    <w:rsid w:val="00695FFD"/>
    <w:rsid w:val="00697353"/>
    <w:rsid w:val="00697B6B"/>
    <w:rsid w:val="006A19FA"/>
    <w:rsid w:val="006A1AC6"/>
    <w:rsid w:val="006A2F79"/>
    <w:rsid w:val="006A3041"/>
    <w:rsid w:val="006A336B"/>
    <w:rsid w:val="006A3840"/>
    <w:rsid w:val="006A42F0"/>
    <w:rsid w:val="006A4793"/>
    <w:rsid w:val="006A49EF"/>
    <w:rsid w:val="006A53DC"/>
    <w:rsid w:val="006B0D10"/>
    <w:rsid w:val="006B2733"/>
    <w:rsid w:val="006B47AA"/>
    <w:rsid w:val="006B674B"/>
    <w:rsid w:val="006C1410"/>
    <w:rsid w:val="006C2128"/>
    <w:rsid w:val="006C3CA9"/>
    <w:rsid w:val="006C49CE"/>
    <w:rsid w:val="006C5E41"/>
    <w:rsid w:val="006C64BF"/>
    <w:rsid w:val="006C69AF"/>
    <w:rsid w:val="006D075D"/>
    <w:rsid w:val="006D0B39"/>
    <w:rsid w:val="006D26A4"/>
    <w:rsid w:val="006D2E13"/>
    <w:rsid w:val="006D4905"/>
    <w:rsid w:val="006D528B"/>
    <w:rsid w:val="006D6477"/>
    <w:rsid w:val="006D72CE"/>
    <w:rsid w:val="006E073F"/>
    <w:rsid w:val="006E0EDD"/>
    <w:rsid w:val="006E3825"/>
    <w:rsid w:val="006E478B"/>
    <w:rsid w:val="006E6FDA"/>
    <w:rsid w:val="006E7EC0"/>
    <w:rsid w:val="006F4121"/>
    <w:rsid w:val="006F4178"/>
    <w:rsid w:val="006F43DB"/>
    <w:rsid w:val="00701515"/>
    <w:rsid w:val="00702F73"/>
    <w:rsid w:val="00703BD7"/>
    <w:rsid w:val="0070681D"/>
    <w:rsid w:val="00706A6F"/>
    <w:rsid w:val="007070E4"/>
    <w:rsid w:val="0070738F"/>
    <w:rsid w:val="007110BF"/>
    <w:rsid w:val="00711D85"/>
    <w:rsid w:val="00713DFE"/>
    <w:rsid w:val="00715196"/>
    <w:rsid w:val="00717145"/>
    <w:rsid w:val="00717871"/>
    <w:rsid w:val="00721F97"/>
    <w:rsid w:val="00722867"/>
    <w:rsid w:val="00722F02"/>
    <w:rsid w:val="007259E8"/>
    <w:rsid w:val="00725DB4"/>
    <w:rsid w:val="00727830"/>
    <w:rsid w:val="00734F1D"/>
    <w:rsid w:val="007351F3"/>
    <w:rsid w:val="007364DD"/>
    <w:rsid w:val="00736D18"/>
    <w:rsid w:val="00740CDB"/>
    <w:rsid w:val="00741859"/>
    <w:rsid w:val="00743AA1"/>
    <w:rsid w:val="00744060"/>
    <w:rsid w:val="00744682"/>
    <w:rsid w:val="00744A2D"/>
    <w:rsid w:val="007455A2"/>
    <w:rsid w:val="00750EE6"/>
    <w:rsid w:val="007523E4"/>
    <w:rsid w:val="00753711"/>
    <w:rsid w:val="00753FDE"/>
    <w:rsid w:val="00754C7B"/>
    <w:rsid w:val="00757996"/>
    <w:rsid w:val="00760042"/>
    <w:rsid w:val="007606EA"/>
    <w:rsid w:val="0076085F"/>
    <w:rsid w:val="00761110"/>
    <w:rsid w:val="0076205E"/>
    <w:rsid w:val="0076499C"/>
    <w:rsid w:val="0076581D"/>
    <w:rsid w:val="00766877"/>
    <w:rsid w:val="00767554"/>
    <w:rsid w:val="00767EED"/>
    <w:rsid w:val="0077088D"/>
    <w:rsid w:val="00770DE3"/>
    <w:rsid w:val="00771060"/>
    <w:rsid w:val="00772B2E"/>
    <w:rsid w:val="00774282"/>
    <w:rsid w:val="00774D05"/>
    <w:rsid w:val="00776859"/>
    <w:rsid w:val="00776ACA"/>
    <w:rsid w:val="00777065"/>
    <w:rsid w:val="00777605"/>
    <w:rsid w:val="007807AD"/>
    <w:rsid w:val="0078272B"/>
    <w:rsid w:val="0078277D"/>
    <w:rsid w:val="00782C96"/>
    <w:rsid w:val="00782F8D"/>
    <w:rsid w:val="00784606"/>
    <w:rsid w:val="00786ED5"/>
    <w:rsid w:val="00792330"/>
    <w:rsid w:val="0079356A"/>
    <w:rsid w:val="007970E0"/>
    <w:rsid w:val="007A2217"/>
    <w:rsid w:val="007A2EFF"/>
    <w:rsid w:val="007A355A"/>
    <w:rsid w:val="007A3F52"/>
    <w:rsid w:val="007A4372"/>
    <w:rsid w:val="007A4CF5"/>
    <w:rsid w:val="007A7A9F"/>
    <w:rsid w:val="007A7AE0"/>
    <w:rsid w:val="007A7FDF"/>
    <w:rsid w:val="007B1E9B"/>
    <w:rsid w:val="007B2421"/>
    <w:rsid w:val="007B54E3"/>
    <w:rsid w:val="007B5C71"/>
    <w:rsid w:val="007C0511"/>
    <w:rsid w:val="007C273D"/>
    <w:rsid w:val="007C29E8"/>
    <w:rsid w:val="007C4D6C"/>
    <w:rsid w:val="007C5CB0"/>
    <w:rsid w:val="007C74B2"/>
    <w:rsid w:val="007C7704"/>
    <w:rsid w:val="007D068A"/>
    <w:rsid w:val="007D153C"/>
    <w:rsid w:val="007D1B99"/>
    <w:rsid w:val="007D231E"/>
    <w:rsid w:val="007D2541"/>
    <w:rsid w:val="007D72AA"/>
    <w:rsid w:val="007E035A"/>
    <w:rsid w:val="007E0893"/>
    <w:rsid w:val="007E0C99"/>
    <w:rsid w:val="007E1317"/>
    <w:rsid w:val="007E2EC4"/>
    <w:rsid w:val="007E4B28"/>
    <w:rsid w:val="007E50E5"/>
    <w:rsid w:val="007E5257"/>
    <w:rsid w:val="007E64A6"/>
    <w:rsid w:val="007E6766"/>
    <w:rsid w:val="007E7113"/>
    <w:rsid w:val="007F1B73"/>
    <w:rsid w:val="007F5BD4"/>
    <w:rsid w:val="007F67BF"/>
    <w:rsid w:val="0080134A"/>
    <w:rsid w:val="00801542"/>
    <w:rsid w:val="008019F6"/>
    <w:rsid w:val="00803393"/>
    <w:rsid w:val="00804E7B"/>
    <w:rsid w:val="008050C0"/>
    <w:rsid w:val="008064D8"/>
    <w:rsid w:val="0080782A"/>
    <w:rsid w:val="00807859"/>
    <w:rsid w:val="008100AF"/>
    <w:rsid w:val="00810A2E"/>
    <w:rsid w:val="00810DAC"/>
    <w:rsid w:val="0081121F"/>
    <w:rsid w:val="00811579"/>
    <w:rsid w:val="0081213B"/>
    <w:rsid w:val="00812EA5"/>
    <w:rsid w:val="00813E52"/>
    <w:rsid w:val="008174FD"/>
    <w:rsid w:val="0081755C"/>
    <w:rsid w:val="00820FBA"/>
    <w:rsid w:val="00825A9E"/>
    <w:rsid w:val="008261DD"/>
    <w:rsid w:val="00826489"/>
    <w:rsid w:val="0083190A"/>
    <w:rsid w:val="008338A4"/>
    <w:rsid w:val="00833A80"/>
    <w:rsid w:val="00836267"/>
    <w:rsid w:val="00837560"/>
    <w:rsid w:val="008375ED"/>
    <w:rsid w:val="008379F2"/>
    <w:rsid w:val="00837A1F"/>
    <w:rsid w:val="00842F63"/>
    <w:rsid w:val="00843FC4"/>
    <w:rsid w:val="008453D5"/>
    <w:rsid w:val="0084593A"/>
    <w:rsid w:val="00845A3D"/>
    <w:rsid w:val="008469F1"/>
    <w:rsid w:val="008474A1"/>
    <w:rsid w:val="00847CF5"/>
    <w:rsid w:val="00850960"/>
    <w:rsid w:val="00851548"/>
    <w:rsid w:val="0085156A"/>
    <w:rsid w:val="00852237"/>
    <w:rsid w:val="00854C9E"/>
    <w:rsid w:val="0085642A"/>
    <w:rsid w:val="008572C2"/>
    <w:rsid w:val="00857D6B"/>
    <w:rsid w:val="008608D0"/>
    <w:rsid w:val="00860C42"/>
    <w:rsid w:val="0086157F"/>
    <w:rsid w:val="00861A0B"/>
    <w:rsid w:val="00863853"/>
    <w:rsid w:val="00863FF0"/>
    <w:rsid w:val="00864944"/>
    <w:rsid w:val="0086577B"/>
    <w:rsid w:val="008710D0"/>
    <w:rsid w:val="00871ABE"/>
    <w:rsid w:val="00873BEC"/>
    <w:rsid w:val="00877A95"/>
    <w:rsid w:val="00880361"/>
    <w:rsid w:val="008866E3"/>
    <w:rsid w:val="00887B6B"/>
    <w:rsid w:val="00887E13"/>
    <w:rsid w:val="00887F78"/>
    <w:rsid w:val="00893E61"/>
    <w:rsid w:val="00894F3C"/>
    <w:rsid w:val="008970C4"/>
    <w:rsid w:val="008A10B5"/>
    <w:rsid w:val="008A16E7"/>
    <w:rsid w:val="008A3435"/>
    <w:rsid w:val="008A431F"/>
    <w:rsid w:val="008A4818"/>
    <w:rsid w:val="008A4E43"/>
    <w:rsid w:val="008A5C78"/>
    <w:rsid w:val="008A6BCD"/>
    <w:rsid w:val="008A6C3E"/>
    <w:rsid w:val="008A6E76"/>
    <w:rsid w:val="008A78BC"/>
    <w:rsid w:val="008A7EDB"/>
    <w:rsid w:val="008A7F99"/>
    <w:rsid w:val="008B11B3"/>
    <w:rsid w:val="008B1247"/>
    <w:rsid w:val="008B3B12"/>
    <w:rsid w:val="008B3FBF"/>
    <w:rsid w:val="008B53B2"/>
    <w:rsid w:val="008C1EFC"/>
    <w:rsid w:val="008C2ACE"/>
    <w:rsid w:val="008C3707"/>
    <w:rsid w:val="008C3D33"/>
    <w:rsid w:val="008C4026"/>
    <w:rsid w:val="008C5574"/>
    <w:rsid w:val="008C63D6"/>
    <w:rsid w:val="008C72ED"/>
    <w:rsid w:val="008D064E"/>
    <w:rsid w:val="008D1307"/>
    <w:rsid w:val="008D1A21"/>
    <w:rsid w:val="008D4005"/>
    <w:rsid w:val="008D7461"/>
    <w:rsid w:val="008E1BAA"/>
    <w:rsid w:val="008E2958"/>
    <w:rsid w:val="008E2C34"/>
    <w:rsid w:val="008E3317"/>
    <w:rsid w:val="008E396D"/>
    <w:rsid w:val="008E39E4"/>
    <w:rsid w:val="008E4528"/>
    <w:rsid w:val="008E5D85"/>
    <w:rsid w:val="008E67AC"/>
    <w:rsid w:val="008E6A9F"/>
    <w:rsid w:val="008E781C"/>
    <w:rsid w:val="008F3D71"/>
    <w:rsid w:val="008F3EC3"/>
    <w:rsid w:val="008F476D"/>
    <w:rsid w:val="008F4F72"/>
    <w:rsid w:val="008F5FF1"/>
    <w:rsid w:val="008F6A8C"/>
    <w:rsid w:val="008F6C24"/>
    <w:rsid w:val="00900E5C"/>
    <w:rsid w:val="009010D2"/>
    <w:rsid w:val="00903BEE"/>
    <w:rsid w:val="00904166"/>
    <w:rsid w:val="009047B1"/>
    <w:rsid w:val="0090491C"/>
    <w:rsid w:val="0090519A"/>
    <w:rsid w:val="00906FD4"/>
    <w:rsid w:val="0090729C"/>
    <w:rsid w:val="00907E82"/>
    <w:rsid w:val="00910036"/>
    <w:rsid w:val="009110D8"/>
    <w:rsid w:val="00911427"/>
    <w:rsid w:val="009127D4"/>
    <w:rsid w:val="00912EB9"/>
    <w:rsid w:val="00914691"/>
    <w:rsid w:val="009147F1"/>
    <w:rsid w:val="00914AD3"/>
    <w:rsid w:val="009159DE"/>
    <w:rsid w:val="00916535"/>
    <w:rsid w:val="009177D8"/>
    <w:rsid w:val="00921F6C"/>
    <w:rsid w:val="00921FC2"/>
    <w:rsid w:val="009246C6"/>
    <w:rsid w:val="009266AA"/>
    <w:rsid w:val="00927524"/>
    <w:rsid w:val="009315CE"/>
    <w:rsid w:val="009324E1"/>
    <w:rsid w:val="00935139"/>
    <w:rsid w:val="00935E03"/>
    <w:rsid w:val="009360A9"/>
    <w:rsid w:val="00936381"/>
    <w:rsid w:val="00937E1C"/>
    <w:rsid w:val="009439A9"/>
    <w:rsid w:val="0094571A"/>
    <w:rsid w:val="009459C1"/>
    <w:rsid w:val="00945B4A"/>
    <w:rsid w:val="009472E9"/>
    <w:rsid w:val="009475D9"/>
    <w:rsid w:val="009511B7"/>
    <w:rsid w:val="00951763"/>
    <w:rsid w:val="00953BD1"/>
    <w:rsid w:val="009548EC"/>
    <w:rsid w:val="0095509D"/>
    <w:rsid w:val="009559C0"/>
    <w:rsid w:val="00955B6A"/>
    <w:rsid w:val="00956DCB"/>
    <w:rsid w:val="00960629"/>
    <w:rsid w:val="00960FA6"/>
    <w:rsid w:val="00961C30"/>
    <w:rsid w:val="0096254E"/>
    <w:rsid w:val="00963B28"/>
    <w:rsid w:val="0096618E"/>
    <w:rsid w:val="0096651F"/>
    <w:rsid w:val="00970DE7"/>
    <w:rsid w:val="009729C7"/>
    <w:rsid w:val="00973396"/>
    <w:rsid w:val="00973E4B"/>
    <w:rsid w:val="0097526F"/>
    <w:rsid w:val="00981166"/>
    <w:rsid w:val="0098216F"/>
    <w:rsid w:val="00983CBA"/>
    <w:rsid w:val="00983D90"/>
    <w:rsid w:val="00985C7B"/>
    <w:rsid w:val="00986CF5"/>
    <w:rsid w:val="0098760F"/>
    <w:rsid w:val="00987926"/>
    <w:rsid w:val="009908A0"/>
    <w:rsid w:val="00990DD4"/>
    <w:rsid w:val="009919F9"/>
    <w:rsid w:val="0099446C"/>
    <w:rsid w:val="009960FB"/>
    <w:rsid w:val="009A16EB"/>
    <w:rsid w:val="009A2CC9"/>
    <w:rsid w:val="009A33F2"/>
    <w:rsid w:val="009A372C"/>
    <w:rsid w:val="009A51FF"/>
    <w:rsid w:val="009A5AF3"/>
    <w:rsid w:val="009A6A32"/>
    <w:rsid w:val="009A7F9A"/>
    <w:rsid w:val="009B172B"/>
    <w:rsid w:val="009B3DEB"/>
    <w:rsid w:val="009B446B"/>
    <w:rsid w:val="009B4A49"/>
    <w:rsid w:val="009B57D4"/>
    <w:rsid w:val="009B63F5"/>
    <w:rsid w:val="009B7012"/>
    <w:rsid w:val="009C0139"/>
    <w:rsid w:val="009C0D3E"/>
    <w:rsid w:val="009C0FC8"/>
    <w:rsid w:val="009C27DF"/>
    <w:rsid w:val="009C38F0"/>
    <w:rsid w:val="009C40DB"/>
    <w:rsid w:val="009C6C9C"/>
    <w:rsid w:val="009D0C12"/>
    <w:rsid w:val="009D2F2B"/>
    <w:rsid w:val="009D40D4"/>
    <w:rsid w:val="009D4DA0"/>
    <w:rsid w:val="009E13A8"/>
    <w:rsid w:val="009E1912"/>
    <w:rsid w:val="009E272E"/>
    <w:rsid w:val="009E28B3"/>
    <w:rsid w:val="009E3A0E"/>
    <w:rsid w:val="009E3C88"/>
    <w:rsid w:val="009E4615"/>
    <w:rsid w:val="009E525B"/>
    <w:rsid w:val="009E579D"/>
    <w:rsid w:val="009E7F3D"/>
    <w:rsid w:val="009F1B0B"/>
    <w:rsid w:val="009F2EB9"/>
    <w:rsid w:val="009F2FDB"/>
    <w:rsid w:val="009F453C"/>
    <w:rsid w:val="009F4752"/>
    <w:rsid w:val="009F4773"/>
    <w:rsid w:val="009F68C8"/>
    <w:rsid w:val="009F7BA5"/>
    <w:rsid w:val="00A01108"/>
    <w:rsid w:val="00A01112"/>
    <w:rsid w:val="00A02CED"/>
    <w:rsid w:val="00A045DC"/>
    <w:rsid w:val="00A04F8D"/>
    <w:rsid w:val="00A10898"/>
    <w:rsid w:val="00A115E8"/>
    <w:rsid w:val="00A11F5E"/>
    <w:rsid w:val="00A1254E"/>
    <w:rsid w:val="00A126B9"/>
    <w:rsid w:val="00A143D0"/>
    <w:rsid w:val="00A158C9"/>
    <w:rsid w:val="00A1590F"/>
    <w:rsid w:val="00A20387"/>
    <w:rsid w:val="00A226D9"/>
    <w:rsid w:val="00A22A4B"/>
    <w:rsid w:val="00A2412C"/>
    <w:rsid w:val="00A25761"/>
    <w:rsid w:val="00A27B5A"/>
    <w:rsid w:val="00A30D5F"/>
    <w:rsid w:val="00A30E2E"/>
    <w:rsid w:val="00A3450E"/>
    <w:rsid w:val="00A34DB6"/>
    <w:rsid w:val="00A42BF9"/>
    <w:rsid w:val="00A43362"/>
    <w:rsid w:val="00A455A1"/>
    <w:rsid w:val="00A46CF3"/>
    <w:rsid w:val="00A47779"/>
    <w:rsid w:val="00A51714"/>
    <w:rsid w:val="00A538A8"/>
    <w:rsid w:val="00A53BCA"/>
    <w:rsid w:val="00A56A53"/>
    <w:rsid w:val="00A60DE2"/>
    <w:rsid w:val="00A6159B"/>
    <w:rsid w:val="00A62F9D"/>
    <w:rsid w:val="00A641A7"/>
    <w:rsid w:val="00A65F1D"/>
    <w:rsid w:val="00A6634B"/>
    <w:rsid w:val="00A66CC0"/>
    <w:rsid w:val="00A708F0"/>
    <w:rsid w:val="00A70EC6"/>
    <w:rsid w:val="00A745A6"/>
    <w:rsid w:val="00A75571"/>
    <w:rsid w:val="00A75A4E"/>
    <w:rsid w:val="00A76E33"/>
    <w:rsid w:val="00A81621"/>
    <w:rsid w:val="00A84474"/>
    <w:rsid w:val="00A85818"/>
    <w:rsid w:val="00A860E2"/>
    <w:rsid w:val="00A924DD"/>
    <w:rsid w:val="00A940EF"/>
    <w:rsid w:val="00A95F6C"/>
    <w:rsid w:val="00A967C3"/>
    <w:rsid w:val="00A967ED"/>
    <w:rsid w:val="00A969A1"/>
    <w:rsid w:val="00A97D9F"/>
    <w:rsid w:val="00A97EAE"/>
    <w:rsid w:val="00AA0BE4"/>
    <w:rsid w:val="00AA106E"/>
    <w:rsid w:val="00AA27A0"/>
    <w:rsid w:val="00AA40E3"/>
    <w:rsid w:val="00AA43C3"/>
    <w:rsid w:val="00AA4C40"/>
    <w:rsid w:val="00AA5597"/>
    <w:rsid w:val="00AA65C0"/>
    <w:rsid w:val="00AA75CB"/>
    <w:rsid w:val="00AB0DA9"/>
    <w:rsid w:val="00AB0E79"/>
    <w:rsid w:val="00AB2133"/>
    <w:rsid w:val="00AB2C2A"/>
    <w:rsid w:val="00AB3211"/>
    <w:rsid w:val="00AB36C9"/>
    <w:rsid w:val="00AB60F4"/>
    <w:rsid w:val="00AB671A"/>
    <w:rsid w:val="00AC0A2D"/>
    <w:rsid w:val="00AC2C0B"/>
    <w:rsid w:val="00AC30BF"/>
    <w:rsid w:val="00AC40CB"/>
    <w:rsid w:val="00AC45DE"/>
    <w:rsid w:val="00AC776D"/>
    <w:rsid w:val="00AC7AB6"/>
    <w:rsid w:val="00AD2DFE"/>
    <w:rsid w:val="00AD312D"/>
    <w:rsid w:val="00AD3463"/>
    <w:rsid w:val="00AD52EF"/>
    <w:rsid w:val="00AD56E9"/>
    <w:rsid w:val="00AE0F11"/>
    <w:rsid w:val="00AE113A"/>
    <w:rsid w:val="00AE1AF0"/>
    <w:rsid w:val="00AE2269"/>
    <w:rsid w:val="00AE3A06"/>
    <w:rsid w:val="00AE4F38"/>
    <w:rsid w:val="00AE50FF"/>
    <w:rsid w:val="00AE547C"/>
    <w:rsid w:val="00AE5F73"/>
    <w:rsid w:val="00AE694A"/>
    <w:rsid w:val="00AE6986"/>
    <w:rsid w:val="00AE69D0"/>
    <w:rsid w:val="00AE6A94"/>
    <w:rsid w:val="00AE74C5"/>
    <w:rsid w:val="00AF0842"/>
    <w:rsid w:val="00AF23EB"/>
    <w:rsid w:val="00AF365E"/>
    <w:rsid w:val="00AF634F"/>
    <w:rsid w:val="00AF7EAF"/>
    <w:rsid w:val="00B0221C"/>
    <w:rsid w:val="00B02B54"/>
    <w:rsid w:val="00B030A6"/>
    <w:rsid w:val="00B03B18"/>
    <w:rsid w:val="00B03C62"/>
    <w:rsid w:val="00B03FDE"/>
    <w:rsid w:val="00B050C4"/>
    <w:rsid w:val="00B051B2"/>
    <w:rsid w:val="00B053DF"/>
    <w:rsid w:val="00B05422"/>
    <w:rsid w:val="00B05849"/>
    <w:rsid w:val="00B07C4B"/>
    <w:rsid w:val="00B1260B"/>
    <w:rsid w:val="00B12CD1"/>
    <w:rsid w:val="00B1432A"/>
    <w:rsid w:val="00B174B6"/>
    <w:rsid w:val="00B203A7"/>
    <w:rsid w:val="00B23193"/>
    <w:rsid w:val="00B25012"/>
    <w:rsid w:val="00B25423"/>
    <w:rsid w:val="00B264AF"/>
    <w:rsid w:val="00B267C5"/>
    <w:rsid w:val="00B30E00"/>
    <w:rsid w:val="00B31C1A"/>
    <w:rsid w:val="00B337EE"/>
    <w:rsid w:val="00B34280"/>
    <w:rsid w:val="00B345A6"/>
    <w:rsid w:val="00B36A5C"/>
    <w:rsid w:val="00B36EC0"/>
    <w:rsid w:val="00B37DC8"/>
    <w:rsid w:val="00B37F92"/>
    <w:rsid w:val="00B41CC4"/>
    <w:rsid w:val="00B43147"/>
    <w:rsid w:val="00B438B5"/>
    <w:rsid w:val="00B461A9"/>
    <w:rsid w:val="00B46551"/>
    <w:rsid w:val="00B46B36"/>
    <w:rsid w:val="00B47A1E"/>
    <w:rsid w:val="00B50BE5"/>
    <w:rsid w:val="00B52101"/>
    <w:rsid w:val="00B55E50"/>
    <w:rsid w:val="00B567DF"/>
    <w:rsid w:val="00B56F06"/>
    <w:rsid w:val="00B56F97"/>
    <w:rsid w:val="00B57388"/>
    <w:rsid w:val="00B5790E"/>
    <w:rsid w:val="00B60320"/>
    <w:rsid w:val="00B61866"/>
    <w:rsid w:val="00B64AD4"/>
    <w:rsid w:val="00B65B1C"/>
    <w:rsid w:val="00B67A48"/>
    <w:rsid w:val="00B70F6C"/>
    <w:rsid w:val="00B75930"/>
    <w:rsid w:val="00B75BCC"/>
    <w:rsid w:val="00B77003"/>
    <w:rsid w:val="00B7715E"/>
    <w:rsid w:val="00B77291"/>
    <w:rsid w:val="00B77F48"/>
    <w:rsid w:val="00B814C9"/>
    <w:rsid w:val="00B83984"/>
    <w:rsid w:val="00B8487B"/>
    <w:rsid w:val="00B8679B"/>
    <w:rsid w:val="00B91A31"/>
    <w:rsid w:val="00B91A3B"/>
    <w:rsid w:val="00B92CBA"/>
    <w:rsid w:val="00B92D6A"/>
    <w:rsid w:val="00B93B83"/>
    <w:rsid w:val="00B949DF"/>
    <w:rsid w:val="00B94F89"/>
    <w:rsid w:val="00B95032"/>
    <w:rsid w:val="00B95514"/>
    <w:rsid w:val="00B95757"/>
    <w:rsid w:val="00B95B4D"/>
    <w:rsid w:val="00BA23B1"/>
    <w:rsid w:val="00BA3065"/>
    <w:rsid w:val="00BA5B1E"/>
    <w:rsid w:val="00BA6159"/>
    <w:rsid w:val="00BB0FE0"/>
    <w:rsid w:val="00BB1FAB"/>
    <w:rsid w:val="00BB26E5"/>
    <w:rsid w:val="00BB3D38"/>
    <w:rsid w:val="00BB7969"/>
    <w:rsid w:val="00BC10E6"/>
    <w:rsid w:val="00BC2B2F"/>
    <w:rsid w:val="00BC5FDA"/>
    <w:rsid w:val="00BC61C0"/>
    <w:rsid w:val="00BC6B65"/>
    <w:rsid w:val="00BC7BCB"/>
    <w:rsid w:val="00BD0690"/>
    <w:rsid w:val="00BD1783"/>
    <w:rsid w:val="00BD1FA4"/>
    <w:rsid w:val="00BD3E8D"/>
    <w:rsid w:val="00BD589A"/>
    <w:rsid w:val="00BD5BD9"/>
    <w:rsid w:val="00BD60FA"/>
    <w:rsid w:val="00BD71E5"/>
    <w:rsid w:val="00BD7E06"/>
    <w:rsid w:val="00BD7E71"/>
    <w:rsid w:val="00BE143D"/>
    <w:rsid w:val="00BE2F86"/>
    <w:rsid w:val="00BE44E9"/>
    <w:rsid w:val="00BE4512"/>
    <w:rsid w:val="00BE74FA"/>
    <w:rsid w:val="00BF07EE"/>
    <w:rsid w:val="00BF08FA"/>
    <w:rsid w:val="00BF10B0"/>
    <w:rsid w:val="00BF13CE"/>
    <w:rsid w:val="00BF2F25"/>
    <w:rsid w:val="00BF4091"/>
    <w:rsid w:val="00BF4514"/>
    <w:rsid w:val="00BF5C52"/>
    <w:rsid w:val="00C014CF"/>
    <w:rsid w:val="00C06FA7"/>
    <w:rsid w:val="00C10574"/>
    <w:rsid w:val="00C10FEB"/>
    <w:rsid w:val="00C12C83"/>
    <w:rsid w:val="00C15EF7"/>
    <w:rsid w:val="00C1625E"/>
    <w:rsid w:val="00C1625F"/>
    <w:rsid w:val="00C16AE7"/>
    <w:rsid w:val="00C16C1B"/>
    <w:rsid w:val="00C26676"/>
    <w:rsid w:val="00C266D5"/>
    <w:rsid w:val="00C27C05"/>
    <w:rsid w:val="00C315CD"/>
    <w:rsid w:val="00C32AE0"/>
    <w:rsid w:val="00C32F49"/>
    <w:rsid w:val="00C33275"/>
    <w:rsid w:val="00C34ADB"/>
    <w:rsid w:val="00C36F10"/>
    <w:rsid w:val="00C40441"/>
    <w:rsid w:val="00C408FB"/>
    <w:rsid w:val="00C43A16"/>
    <w:rsid w:val="00C45FAB"/>
    <w:rsid w:val="00C476C7"/>
    <w:rsid w:val="00C478F7"/>
    <w:rsid w:val="00C47C90"/>
    <w:rsid w:val="00C50350"/>
    <w:rsid w:val="00C507EB"/>
    <w:rsid w:val="00C514FF"/>
    <w:rsid w:val="00C52A68"/>
    <w:rsid w:val="00C53647"/>
    <w:rsid w:val="00C53B66"/>
    <w:rsid w:val="00C558C2"/>
    <w:rsid w:val="00C5622E"/>
    <w:rsid w:val="00C57B63"/>
    <w:rsid w:val="00C62954"/>
    <w:rsid w:val="00C640D5"/>
    <w:rsid w:val="00C65265"/>
    <w:rsid w:val="00C67A14"/>
    <w:rsid w:val="00C67FB9"/>
    <w:rsid w:val="00C71548"/>
    <w:rsid w:val="00C72644"/>
    <w:rsid w:val="00C7377B"/>
    <w:rsid w:val="00C73B93"/>
    <w:rsid w:val="00C75925"/>
    <w:rsid w:val="00C81408"/>
    <w:rsid w:val="00C81443"/>
    <w:rsid w:val="00C829DF"/>
    <w:rsid w:val="00C83A7D"/>
    <w:rsid w:val="00C84FE7"/>
    <w:rsid w:val="00C86EC8"/>
    <w:rsid w:val="00C87630"/>
    <w:rsid w:val="00C87683"/>
    <w:rsid w:val="00C9257B"/>
    <w:rsid w:val="00C93CBC"/>
    <w:rsid w:val="00C945DD"/>
    <w:rsid w:val="00C95BC3"/>
    <w:rsid w:val="00CA088A"/>
    <w:rsid w:val="00CA0932"/>
    <w:rsid w:val="00CA0B9D"/>
    <w:rsid w:val="00CA2362"/>
    <w:rsid w:val="00CA24CE"/>
    <w:rsid w:val="00CA4563"/>
    <w:rsid w:val="00CA4871"/>
    <w:rsid w:val="00CB2548"/>
    <w:rsid w:val="00CB37FD"/>
    <w:rsid w:val="00CB49EB"/>
    <w:rsid w:val="00CB5FF7"/>
    <w:rsid w:val="00CB70DF"/>
    <w:rsid w:val="00CC17E9"/>
    <w:rsid w:val="00CC38F4"/>
    <w:rsid w:val="00CC56EF"/>
    <w:rsid w:val="00CC67D2"/>
    <w:rsid w:val="00CC7AFE"/>
    <w:rsid w:val="00CD0051"/>
    <w:rsid w:val="00CD0B55"/>
    <w:rsid w:val="00CD1904"/>
    <w:rsid w:val="00CD49EB"/>
    <w:rsid w:val="00CD559F"/>
    <w:rsid w:val="00CD5B1A"/>
    <w:rsid w:val="00CD6A50"/>
    <w:rsid w:val="00CD75CB"/>
    <w:rsid w:val="00CD7978"/>
    <w:rsid w:val="00CD7F46"/>
    <w:rsid w:val="00CE1D2F"/>
    <w:rsid w:val="00CE2C54"/>
    <w:rsid w:val="00CE5639"/>
    <w:rsid w:val="00CF0927"/>
    <w:rsid w:val="00CF1F07"/>
    <w:rsid w:val="00CF6232"/>
    <w:rsid w:val="00CF6E54"/>
    <w:rsid w:val="00D00205"/>
    <w:rsid w:val="00D00DED"/>
    <w:rsid w:val="00D028A2"/>
    <w:rsid w:val="00D02E57"/>
    <w:rsid w:val="00D04B8B"/>
    <w:rsid w:val="00D06E2D"/>
    <w:rsid w:val="00D0731E"/>
    <w:rsid w:val="00D07CF2"/>
    <w:rsid w:val="00D07F7D"/>
    <w:rsid w:val="00D10DF9"/>
    <w:rsid w:val="00D10E3B"/>
    <w:rsid w:val="00D122A7"/>
    <w:rsid w:val="00D12741"/>
    <w:rsid w:val="00D13991"/>
    <w:rsid w:val="00D140B5"/>
    <w:rsid w:val="00D14D89"/>
    <w:rsid w:val="00D1574C"/>
    <w:rsid w:val="00D1695E"/>
    <w:rsid w:val="00D16A3E"/>
    <w:rsid w:val="00D16DE4"/>
    <w:rsid w:val="00D17515"/>
    <w:rsid w:val="00D2097A"/>
    <w:rsid w:val="00D2104B"/>
    <w:rsid w:val="00D23B74"/>
    <w:rsid w:val="00D2431F"/>
    <w:rsid w:val="00D26781"/>
    <w:rsid w:val="00D27BB9"/>
    <w:rsid w:val="00D32DEE"/>
    <w:rsid w:val="00D3503D"/>
    <w:rsid w:val="00D36EB2"/>
    <w:rsid w:val="00D40339"/>
    <w:rsid w:val="00D427BF"/>
    <w:rsid w:val="00D4562B"/>
    <w:rsid w:val="00D45F20"/>
    <w:rsid w:val="00D47CC6"/>
    <w:rsid w:val="00D50DCA"/>
    <w:rsid w:val="00D52842"/>
    <w:rsid w:val="00D52AF0"/>
    <w:rsid w:val="00D5423A"/>
    <w:rsid w:val="00D54682"/>
    <w:rsid w:val="00D54ED4"/>
    <w:rsid w:val="00D571FB"/>
    <w:rsid w:val="00D602AB"/>
    <w:rsid w:val="00D60E9F"/>
    <w:rsid w:val="00D62591"/>
    <w:rsid w:val="00D62CB4"/>
    <w:rsid w:val="00D62D58"/>
    <w:rsid w:val="00D62DBC"/>
    <w:rsid w:val="00D648EB"/>
    <w:rsid w:val="00D64D88"/>
    <w:rsid w:val="00D71EB0"/>
    <w:rsid w:val="00D723A8"/>
    <w:rsid w:val="00D74EE9"/>
    <w:rsid w:val="00D767A5"/>
    <w:rsid w:val="00D7704F"/>
    <w:rsid w:val="00D82657"/>
    <w:rsid w:val="00D833CF"/>
    <w:rsid w:val="00D83499"/>
    <w:rsid w:val="00D85662"/>
    <w:rsid w:val="00D87012"/>
    <w:rsid w:val="00D87597"/>
    <w:rsid w:val="00D91817"/>
    <w:rsid w:val="00D93BBC"/>
    <w:rsid w:val="00D93CAC"/>
    <w:rsid w:val="00D93E8D"/>
    <w:rsid w:val="00D94E57"/>
    <w:rsid w:val="00D956FB"/>
    <w:rsid w:val="00D96121"/>
    <w:rsid w:val="00DA105F"/>
    <w:rsid w:val="00DA2213"/>
    <w:rsid w:val="00DA421F"/>
    <w:rsid w:val="00DA6E4C"/>
    <w:rsid w:val="00DA7417"/>
    <w:rsid w:val="00DB46EE"/>
    <w:rsid w:val="00DB60EC"/>
    <w:rsid w:val="00DB6CCE"/>
    <w:rsid w:val="00DC002C"/>
    <w:rsid w:val="00DC1C5A"/>
    <w:rsid w:val="00DC4035"/>
    <w:rsid w:val="00DC412E"/>
    <w:rsid w:val="00DC448F"/>
    <w:rsid w:val="00DC6419"/>
    <w:rsid w:val="00DD38BC"/>
    <w:rsid w:val="00DD4F88"/>
    <w:rsid w:val="00DD5BB8"/>
    <w:rsid w:val="00DE02BE"/>
    <w:rsid w:val="00DE0592"/>
    <w:rsid w:val="00DE1381"/>
    <w:rsid w:val="00DE2FB3"/>
    <w:rsid w:val="00DE4064"/>
    <w:rsid w:val="00DE4CDB"/>
    <w:rsid w:val="00DE7288"/>
    <w:rsid w:val="00DE79C5"/>
    <w:rsid w:val="00DF028D"/>
    <w:rsid w:val="00DF0587"/>
    <w:rsid w:val="00DF1C58"/>
    <w:rsid w:val="00DF21C2"/>
    <w:rsid w:val="00DF30DF"/>
    <w:rsid w:val="00DF5234"/>
    <w:rsid w:val="00DF53C0"/>
    <w:rsid w:val="00DF5ED6"/>
    <w:rsid w:val="00DF61EF"/>
    <w:rsid w:val="00DF7C79"/>
    <w:rsid w:val="00E00B9E"/>
    <w:rsid w:val="00E016F5"/>
    <w:rsid w:val="00E02977"/>
    <w:rsid w:val="00E03D9E"/>
    <w:rsid w:val="00E046AA"/>
    <w:rsid w:val="00E04D7D"/>
    <w:rsid w:val="00E0634E"/>
    <w:rsid w:val="00E0767E"/>
    <w:rsid w:val="00E10730"/>
    <w:rsid w:val="00E10FAF"/>
    <w:rsid w:val="00E11396"/>
    <w:rsid w:val="00E1224F"/>
    <w:rsid w:val="00E13468"/>
    <w:rsid w:val="00E14988"/>
    <w:rsid w:val="00E153A0"/>
    <w:rsid w:val="00E15BED"/>
    <w:rsid w:val="00E15C63"/>
    <w:rsid w:val="00E16054"/>
    <w:rsid w:val="00E17723"/>
    <w:rsid w:val="00E178D2"/>
    <w:rsid w:val="00E200EC"/>
    <w:rsid w:val="00E22B84"/>
    <w:rsid w:val="00E2502A"/>
    <w:rsid w:val="00E25A8A"/>
    <w:rsid w:val="00E25F7E"/>
    <w:rsid w:val="00E2615A"/>
    <w:rsid w:val="00E26204"/>
    <w:rsid w:val="00E263A2"/>
    <w:rsid w:val="00E26BB2"/>
    <w:rsid w:val="00E301D5"/>
    <w:rsid w:val="00E31E3D"/>
    <w:rsid w:val="00E32281"/>
    <w:rsid w:val="00E33A87"/>
    <w:rsid w:val="00E33E5C"/>
    <w:rsid w:val="00E33EAF"/>
    <w:rsid w:val="00E34B2D"/>
    <w:rsid w:val="00E35128"/>
    <w:rsid w:val="00E36672"/>
    <w:rsid w:val="00E36D43"/>
    <w:rsid w:val="00E37CBF"/>
    <w:rsid w:val="00E43385"/>
    <w:rsid w:val="00E43A96"/>
    <w:rsid w:val="00E46440"/>
    <w:rsid w:val="00E472C3"/>
    <w:rsid w:val="00E473A3"/>
    <w:rsid w:val="00E474E9"/>
    <w:rsid w:val="00E4754F"/>
    <w:rsid w:val="00E507D3"/>
    <w:rsid w:val="00E525C7"/>
    <w:rsid w:val="00E52F27"/>
    <w:rsid w:val="00E53D28"/>
    <w:rsid w:val="00E56CB6"/>
    <w:rsid w:val="00E57E59"/>
    <w:rsid w:val="00E63DDC"/>
    <w:rsid w:val="00E65D61"/>
    <w:rsid w:val="00E7169A"/>
    <w:rsid w:val="00E73C7D"/>
    <w:rsid w:val="00E74DF3"/>
    <w:rsid w:val="00E74E5A"/>
    <w:rsid w:val="00E8045D"/>
    <w:rsid w:val="00E82714"/>
    <w:rsid w:val="00E83637"/>
    <w:rsid w:val="00E8529C"/>
    <w:rsid w:val="00E87931"/>
    <w:rsid w:val="00E919B0"/>
    <w:rsid w:val="00E93F9F"/>
    <w:rsid w:val="00E946F9"/>
    <w:rsid w:val="00E95C33"/>
    <w:rsid w:val="00E97422"/>
    <w:rsid w:val="00EA07AF"/>
    <w:rsid w:val="00EA1B14"/>
    <w:rsid w:val="00EA4F1F"/>
    <w:rsid w:val="00EA56EE"/>
    <w:rsid w:val="00EA5860"/>
    <w:rsid w:val="00EA6F1B"/>
    <w:rsid w:val="00EB3870"/>
    <w:rsid w:val="00EB4463"/>
    <w:rsid w:val="00EB46EF"/>
    <w:rsid w:val="00EB5547"/>
    <w:rsid w:val="00EB5978"/>
    <w:rsid w:val="00EB76A5"/>
    <w:rsid w:val="00EC146B"/>
    <w:rsid w:val="00EC16A0"/>
    <w:rsid w:val="00EC1FEA"/>
    <w:rsid w:val="00EC3BC5"/>
    <w:rsid w:val="00EC42EA"/>
    <w:rsid w:val="00EC4531"/>
    <w:rsid w:val="00EC4985"/>
    <w:rsid w:val="00EC6510"/>
    <w:rsid w:val="00EC72FD"/>
    <w:rsid w:val="00ED4099"/>
    <w:rsid w:val="00ED5575"/>
    <w:rsid w:val="00ED6445"/>
    <w:rsid w:val="00ED649A"/>
    <w:rsid w:val="00EE0211"/>
    <w:rsid w:val="00EE0382"/>
    <w:rsid w:val="00EE1D2E"/>
    <w:rsid w:val="00EE1D5D"/>
    <w:rsid w:val="00EE237D"/>
    <w:rsid w:val="00EE2C8A"/>
    <w:rsid w:val="00EE3B7E"/>
    <w:rsid w:val="00EE4960"/>
    <w:rsid w:val="00EE4B7F"/>
    <w:rsid w:val="00EE563F"/>
    <w:rsid w:val="00EE7CF7"/>
    <w:rsid w:val="00EF0168"/>
    <w:rsid w:val="00EF421F"/>
    <w:rsid w:val="00EF58E0"/>
    <w:rsid w:val="00F01C23"/>
    <w:rsid w:val="00F0232D"/>
    <w:rsid w:val="00F02404"/>
    <w:rsid w:val="00F02A00"/>
    <w:rsid w:val="00F03706"/>
    <w:rsid w:val="00F0378F"/>
    <w:rsid w:val="00F05319"/>
    <w:rsid w:val="00F06CCC"/>
    <w:rsid w:val="00F10D07"/>
    <w:rsid w:val="00F10F2D"/>
    <w:rsid w:val="00F116A6"/>
    <w:rsid w:val="00F13AB2"/>
    <w:rsid w:val="00F14E55"/>
    <w:rsid w:val="00F14F96"/>
    <w:rsid w:val="00F15669"/>
    <w:rsid w:val="00F15B6D"/>
    <w:rsid w:val="00F16C1F"/>
    <w:rsid w:val="00F16CB5"/>
    <w:rsid w:val="00F178F3"/>
    <w:rsid w:val="00F17E4D"/>
    <w:rsid w:val="00F21309"/>
    <w:rsid w:val="00F21B6F"/>
    <w:rsid w:val="00F23808"/>
    <w:rsid w:val="00F249FA"/>
    <w:rsid w:val="00F25212"/>
    <w:rsid w:val="00F306AC"/>
    <w:rsid w:val="00F309BC"/>
    <w:rsid w:val="00F312AA"/>
    <w:rsid w:val="00F31478"/>
    <w:rsid w:val="00F31C5C"/>
    <w:rsid w:val="00F32C2F"/>
    <w:rsid w:val="00F3708C"/>
    <w:rsid w:val="00F37ABA"/>
    <w:rsid w:val="00F37F2D"/>
    <w:rsid w:val="00F40611"/>
    <w:rsid w:val="00F41732"/>
    <w:rsid w:val="00F434D7"/>
    <w:rsid w:val="00F43764"/>
    <w:rsid w:val="00F43F4B"/>
    <w:rsid w:val="00F4606B"/>
    <w:rsid w:val="00F470D9"/>
    <w:rsid w:val="00F4799D"/>
    <w:rsid w:val="00F52D2A"/>
    <w:rsid w:val="00F5398C"/>
    <w:rsid w:val="00F53E46"/>
    <w:rsid w:val="00F559ED"/>
    <w:rsid w:val="00F5632D"/>
    <w:rsid w:val="00F60849"/>
    <w:rsid w:val="00F63BE5"/>
    <w:rsid w:val="00F647C8"/>
    <w:rsid w:val="00F6564E"/>
    <w:rsid w:val="00F65F04"/>
    <w:rsid w:val="00F6636F"/>
    <w:rsid w:val="00F670DF"/>
    <w:rsid w:val="00F671D6"/>
    <w:rsid w:val="00F71F17"/>
    <w:rsid w:val="00F72190"/>
    <w:rsid w:val="00F7443B"/>
    <w:rsid w:val="00F768C9"/>
    <w:rsid w:val="00F7747A"/>
    <w:rsid w:val="00F80783"/>
    <w:rsid w:val="00F808A9"/>
    <w:rsid w:val="00F81EDB"/>
    <w:rsid w:val="00F81F01"/>
    <w:rsid w:val="00F84C82"/>
    <w:rsid w:val="00F84F53"/>
    <w:rsid w:val="00F84F57"/>
    <w:rsid w:val="00F85986"/>
    <w:rsid w:val="00F9312D"/>
    <w:rsid w:val="00F93E7A"/>
    <w:rsid w:val="00F96023"/>
    <w:rsid w:val="00F965A1"/>
    <w:rsid w:val="00F96B20"/>
    <w:rsid w:val="00F97F8D"/>
    <w:rsid w:val="00FA03F2"/>
    <w:rsid w:val="00FA3DAF"/>
    <w:rsid w:val="00FA67A6"/>
    <w:rsid w:val="00FA6836"/>
    <w:rsid w:val="00FB1DDB"/>
    <w:rsid w:val="00FB302F"/>
    <w:rsid w:val="00FB56F0"/>
    <w:rsid w:val="00FB7BE6"/>
    <w:rsid w:val="00FB7CF8"/>
    <w:rsid w:val="00FC06FF"/>
    <w:rsid w:val="00FC09D0"/>
    <w:rsid w:val="00FC0AF3"/>
    <w:rsid w:val="00FC2AF0"/>
    <w:rsid w:val="00FC5556"/>
    <w:rsid w:val="00FC6569"/>
    <w:rsid w:val="00FC6696"/>
    <w:rsid w:val="00FC6C68"/>
    <w:rsid w:val="00FC7797"/>
    <w:rsid w:val="00FC7F8F"/>
    <w:rsid w:val="00FD07AD"/>
    <w:rsid w:val="00FD115E"/>
    <w:rsid w:val="00FD18AC"/>
    <w:rsid w:val="00FD2304"/>
    <w:rsid w:val="00FD23A2"/>
    <w:rsid w:val="00FD2FB6"/>
    <w:rsid w:val="00FD4A42"/>
    <w:rsid w:val="00FE44E6"/>
    <w:rsid w:val="00FE5ABF"/>
    <w:rsid w:val="00FE74FF"/>
    <w:rsid w:val="00FF0654"/>
    <w:rsid w:val="00FF0DC5"/>
    <w:rsid w:val="00FF1695"/>
    <w:rsid w:val="00FF51E9"/>
    <w:rsid w:val="00FF5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A929"/>
  <w15:docId w15:val="{01AEADEC-B7A5-42E9-A59B-B48C7324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2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7782"/>
    <w:pPr>
      <w:ind w:left="720"/>
      <w:contextualSpacing/>
    </w:pPr>
  </w:style>
  <w:style w:type="paragraph" w:customStyle="1" w:styleId="ConsPlusNonformat">
    <w:name w:val="ConsPlusNonformat"/>
    <w:rsid w:val="005777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9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1C4E95"/>
    <w:rPr>
      <w:rFonts w:ascii="Tahoma" w:hAnsi="Tahoma" w:cs="Tahoma"/>
      <w:sz w:val="16"/>
      <w:szCs w:val="16"/>
    </w:rPr>
  </w:style>
  <w:style w:type="character" w:customStyle="1" w:styleId="a6">
    <w:name w:val="Текст выноски Знак"/>
    <w:basedOn w:val="a0"/>
    <w:link w:val="a5"/>
    <w:uiPriority w:val="99"/>
    <w:semiHidden/>
    <w:rsid w:val="001C4E95"/>
    <w:rPr>
      <w:rFonts w:ascii="Tahoma" w:eastAsia="Times New Roman" w:hAnsi="Tahoma" w:cs="Tahoma"/>
      <w:sz w:val="16"/>
      <w:szCs w:val="16"/>
      <w:lang w:eastAsia="ru-RU"/>
    </w:rPr>
  </w:style>
  <w:style w:type="paragraph" w:customStyle="1" w:styleId="ConsTitle">
    <w:name w:val="ConsTitle"/>
    <w:rsid w:val="00C014CF"/>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ConsPlusNormal">
    <w:name w:val="ConsPlusNormal"/>
    <w:rsid w:val="00E879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uiPriority w:val="99"/>
    <w:qFormat/>
    <w:rsid w:val="008E6A9F"/>
    <w:pPr>
      <w:spacing w:after="0" w:line="240" w:lineRule="auto"/>
    </w:pPr>
    <w:rPr>
      <w:rFonts w:ascii="Calibri" w:eastAsia="Times New Roman" w:hAnsi="Calibri" w:cs="Times New Roman"/>
      <w:lang w:eastAsia="ru-RU"/>
    </w:rPr>
  </w:style>
  <w:style w:type="table" w:styleId="a8">
    <w:name w:val="Table Grid"/>
    <w:basedOn w:val="a1"/>
    <w:uiPriority w:val="59"/>
    <w:rsid w:val="00B6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тиль"/>
    <w:uiPriority w:val="99"/>
    <w:rsid w:val="004708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085387"/>
    <w:rPr>
      <w:rFonts w:ascii="Times New Roman" w:eastAsia="Times New Roman" w:hAnsi="Times New Roman" w:cs="Times New Roman"/>
      <w:sz w:val="24"/>
      <w:szCs w:val="24"/>
      <w:lang w:eastAsia="ru-RU"/>
    </w:rPr>
  </w:style>
  <w:style w:type="character" w:styleId="aa">
    <w:name w:val="Hyperlink"/>
    <w:basedOn w:val="a0"/>
    <w:uiPriority w:val="99"/>
    <w:unhideWhenUsed/>
    <w:rsid w:val="00085387"/>
    <w:rPr>
      <w:color w:val="0000FF" w:themeColor="hyperlink"/>
      <w:u w:val="single"/>
    </w:rPr>
  </w:style>
  <w:style w:type="character" w:styleId="ab">
    <w:name w:val="Strong"/>
    <w:qFormat/>
    <w:rsid w:val="00085387"/>
    <w:rPr>
      <w:b/>
      <w:bCs/>
    </w:rPr>
  </w:style>
  <w:style w:type="paragraph" w:styleId="ac">
    <w:name w:val="Normal (Web)"/>
    <w:aliases w:val="Обычный (Web)1,Обычный (Web)"/>
    <w:basedOn w:val="a"/>
    <w:uiPriority w:val="99"/>
    <w:semiHidden/>
    <w:unhideWhenUsed/>
    <w:rsid w:val="009511B7"/>
    <w:pPr>
      <w:spacing w:after="144"/>
    </w:pPr>
  </w:style>
  <w:style w:type="paragraph" w:styleId="ad">
    <w:name w:val="header"/>
    <w:basedOn w:val="a"/>
    <w:link w:val="ae"/>
    <w:uiPriority w:val="99"/>
    <w:unhideWhenUsed/>
    <w:rsid w:val="00E7169A"/>
    <w:pPr>
      <w:tabs>
        <w:tab w:val="center" w:pos="4677"/>
        <w:tab w:val="right" w:pos="9355"/>
      </w:tabs>
    </w:pPr>
  </w:style>
  <w:style w:type="character" w:customStyle="1" w:styleId="ae">
    <w:name w:val="Верхний колонтитул Знак"/>
    <w:basedOn w:val="a0"/>
    <w:link w:val="ad"/>
    <w:uiPriority w:val="99"/>
    <w:rsid w:val="00E7169A"/>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7169A"/>
    <w:pPr>
      <w:tabs>
        <w:tab w:val="center" w:pos="4677"/>
        <w:tab w:val="right" w:pos="9355"/>
      </w:tabs>
    </w:pPr>
  </w:style>
  <w:style w:type="character" w:customStyle="1" w:styleId="af0">
    <w:name w:val="Нижний колонтитул Знак"/>
    <w:basedOn w:val="a0"/>
    <w:link w:val="af"/>
    <w:uiPriority w:val="99"/>
    <w:rsid w:val="00E7169A"/>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936381"/>
    <w:pPr>
      <w:spacing w:after="120"/>
    </w:pPr>
  </w:style>
  <w:style w:type="character" w:customStyle="1" w:styleId="af2">
    <w:name w:val="Основной текст Знак"/>
    <w:basedOn w:val="a0"/>
    <w:link w:val="af1"/>
    <w:uiPriority w:val="99"/>
    <w:semiHidden/>
    <w:rsid w:val="009363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677">
      <w:bodyDiv w:val="1"/>
      <w:marLeft w:val="0"/>
      <w:marRight w:val="0"/>
      <w:marTop w:val="0"/>
      <w:marBottom w:val="0"/>
      <w:divBdr>
        <w:top w:val="none" w:sz="0" w:space="0" w:color="auto"/>
        <w:left w:val="none" w:sz="0" w:space="0" w:color="auto"/>
        <w:bottom w:val="none" w:sz="0" w:space="0" w:color="auto"/>
        <w:right w:val="none" w:sz="0" w:space="0" w:color="auto"/>
      </w:divBdr>
    </w:div>
    <w:div w:id="70154593">
      <w:bodyDiv w:val="1"/>
      <w:marLeft w:val="0"/>
      <w:marRight w:val="0"/>
      <w:marTop w:val="0"/>
      <w:marBottom w:val="0"/>
      <w:divBdr>
        <w:top w:val="none" w:sz="0" w:space="0" w:color="auto"/>
        <w:left w:val="none" w:sz="0" w:space="0" w:color="auto"/>
        <w:bottom w:val="none" w:sz="0" w:space="0" w:color="auto"/>
        <w:right w:val="none" w:sz="0" w:space="0" w:color="auto"/>
      </w:divBdr>
    </w:div>
    <w:div w:id="79304255">
      <w:bodyDiv w:val="1"/>
      <w:marLeft w:val="0"/>
      <w:marRight w:val="0"/>
      <w:marTop w:val="0"/>
      <w:marBottom w:val="0"/>
      <w:divBdr>
        <w:top w:val="none" w:sz="0" w:space="0" w:color="auto"/>
        <w:left w:val="none" w:sz="0" w:space="0" w:color="auto"/>
        <w:bottom w:val="none" w:sz="0" w:space="0" w:color="auto"/>
        <w:right w:val="none" w:sz="0" w:space="0" w:color="auto"/>
      </w:divBdr>
    </w:div>
    <w:div w:id="81923453">
      <w:bodyDiv w:val="1"/>
      <w:marLeft w:val="0"/>
      <w:marRight w:val="0"/>
      <w:marTop w:val="0"/>
      <w:marBottom w:val="0"/>
      <w:divBdr>
        <w:top w:val="none" w:sz="0" w:space="0" w:color="auto"/>
        <w:left w:val="none" w:sz="0" w:space="0" w:color="auto"/>
        <w:bottom w:val="none" w:sz="0" w:space="0" w:color="auto"/>
        <w:right w:val="none" w:sz="0" w:space="0" w:color="auto"/>
      </w:divBdr>
    </w:div>
    <w:div w:id="294912211">
      <w:bodyDiv w:val="1"/>
      <w:marLeft w:val="0"/>
      <w:marRight w:val="0"/>
      <w:marTop w:val="0"/>
      <w:marBottom w:val="0"/>
      <w:divBdr>
        <w:top w:val="none" w:sz="0" w:space="0" w:color="auto"/>
        <w:left w:val="none" w:sz="0" w:space="0" w:color="auto"/>
        <w:bottom w:val="none" w:sz="0" w:space="0" w:color="auto"/>
        <w:right w:val="none" w:sz="0" w:space="0" w:color="auto"/>
      </w:divBdr>
    </w:div>
    <w:div w:id="327366434">
      <w:bodyDiv w:val="1"/>
      <w:marLeft w:val="0"/>
      <w:marRight w:val="0"/>
      <w:marTop w:val="0"/>
      <w:marBottom w:val="0"/>
      <w:divBdr>
        <w:top w:val="none" w:sz="0" w:space="0" w:color="auto"/>
        <w:left w:val="none" w:sz="0" w:space="0" w:color="auto"/>
        <w:bottom w:val="none" w:sz="0" w:space="0" w:color="auto"/>
        <w:right w:val="none" w:sz="0" w:space="0" w:color="auto"/>
      </w:divBdr>
      <w:divsChild>
        <w:div w:id="1954362508">
          <w:marLeft w:val="0"/>
          <w:marRight w:val="0"/>
          <w:marTop w:val="0"/>
          <w:marBottom w:val="0"/>
          <w:divBdr>
            <w:top w:val="none" w:sz="0" w:space="0" w:color="auto"/>
            <w:left w:val="none" w:sz="0" w:space="0" w:color="auto"/>
            <w:bottom w:val="none" w:sz="0" w:space="0" w:color="auto"/>
            <w:right w:val="none" w:sz="0" w:space="0" w:color="auto"/>
          </w:divBdr>
          <w:divsChild>
            <w:div w:id="7815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7973">
      <w:bodyDiv w:val="1"/>
      <w:marLeft w:val="0"/>
      <w:marRight w:val="0"/>
      <w:marTop w:val="0"/>
      <w:marBottom w:val="0"/>
      <w:divBdr>
        <w:top w:val="none" w:sz="0" w:space="0" w:color="auto"/>
        <w:left w:val="none" w:sz="0" w:space="0" w:color="auto"/>
        <w:bottom w:val="none" w:sz="0" w:space="0" w:color="auto"/>
        <w:right w:val="none" w:sz="0" w:space="0" w:color="auto"/>
      </w:divBdr>
    </w:div>
    <w:div w:id="365445446">
      <w:bodyDiv w:val="1"/>
      <w:marLeft w:val="0"/>
      <w:marRight w:val="0"/>
      <w:marTop w:val="0"/>
      <w:marBottom w:val="0"/>
      <w:divBdr>
        <w:top w:val="none" w:sz="0" w:space="0" w:color="auto"/>
        <w:left w:val="none" w:sz="0" w:space="0" w:color="auto"/>
        <w:bottom w:val="none" w:sz="0" w:space="0" w:color="auto"/>
        <w:right w:val="none" w:sz="0" w:space="0" w:color="auto"/>
      </w:divBdr>
    </w:div>
    <w:div w:id="415252694">
      <w:bodyDiv w:val="1"/>
      <w:marLeft w:val="0"/>
      <w:marRight w:val="0"/>
      <w:marTop w:val="0"/>
      <w:marBottom w:val="0"/>
      <w:divBdr>
        <w:top w:val="none" w:sz="0" w:space="0" w:color="auto"/>
        <w:left w:val="none" w:sz="0" w:space="0" w:color="auto"/>
        <w:bottom w:val="none" w:sz="0" w:space="0" w:color="auto"/>
        <w:right w:val="none" w:sz="0" w:space="0" w:color="auto"/>
      </w:divBdr>
    </w:div>
    <w:div w:id="488786564">
      <w:bodyDiv w:val="1"/>
      <w:marLeft w:val="0"/>
      <w:marRight w:val="0"/>
      <w:marTop w:val="0"/>
      <w:marBottom w:val="0"/>
      <w:divBdr>
        <w:top w:val="none" w:sz="0" w:space="0" w:color="auto"/>
        <w:left w:val="none" w:sz="0" w:space="0" w:color="auto"/>
        <w:bottom w:val="none" w:sz="0" w:space="0" w:color="auto"/>
        <w:right w:val="none" w:sz="0" w:space="0" w:color="auto"/>
      </w:divBdr>
    </w:div>
    <w:div w:id="555048990">
      <w:bodyDiv w:val="1"/>
      <w:marLeft w:val="0"/>
      <w:marRight w:val="0"/>
      <w:marTop w:val="0"/>
      <w:marBottom w:val="0"/>
      <w:divBdr>
        <w:top w:val="none" w:sz="0" w:space="0" w:color="auto"/>
        <w:left w:val="none" w:sz="0" w:space="0" w:color="auto"/>
        <w:bottom w:val="none" w:sz="0" w:space="0" w:color="auto"/>
        <w:right w:val="none" w:sz="0" w:space="0" w:color="auto"/>
      </w:divBdr>
    </w:div>
    <w:div w:id="609433091">
      <w:bodyDiv w:val="1"/>
      <w:marLeft w:val="0"/>
      <w:marRight w:val="0"/>
      <w:marTop w:val="0"/>
      <w:marBottom w:val="0"/>
      <w:divBdr>
        <w:top w:val="none" w:sz="0" w:space="0" w:color="auto"/>
        <w:left w:val="none" w:sz="0" w:space="0" w:color="auto"/>
        <w:bottom w:val="none" w:sz="0" w:space="0" w:color="auto"/>
        <w:right w:val="none" w:sz="0" w:space="0" w:color="auto"/>
      </w:divBdr>
    </w:div>
    <w:div w:id="610817438">
      <w:bodyDiv w:val="1"/>
      <w:marLeft w:val="0"/>
      <w:marRight w:val="0"/>
      <w:marTop w:val="0"/>
      <w:marBottom w:val="0"/>
      <w:divBdr>
        <w:top w:val="none" w:sz="0" w:space="0" w:color="auto"/>
        <w:left w:val="none" w:sz="0" w:space="0" w:color="auto"/>
        <w:bottom w:val="none" w:sz="0" w:space="0" w:color="auto"/>
        <w:right w:val="none" w:sz="0" w:space="0" w:color="auto"/>
      </w:divBdr>
    </w:div>
    <w:div w:id="637418032">
      <w:bodyDiv w:val="1"/>
      <w:marLeft w:val="0"/>
      <w:marRight w:val="0"/>
      <w:marTop w:val="0"/>
      <w:marBottom w:val="0"/>
      <w:divBdr>
        <w:top w:val="none" w:sz="0" w:space="0" w:color="auto"/>
        <w:left w:val="none" w:sz="0" w:space="0" w:color="auto"/>
        <w:bottom w:val="none" w:sz="0" w:space="0" w:color="auto"/>
        <w:right w:val="none" w:sz="0" w:space="0" w:color="auto"/>
      </w:divBdr>
    </w:div>
    <w:div w:id="654259062">
      <w:bodyDiv w:val="1"/>
      <w:marLeft w:val="0"/>
      <w:marRight w:val="0"/>
      <w:marTop w:val="0"/>
      <w:marBottom w:val="0"/>
      <w:divBdr>
        <w:top w:val="none" w:sz="0" w:space="0" w:color="auto"/>
        <w:left w:val="none" w:sz="0" w:space="0" w:color="auto"/>
        <w:bottom w:val="none" w:sz="0" w:space="0" w:color="auto"/>
        <w:right w:val="none" w:sz="0" w:space="0" w:color="auto"/>
      </w:divBdr>
    </w:div>
    <w:div w:id="757946141">
      <w:bodyDiv w:val="1"/>
      <w:marLeft w:val="0"/>
      <w:marRight w:val="0"/>
      <w:marTop w:val="0"/>
      <w:marBottom w:val="0"/>
      <w:divBdr>
        <w:top w:val="none" w:sz="0" w:space="0" w:color="auto"/>
        <w:left w:val="none" w:sz="0" w:space="0" w:color="auto"/>
        <w:bottom w:val="none" w:sz="0" w:space="0" w:color="auto"/>
        <w:right w:val="none" w:sz="0" w:space="0" w:color="auto"/>
      </w:divBdr>
    </w:div>
    <w:div w:id="839198187">
      <w:bodyDiv w:val="1"/>
      <w:marLeft w:val="0"/>
      <w:marRight w:val="0"/>
      <w:marTop w:val="0"/>
      <w:marBottom w:val="0"/>
      <w:divBdr>
        <w:top w:val="none" w:sz="0" w:space="0" w:color="auto"/>
        <w:left w:val="none" w:sz="0" w:space="0" w:color="auto"/>
        <w:bottom w:val="none" w:sz="0" w:space="0" w:color="auto"/>
        <w:right w:val="none" w:sz="0" w:space="0" w:color="auto"/>
      </w:divBdr>
    </w:div>
    <w:div w:id="916283216">
      <w:bodyDiv w:val="1"/>
      <w:marLeft w:val="0"/>
      <w:marRight w:val="0"/>
      <w:marTop w:val="0"/>
      <w:marBottom w:val="0"/>
      <w:divBdr>
        <w:top w:val="none" w:sz="0" w:space="0" w:color="auto"/>
        <w:left w:val="none" w:sz="0" w:space="0" w:color="auto"/>
        <w:bottom w:val="none" w:sz="0" w:space="0" w:color="auto"/>
        <w:right w:val="none" w:sz="0" w:space="0" w:color="auto"/>
      </w:divBdr>
    </w:div>
    <w:div w:id="956257633">
      <w:bodyDiv w:val="1"/>
      <w:marLeft w:val="0"/>
      <w:marRight w:val="0"/>
      <w:marTop w:val="0"/>
      <w:marBottom w:val="0"/>
      <w:divBdr>
        <w:top w:val="none" w:sz="0" w:space="0" w:color="auto"/>
        <w:left w:val="none" w:sz="0" w:space="0" w:color="auto"/>
        <w:bottom w:val="none" w:sz="0" w:space="0" w:color="auto"/>
        <w:right w:val="none" w:sz="0" w:space="0" w:color="auto"/>
      </w:divBdr>
    </w:div>
    <w:div w:id="1016929560">
      <w:bodyDiv w:val="1"/>
      <w:marLeft w:val="0"/>
      <w:marRight w:val="0"/>
      <w:marTop w:val="0"/>
      <w:marBottom w:val="0"/>
      <w:divBdr>
        <w:top w:val="none" w:sz="0" w:space="0" w:color="auto"/>
        <w:left w:val="none" w:sz="0" w:space="0" w:color="auto"/>
        <w:bottom w:val="none" w:sz="0" w:space="0" w:color="auto"/>
        <w:right w:val="none" w:sz="0" w:space="0" w:color="auto"/>
      </w:divBdr>
    </w:div>
    <w:div w:id="1044868814">
      <w:bodyDiv w:val="1"/>
      <w:marLeft w:val="0"/>
      <w:marRight w:val="0"/>
      <w:marTop w:val="0"/>
      <w:marBottom w:val="0"/>
      <w:divBdr>
        <w:top w:val="none" w:sz="0" w:space="0" w:color="auto"/>
        <w:left w:val="none" w:sz="0" w:space="0" w:color="auto"/>
        <w:bottom w:val="none" w:sz="0" w:space="0" w:color="auto"/>
        <w:right w:val="none" w:sz="0" w:space="0" w:color="auto"/>
      </w:divBdr>
    </w:div>
    <w:div w:id="1094787780">
      <w:bodyDiv w:val="1"/>
      <w:marLeft w:val="0"/>
      <w:marRight w:val="0"/>
      <w:marTop w:val="0"/>
      <w:marBottom w:val="0"/>
      <w:divBdr>
        <w:top w:val="none" w:sz="0" w:space="0" w:color="auto"/>
        <w:left w:val="none" w:sz="0" w:space="0" w:color="auto"/>
        <w:bottom w:val="none" w:sz="0" w:space="0" w:color="auto"/>
        <w:right w:val="none" w:sz="0" w:space="0" w:color="auto"/>
      </w:divBdr>
    </w:div>
    <w:div w:id="1127285235">
      <w:bodyDiv w:val="1"/>
      <w:marLeft w:val="0"/>
      <w:marRight w:val="0"/>
      <w:marTop w:val="0"/>
      <w:marBottom w:val="0"/>
      <w:divBdr>
        <w:top w:val="none" w:sz="0" w:space="0" w:color="auto"/>
        <w:left w:val="none" w:sz="0" w:space="0" w:color="auto"/>
        <w:bottom w:val="none" w:sz="0" w:space="0" w:color="auto"/>
        <w:right w:val="none" w:sz="0" w:space="0" w:color="auto"/>
      </w:divBdr>
    </w:div>
    <w:div w:id="1143425252">
      <w:bodyDiv w:val="1"/>
      <w:marLeft w:val="0"/>
      <w:marRight w:val="0"/>
      <w:marTop w:val="0"/>
      <w:marBottom w:val="0"/>
      <w:divBdr>
        <w:top w:val="none" w:sz="0" w:space="0" w:color="auto"/>
        <w:left w:val="none" w:sz="0" w:space="0" w:color="auto"/>
        <w:bottom w:val="none" w:sz="0" w:space="0" w:color="auto"/>
        <w:right w:val="none" w:sz="0" w:space="0" w:color="auto"/>
      </w:divBdr>
    </w:div>
    <w:div w:id="1161046654">
      <w:bodyDiv w:val="1"/>
      <w:marLeft w:val="0"/>
      <w:marRight w:val="0"/>
      <w:marTop w:val="0"/>
      <w:marBottom w:val="0"/>
      <w:divBdr>
        <w:top w:val="none" w:sz="0" w:space="0" w:color="auto"/>
        <w:left w:val="none" w:sz="0" w:space="0" w:color="auto"/>
        <w:bottom w:val="none" w:sz="0" w:space="0" w:color="auto"/>
        <w:right w:val="none" w:sz="0" w:space="0" w:color="auto"/>
      </w:divBdr>
    </w:div>
    <w:div w:id="1179084461">
      <w:bodyDiv w:val="1"/>
      <w:marLeft w:val="0"/>
      <w:marRight w:val="0"/>
      <w:marTop w:val="0"/>
      <w:marBottom w:val="0"/>
      <w:divBdr>
        <w:top w:val="none" w:sz="0" w:space="0" w:color="auto"/>
        <w:left w:val="none" w:sz="0" w:space="0" w:color="auto"/>
        <w:bottom w:val="none" w:sz="0" w:space="0" w:color="auto"/>
        <w:right w:val="none" w:sz="0" w:space="0" w:color="auto"/>
      </w:divBdr>
    </w:div>
    <w:div w:id="1197113254">
      <w:bodyDiv w:val="1"/>
      <w:marLeft w:val="0"/>
      <w:marRight w:val="0"/>
      <w:marTop w:val="0"/>
      <w:marBottom w:val="0"/>
      <w:divBdr>
        <w:top w:val="none" w:sz="0" w:space="0" w:color="auto"/>
        <w:left w:val="none" w:sz="0" w:space="0" w:color="auto"/>
        <w:bottom w:val="none" w:sz="0" w:space="0" w:color="auto"/>
        <w:right w:val="none" w:sz="0" w:space="0" w:color="auto"/>
      </w:divBdr>
    </w:div>
    <w:div w:id="1238592257">
      <w:bodyDiv w:val="1"/>
      <w:marLeft w:val="0"/>
      <w:marRight w:val="0"/>
      <w:marTop w:val="0"/>
      <w:marBottom w:val="0"/>
      <w:divBdr>
        <w:top w:val="none" w:sz="0" w:space="0" w:color="auto"/>
        <w:left w:val="none" w:sz="0" w:space="0" w:color="auto"/>
        <w:bottom w:val="none" w:sz="0" w:space="0" w:color="auto"/>
        <w:right w:val="none" w:sz="0" w:space="0" w:color="auto"/>
      </w:divBdr>
    </w:div>
    <w:div w:id="1308242916">
      <w:bodyDiv w:val="1"/>
      <w:marLeft w:val="0"/>
      <w:marRight w:val="0"/>
      <w:marTop w:val="0"/>
      <w:marBottom w:val="0"/>
      <w:divBdr>
        <w:top w:val="none" w:sz="0" w:space="0" w:color="auto"/>
        <w:left w:val="none" w:sz="0" w:space="0" w:color="auto"/>
        <w:bottom w:val="none" w:sz="0" w:space="0" w:color="auto"/>
        <w:right w:val="none" w:sz="0" w:space="0" w:color="auto"/>
      </w:divBdr>
    </w:div>
    <w:div w:id="1311834998">
      <w:bodyDiv w:val="1"/>
      <w:marLeft w:val="0"/>
      <w:marRight w:val="0"/>
      <w:marTop w:val="0"/>
      <w:marBottom w:val="0"/>
      <w:divBdr>
        <w:top w:val="none" w:sz="0" w:space="0" w:color="auto"/>
        <w:left w:val="none" w:sz="0" w:space="0" w:color="auto"/>
        <w:bottom w:val="none" w:sz="0" w:space="0" w:color="auto"/>
        <w:right w:val="none" w:sz="0" w:space="0" w:color="auto"/>
      </w:divBdr>
    </w:div>
    <w:div w:id="1344749841">
      <w:bodyDiv w:val="1"/>
      <w:marLeft w:val="0"/>
      <w:marRight w:val="0"/>
      <w:marTop w:val="0"/>
      <w:marBottom w:val="0"/>
      <w:divBdr>
        <w:top w:val="none" w:sz="0" w:space="0" w:color="auto"/>
        <w:left w:val="none" w:sz="0" w:space="0" w:color="auto"/>
        <w:bottom w:val="none" w:sz="0" w:space="0" w:color="auto"/>
        <w:right w:val="none" w:sz="0" w:space="0" w:color="auto"/>
      </w:divBdr>
    </w:div>
    <w:div w:id="1403141963">
      <w:bodyDiv w:val="1"/>
      <w:marLeft w:val="0"/>
      <w:marRight w:val="0"/>
      <w:marTop w:val="0"/>
      <w:marBottom w:val="0"/>
      <w:divBdr>
        <w:top w:val="none" w:sz="0" w:space="0" w:color="auto"/>
        <w:left w:val="none" w:sz="0" w:space="0" w:color="auto"/>
        <w:bottom w:val="none" w:sz="0" w:space="0" w:color="auto"/>
        <w:right w:val="none" w:sz="0" w:space="0" w:color="auto"/>
      </w:divBdr>
    </w:div>
    <w:div w:id="1488781659">
      <w:bodyDiv w:val="1"/>
      <w:marLeft w:val="0"/>
      <w:marRight w:val="0"/>
      <w:marTop w:val="0"/>
      <w:marBottom w:val="0"/>
      <w:divBdr>
        <w:top w:val="none" w:sz="0" w:space="0" w:color="auto"/>
        <w:left w:val="none" w:sz="0" w:space="0" w:color="auto"/>
        <w:bottom w:val="none" w:sz="0" w:space="0" w:color="auto"/>
        <w:right w:val="none" w:sz="0" w:space="0" w:color="auto"/>
      </w:divBdr>
    </w:div>
    <w:div w:id="1497116122">
      <w:bodyDiv w:val="1"/>
      <w:marLeft w:val="0"/>
      <w:marRight w:val="0"/>
      <w:marTop w:val="0"/>
      <w:marBottom w:val="0"/>
      <w:divBdr>
        <w:top w:val="none" w:sz="0" w:space="0" w:color="auto"/>
        <w:left w:val="none" w:sz="0" w:space="0" w:color="auto"/>
        <w:bottom w:val="none" w:sz="0" w:space="0" w:color="auto"/>
        <w:right w:val="none" w:sz="0" w:space="0" w:color="auto"/>
      </w:divBdr>
    </w:div>
    <w:div w:id="1541359777">
      <w:bodyDiv w:val="1"/>
      <w:marLeft w:val="0"/>
      <w:marRight w:val="0"/>
      <w:marTop w:val="0"/>
      <w:marBottom w:val="0"/>
      <w:divBdr>
        <w:top w:val="none" w:sz="0" w:space="0" w:color="auto"/>
        <w:left w:val="none" w:sz="0" w:space="0" w:color="auto"/>
        <w:bottom w:val="none" w:sz="0" w:space="0" w:color="auto"/>
        <w:right w:val="none" w:sz="0" w:space="0" w:color="auto"/>
      </w:divBdr>
    </w:div>
    <w:div w:id="1557548940">
      <w:bodyDiv w:val="1"/>
      <w:marLeft w:val="0"/>
      <w:marRight w:val="0"/>
      <w:marTop w:val="0"/>
      <w:marBottom w:val="0"/>
      <w:divBdr>
        <w:top w:val="none" w:sz="0" w:space="0" w:color="auto"/>
        <w:left w:val="none" w:sz="0" w:space="0" w:color="auto"/>
        <w:bottom w:val="none" w:sz="0" w:space="0" w:color="auto"/>
        <w:right w:val="none" w:sz="0" w:space="0" w:color="auto"/>
      </w:divBdr>
    </w:div>
    <w:div w:id="1579095496">
      <w:bodyDiv w:val="1"/>
      <w:marLeft w:val="0"/>
      <w:marRight w:val="0"/>
      <w:marTop w:val="0"/>
      <w:marBottom w:val="0"/>
      <w:divBdr>
        <w:top w:val="none" w:sz="0" w:space="0" w:color="auto"/>
        <w:left w:val="none" w:sz="0" w:space="0" w:color="auto"/>
        <w:bottom w:val="none" w:sz="0" w:space="0" w:color="auto"/>
        <w:right w:val="none" w:sz="0" w:space="0" w:color="auto"/>
      </w:divBdr>
    </w:div>
    <w:div w:id="1806969287">
      <w:bodyDiv w:val="1"/>
      <w:marLeft w:val="0"/>
      <w:marRight w:val="0"/>
      <w:marTop w:val="0"/>
      <w:marBottom w:val="0"/>
      <w:divBdr>
        <w:top w:val="none" w:sz="0" w:space="0" w:color="auto"/>
        <w:left w:val="none" w:sz="0" w:space="0" w:color="auto"/>
        <w:bottom w:val="none" w:sz="0" w:space="0" w:color="auto"/>
        <w:right w:val="none" w:sz="0" w:space="0" w:color="auto"/>
      </w:divBdr>
    </w:div>
    <w:div w:id="1808552451">
      <w:bodyDiv w:val="1"/>
      <w:marLeft w:val="0"/>
      <w:marRight w:val="0"/>
      <w:marTop w:val="0"/>
      <w:marBottom w:val="0"/>
      <w:divBdr>
        <w:top w:val="none" w:sz="0" w:space="0" w:color="auto"/>
        <w:left w:val="none" w:sz="0" w:space="0" w:color="auto"/>
        <w:bottom w:val="none" w:sz="0" w:space="0" w:color="auto"/>
        <w:right w:val="none" w:sz="0" w:space="0" w:color="auto"/>
      </w:divBdr>
    </w:div>
    <w:div w:id="1884905348">
      <w:bodyDiv w:val="1"/>
      <w:marLeft w:val="0"/>
      <w:marRight w:val="0"/>
      <w:marTop w:val="0"/>
      <w:marBottom w:val="0"/>
      <w:divBdr>
        <w:top w:val="none" w:sz="0" w:space="0" w:color="auto"/>
        <w:left w:val="none" w:sz="0" w:space="0" w:color="auto"/>
        <w:bottom w:val="none" w:sz="0" w:space="0" w:color="auto"/>
        <w:right w:val="none" w:sz="0" w:space="0" w:color="auto"/>
      </w:divBdr>
    </w:div>
    <w:div w:id="2029718715">
      <w:bodyDiv w:val="1"/>
      <w:marLeft w:val="0"/>
      <w:marRight w:val="0"/>
      <w:marTop w:val="0"/>
      <w:marBottom w:val="0"/>
      <w:divBdr>
        <w:top w:val="none" w:sz="0" w:space="0" w:color="auto"/>
        <w:left w:val="none" w:sz="0" w:space="0" w:color="auto"/>
        <w:bottom w:val="none" w:sz="0" w:space="0" w:color="auto"/>
        <w:right w:val="none" w:sz="0" w:space="0" w:color="auto"/>
      </w:divBdr>
    </w:div>
    <w:div w:id="20363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1A51A-F998-459B-A3A3-C1229039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1575</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Когалыма</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Оксана Владимировна</dc:creator>
  <cp:keywords/>
  <dc:description/>
  <cp:lastModifiedBy>Киямова Юлия Валерьевна</cp:lastModifiedBy>
  <cp:revision>33</cp:revision>
  <cp:lastPrinted>2026-03-10T06:27:00Z</cp:lastPrinted>
  <dcterms:created xsi:type="dcterms:W3CDTF">2025-10-29T04:26:00Z</dcterms:created>
  <dcterms:modified xsi:type="dcterms:W3CDTF">2026-03-24T06:14:00Z</dcterms:modified>
</cp:coreProperties>
</file>