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18" w:rsidRDefault="00B76B18" w:rsidP="00B76B18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</w:p>
    <w:p w:rsidR="00B76B18" w:rsidRDefault="00B76B18" w:rsidP="00B76B18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Администрацию города Когалыма</w:t>
      </w:r>
    </w:p>
    <w:p w:rsidR="00B76B18" w:rsidRDefault="00B76B18" w:rsidP="00B76B18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6B18" w:rsidRDefault="00B76B18" w:rsidP="00B76B18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234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Заявка на предоставление субсидии</w:t>
      </w:r>
    </w:p>
    <w:p w:rsidR="00B76B18" w:rsidRDefault="00B76B18" w:rsidP="00B76B18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B76B18" w:rsidRDefault="00B76B18" w:rsidP="00B76B18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(наименование сельскохозяйственного товаропроизводителя)</w:t>
      </w:r>
    </w:p>
    <w:p w:rsidR="00B76B18" w:rsidRDefault="00B76B18" w:rsidP="00B76B18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6B18" w:rsidRDefault="00B76B18" w:rsidP="00B76B18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В соответствии с Порядком предоставления муниципальной финансовой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поддержки развития сельскохозяйственного производства в городе Когалыме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(далее -  Порядок предоставления субсидий), утвержденным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 от ________ № _______, прошу Вас предоставить</w:t>
      </w:r>
    </w:p>
    <w:p w:rsidR="00B76B18" w:rsidRDefault="00B76B18" w:rsidP="00B76B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субсидию на возмещение затрат, связанных с оплатой аренды торговых мест,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расположенных                           по                          адресу: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</w:t>
      </w:r>
    </w:p>
    <w:p w:rsidR="00B76B18" w:rsidRDefault="00B76B18" w:rsidP="00B76B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18"/>
          <w:szCs w:val="26"/>
        </w:rPr>
        <w:t xml:space="preserve">                      (</w:t>
      </w:r>
      <w:r>
        <w:rPr>
          <w:i/>
          <w:sz w:val="18"/>
          <w:szCs w:val="26"/>
        </w:rPr>
        <w:t>необходимо указать количество торговых мест, размер арендной платы</w:t>
      </w:r>
      <w:r>
        <w:rPr>
          <w:sz w:val="18"/>
          <w:szCs w:val="26"/>
        </w:rPr>
        <w:t>)</w:t>
      </w:r>
      <w:r>
        <w:rPr>
          <w:sz w:val="26"/>
          <w:szCs w:val="26"/>
        </w:rPr>
        <w:t xml:space="preserve"> </w:t>
      </w:r>
    </w:p>
    <w:p w:rsidR="00B76B18" w:rsidRDefault="00B76B18" w:rsidP="00B76B18">
      <w:pPr>
        <w:jc w:val="both"/>
        <w:rPr>
          <w:sz w:val="26"/>
          <w:szCs w:val="26"/>
        </w:rPr>
      </w:pPr>
      <w:r>
        <w:rPr>
          <w:sz w:val="26"/>
          <w:szCs w:val="26"/>
        </w:rPr>
        <w:t>в размере_________</w:t>
      </w:r>
      <w:r>
        <w:rPr>
          <w:sz w:val="26"/>
          <w:szCs w:val="26"/>
        </w:rPr>
        <w:t>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 xml:space="preserve">_______________________________________________) </w:t>
      </w:r>
    </w:p>
    <w:p w:rsidR="00B76B18" w:rsidRDefault="00B76B18" w:rsidP="00B76B18">
      <w:pPr>
        <w:jc w:val="both"/>
        <w:rPr>
          <w:i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>
        <w:rPr>
          <w:i/>
          <w:szCs w:val="26"/>
        </w:rPr>
        <w:t>(сумма прописью)</w:t>
      </w:r>
    </w:p>
    <w:p w:rsidR="00B76B18" w:rsidRDefault="00B76B18" w:rsidP="00B76B1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рублей____копеек</w:t>
      </w:r>
      <w:proofErr w:type="spellEnd"/>
      <w:r>
        <w:rPr>
          <w:sz w:val="26"/>
          <w:szCs w:val="26"/>
        </w:rPr>
        <w:t xml:space="preserve"> для реализации сельскохозяйственной продукции.</w:t>
      </w:r>
    </w:p>
    <w:p w:rsidR="00B76B18" w:rsidRDefault="00B76B18" w:rsidP="00B76B18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5"/>
        <w:gridCol w:w="4850"/>
      </w:tblGrid>
      <w:tr w:rsidR="00B76B18" w:rsidTr="00B76B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Идентификационный номер налогоплательщика (ИНН), КПП:</w:t>
            </w:r>
          </w:p>
        </w:tc>
      </w:tr>
      <w:tr w:rsidR="00B76B18" w:rsidTr="00B76B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Адрес Получателя субсидии:</w:t>
            </w:r>
          </w:p>
        </w:tc>
      </w:tr>
      <w:tr w:rsidR="00B76B18" w:rsidTr="00B76B18"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 Населенный пункт _____________</w:t>
            </w:r>
          </w:p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улица ____________________________</w:t>
            </w:r>
          </w:p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дома __________, №кв. ___________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2.2. Адрес осуществления сельскохозяйственной деятельности:</w:t>
            </w:r>
          </w:p>
        </w:tc>
      </w:tr>
      <w:tr w:rsidR="00B76B18" w:rsidTr="00B76B18"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Населенный пункт ___________________</w:t>
            </w:r>
          </w:p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улица ______________________________</w:t>
            </w:r>
          </w:p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№дома ___________, №кв. ____________</w:t>
            </w:r>
          </w:p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Местоположение земельного участка: ___________________________________</w:t>
            </w:r>
          </w:p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</w:t>
            </w:r>
          </w:p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</w:t>
            </w:r>
          </w:p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</w:t>
            </w:r>
          </w:p>
        </w:tc>
      </w:tr>
      <w:tr w:rsidR="00B76B18" w:rsidTr="00B76B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Банковские реквизиты:</w:t>
            </w:r>
          </w:p>
        </w:tc>
      </w:tr>
      <w:tr w:rsidR="00B76B18" w:rsidTr="00B76B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р/с (л/с) ______________________________ в банке ___________________________</w:t>
            </w:r>
          </w:p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к/с _______________________________ БИК _________________________________</w:t>
            </w:r>
          </w:p>
        </w:tc>
      </w:tr>
      <w:tr w:rsidR="00B76B18" w:rsidTr="00B76B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Номер контактного телефона, адрес электронной почты:</w:t>
            </w:r>
          </w:p>
        </w:tc>
      </w:tr>
      <w:tr w:rsidR="00B76B18" w:rsidTr="00B76B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8" w:rsidRDefault="00B76B1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76B18" w:rsidRDefault="00B76B18" w:rsidP="00B76B18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B76B18" w:rsidRDefault="00B76B18" w:rsidP="00B76B18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субъекта персональных данных</w:t>
      </w:r>
    </w:p>
    <w:p w:rsidR="00B76B18" w:rsidRDefault="00B76B18" w:rsidP="00B76B18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76B18" w:rsidRDefault="00B76B18" w:rsidP="00B76B18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88"/>
        <w:gridCol w:w="139"/>
        <w:gridCol w:w="365"/>
        <w:gridCol w:w="122"/>
        <w:gridCol w:w="290"/>
        <w:gridCol w:w="286"/>
        <w:gridCol w:w="273"/>
        <w:gridCol w:w="152"/>
        <w:gridCol w:w="566"/>
        <w:gridCol w:w="1433"/>
        <w:gridCol w:w="411"/>
        <w:gridCol w:w="295"/>
        <w:gridCol w:w="413"/>
        <w:gridCol w:w="2891"/>
        <w:gridCol w:w="340"/>
        <w:gridCol w:w="313"/>
      </w:tblGrid>
      <w:tr w:rsidR="00B76B18" w:rsidTr="00B76B18">
        <w:tc>
          <w:tcPr>
            <w:tcW w:w="495" w:type="dxa"/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79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hideMark/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</w:tc>
        <w:tc>
          <w:tcPr>
            <w:tcW w:w="313" w:type="dxa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419" w:type="dxa"/>
            <w:gridSpan w:val="15"/>
            <w:hideMark/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(фамилия, имя, отчество)</w:t>
            </w:r>
          </w:p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проживающий(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по адресу:</w:t>
            </w:r>
          </w:p>
        </w:tc>
        <w:tc>
          <w:tcPr>
            <w:tcW w:w="340" w:type="dxa"/>
            <w:vMerge w:val="restart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1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4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1985" w:type="dxa"/>
            <w:gridSpan w:val="7"/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паспорт серии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gridSpan w:val="3"/>
            <w:hideMark/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922" w:type="dxa"/>
            <w:gridSpan w:val="3"/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выдан</w:t>
            </w:r>
          </w:p>
        </w:tc>
        <w:tc>
          <w:tcPr>
            <w:tcW w:w="78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1699" w:type="dxa"/>
            <w:gridSpan w:val="6"/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7060" w:type="dxa"/>
            <w:gridSpan w:val="10"/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«____» ____________ ____ г.</w:t>
            </w:r>
          </w:p>
        </w:tc>
        <w:tc>
          <w:tcPr>
            <w:tcW w:w="313" w:type="dxa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      </w:r>
          </w:p>
        </w:tc>
        <w:tc>
          <w:tcPr>
            <w:tcW w:w="313" w:type="dxa"/>
            <w:vMerge w:val="restart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являюсь субъектом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/ законным представителем субъекта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даю согласие на обработку его персональных данных (нужное подчеркнуть):</w:t>
            </w: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ВНИМАНИЕ!</w:t>
            </w:r>
          </w:p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Сведения о субъекте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Сведения о субъекте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(категория субъекта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):</w:t>
            </w: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7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2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проживания</w:t>
            </w:r>
          </w:p>
        </w:tc>
        <w:tc>
          <w:tcPr>
            <w:tcW w:w="6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4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данные документа, удостоверяющего личность: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7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свободно, своей волей и в своем интересе в соответствии с требованиями Федерального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 27.07.2006 №152-ФЗ «О персональных данных» даю согласие уполномоченным должностным лицам Администрации города Когалыма, адрес: 628481, ул. Дружбы Народов, д. 7 (далее - Оператор), на обработку &lt;*&gt; следующих персональных данных:</w:t>
            </w: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целях:</w:t>
            </w: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 27.07.2006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  <w:tc>
          <w:tcPr>
            <w:tcW w:w="313" w:type="dxa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hideMark/>
          </w:tcPr>
          <w:p w:rsidR="00B76B18" w:rsidRDefault="00B76B1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 действия Согласия на обработку персональных данных -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</w:tc>
        <w:tc>
          <w:tcPr>
            <w:tcW w:w="313" w:type="dxa"/>
            <w:vMerge w:val="restart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8759" w:type="dxa"/>
            <w:gridSpan w:val="16"/>
            <w:hideMark/>
          </w:tcPr>
          <w:p w:rsidR="00B76B18" w:rsidRDefault="00B76B1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пп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 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11 ч. 1 ст. 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hyperlink r:id="rId8" w:history="1">
              <w:proofErr w:type="spellStart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пп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 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10 ч. 2 ст. 10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Федерального закона от 27.07.2006 №152-ФЗ «О персональных данных».</w:t>
            </w:r>
          </w:p>
        </w:tc>
        <w:tc>
          <w:tcPr>
            <w:tcW w:w="313" w:type="dxa"/>
            <w:vMerge/>
            <w:vAlign w:val="center"/>
            <w:hideMark/>
          </w:tcPr>
          <w:p w:rsidR="00B76B18" w:rsidRDefault="00B76B1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495" w:type="dxa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6" w:type="dxa"/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6B18" w:rsidTr="00B76B18">
        <w:tc>
          <w:tcPr>
            <w:tcW w:w="495" w:type="dxa"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566" w:type="dxa"/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708" w:type="dxa"/>
            <w:gridSpan w:val="2"/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(расшифровка подписи)</w:t>
            </w:r>
          </w:p>
        </w:tc>
      </w:tr>
    </w:tbl>
    <w:p w:rsidR="00B76B18" w:rsidRDefault="00B76B18" w:rsidP="00B76B18">
      <w:pPr>
        <w:pStyle w:val="ConsPlusNormal0"/>
        <w:jc w:val="center"/>
        <w:rPr>
          <w:rFonts w:ascii="Times New Roman" w:hAnsi="Times New Roman" w:cs="Times New Roman"/>
        </w:rPr>
      </w:pPr>
    </w:p>
    <w:p w:rsidR="00B76B18" w:rsidRDefault="00B76B18" w:rsidP="00B76B1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76B18" w:rsidRDefault="00B76B18" w:rsidP="00B76B1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&lt;*&gt;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B76B18" w:rsidRDefault="00B76B18" w:rsidP="00B76B1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документов, предусмотренных подпунктом 3.2 Порядка предоставления субсидии, прилагается.</w:t>
      </w:r>
    </w:p>
    <w:p w:rsidR="00B76B18" w:rsidRDefault="00B76B18" w:rsidP="00B76B1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на ______ л. в ед. экз.</w:t>
      </w:r>
    </w:p>
    <w:p w:rsidR="00B76B18" w:rsidRDefault="00B76B18" w:rsidP="00B76B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субсидий;</w:t>
      </w:r>
    </w:p>
    <w:p w:rsidR="00B76B18" w:rsidRDefault="00B76B18" w:rsidP="00B76B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предпринимателем, не прекратил деятельность в качестве индивидуального предпринимателя.</w:t>
      </w:r>
    </w:p>
    <w:p w:rsidR="00B76B18" w:rsidRDefault="00B76B18" w:rsidP="00B76B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городского округа Когалым Ханты-Мансийского автономного округа - Югры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Когалыма.</w:t>
      </w:r>
    </w:p>
    <w:p w:rsidR="00B76B18" w:rsidRDefault="00B76B18" w:rsidP="00B76B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B76B18" w:rsidRDefault="00B76B18" w:rsidP="00B76B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уничтожения.</w:t>
      </w:r>
    </w:p>
    <w:p w:rsidR="00B76B18" w:rsidRDefault="00B76B18" w:rsidP="00B76B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являюсь иностранным агентом в соответствии с Федеральным законом 14.07.2022 №255-ФЗ «О контроле за деятельностью лиц, находящихся под иностранным влиянием».</w:t>
      </w:r>
    </w:p>
    <w:p w:rsidR="00B76B18" w:rsidRDefault="00B76B18" w:rsidP="00B76B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Настоящим подтверждаю, что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</w:t>
      </w:r>
      <w:r>
        <w:rPr>
          <w:rFonts w:ascii="Times New Roman" w:hAnsi="Times New Roman" w:cs="Times New Roman"/>
          <w:sz w:val="26"/>
          <w:szCs w:val="26"/>
        </w:rPr>
        <w:lastRenderedPageBreak/>
        <w:t>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B76B18" w:rsidRDefault="00B76B18" w:rsidP="00B76B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Настоящим 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производителе.</w:t>
      </w:r>
    </w:p>
    <w:p w:rsidR="00B76B18" w:rsidRDefault="00B76B18" w:rsidP="00B76B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С условиями предоставления субсидии ознакомлен и согласен. Достоверность представленной информации гарантирую.</w:t>
      </w:r>
    </w:p>
    <w:p w:rsidR="00B76B18" w:rsidRDefault="00B76B18" w:rsidP="00B76B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Выражаю согласие на:</w:t>
      </w:r>
    </w:p>
    <w:p w:rsidR="00B76B18" w:rsidRDefault="00B76B18" w:rsidP="00B76B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публикацию (размещение) в информационно-телекоммуникационной сети «Интернет» информации, предусмотренной подпунктом 2.6 Порядка о предоставлении субсидии;</w:t>
      </w:r>
    </w:p>
    <w:p w:rsidR="00B76B18" w:rsidRDefault="00B76B18" w:rsidP="00B76B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включение в общедоступные источники моих персональных данных;</w:t>
      </w:r>
    </w:p>
    <w:p w:rsidR="00B76B18" w:rsidRDefault="00B76B18" w:rsidP="00B76B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запрос информации, необходимой для принятия решения о предоставлении субсидии.</w:t>
      </w:r>
    </w:p>
    <w:p w:rsidR="00B76B18" w:rsidRDefault="00B76B18" w:rsidP="00B76B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76B18" w:rsidRDefault="00B76B18" w:rsidP="00B76B1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заявку на предоставление субсидии прошу:</w:t>
      </w:r>
    </w:p>
    <w:p w:rsidR="00B76B18" w:rsidRDefault="00B76B18" w:rsidP="00B76B1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направить на почтовый адрес 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76B18" w:rsidRDefault="00B76B18" w:rsidP="00B76B1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направить на адрес электронной почты 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76B18" w:rsidRDefault="00B76B18" w:rsidP="00B76B1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выдать нарочно.</w:t>
      </w:r>
    </w:p>
    <w:p w:rsidR="00B76B18" w:rsidRDefault="00B76B18" w:rsidP="00B76B1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3"/>
        <w:gridCol w:w="1861"/>
        <w:gridCol w:w="524"/>
        <w:gridCol w:w="2778"/>
        <w:gridCol w:w="7"/>
      </w:tblGrid>
      <w:tr w:rsidR="00B76B18" w:rsidTr="00B76B18">
        <w:trPr>
          <w:gridAfter w:val="1"/>
          <w:wAfter w:w="7" w:type="dxa"/>
        </w:trPr>
        <w:tc>
          <w:tcPr>
            <w:tcW w:w="4093" w:type="dxa"/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организации/</w:t>
            </w:r>
          </w:p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Индивидуальный предприниматель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" w:type="dxa"/>
          </w:tcPr>
          <w:p w:rsidR="00B76B18" w:rsidRDefault="00B76B18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8" w:rsidRDefault="00B76B18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6B18" w:rsidTr="00B76B18">
        <w:trPr>
          <w:gridAfter w:val="1"/>
          <w:wAfter w:w="7" w:type="dxa"/>
        </w:trPr>
        <w:tc>
          <w:tcPr>
            <w:tcW w:w="4093" w:type="dxa"/>
          </w:tcPr>
          <w:p w:rsidR="00B76B18" w:rsidRDefault="00B76B18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524" w:type="dxa"/>
          </w:tcPr>
          <w:p w:rsidR="00B76B18" w:rsidRDefault="00B76B18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B18" w:rsidRDefault="00B76B1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(расшифровка подписи)</w:t>
            </w:r>
          </w:p>
        </w:tc>
      </w:tr>
      <w:tr w:rsidR="00B76B18" w:rsidTr="00B76B18">
        <w:tc>
          <w:tcPr>
            <w:tcW w:w="9263" w:type="dxa"/>
            <w:gridSpan w:val="5"/>
            <w:hideMark/>
          </w:tcPr>
          <w:p w:rsidR="00B76B18" w:rsidRDefault="00B76B18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М.П. (при наличии) _________________ 20____</w:t>
            </w:r>
          </w:p>
        </w:tc>
      </w:tr>
    </w:tbl>
    <w:p w:rsidR="00B76B18" w:rsidRDefault="00B76B18" w:rsidP="00B76B1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6B18" w:rsidRDefault="00B76B18" w:rsidP="00B76B1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B7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85"/>
    <w:rsid w:val="007D4E85"/>
    <w:rsid w:val="00B76B18"/>
    <w:rsid w:val="00D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0BAC"/>
  <w15:chartTrackingRefBased/>
  <w15:docId w15:val="{9842732E-F64F-4B06-8AA4-BA40BBF5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B76B1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7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B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B76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st=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201&amp;dst=1002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st=1002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201" TargetMode="External"/><Relationship Id="rId10" Type="http://schemas.openxmlformats.org/officeDocument/2006/relationships/image" Target="media/image1.wmf"/><Relationship Id="rId4" Type="http://schemas.openxmlformats.org/officeDocument/2006/relationships/hyperlink" Target="https://login.consultant.ru/link/?req=doc&amp;base=LAW&amp;n=439201" TargetMode="External"/><Relationship Id="rId9" Type="http://schemas.openxmlformats.org/officeDocument/2006/relationships/hyperlink" Target="https://login.consultant.ru/link/?req=doc&amp;base=LAW&amp;n=439201&amp;dst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Шамерзоева Татьяна Федоровна</dc:creator>
  <cp:keywords/>
  <dc:description/>
  <cp:lastModifiedBy>Шамерзоева Татьяна Федоровна</cp:lastModifiedBy>
  <cp:revision>2</cp:revision>
  <dcterms:created xsi:type="dcterms:W3CDTF">2024-04-19T09:45:00Z</dcterms:created>
  <dcterms:modified xsi:type="dcterms:W3CDTF">2024-04-19T09:49:00Z</dcterms:modified>
</cp:coreProperties>
</file>