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2" w:rsidRPr="00941C83" w:rsidRDefault="006D0B62" w:rsidP="00941C83">
      <w:pPr>
        <w:spacing w:after="0" w:line="240" w:lineRule="auto"/>
        <w:ind w:left="9214"/>
        <w:rPr>
          <w:rFonts w:ascii="Times New Roman" w:hAnsi="Times New Roman" w:cs="Times New Roman"/>
          <w:color w:val="FF0000"/>
          <w:sz w:val="24"/>
          <w:szCs w:val="24"/>
        </w:rPr>
      </w:pPr>
      <w:r w:rsidRPr="00941C83">
        <w:rPr>
          <w:rFonts w:ascii="Times New Roman" w:hAnsi="Times New Roman" w:cs="Times New Roman"/>
          <w:sz w:val="24"/>
          <w:szCs w:val="24"/>
        </w:rPr>
        <w:t xml:space="preserve">Утверждено протоколом заседания </w:t>
      </w:r>
      <w:r w:rsidR="00F14169" w:rsidRPr="00941C83">
        <w:rPr>
          <w:rFonts w:ascii="Times New Roman" w:hAnsi="Times New Roman" w:cs="Times New Roman"/>
          <w:sz w:val="24"/>
          <w:szCs w:val="24"/>
        </w:rPr>
        <w:t xml:space="preserve">Общественного совета по </w:t>
      </w:r>
      <w:r w:rsidR="00FB3FC2" w:rsidRPr="00941C83">
        <w:rPr>
          <w:rFonts w:ascii="Times New Roman" w:hAnsi="Times New Roman" w:cs="Times New Roman"/>
          <w:sz w:val="24"/>
          <w:szCs w:val="24"/>
        </w:rPr>
        <w:t>стратегическому планированию</w:t>
      </w:r>
      <w:r w:rsidR="00F14169" w:rsidRPr="00941C83">
        <w:rPr>
          <w:rFonts w:ascii="Times New Roman" w:hAnsi="Times New Roman" w:cs="Times New Roman"/>
          <w:sz w:val="24"/>
          <w:szCs w:val="24"/>
        </w:rPr>
        <w:t xml:space="preserve"> при главе города Когалыма </w:t>
      </w:r>
      <w:r w:rsidR="00360018" w:rsidRPr="00941C83">
        <w:rPr>
          <w:rFonts w:ascii="Times New Roman" w:hAnsi="Times New Roman" w:cs="Times New Roman"/>
          <w:sz w:val="24"/>
          <w:szCs w:val="24"/>
        </w:rPr>
        <w:t>№</w:t>
      </w:r>
      <w:r w:rsidR="00EF21CB">
        <w:rPr>
          <w:rFonts w:ascii="Times New Roman" w:hAnsi="Times New Roman" w:cs="Times New Roman"/>
          <w:sz w:val="24"/>
          <w:szCs w:val="24"/>
        </w:rPr>
        <w:t>48</w:t>
      </w:r>
      <w:r w:rsidR="006A1F09" w:rsidRPr="00941C83">
        <w:rPr>
          <w:rFonts w:ascii="Times New Roman" w:hAnsi="Times New Roman" w:cs="Times New Roman"/>
          <w:sz w:val="24"/>
          <w:szCs w:val="24"/>
        </w:rPr>
        <w:t xml:space="preserve"> </w:t>
      </w:r>
      <w:r w:rsidR="00242C16" w:rsidRPr="00941C83">
        <w:rPr>
          <w:rFonts w:ascii="Times New Roman" w:hAnsi="Times New Roman" w:cs="Times New Roman"/>
          <w:sz w:val="24"/>
          <w:szCs w:val="24"/>
        </w:rPr>
        <w:t>от</w:t>
      </w:r>
      <w:r w:rsidR="00EF21CB">
        <w:rPr>
          <w:rFonts w:ascii="Times New Roman" w:hAnsi="Times New Roman" w:cs="Times New Roman"/>
          <w:sz w:val="24"/>
          <w:szCs w:val="24"/>
        </w:rPr>
        <w:t xml:space="preserve"> 17</w:t>
      </w:r>
      <w:r w:rsidR="006A1F09" w:rsidRPr="00941C83">
        <w:rPr>
          <w:rFonts w:ascii="Times New Roman" w:hAnsi="Times New Roman" w:cs="Times New Roman"/>
          <w:sz w:val="24"/>
          <w:szCs w:val="24"/>
        </w:rPr>
        <w:t xml:space="preserve"> д</w:t>
      </w:r>
      <w:r w:rsidR="00CD3342" w:rsidRPr="00941C83">
        <w:rPr>
          <w:rFonts w:ascii="Times New Roman" w:hAnsi="Times New Roman" w:cs="Times New Roman"/>
          <w:sz w:val="24"/>
          <w:szCs w:val="24"/>
        </w:rPr>
        <w:t>екабря 202</w:t>
      </w:r>
      <w:r w:rsidR="00FB3FC2" w:rsidRPr="00941C83">
        <w:rPr>
          <w:rFonts w:ascii="Times New Roman" w:hAnsi="Times New Roman" w:cs="Times New Roman"/>
          <w:sz w:val="24"/>
          <w:szCs w:val="24"/>
        </w:rPr>
        <w:t>4</w:t>
      </w:r>
      <w:r w:rsidR="00AB64B4" w:rsidRPr="00941C83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0" w:name="_GoBack"/>
      <w:bookmarkEnd w:id="0"/>
    </w:p>
    <w:p w:rsidR="006D0B62" w:rsidRPr="00F14169" w:rsidRDefault="006D0B62" w:rsidP="00BD2F4C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18"/>
          <w:szCs w:val="20"/>
        </w:rPr>
      </w:pPr>
      <w:r w:rsidRPr="00F14169">
        <w:rPr>
          <w:rFonts w:ascii="Times New Roman" w:hAnsi="Times New Roman" w:cs="Times New Roman"/>
          <w:b/>
          <w:sz w:val="24"/>
          <w:szCs w:val="26"/>
        </w:rPr>
        <w:t xml:space="preserve">План работы </w:t>
      </w:r>
    </w:p>
    <w:p w:rsidR="006D0B62" w:rsidRPr="00F14169" w:rsidRDefault="00F14169" w:rsidP="00622A8B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14169">
        <w:rPr>
          <w:rFonts w:ascii="Times New Roman" w:hAnsi="Times New Roman" w:cs="Times New Roman"/>
          <w:sz w:val="24"/>
          <w:szCs w:val="26"/>
        </w:rPr>
        <w:t xml:space="preserve">Общественного совета по </w:t>
      </w:r>
      <w:r w:rsidR="00622A8B">
        <w:rPr>
          <w:rFonts w:ascii="Times New Roman" w:hAnsi="Times New Roman" w:cs="Times New Roman"/>
          <w:sz w:val="24"/>
          <w:szCs w:val="26"/>
        </w:rPr>
        <w:t>стратегическому планированию</w:t>
      </w:r>
      <w:r w:rsidRPr="00F14169">
        <w:rPr>
          <w:rFonts w:ascii="Times New Roman" w:hAnsi="Times New Roman" w:cs="Times New Roman"/>
          <w:sz w:val="24"/>
          <w:szCs w:val="26"/>
        </w:rPr>
        <w:t xml:space="preserve"> при главе города Когалыма</w:t>
      </w:r>
      <w:r w:rsidR="006D0B62" w:rsidRPr="00F14169">
        <w:rPr>
          <w:rFonts w:ascii="Times New Roman" w:hAnsi="Times New Roman" w:cs="Times New Roman"/>
          <w:sz w:val="24"/>
          <w:szCs w:val="26"/>
        </w:rPr>
        <w:t xml:space="preserve"> (далее – Общественный совет)</w:t>
      </w:r>
    </w:p>
    <w:p w:rsidR="006D0B62" w:rsidRPr="00F14169" w:rsidRDefault="00CD334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14169">
        <w:rPr>
          <w:rFonts w:ascii="Times New Roman" w:hAnsi="Times New Roman" w:cs="Times New Roman"/>
          <w:b/>
          <w:sz w:val="24"/>
          <w:szCs w:val="26"/>
        </w:rPr>
        <w:t>на 202</w:t>
      </w:r>
      <w:r w:rsidR="00622A8B">
        <w:rPr>
          <w:rFonts w:ascii="Times New Roman" w:hAnsi="Times New Roman" w:cs="Times New Roman"/>
          <w:b/>
          <w:sz w:val="24"/>
          <w:szCs w:val="26"/>
        </w:rPr>
        <w:t>5</w:t>
      </w:r>
      <w:r w:rsidR="006D0B62" w:rsidRPr="00F14169">
        <w:rPr>
          <w:rFonts w:ascii="Times New Roman" w:hAnsi="Times New Roman" w:cs="Times New Roman"/>
          <w:b/>
          <w:sz w:val="24"/>
          <w:szCs w:val="26"/>
        </w:rPr>
        <w:t xml:space="preserve"> год</w:t>
      </w:r>
    </w:p>
    <w:p w:rsidR="00B2717B" w:rsidRPr="00F14169" w:rsidRDefault="00B2717B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984"/>
        <w:gridCol w:w="6869"/>
        <w:gridCol w:w="1598"/>
        <w:gridCol w:w="5291"/>
      </w:tblGrid>
      <w:tr w:rsidR="00F14169" w:rsidRPr="00DF01DC" w:rsidTr="00C6329C">
        <w:tc>
          <w:tcPr>
            <w:tcW w:w="984" w:type="dxa"/>
          </w:tcPr>
          <w:p w:rsidR="005B0EEE" w:rsidRPr="00DF01DC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869" w:type="dxa"/>
          </w:tcPr>
          <w:p w:rsidR="005B0EEE" w:rsidRPr="00DF01DC" w:rsidRDefault="00B2717B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рассмотрения</w:t>
            </w:r>
          </w:p>
        </w:tc>
        <w:tc>
          <w:tcPr>
            <w:tcW w:w="1598" w:type="dxa"/>
          </w:tcPr>
          <w:p w:rsidR="005B0EEE" w:rsidRPr="00DF01DC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91" w:type="dxa"/>
          </w:tcPr>
          <w:p w:rsidR="005B0EEE" w:rsidRPr="00DF01DC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4165FD" w:rsidRPr="00DF01DC" w:rsidTr="00C6329C">
        <w:tc>
          <w:tcPr>
            <w:tcW w:w="984" w:type="dxa"/>
          </w:tcPr>
          <w:p w:rsidR="00360018" w:rsidRPr="00DF01DC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69" w:type="dxa"/>
          </w:tcPr>
          <w:p w:rsidR="00360018" w:rsidRPr="00DF01DC" w:rsidRDefault="00114721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Меры поддержки участникам специальной военной операции, предоставленные в 202</w:t>
            </w:r>
            <w:r w:rsidR="008D2F0B"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4 году </w:t>
            </w:r>
            <w:r w:rsidR="004165FD" w:rsidRPr="00DF01DC">
              <w:rPr>
                <w:rFonts w:ascii="Times New Roman" w:hAnsi="Times New Roman" w:cs="Times New Roman"/>
                <w:sz w:val="24"/>
                <w:szCs w:val="24"/>
              </w:rPr>
              <w:t>и проблемы при их реализации</w:t>
            </w:r>
          </w:p>
        </w:tc>
        <w:tc>
          <w:tcPr>
            <w:tcW w:w="1598" w:type="dxa"/>
          </w:tcPr>
          <w:p w:rsidR="00360018" w:rsidRPr="00DF01DC" w:rsidRDefault="00DF01DC" w:rsidP="00DF01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291" w:type="dxa"/>
          </w:tcPr>
          <w:p w:rsidR="00114721" w:rsidRPr="00DF01DC" w:rsidRDefault="00114721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городу Когалыму</w:t>
            </w:r>
          </w:p>
          <w:p w:rsidR="00114721" w:rsidRPr="00DF01DC" w:rsidRDefault="00114721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A7" w:rsidRPr="00DF01DC" w:rsidRDefault="002649A7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  <w:r w:rsidR="004165FD"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комиссариат</w:t>
            </w:r>
            <w:r w:rsidR="004165FD"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165FD"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  <w:p w:rsidR="002649A7" w:rsidRPr="00DF01DC" w:rsidRDefault="002649A7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B8" w:rsidRPr="00DF01DC" w:rsidRDefault="00114721" w:rsidP="00B769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Фонд Защитников Отечества </w:t>
            </w:r>
          </w:p>
        </w:tc>
      </w:tr>
      <w:tr w:rsidR="00DF01DC" w:rsidRPr="00DF01DC" w:rsidTr="00C6329C">
        <w:tc>
          <w:tcPr>
            <w:tcW w:w="984" w:type="dxa"/>
          </w:tcPr>
          <w:p w:rsidR="00DF01DC" w:rsidRPr="00DF01DC" w:rsidRDefault="00DE5BD9" w:rsidP="00DF01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</w:tcPr>
          <w:p w:rsidR="00DF01DC" w:rsidRPr="00DF01DC" w:rsidRDefault="00DF01DC" w:rsidP="00DF01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пассажирских перевозок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 транспортом общего пользования по городским 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Когалыма, оказываемых у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>слугах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, а также исполнителях данных услуг за 2024 год</w:t>
            </w:r>
          </w:p>
        </w:tc>
        <w:tc>
          <w:tcPr>
            <w:tcW w:w="1598" w:type="dxa"/>
          </w:tcPr>
          <w:p w:rsidR="00DF01DC" w:rsidRPr="00DF01DC" w:rsidRDefault="00DF01DC" w:rsidP="00DF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291" w:type="dxa"/>
          </w:tcPr>
          <w:p w:rsidR="00DF01DC" w:rsidRPr="00DF01DC" w:rsidRDefault="00DF01DC" w:rsidP="00DF01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и 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коммунального 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комплекса города </w:t>
            </w:r>
            <w:r w:rsidRPr="00DF01DC">
              <w:rPr>
                <w:rFonts w:ascii="Times New Roman" w:hAnsi="Times New Roman" w:cs="Times New Roman"/>
                <w:bCs/>
                <w:sz w:val="24"/>
                <w:szCs w:val="24"/>
              </w:rPr>
              <w:t>Когалыма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 деятельности АНО Ресурсный центр поддержки НКО города Когалыма</w:t>
            </w:r>
          </w:p>
        </w:tc>
        <w:tc>
          <w:tcPr>
            <w:tcW w:w="1598" w:type="dxa"/>
          </w:tcPr>
          <w:p w:rsidR="0008451F" w:rsidRPr="00DF01DC" w:rsidRDefault="0008451F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Беседина Анастасия Сергеевна – директор АНО Ресурсный центр поддержки НКО города Когалыма</w:t>
            </w: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города Когалыма</w:t>
            </w: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Стратегию социально-экономического развития города Когалыма</w:t>
            </w:r>
          </w:p>
        </w:tc>
        <w:tc>
          <w:tcPr>
            <w:tcW w:w="1598" w:type="dxa"/>
          </w:tcPr>
          <w:p w:rsidR="0008451F" w:rsidRDefault="0008451F" w:rsidP="001A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Итоги рейтинга муниципальных образований автономного округа по реализации механизмов поддержки социально ориентированных некоммерческих организаций и социального предпринимательства за 2024 год</w:t>
            </w:r>
          </w:p>
        </w:tc>
        <w:tc>
          <w:tcPr>
            <w:tcW w:w="1598" w:type="dxa"/>
          </w:tcPr>
          <w:p w:rsidR="0008451F" w:rsidRPr="00DF01DC" w:rsidRDefault="0008451F" w:rsidP="001A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Плана мероприятий (дорожной карты) по реализации Стратегии социально – экономического развития города Когалыма за 2024 год</w:t>
            </w:r>
          </w:p>
        </w:tc>
        <w:tc>
          <w:tcPr>
            <w:tcW w:w="1598" w:type="dxa"/>
          </w:tcPr>
          <w:p w:rsidR="0008451F" w:rsidRPr="00DF01DC" w:rsidRDefault="0008451F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реализации муниципальных программ города Когалыма за 2024 год</w:t>
            </w:r>
          </w:p>
        </w:tc>
        <w:tc>
          <w:tcPr>
            <w:tcW w:w="1598" w:type="dxa"/>
          </w:tcPr>
          <w:p w:rsidR="0008451F" w:rsidRDefault="0008451F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DE5BD9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 деятельности АНО Центр развития добровольчества (</w:t>
            </w:r>
            <w:proofErr w:type="spellStart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) в городе Когалыме «Навигатор добра»</w:t>
            </w:r>
          </w:p>
        </w:tc>
        <w:tc>
          <w:tcPr>
            <w:tcW w:w="1598" w:type="dxa"/>
          </w:tcPr>
          <w:p w:rsidR="0008451F" w:rsidRPr="00DF01DC" w:rsidRDefault="0008451F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Имакаева</w:t>
            </w:r>
            <w:proofErr w:type="spellEnd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– руководитель АНО Центр развития добровольчества (</w:t>
            </w:r>
            <w:proofErr w:type="spellStart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) в городе Когалыме «Навигатор добра»</w:t>
            </w: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города Когалыма</w:t>
            </w:r>
          </w:p>
        </w:tc>
      </w:tr>
      <w:tr w:rsidR="00FC53EE" w:rsidRPr="00DF01DC" w:rsidTr="00C6329C">
        <w:tc>
          <w:tcPr>
            <w:tcW w:w="984" w:type="dxa"/>
          </w:tcPr>
          <w:p w:rsidR="00FC53EE" w:rsidRDefault="00EF21CB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</w:tcPr>
          <w:p w:rsidR="00FC53EE" w:rsidRPr="00EF21CB" w:rsidRDefault="00EF21CB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CB">
              <w:rPr>
                <w:rFonts w:ascii="Times New Roman" w:hAnsi="Times New Roman" w:cs="Times New Roman"/>
                <w:sz w:val="24"/>
                <w:szCs w:val="24"/>
              </w:rPr>
              <w:t>О доступности и дальнейшем развитии сервиса «Запись к врачу</w:t>
            </w:r>
          </w:p>
        </w:tc>
        <w:tc>
          <w:tcPr>
            <w:tcW w:w="1598" w:type="dxa"/>
          </w:tcPr>
          <w:p w:rsidR="00FC53EE" w:rsidRDefault="00EF21CB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FC53EE" w:rsidRPr="00DF01DC" w:rsidRDefault="00FC53EE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1F" w:rsidRPr="00DF01DC" w:rsidTr="00C6329C">
        <w:tc>
          <w:tcPr>
            <w:tcW w:w="984" w:type="dxa"/>
          </w:tcPr>
          <w:p w:rsidR="0008451F" w:rsidRPr="00DF01DC" w:rsidRDefault="00EF21CB" w:rsidP="000845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451F" w:rsidRPr="00D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Реализация системы полного цикла образования в городе Когалыме (общее, среднее, высшее)</w:t>
            </w:r>
          </w:p>
        </w:tc>
        <w:tc>
          <w:tcPr>
            <w:tcW w:w="1598" w:type="dxa"/>
          </w:tcPr>
          <w:p w:rsidR="0008451F" w:rsidRPr="00DF01DC" w:rsidRDefault="0008451F" w:rsidP="0008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291" w:type="dxa"/>
          </w:tcPr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</w:t>
            </w: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Енева</w:t>
            </w:r>
            <w:proofErr w:type="spellEnd"/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Иоанна Георгиева – директор бюджетного учреждения профессионального образования ХМАО – Югры «Когалымский политехнический колледж»</w:t>
            </w:r>
          </w:p>
          <w:p w:rsidR="0008451F" w:rsidRPr="00DF01DC" w:rsidRDefault="0008451F" w:rsidP="000845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51F" w:rsidRPr="00DF01DC" w:rsidRDefault="001A11EE" w:rsidP="00084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08451F"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центра Пермского национального исследовательского политехнического университета (филиал в городе Когалыме)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городе Когалыме, меры поддержки индивидуальной предпринимательской инициативы</w:t>
            </w:r>
          </w:p>
        </w:tc>
        <w:tc>
          <w:tcPr>
            <w:tcW w:w="1598" w:type="dxa"/>
          </w:tcPr>
          <w:p w:rsidR="00EF21CB" w:rsidRPr="00DF01DC" w:rsidRDefault="00EF21CB" w:rsidP="00EF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 xml:space="preserve">О новых национальных проектах, реализуемых на территории города Когалыма </w:t>
            </w:r>
          </w:p>
        </w:tc>
        <w:tc>
          <w:tcPr>
            <w:tcW w:w="1598" w:type="dxa"/>
          </w:tcPr>
          <w:p w:rsidR="00EF21CB" w:rsidRPr="00DF01DC" w:rsidRDefault="00EF21CB" w:rsidP="00EF2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 деятельности органов местного самоуправления города Когалыма за первое полугодие 2025 года</w:t>
            </w:r>
          </w:p>
        </w:tc>
        <w:tc>
          <w:tcPr>
            <w:tcW w:w="1598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деятельности органов местного самоуправления городских округов и муниципальных районов за 2024 год</w:t>
            </w:r>
          </w:p>
        </w:tc>
        <w:tc>
          <w:tcPr>
            <w:tcW w:w="1598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 и применения Югорского стандарта</w:t>
            </w:r>
          </w:p>
        </w:tc>
        <w:tc>
          <w:tcPr>
            <w:tcW w:w="1598" w:type="dxa"/>
          </w:tcPr>
          <w:p w:rsidR="00EF21CB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Когалыма</w:t>
            </w:r>
          </w:p>
        </w:tc>
      </w:tr>
      <w:tr w:rsidR="00EF21CB" w:rsidRPr="00DF01DC" w:rsidTr="00C6329C">
        <w:tc>
          <w:tcPr>
            <w:tcW w:w="984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бюджетного учреждения Ханты-Мансийского автономного округа – Югры «Когалымская городская больница» и перспективах развития</w:t>
            </w:r>
          </w:p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291" w:type="dxa"/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CB" w:rsidRPr="00DF01DC" w:rsidTr="00C6329C">
        <w:trPr>
          <w:trHeight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tcBorders>
              <w:left w:val="single" w:sz="4" w:space="0" w:color="auto"/>
            </w:tcBorders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по итогам 2025 года</w:t>
            </w:r>
          </w:p>
        </w:tc>
        <w:tc>
          <w:tcPr>
            <w:tcW w:w="1598" w:type="dxa"/>
          </w:tcPr>
          <w:p w:rsidR="00EF21CB" w:rsidRPr="00DF01DC" w:rsidRDefault="00EF21CB" w:rsidP="00EF21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Енева Иоанна Георгиева - Председатель Общественного совета</w:t>
            </w:r>
          </w:p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F21CB" w:rsidRPr="00DF01DC" w:rsidRDefault="00EF21CB" w:rsidP="00EF21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E5BD9" w:rsidRPr="00DF01DC" w:rsidTr="00C6329C">
        <w:trPr>
          <w:trHeight w:val="66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9" w:rsidRPr="00DF01DC" w:rsidRDefault="00EF21CB" w:rsidP="00A114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tcBorders>
              <w:left w:val="single" w:sz="4" w:space="0" w:color="auto"/>
            </w:tcBorders>
          </w:tcPr>
          <w:p w:rsidR="00DE5BD9" w:rsidRPr="00DF01DC" w:rsidRDefault="00DE5BD9" w:rsidP="00DE5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2026 год</w:t>
            </w:r>
          </w:p>
        </w:tc>
        <w:tc>
          <w:tcPr>
            <w:tcW w:w="1598" w:type="dxa"/>
          </w:tcPr>
          <w:p w:rsidR="00DE5BD9" w:rsidRPr="00DF01DC" w:rsidRDefault="00DE5BD9" w:rsidP="00DE5B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DE5BD9" w:rsidRPr="00DF01DC" w:rsidRDefault="00DE5BD9" w:rsidP="00DE5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Енева Иоанна Георгиева - Председатель Общественного совета</w:t>
            </w:r>
          </w:p>
          <w:p w:rsidR="00DE5BD9" w:rsidRPr="00DF01DC" w:rsidRDefault="00DE5BD9" w:rsidP="00DE5BD9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DE5BD9" w:rsidRPr="00DF01DC" w:rsidRDefault="00DE5BD9" w:rsidP="00DE5B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C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7321E" w:rsidRPr="004165FD" w:rsidRDefault="00F7321E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B3FC2" w:rsidRDefault="00FB3FC2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B0EEE" w:rsidRPr="00F5270F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5270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95035A" w:rsidRPr="00F5270F" w:rsidRDefault="00596B8D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F5270F">
        <w:rPr>
          <w:rFonts w:ascii="Times New Roman" w:hAnsi="Times New Roman" w:cs="Times New Roman"/>
          <w:sz w:val="24"/>
          <w:szCs w:val="24"/>
        </w:rPr>
        <w:t xml:space="preserve">Загорская </w:t>
      </w:r>
      <w:r w:rsidR="0095035A" w:rsidRPr="00F5270F">
        <w:rPr>
          <w:rFonts w:ascii="Times New Roman" w:hAnsi="Times New Roman" w:cs="Times New Roman"/>
          <w:sz w:val="24"/>
          <w:szCs w:val="24"/>
        </w:rPr>
        <w:t>Елена Георгиевна – начальник управления экономики Администрации города Когалыма</w:t>
      </w:r>
    </w:p>
    <w:p w:rsidR="0095035A" w:rsidRPr="00F5270F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F5270F">
        <w:rPr>
          <w:rFonts w:ascii="Times New Roman" w:hAnsi="Times New Roman" w:cs="Times New Roman"/>
          <w:sz w:val="24"/>
          <w:szCs w:val="24"/>
        </w:rPr>
        <w:t>телефон: 93-553, факс: 93-853</w:t>
      </w:r>
    </w:p>
    <w:p w:rsidR="0095035A" w:rsidRPr="00F5270F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27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70F">
        <w:rPr>
          <w:rFonts w:ascii="Times New Roman" w:hAnsi="Times New Roman" w:cs="Times New Roman"/>
          <w:sz w:val="24"/>
          <w:szCs w:val="24"/>
        </w:rPr>
        <w:t>-</w:t>
      </w:r>
      <w:r w:rsidRPr="00F5270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270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5270F">
          <w:rPr>
            <w:rFonts w:ascii="Times New Roman" w:hAnsi="Times New Roman" w:cs="Times New Roman"/>
            <w:sz w:val="24"/>
            <w:szCs w:val="24"/>
            <w:lang w:val="en-US"/>
          </w:rPr>
          <w:t>zagorskayaeg</w:t>
        </w:r>
        <w:r w:rsidRPr="00F5270F">
          <w:rPr>
            <w:rFonts w:ascii="Times New Roman" w:hAnsi="Times New Roman" w:cs="Times New Roman"/>
            <w:sz w:val="24"/>
            <w:szCs w:val="24"/>
          </w:rPr>
          <w:t>@</w:t>
        </w:r>
        <w:r w:rsidRPr="00F5270F">
          <w:rPr>
            <w:rFonts w:ascii="Times New Roman" w:hAnsi="Times New Roman" w:cs="Times New Roman"/>
            <w:sz w:val="24"/>
            <w:szCs w:val="24"/>
            <w:lang w:val="en-US"/>
          </w:rPr>
          <w:t>admkogalym</w:t>
        </w:r>
        <w:r w:rsidRPr="00F5270F">
          <w:rPr>
            <w:rFonts w:ascii="Times New Roman" w:hAnsi="Times New Roman" w:cs="Times New Roman"/>
            <w:sz w:val="24"/>
            <w:szCs w:val="24"/>
          </w:rPr>
          <w:t>.</w:t>
        </w:r>
        <w:r w:rsidRPr="00F5270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5035A" w:rsidRPr="00F5270F" w:rsidRDefault="00F5270F" w:rsidP="0041571A">
      <w:pPr>
        <w:spacing w:after="0" w:line="240" w:lineRule="auto"/>
        <w:ind w:left="709" w:firstLine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70F">
        <w:rPr>
          <w:rFonts w:ascii="Times New Roman" w:hAnsi="Times New Roman" w:cs="Times New Roman"/>
          <w:sz w:val="24"/>
          <w:szCs w:val="24"/>
        </w:rPr>
        <w:t>Цёвка Елена Александровна</w:t>
      </w:r>
      <w:r w:rsidR="00D872C7" w:rsidRPr="00F5270F">
        <w:rPr>
          <w:rFonts w:ascii="Times New Roman" w:hAnsi="Times New Roman" w:cs="Times New Roman"/>
          <w:sz w:val="24"/>
          <w:szCs w:val="24"/>
        </w:rPr>
        <w:t xml:space="preserve"> </w:t>
      </w:r>
      <w:r w:rsidR="0095035A" w:rsidRPr="00F5270F">
        <w:rPr>
          <w:rFonts w:ascii="Times New Roman" w:hAnsi="Times New Roman" w:cs="Times New Roman"/>
          <w:sz w:val="24"/>
          <w:szCs w:val="24"/>
        </w:rPr>
        <w:t xml:space="preserve">– </w:t>
      </w:r>
      <w:r w:rsidRPr="00F5270F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33339A" w:rsidRPr="00F5270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5035A" w:rsidRPr="00F5270F">
        <w:rPr>
          <w:rFonts w:ascii="Times New Roman" w:hAnsi="Times New Roman" w:cs="Times New Roman"/>
          <w:sz w:val="24"/>
          <w:szCs w:val="24"/>
        </w:rPr>
        <w:t>отдела аналитической работы и прогноза управления экономики Администрации города Когалыма</w:t>
      </w:r>
    </w:p>
    <w:p w:rsidR="006819C3" w:rsidRPr="00F5270F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F5270F">
        <w:rPr>
          <w:rFonts w:ascii="Times New Roman" w:hAnsi="Times New Roman" w:cs="Times New Roman"/>
          <w:sz w:val="24"/>
          <w:szCs w:val="24"/>
        </w:rPr>
        <w:t>телефон/факс: 93-</w:t>
      </w:r>
      <w:r w:rsidR="00F5270F" w:rsidRPr="00F5270F">
        <w:rPr>
          <w:rFonts w:ascii="Times New Roman" w:hAnsi="Times New Roman" w:cs="Times New Roman"/>
          <w:sz w:val="24"/>
          <w:szCs w:val="24"/>
        </w:rPr>
        <w:t>723</w:t>
      </w:r>
    </w:p>
    <w:p w:rsidR="006819C3" w:rsidRPr="00F5270F" w:rsidRDefault="006819C3" w:rsidP="00F5270F">
      <w:pPr>
        <w:shd w:val="clear" w:color="auto" w:fill="FFFFFF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527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70F">
        <w:rPr>
          <w:rFonts w:ascii="Times New Roman" w:hAnsi="Times New Roman" w:cs="Times New Roman"/>
          <w:sz w:val="24"/>
          <w:szCs w:val="24"/>
        </w:rPr>
        <w:t>-</w:t>
      </w:r>
      <w:r w:rsidRPr="00F5270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270F">
        <w:rPr>
          <w:rFonts w:ascii="Times New Roman" w:hAnsi="Times New Roman" w:cs="Times New Roman"/>
          <w:sz w:val="24"/>
          <w:szCs w:val="24"/>
        </w:rPr>
        <w:t xml:space="preserve">: </w:t>
      </w:r>
      <w:r w:rsidR="00F5270F" w:rsidRPr="00F5270F">
        <w:rPr>
          <w:rFonts w:ascii="Times New Roman" w:hAnsi="Times New Roman" w:cs="Times New Roman"/>
          <w:sz w:val="24"/>
          <w:szCs w:val="24"/>
        </w:rPr>
        <w:t>Tsevkaea@admkogalym.ru</w:t>
      </w:r>
    </w:p>
    <w:sectPr w:rsidR="006819C3" w:rsidRPr="00F5270F" w:rsidSect="002C7A8B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DD"/>
    <w:rsid w:val="0000528A"/>
    <w:rsid w:val="000100A2"/>
    <w:rsid w:val="00010694"/>
    <w:rsid w:val="0002022F"/>
    <w:rsid w:val="000345E0"/>
    <w:rsid w:val="00040CED"/>
    <w:rsid w:val="000437A6"/>
    <w:rsid w:val="00043A0F"/>
    <w:rsid w:val="00043E68"/>
    <w:rsid w:val="000456D5"/>
    <w:rsid w:val="00051A35"/>
    <w:rsid w:val="000577B6"/>
    <w:rsid w:val="00075EF9"/>
    <w:rsid w:val="00082570"/>
    <w:rsid w:val="0008451F"/>
    <w:rsid w:val="000A18FF"/>
    <w:rsid w:val="000A4B43"/>
    <w:rsid w:val="000E4E7B"/>
    <w:rsid w:val="00100483"/>
    <w:rsid w:val="00101FB9"/>
    <w:rsid w:val="001042F1"/>
    <w:rsid w:val="00114721"/>
    <w:rsid w:val="0013402B"/>
    <w:rsid w:val="00173466"/>
    <w:rsid w:val="0019060E"/>
    <w:rsid w:val="00191815"/>
    <w:rsid w:val="001A11EE"/>
    <w:rsid w:val="001D770F"/>
    <w:rsid w:val="00217A11"/>
    <w:rsid w:val="00221DB0"/>
    <w:rsid w:val="00224AF6"/>
    <w:rsid w:val="00242BD1"/>
    <w:rsid w:val="00242C16"/>
    <w:rsid w:val="00255B5B"/>
    <w:rsid w:val="002649A7"/>
    <w:rsid w:val="0027720B"/>
    <w:rsid w:val="00282032"/>
    <w:rsid w:val="002C7A8B"/>
    <w:rsid w:val="002D0087"/>
    <w:rsid w:val="002D0B81"/>
    <w:rsid w:val="002D6249"/>
    <w:rsid w:val="002E4F8C"/>
    <w:rsid w:val="002F427C"/>
    <w:rsid w:val="002F4522"/>
    <w:rsid w:val="003004CD"/>
    <w:rsid w:val="00307718"/>
    <w:rsid w:val="00314845"/>
    <w:rsid w:val="003256FF"/>
    <w:rsid w:val="00332972"/>
    <w:rsid w:val="00332C8C"/>
    <w:rsid w:val="0033339A"/>
    <w:rsid w:val="00335588"/>
    <w:rsid w:val="00336745"/>
    <w:rsid w:val="0034276D"/>
    <w:rsid w:val="00345B71"/>
    <w:rsid w:val="00353A55"/>
    <w:rsid w:val="00360018"/>
    <w:rsid w:val="00383577"/>
    <w:rsid w:val="00392F0D"/>
    <w:rsid w:val="00395A9C"/>
    <w:rsid w:val="003C1814"/>
    <w:rsid w:val="003C4C83"/>
    <w:rsid w:val="003C5E1A"/>
    <w:rsid w:val="00400BF9"/>
    <w:rsid w:val="00402405"/>
    <w:rsid w:val="00404A10"/>
    <w:rsid w:val="00406496"/>
    <w:rsid w:val="004064C1"/>
    <w:rsid w:val="0041571A"/>
    <w:rsid w:val="004165FD"/>
    <w:rsid w:val="00416893"/>
    <w:rsid w:val="00421055"/>
    <w:rsid w:val="00431746"/>
    <w:rsid w:val="00456473"/>
    <w:rsid w:val="00463FDE"/>
    <w:rsid w:val="004828E6"/>
    <w:rsid w:val="004878C7"/>
    <w:rsid w:val="004D2211"/>
    <w:rsid w:val="004D3C7F"/>
    <w:rsid w:val="004D3F2A"/>
    <w:rsid w:val="004F0D0A"/>
    <w:rsid w:val="00524D12"/>
    <w:rsid w:val="005340ED"/>
    <w:rsid w:val="00540EAA"/>
    <w:rsid w:val="005462CB"/>
    <w:rsid w:val="00554262"/>
    <w:rsid w:val="005706A4"/>
    <w:rsid w:val="00570EFD"/>
    <w:rsid w:val="00575D6D"/>
    <w:rsid w:val="00586F04"/>
    <w:rsid w:val="00596B8D"/>
    <w:rsid w:val="005A4C99"/>
    <w:rsid w:val="005B0EEE"/>
    <w:rsid w:val="005C59D9"/>
    <w:rsid w:val="00622A8B"/>
    <w:rsid w:val="006625ED"/>
    <w:rsid w:val="00674BD2"/>
    <w:rsid w:val="006819C3"/>
    <w:rsid w:val="006A1F09"/>
    <w:rsid w:val="006A7B86"/>
    <w:rsid w:val="006B3096"/>
    <w:rsid w:val="006B777E"/>
    <w:rsid w:val="006D0B62"/>
    <w:rsid w:val="006F5032"/>
    <w:rsid w:val="0071403E"/>
    <w:rsid w:val="0075599A"/>
    <w:rsid w:val="00757080"/>
    <w:rsid w:val="00773237"/>
    <w:rsid w:val="0077458D"/>
    <w:rsid w:val="00783DDD"/>
    <w:rsid w:val="0078678F"/>
    <w:rsid w:val="00794FA5"/>
    <w:rsid w:val="007A7396"/>
    <w:rsid w:val="007E7A45"/>
    <w:rsid w:val="0080660E"/>
    <w:rsid w:val="008077D6"/>
    <w:rsid w:val="00826CD8"/>
    <w:rsid w:val="00830A44"/>
    <w:rsid w:val="00832145"/>
    <w:rsid w:val="008378C2"/>
    <w:rsid w:val="00840CD9"/>
    <w:rsid w:val="00842519"/>
    <w:rsid w:val="008452FB"/>
    <w:rsid w:val="0087038F"/>
    <w:rsid w:val="00890227"/>
    <w:rsid w:val="00895D93"/>
    <w:rsid w:val="008D2F0B"/>
    <w:rsid w:val="008E36DB"/>
    <w:rsid w:val="009211BB"/>
    <w:rsid w:val="00922A49"/>
    <w:rsid w:val="00930EC0"/>
    <w:rsid w:val="00941C83"/>
    <w:rsid w:val="0095035A"/>
    <w:rsid w:val="00960651"/>
    <w:rsid w:val="00961B28"/>
    <w:rsid w:val="00965320"/>
    <w:rsid w:val="009767A4"/>
    <w:rsid w:val="00981E9D"/>
    <w:rsid w:val="00982FF1"/>
    <w:rsid w:val="00987856"/>
    <w:rsid w:val="00996E23"/>
    <w:rsid w:val="009B081C"/>
    <w:rsid w:val="009D6A89"/>
    <w:rsid w:val="00A01AA1"/>
    <w:rsid w:val="00A11485"/>
    <w:rsid w:val="00A11CA7"/>
    <w:rsid w:val="00A163F0"/>
    <w:rsid w:val="00A25DBF"/>
    <w:rsid w:val="00A42768"/>
    <w:rsid w:val="00A434E6"/>
    <w:rsid w:val="00A50219"/>
    <w:rsid w:val="00A73058"/>
    <w:rsid w:val="00A84317"/>
    <w:rsid w:val="00AB64B4"/>
    <w:rsid w:val="00AD0B06"/>
    <w:rsid w:val="00AD7C4F"/>
    <w:rsid w:val="00AF7B97"/>
    <w:rsid w:val="00AF7CD0"/>
    <w:rsid w:val="00B12E4C"/>
    <w:rsid w:val="00B2717B"/>
    <w:rsid w:val="00B67615"/>
    <w:rsid w:val="00B707F3"/>
    <w:rsid w:val="00B769DD"/>
    <w:rsid w:val="00B831BD"/>
    <w:rsid w:val="00B84361"/>
    <w:rsid w:val="00B90DF1"/>
    <w:rsid w:val="00B92590"/>
    <w:rsid w:val="00BD2F4C"/>
    <w:rsid w:val="00BD35CF"/>
    <w:rsid w:val="00BE4693"/>
    <w:rsid w:val="00BE5672"/>
    <w:rsid w:val="00C04C01"/>
    <w:rsid w:val="00C14AB8"/>
    <w:rsid w:val="00C2129E"/>
    <w:rsid w:val="00C521CF"/>
    <w:rsid w:val="00C6329C"/>
    <w:rsid w:val="00C70131"/>
    <w:rsid w:val="00C73D48"/>
    <w:rsid w:val="00C821D4"/>
    <w:rsid w:val="00C874F3"/>
    <w:rsid w:val="00C94E58"/>
    <w:rsid w:val="00CB1415"/>
    <w:rsid w:val="00CD2BEA"/>
    <w:rsid w:val="00CD3342"/>
    <w:rsid w:val="00CE7358"/>
    <w:rsid w:val="00D364BC"/>
    <w:rsid w:val="00D50F72"/>
    <w:rsid w:val="00D539FC"/>
    <w:rsid w:val="00D872C7"/>
    <w:rsid w:val="00DA47DE"/>
    <w:rsid w:val="00DE5BD9"/>
    <w:rsid w:val="00DF01DC"/>
    <w:rsid w:val="00E2718F"/>
    <w:rsid w:val="00E3436C"/>
    <w:rsid w:val="00E3460A"/>
    <w:rsid w:val="00E41A41"/>
    <w:rsid w:val="00E6611C"/>
    <w:rsid w:val="00E672D2"/>
    <w:rsid w:val="00E73272"/>
    <w:rsid w:val="00E74783"/>
    <w:rsid w:val="00E86504"/>
    <w:rsid w:val="00EA2B71"/>
    <w:rsid w:val="00EB07AF"/>
    <w:rsid w:val="00EC5F77"/>
    <w:rsid w:val="00ED7767"/>
    <w:rsid w:val="00EF21CB"/>
    <w:rsid w:val="00F14169"/>
    <w:rsid w:val="00F52390"/>
    <w:rsid w:val="00F5270F"/>
    <w:rsid w:val="00F65ED8"/>
    <w:rsid w:val="00F7321E"/>
    <w:rsid w:val="00F92EDB"/>
    <w:rsid w:val="00FA0F5D"/>
    <w:rsid w:val="00FA6126"/>
    <w:rsid w:val="00FB0FE0"/>
    <w:rsid w:val="00FB287B"/>
    <w:rsid w:val="00FB3FC2"/>
    <w:rsid w:val="00FC159F"/>
    <w:rsid w:val="00FC53EE"/>
    <w:rsid w:val="00FC62C3"/>
    <w:rsid w:val="00FE6617"/>
    <w:rsid w:val="00FF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EC7"/>
  <w15:docId w15:val="{C08188A9-CAC5-4B60-AA07-3A3C622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CB"/>
  </w:style>
  <w:style w:type="paragraph" w:styleId="1">
    <w:name w:val="heading 1"/>
    <w:basedOn w:val="a"/>
    <w:link w:val="10"/>
    <w:uiPriority w:val="9"/>
    <w:qFormat/>
    <w:rsid w:val="00C7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4F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33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gorskayaeg@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26F7-2695-418B-8960-F98B43D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Ленара Юлдашевна</dc:creator>
  <cp:lastModifiedBy>Бондарева Оксана Петровна</cp:lastModifiedBy>
  <cp:revision>77</cp:revision>
  <cp:lastPrinted>2024-12-12T11:24:00Z</cp:lastPrinted>
  <dcterms:created xsi:type="dcterms:W3CDTF">2022-12-09T03:24:00Z</dcterms:created>
  <dcterms:modified xsi:type="dcterms:W3CDTF">2024-12-19T05:28:00Z</dcterms:modified>
</cp:coreProperties>
</file>