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C6" w:rsidRDefault="002C05C6"/>
    <w:p w:rsidR="002C05C6" w:rsidRDefault="00CE478F">
      <w:pPr>
        <w:spacing w:before="75" w:after="75"/>
        <w:jc w:val="both"/>
        <w:rPr>
          <w:rFonts w:ascii="Arial" w:hAnsi="Arial"/>
          <w:b/>
          <w:sz w:val="23"/>
          <w:highlight w:val="white"/>
        </w:rPr>
      </w:pPr>
      <w:r>
        <w:rPr>
          <w:rFonts w:ascii="Arial" w:hAnsi="Arial"/>
          <w:b/>
          <w:sz w:val="23"/>
          <w:highlight w:val="white"/>
        </w:rPr>
        <w:t>Телефон</w:t>
      </w:r>
      <w:r>
        <w:rPr>
          <w:rFonts w:ascii="Arial" w:hAnsi="Arial"/>
          <w:b/>
          <w:sz w:val="23"/>
          <w:highlight w:val="white"/>
        </w:rPr>
        <w:t xml:space="preserve"> "Горячей линии": 8 (3467) 2-09-54.</w:t>
      </w:r>
    </w:p>
    <w:p w:rsidR="00CE478F" w:rsidRDefault="00CE478F">
      <w:pPr>
        <w:spacing w:before="75" w:after="75"/>
        <w:jc w:val="both"/>
        <w:rPr>
          <w:rFonts w:ascii="Arial" w:hAnsi="Arial"/>
          <w:sz w:val="23"/>
          <w:highlight w:val="white"/>
        </w:rPr>
      </w:pPr>
    </w:p>
    <w:p w:rsidR="00CE478F" w:rsidRDefault="00CE478F" w:rsidP="00CE478F">
      <w:pPr>
        <w:spacing w:before="75" w:after="75"/>
        <w:jc w:val="both"/>
        <w:rPr>
          <w:rFonts w:ascii="Arial" w:hAnsi="Arial"/>
          <w:sz w:val="23"/>
        </w:rPr>
      </w:pPr>
      <w:r>
        <w:rPr>
          <w:rFonts w:ascii="Arial" w:hAnsi="Arial"/>
          <w:b/>
          <w:sz w:val="23"/>
          <w:highlight w:val="white"/>
        </w:rPr>
        <w:t>Заявление на поступление в высшее военное учебное заведение через портал Госуслуг: </w:t>
      </w:r>
      <w:hyperlink r:id="rId4" w:history="1">
        <w:r>
          <w:rPr>
            <w:rFonts w:ascii="Arial" w:hAnsi="Arial"/>
            <w:b/>
            <w:color w:val="008ACF"/>
            <w:sz w:val="23"/>
            <w:highlight w:val="white"/>
          </w:rPr>
          <w:t>https://www.gosuslugi.ru/help/faq/military_universities/127782</w:t>
        </w:r>
      </w:hyperlink>
      <w:r>
        <w:br/>
      </w:r>
    </w:p>
    <w:p w:rsidR="002C05C6" w:rsidRDefault="002C05C6">
      <w:pPr>
        <w:spacing w:before="75" w:after="75"/>
        <w:jc w:val="both"/>
        <w:rPr>
          <w:rFonts w:ascii="Arial" w:hAnsi="Arial"/>
          <w:sz w:val="23"/>
          <w:highlight w:val="white"/>
        </w:rPr>
      </w:pPr>
    </w:p>
    <w:p w:rsidR="002C05C6" w:rsidRDefault="002C05C6"/>
    <w:p w:rsidR="002C05C6" w:rsidRDefault="002C05C6"/>
    <w:sectPr w:rsidR="002C05C6" w:rsidSect="002C05C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C05C6"/>
    <w:rsid w:val="002C05C6"/>
    <w:rsid w:val="00CE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C05C6"/>
  </w:style>
  <w:style w:type="paragraph" w:styleId="10">
    <w:name w:val="heading 1"/>
    <w:next w:val="a"/>
    <w:link w:val="11"/>
    <w:uiPriority w:val="9"/>
    <w:qFormat/>
    <w:rsid w:val="002C05C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C05C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C05C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C05C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C05C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C05C6"/>
  </w:style>
  <w:style w:type="paragraph" w:styleId="21">
    <w:name w:val="toc 2"/>
    <w:next w:val="a"/>
    <w:link w:val="22"/>
    <w:uiPriority w:val="39"/>
    <w:rsid w:val="002C05C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C05C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C05C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C05C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C05C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C05C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C05C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C05C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C05C6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2C05C6"/>
  </w:style>
  <w:style w:type="paragraph" w:styleId="31">
    <w:name w:val="toc 3"/>
    <w:next w:val="a"/>
    <w:link w:val="32"/>
    <w:uiPriority w:val="39"/>
    <w:rsid w:val="002C05C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C05C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C05C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C05C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2C05C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2C05C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2C05C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C05C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C05C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C05C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C05C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C05C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C05C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C05C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C05C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C05C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C05C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C05C6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2C05C6"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5">
    <w:name w:val="Подзаголовок Знак"/>
    <w:basedOn w:val="1"/>
    <w:link w:val="a4"/>
    <w:rsid w:val="002C05C6"/>
    <w:rPr>
      <w:rFonts w:asciiTheme="majorHAnsi" w:hAnsiTheme="majorHAnsi"/>
      <w:i/>
      <w:color w:val="4F81BD" w:themeColor="accent1"/>
      <w:spacing w:val="15"/>
      <w:sz w:val="24"/>
    </w:rPr>
  </w:style>
  <w:style w:type="paragraph" w:styleId="a6">
    <w:name w:val="Title"/>
    <w:next w:val="a"/>
    <w:link w:val="a7"/>
    <w:uiPriority w:val="10"/>
    <w:qFormat/>
    <w:rsid w:val="002C05C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2C05C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C05C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C05C6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help/faq/military_universities/1277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Хороброва</cp:lastModifiedBy>
  <cp:revision>3</cp:revision>
  <dcterms:created xsi:type="dcterms:W3CDTF">2009-01-03T19:06:00Z</dcterms:created>
  <dcterms:modified xsi:type="dcterms:W3CDTF">2009-01-03T19:12:00Z</dcterms:modified>
</cp:coreProperties>
</file>