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отделом муниципального контроля Администрации города Когалыма </w:t>
      </w: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внеплановых аудиторских мероприятиях в рамках внутреннего финансового аудита</w:t>
      </w:r>
    </w:p>
    <w:p w:rsidR="00643C21" w:rsidRDefault="0037045A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676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C21" w:rsidRPr="0037045A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94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03"/>
        <w:gridCol w:w="1843"/>
        <w:gridCol w:w="9922"/>
      </w:tblGrid>
      <w:tr w:rsidR="00643C21" w:rsidRPr="00FA123C" w:rsidTr="00643C2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аудиторского мероприятия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 проведения аудиторского мероприятия</w:t>
            </w:r>
          </w:p>
        </w:tc>
      </w:tr>
      <w:tr w:rsidR="00643C21" w:rsidRPr="00FA123C" w:rsidTr="00643C21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643C21" w:rsidRPr="00FA123C" w:rsidTr="00643C21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казенно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е учреждение</w:t>
            </w:r>
          </w:p>
          <w:p w:rsidR="00643C21" w:rsidRPr="00FA123C" w:rsidRDefault="00F67617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643C21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Pr="00FA123C" w:rsidRDefault="00F67617" w:rsidP="00F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43C21"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43C21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43C21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  <w:r w:rsidR="00643C21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Default="00643C21" w:rsidP="0064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Заключение</w:t>
            </w:r>
            <w:r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результатам </w:t>
            </w:r>
            <w:r w:rsidR="00F67617">
              <w:rPr>
                <w:rFonts w:ascii="Times New Roman" w:eastAsia="Times New Roman" w:hAnsi="Times New Roman" w:cs="Times New Roman"/>
                <w:lang w:eastAsia="ru-RU"/>
              </w:rPr>
              <w:t>аудиторского мероприятия от 29.12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F6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№1.</w:t>
            </w:r>
          </w:p>
          <w:p w:rsidR="00643C21" w:rsidRDefault="00E57089" w:rsidP="00E57089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результате</w:t>
            </w:r>
            <w:r w:rsidR="00643C21" w:rsidRPr="00643C21"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проведённого внепланового аудиторского мероприятия, аудиторской группой не выявлены факты, которые могут служить основанием для того, чтобы считать, что проведение бюджетных процедур противоречит действующему законодательству Российской Федерации, а финансовая отчетность не отражает достоверно во всех существующих аспектах финансовое положение субъекта аудита.</w:t>
            </w:r>
          </w:p>
          <w:p w:rsidR="00F67617" w:rsidRDefault="00F67617" w:rsidP="00E57089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7617">
              <w:rPr>
                <w:rFonts w:ascii="Times New Roman" w:eastAsia="Times New Roman" w:hAnsi="Times New Roman" w:cs="Times New Roman"/>
                <w:lang w:eastAsia="ru-RU"/>
              </w:rPr>
              <w:t>удиторской группой рекомендовано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67617" w:rsidRDefault="00F67617" w:rsidP="00F67617">
            <w:pPr>
              <w:pStyle w:val="a3"/>
              <w:numPr>
                <w:ilvl w:val="0"/>
                <w:numId w:val="1"/>
              </w:numPr>
              <w:tabs>
                <w:tab w:val="left" w:pos="1072"/>
              </w:tabs>
              <w:spacing w:after="0" w:line="300" w:lineRule="auto"/>
              <w:ind w:left="28" w:firstLine="6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17">
              <w:rPr>
                <w:rFonts w:ascii="Times New Roman" w:eastAsia="Times New Roman" w:hAnsi="Times New Roman" w:cs="Times New Roman"/>
                <w:lang w:eastAsia="ru-RU"/>
              </w:rPr>
              <w:t>составлять документы руководствуясь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и действующим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7617" w:rsidRDefault="00F67617" w:rsidP="00F67617">
            <w:pPr>
              <w:pStyle w:val="a3"/>
              <w:numPr>
                <w:ilvl w:val="0"/>
                <w:numId w:val="1"/>
              </w:numPr>
              <w:tabs>
                <w:tab w:val="left" w:pos="1020"/>
              </w:tabs>
              <w:spacing w:after="0" w:line="300" w:lineRule="auto"/>
              <w:ind w:left="28" w:firstLine="6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17">
              <w:rPr>
                <w:rFonts w:ascii="Times New Roman" w:eastAsia="Times New Roman" w:hAnsi="Times New Roman" w:cs="Times New Roman"/>
                <w:lang w:eastAsia="ru-RU"/>
              </w:rPr>
              <w:t>рассмотреть возможность внесения изменений и дополнений в 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7617" w:rsidRPr="00F67617" w:rsidRDefault="00F67617" w:rsidP="002C65B6">
            <w:pPr>
              <w:pStyle w:val="a3"/>
              <w:numPr>
                <w:ilvl w:val="0"/>
                <w:numId w:val="1"/>
              </w:numPr>
              <w:tabs>
                <w:tab w:val="left" w:pos="1020"/>
              </w:tabs>
              <w:spacing w:after="0" w:line="300" w:lineRule="auto"/>
              <w:ind w:left="28" w:firstLine="6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17">
              <w:rPr>
                <w:rFonts w:ascii="Times New Roman" w:eastAsia="Times New Roman" w:hAnsi="Times New Roman" w:cs="Times New Roman"/>
                <w:lang w:eastAsia="ru-RU"/>
              </w:rPr>
              <w:t>закрепить распределение полномочий соответствующим регламентом в форме плана мероприятий и(или) «дорожной карты» с указанием конкретных должностных лиц, ответственных за исполнение мероприяти</w:t>
            </w:r>
            <w:r w:rsidR="002C65B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67617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вопроса оценки управления финансового менеджмента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0538E" w:rsidRDefault="002C65B6">
      <w:bookmarkStart w:id="0" w:name="_GoBack"/>
      <w:bookmarkEnd w:id="0"/>
    </w:p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378E"/>
    <w:multiLevelType w:val="hybridMultilevel"/>
    <w:tmpl w:val="2B1C266C"/>
    <w:lvl w:ilvl="0" w:tplc="1A0ED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1D68F4"/>
    <w:rsid w:val="00276F8C"/>
    <w:rsid w:val="00297F89"/>
    <w:rsid w:val="002C65B6"/>
    <w:rsid w:val="0037045A"/>
    <w:rsid w:val="00517ABB"/>
    <w:rsid w:val="00592281"/>
    <w:rsid w:val="005C60D1"/>
    <w:rsid w:val="00617EBA"/>
    <w:rsid w:val="00643C21"/>
    <w:rsid w:val="00850C25"/>
    <w:rsid w:val="00850F07"/>
    <w:rsid w:val="00855EC5"/>
    <w:rsid w:val="00867A62"/>
    <w:rsid w:val="00927A48"/>
    <w:rsid w:val="00AB0574"/>
    <w:rsid w:val="00AC61A4"/>
    <w:rsid w:val="00AF5E8B"/>
    <w:rsid w:val="00CB45F5"/>
    <w:rsid w:val="00E57089"/>
    <w:rsid w:val="00ED5CDD"/>
    <w:rsid w:val="00F13F91"/>
    <w:rsid w:val="00F67617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A4D0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  <w:style w:type="paragraph" w:styleId="a3">
    <w:name w:val="List Paragraph"/>
    <w:basedOn w:val="a"/>
    <w:uiPriority w:val="34"/>
    <w:qFormat/>
    <w:rsid w:val="00F6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13</cp:revision>
  <dcterms:created xsi:type="dcterms:W3CDTF">2021-03-02T11:51:00Z</dcterms:created>
  <dcterms:modified xsi:type="dcterms:W3CDTF">2024-03-13T04:01:00Z</dcterms:modified>
</cp:coreProperties>
</file>