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9C" w:rsidRDefault="0055249C" w:rsidP="00CB5742">
      <w:pPr>
        <w:tabs>
          <w:tab w:val="center" w:pos="11160"/>
        </w:tabs>
        <w:jc w:val="center"/>
        <w:rPr>
          <w:b/>
          <w:sz w:val="24"/>
          <w:szCs w:val="24"/>
        </w:rPr>
      </w:pPr>
    </w:p>
    <w:p w:rsidR="008F6210" w:rsidRDefault="008F6210" w:rsidP="00CB5742">
      <w:pPr>
        <w:tabs>
          <w:tab w:val="center" w:pos="11160"/>
        </w:tabs>
        <w:jc w:val="center"/>
        <w:rPr>
          <w:b/>
          <w:sz w:val="24"/>
          <w:szCs w:val="24"/>
        </w:rPr>
      </w:pPr>
    </w:p>
    <w:p w:rsidR="00CB5742" w:rsidRPr="000F3747" w:rsidRDefault="00CB5742" w:rsidP="00CB5742">
      <w:pPr>
        <w:tabs>
          <w:tab w:val="center" w:pos="11160"/>
        </w:tabs>
        <w:jc w:val="center"/>
        <w:rPr>
          <w:b/>
          <w:sz w:val="26"/>
          <w:szCs w:val="26"/>
        </w:rPr>
      </w:pPr>
      <w:r w:rsidRPr="000F3747">
        <w:rPr>
          <w:b/>
          <w:sz w:val="26"/>
          <w:szCs w:val="26"/>
        </w:rPr>
        <w:t xml:space="preserve">Сведения о результатах внутреннего </w:t>
      </w:r>
      <w:r w:rsidR="00F538AA">
        <w:rPr>
          <w:b/>
          <w:sz w:val="26"/>
          <w:szCs w:val="26"/>
        </w:rPr>
        <w:t xml:space="preserve">муниципального финансового </w:t>
      </w:r>
      <w:r w:rsidRPr="000F3747">
        <w:rPr>
          <w:b/>
          <w:sz w:val="26"/>
          <w:szCs w:val="26"/>
        </w:rPr>
        <w:t xml:space="preserve">контроля </w:t>
      </w:r>
    </w:p>
    <w:p w:rsidR="00CB5742" w:rsidRPr="000F3747" w:rsidRDefault="00CB5742" w:rsidP="00CB5742">
      <w:pPr>
        <w:tabs>
          <w:tab w:val="center" w:pos="11160"/>
        </w:tabs>
        <w:jc w:val="center"/>
        <w:rPr>
          <w:b/>
          <w:sz w:val="26"/>
          <w:szCs w:val="26"/>
        </w:rPr>
      </w:pPr>
      <w:r w:rsidRPr="000F3747">
        <w:rPr>
          <w:b/>
          <w:sz w:val="26"/>
          <w:szCs w:val="26"/>
        </w:rPr>
        <w:t>по муниципальному о</w:t>
      </w:r>
      <w:r w:rsidR="00FA017B">
        <w:rPr>
          <w:b/>
          <w:sz w:val="26"/>
          <w:szCs w:val="26"/>
        </w:rPr>
        <w:t xml:space="preserve">бразованию город Когалым за </w:t>
      </w:r>
      <w:r w:rsidR="00DA72AF">
        <w:rPr>
          <w:b/>
          <w:sz w:val="26"/>
          <w:szCs w:val="26"/>
        </w:rPr>
        <w:t>2024</w:t>
      </w:r>
      <w:r w:rsidRPr="000F3747">
        <w:rPr>
          <w:b/>
          <w:sz w:val="26"/>
          <w:szCs w:val="26"/>
        </w:rPr>
        <w:t xml:space="preserve"> год</w:t>
      </w:r>
    </w:p>
    <w:p w:rsidR="00CB5742" w:rsidRDefault="00CB5742" w:rsidP="00CB5742">
      <w:pPr>
        <w:tabs>
          <w:tab w:val="center" w:pos="11160"/>
        </w:tabs>
        <w:jc w:val="center"/>
        <w:rPr>
          <w:b/>
          <w:sz w:val="26"/>
          <w:szCs w:val="26"/>
        </w:rPr>
      </w:pPr>
      <w:r w:rsidRPr="000F3747">
        <w:rPr>
          <w:b/>
          <w:sz w:val="26"/>
          <w:szCs w:val="26"/>
        </w:rPr>
        <w:t>(мероприятия проведены специали</w:t>
      </w:r>
      <w:r w:rsidR="00F538AA">
        <w:rPr>
          <w:b/>
          <w:sz w:val="26"/>
          <w:szCs w:val="26"/>
        </w:rPr>
        <w:t xml:space="preserve">стами </w:t>
      </w:r>
      <w:r w:rsidRPr="000F3747">
        <w:rPr>
          <w:b/>
          <w:sz w:val="26"/>
          <w:szCs w:val="26"/>
        </w:rPr>
        <w:t xml:space="preserve">отдела </w:t>
      </w:r>
      <w:r w:rsidR="00F538AA">
        <w:rPr>
          <w:b/>
          <w:sz w:val="26"/>
          <w:szCs w:val="26"/>
        </w:rPr>
        <w:t xml:space="preserve">муниципального контроля </w:t>
      </w:r>
      <w:r w:rsidRPr="000F3747">
        <w:rPr>
          <w:b/>
          <w:sz w:val="26"/>
          <w:szCs w:val="26"/>
        </w:rPr>
        <w:t>Администрации города Когалыма)</w:t>
      </w:r>
    </w:p>
    <w:p w:rsidR="00E06F25" w:rsidRPr="000F3747" w:rsidRDefault="00E06F25" w:rsidP="00CB5742">
      <w:pPr>
        <w:tabs>
          <w:tab w:val="center" w:pos="11160"/>
        </w:tabs>
        <w:jc w:val="center"/>
        <w:rPr>
          <w:b/>
          <w:sz w:val="26"/>
          <w:szCs w:val="26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38"/>
        <w:gridCol w:w="3828"/>
        <w:gridCol w:w="5510"/>
        <w:gridCol w:w="1690"/>
        <w:gridCol w:w="1701"/>
      </w:tblGrid>
      <w:tr w:rsidR="00876FCA" w:rsidRPr="00EF0348" w:rsidTr="00570AFD">
        <w:trPr>
          <w:trHeight w:val="1509"/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CA" w:rsidRPr="00BB7503" w:rsidRDefault="00876FCA" w:rsidP="004F3F8E">
            <w:pPr>
              <w:jc w:val="center"/>
            </w:pPr>
            <w:r w:rsidRPr="00BB7503">
              <w:t>№</w:t>
            </w:r>
          </w:p>
          <w:p w:rsidR="00876FCA" w:rsidRPr="00BB7503" w:rsidRDefault="00876FCA" w:rsidP="004F3F8E">
            <w:pPr>
              <w:jc w:val="center"/>
            </w:pPr>
            <w:r w:rsidRPr="00BB7503"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CA" w:rsidRPr="00BB7503" w:rsidRDefault="00876FCA" w:rsidP="004F3F8E">
            <w:pPr>
              <w:jc w:val="center"/>
            </w:pPr>
            <w:r w:rsidRPr="00BB7503">
              <w:t>Тип контрольных мероприятий</w:t>
            </w:r>
            <w:r w:rsidR="009D1FD4" w:rsidRPr="00BB7503">
              <w:t>,</w:t>
            </w:r>
          </w:p>
          <w:p w:rsidR="009D1FD4" w:rsidRPr="00BB7503" w:rsidRDefault="00EF0348" w:rsidP="004F3F8E">
            <w:pPr>
              <w:jc w:val="center"/>
            </w:pPr>
            <w:r w:rsidRPr="00BB7503">
              <w:t>проверяемый период</w:t>
            </w:r>
            <w:r w:rsidR="009D1FD4" w:rsidRPr="00BB7503">
              <w:t>,</w:t>
            </w:r>
          </w:p>
          <w:p w:rsidR="009D1FD4" w:rsidRPr="00BB7503" w:rsidRDefault="009D1FD4" w:rsidP="004F3F8E">
            <w:pPr>
              <w:jc w:val="center"/>
            </w:pPr>
            <w:r w:rsidRPr="00BB7503">
              <w:t>дата составления акта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CA" w:rsidRPr="00BB7503" w:rsidRDefault="00EF0348" w:rsidP="004F3F8E">
            <w:pPr>
              <w:jc w:val="center"/>
            </w:pPr>
            <w:r w:rsidRPr="00BB7503">
              <w:t>Наименование объекта</w:t>
            </w:r>
            <w:r w:rsidR="00876FCA" w:rsidRPr="00BB7503">
              <w:t xml:space="preserve"> контроля,</w:t>
            </w:r>
          </w:p>
          <w:p w:rsidR="00EF0348" w:rsidRPr="00BB7503" w:rsidRDefault="00EF0348" w:rsidP="004F3F8E">
            <w:pPr>
              <w:jc w:val="center"/>
            </w:pPr>
            <w:r w:rsidRPr="00BB7503">
              <w:t>тема (предмет)</w:t>
            </w:r>
          </w:p>
          <w:p w:rsidR="00876FCA" w:rsidRPr="00BB7503" w:rsidRDefault="00EF0348" w:rsidP="004F3F8E">
            <w:pPr>
              <w:jc w:val="center"/>
            </w:pPr>
            <w:r w:rsidRPr="00BB7503">
              <w:t>контрольного мероприятия</w:t>
            </w:r>
          </w:p>
          <w:p w:rsidR="00876FCA" w:rsidRPr="00BB7503" w:rsidRDefault="00876FCA" w:rsidP="004F3F8E">
            <w:pPr>
              <w:jc w:val="center"/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CA" w:rsidRPr="00BB7503" w:rsidRDefault="005A0A72" w:rsidP="004F3F8E">
            <w:pPr>
              <w:jc w:val="center"/>
            </w:pPr>
            <w:r w:rsidRPr="00BB7503">
              <w:t xml:space="preserve">Обобщённая информация о результатах </w:t>
            </w:r>
            <w:r w:rsidR="00EF0348" w:rsidRPr="00BB7503">
              <w:t>контрольного 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CA" w:rsidRPr="00EF0348" w:rsidRDefault="00876FCA" w:rsidP="004F3F8E">
            <w:pPr>
              <w:jc w:val="center"/>
            </w:pPr>
            <w:r w:rsidRPr="00EF0348">
              <w:t>Меры по устранению выявленных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48" w:rsidRPr="00EF0348" w:rsidRDefault="008604A8" w:rsidP="004F3F8E">
            <w:pPr>
              <w:jc w:val="center"/>
            </w:pPr>
            <w:r w:rsidRPr="00EF0348">
              <w:t xml:space="preserve"> С</w:t>
            </w:r>
            <w:r w:rsidR="00876FCA" w:rsidRPr="00EF0348">
              <w:t xml:space="preserve">рок исполнения </w:t>
            </w:r>
          </w:p>
          <w:p w:rsidR="00EF0348" w:rsidRPr="00EF0348" w:rsidRDefault="00EF0348" w:rsidP="004F3F8E">
            <w:pPr>
              <w:jc w:val="center"/>
            </w:pPr>
            <w:r w:rsidRPr="00EF0348">
              <w:t>предписания</w:t>
            </w:r>
          </w:p>
          <w:p w:rsidR="00876FCA" w:rsidRPr="00EF0348" w:rsidRDefault="00EF0348" w:rsidP="004F3F8E">
            <w:pPr>
              <w:jc w:val="center"/>
            </w:pPr>
            <w:r w:rsidRPr="00EF0348">
              <w:t>(</w:t>
            </w:r>
            <w:r w:rsidR="008604A8" w:rsidRPr="00EF0348">
              <w:t>представления</w:t>
            </w:r>
            <w:r w:rsidRPr="00EF0348">
              <w:t>)</w:t>
            </w:r>
            <w:r w:rsidR="008604A8" w:rsidRPr="00EF0348">
              <w:t xml:space="preserve"> </w:t>
            </w:r>
            <w:r w:rsidR="00876FCA" w:rsidRPr="00EF0348">
              <w:t>план/факт</w:t>
            </w:r>
          </w:p>
        </w:tc>
      </w:tr>
      <w:tr w:rsidR="00AE2F5B" w:rsidRPr="00EF0348" w:rsidTr="00570A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5B" w:rsidRPr="00BB7503" w:rsidRDefault="00AE2F5B" w:rsidP="00AE2F5B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5B" w:rsidRPr="00FC3FCF" w:rsidRDefault="00AE2F5B" w:rsidP="00AE2F5B">
            <w:pPr>
              <w:jc w:val="both"/>
            </w:pPr>
            <w:r>
              <w:t>Выездная (внеплановая по запросу прокуратуры) проверка за 2023год. Акт от 06.02.2024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5B" w:rsidRPr="00CE47AD" w:rsidRDefault="00AE2F5B" w:rsidP="00AE2F5B">
            <w:pPr>
              <w:jc w:val="both"/>
              <w:rPr>
                <w:b/>
              </w:rPr>
            </w:pPr>
            <w:r w:rsidRPr="00121D58">
              <w:rPr>
                <w:b/>
              </w:rPr>
              <w:t>Муниципальное автономное дошкольное образовательное учр</w:t>
            </w:r>
            <w:r>
              <w:rPr>
                <w:b/>
              </w:rPr>
              <w:t>еждение города Когалыма «</w:t>
            </w:r>
            <w:r w:rsidR="00634F86">
              <w:rPr>
                <w:b/>
              </w:rPr>
              <w:t>Буратино</w:t>
            </w:r>
            <w:r w:rsidRPr="00121D58">
              <w:rPr>
                <w:b/>
              </w:rPr>
              <w:t>»</w:t>
            </w:r>
          </w:p>
          <w:p w:rsidR="00AE2F5B" w:rsidRPr="00281F99" w:rsidRDefault="00AE2F5B" w:rsidP="00AE2F5B">
            <w:pPr>
              <w:spacing w:line="0" w:lineRule="atLeast"/>
              <w:jc w:val="both"/>
            </w:pPr>
            <w:r w:rsidRPr="00281F99">
              <w:t>Тема контрольного мероприятия:</w:t>
            </w:r>
          </w:p>
          <w:p w:rsidR="00AE2F5B" w:rsidRPr="00FC3FCF" w:rsidRDefault="00AE2F5B" w:rsidP="00AE2F5B">
            <w:pPr>
              <w:jc w:val="both"/>
            </w:pPr>
            <w:r w:rsidRPr="00281F99">
              <w:t xml:space="preserve">Проверка исполнения законодательства в части начисления заработной платы работникам МАДОУ </w:t>
            </w:r>
            <w:r>
              <w:t>«Буратино</w:t>
            </w:r>
            <w:r w:rsidRPr="00281F99">
              <w:t>»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F5B" w:rsidRPr="004F2850" w:rsidRDefault="00FF098C" w:rsidP="00FF098C">
            <w:pPr>
              <w:spacing w:line="0" w:lineRule="atLeast"/>
              <w:jc w:val="both"/>
            </w:pPr>
            <w:r>
              <w:t xml:space="preserve">Участие в контрольном мероприятии в </w:t>
            </w:r>
            <w:r w:rsidR="00AE2F5B">
              <w:t>качестве</w:t>
            </w:r>
            <w:r>
              <w:t xml:space="preserve"> эксперта от </w:t>
            </w:r>
            <w:r w:rsidR="00AE2F5B">
              <w:t xml:space="preserve"> отдела муниципального контроля Админис</w:t>
            </w:r>
            <w:r>
              <w:t>трации города Когалыма</w:t>
            </w:r>
            <w:r w:rsidR="00AE2F5B"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5B" w:rsidRPr="00281F99" w:rsidRDefault="00AE2F5B" w:rsidP="00AE2F5B">
            <w:pPr>
              <w:jc w:val="center"/>
            </w:pPr>
            <w:r w:rsidRPr="00954142">
              <w:t xml:space="preserve">Материалы проверки направлены в </w:t>
            </w:r>
            <w:r w:rsidRPr="00281F99">
              <w:t>адрес прокурора</w:t>
            </w:r>
          </w:p>
          <w:p w:rsidR="00AE2F5B" w:rsidRPr="00281F99" w:rsidRDefault="00AE2F5B" w:rsidP="00AE2F5B">
            <w:pPr>
              <w:jc w:val="center"/>
            </w:pPr>
            <w:r w:rsidRPr="00281F99">
              <w:t>г. Когалыма,</w:t>
            </w:r>
          </w:p>
          <w:p w:rsidR="00AE2F5B" w:rsidRDefault="00AE2F5B" w:rsidP="00AE2F5B">
            <w:pPr>
              <w:jc w:val="center"/>
            </w:pPr>
            <w:r>
              <w:t>№1-Исх- 762   от 06.02</w:t>
            </w:r>
            <w:r w:rsidRPr="00281F99">
              <w:t>.202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5B" w:rsidRPr="00FC3FCF" w:rsidRDefault="00AE2F5B" w:rsidP="00D53BE3">
            <w:pPr>
              <w:jc w:val="center"/>
            </w:pPr>
            <w:r>
              <w:t>-</w:t>
            </w:r>
          </w:p>
        </w:tc>
      </w:tr>
      <w:tr w:rsidR="00AE2F5B" w:rsidRPr="00EF0348" w:rsidTr="00570A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5B" w:rsidRPr="00BB7503" w:rsidRDefault="003E064B" w:rsidP="00AE2F5B">
            <w:pPr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5B" w:rsidRDefault="003E064B" w:rsidP="003E064B">
            <w:pPr>
              <w:jc w:val="center"/>
            </w:pPr>
            <w:r>
              <w:t>Плановая проверка за 2023 год.</w:t>
            </w:r>
          </w:p>
          <w:p w:rsidR="003E064B" w:rsidRPr="00CE47AD" w:rsidRDefault="003E064B" w:rsidP="003E064B">
            <w:pPr>
              <w:jc w:val="center"/>
            </w:pPr>
            <w:r>
              <w:t>Акт №2 от 13.03.2024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5B" w:rsidRDefault="003E064B" w:rsidP="003E06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E064B">
              <w:rPr>
                <w:b/>
              </w:rPr>
              <w:t xml:space="preserve">Комитет по </w:t>
            </w:r>
            <w:r w:rsidR="00634F86" w:rsidRPr="003E064B">
              <w:rPr>
                <w:b/>
              </w:rPr>
              <w:t xml:space="preserve">управлению </w:t>
            </w:r>
            <w:r w:rsidR="00634F86">
              <w:rPr>
                <w:b/>
              </w:rPr>
              <w:t>муниципальным</w:t>
            </w:r>
            <w:r w:rsidRPr="003E064B">
              <w:rPr>
                <w:b/>
              </w:rPr>
              <w:t xml:space="preserve"> имуществом Администрации города Когалыма</w:t>
            </w:r>
          </w:p>
          <w:p w:rsidR="003E064B" w:rsidRPr="003E064B" w:rsidRDefault="003E064B" w:rsidP="003E064B">
            <w:pPr>
              <w:spacing w:line="0" w:lineRule="atLeast"/>
              <w:jc w:val="both"/>
            </w:pPr>
            <w:r w:rsidRPr="003E064B">
              <w:t>Тема контрольного мероприятия:</w:t>
            </w:r>
          </w:p>
          <w:p w:rsidR="003E064B" w:rsidRPr="003E064B" w:rsidRDefault="003E064B" w:rsidP="003E064B">
            <w:pPr>
              <w:spacing w:line="0" w:lineRule="atLeast"/>
              <w:jc w:val="both"/>
            </w:pPr>
            <w:r w:rsidRPr="003E064B">
              <w:t>- контроль целевого использования субсидии концессионеру в части финансового обеспечения расходов на выполнение мероприятий, предусмотренных концессионным соглашением.</w:t>
            </w:r>
          </w:p>
          <w:p w:rsidR="003E064B" w:rsidRDefault="003E064B" w:rsidP="003E06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3E064B" w:rsidRPr="003F7347" w:rsidRDefault="003E064B" w:rsidP="003E064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64B" w:rsidRPr="003E064B" w:rsidRDefault="003E064B" w:rsidP="003E064B">
            <w:pPr>
              <w:jc w:val="both"/>
            </w:pPr>
            <w:r w:rsidRPr="003E064B">
              <w:t>В ходе проверки нарушения не выявлены.</w:t>
            </w:r>
          </w:p>
          <w:p w:rsidR="00AE2F5B" w:rsidRPr="003F7347" w:rsidRDefault="00AE2F5B" w:rsidP="003E064B">
            <w:pPr>
              <w:ind w:firstLine="709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64B" w:rsidRPr="00281F99" w:rsidRDefault="003E064B" w:rsidP="003E064B">
            <w:pPr>
              <w:jc w:val="center"/>
            </w:pPr>
            <w:r w:rsidRPr="00954142">
              <w:t xml:space="preserve">Материалы проверки направлены в </w:t>
            </w:r>
            <w:r w:rsidRPr="00281F99">
              <w:t>адрес прокур</w:t>
            </w:r>
            <w:r>
              <w:t>атуры</w:t>
            </w:r>
          </w:p>
          <w:p w:rsidR="003E064B" w:rsidRPr="00281F99" w:rsidRDefault="003E064B" w:rsidP="003E064B">
            <w:pPr>
              <w:jc w:val="center"/>
            </w:pPr>
            <w:r w:rsidRPr="00281F99">
              <w:t>г. Когалыма,</w:t>
            </w:r>
          </w:p>
          <w:p w:rsidR="00AE2F5B" w:rsidRDefault="003E064B" w:rsidP="003E064B">
            <w:pPr>
              <w:jc w:val="center"/>
            </w:pPr>
            <w:r>
              <w:t>№1-Исх-1742   от 15.03</w:t>
            </w:r>
            <w:r w:rsidRPr="00281F99">
              <w:t>.202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5B" w:rsidRPr="00EF0348" w:rsidRDefault="003E064B" w:rsidP="00AE2F5B">
            <w:pPr>
              <w:jc w:val="center"/>
            </w:pPr>
            <w:r>
              <w:t>-</w:t>
            </w:r>
          </w:p>
        </w:tc>
      </w:tr>
      <w:tr w:rsidR="00AE2F5B" w:rsidRPr="00EF0348" w:rsidTr="00570A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5B" w:rsidRDefault="00467E5E" w:rsidP="00AE2F5B">
            <w:pPr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5E" w:rsidRDefault="00467E5E" w:rsidP="00467E5E">
            <w:pPr>
              <w:jc w:val="center"/>
            </w:pPr>
            <w:r>
              <w:t>Плановая проверка за 2023 год.</w:t>
            </w:r>
          </w:p>
          <w:p w:rsidR="00AE2F5B" w:rsidRPr="00BB7503" w:rsidRDefault="00467E5E" w:rsidP="00467E5E">
            <w:pPr>
              <w:jc w:val="center"/>
            </w:pPr>
            <w:r>
              <w:t>Акт №3 от 28.03.2024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5B" w:rsidRPr="00570AFD" w:rsidRDefault="00467E5E" w:rsidP="00570AFD">
            <w:pPr>
              <w:jc w:val="both"/>
            </w:pPr>
            <w:r w:rsidRPr="00570AFD">
              <w:rPr>
                <w:b/>
              </w:rPr>
              <w:t>Управление образования Администрации города Когалыма</w:t>
            </w:r>
          </w:p>
          <w:p w:rsidR="00570AFD" w:rsidRPr="00570AFD" w:rsidRDefault="00570AFD" w:rsidP="00570AFD">
            <w:pPr>
              <w:widowControl w:val="0"/>
              <w:autoSpaceDE w:val="0"/>
              <w:autoSpaceDN w:val="0"/>
              <w:adjustRightInd w:val="0"/>
              <w:jc w:val="both"/>
            </w:pPr>
            <w:r w:rsidRPr="00570AFD">
              <w:t xml:space="preserve">Тема контрольного мероприятия: </w:t>
            </w:r>
          </w:p>
          <w:p w:rsidR="00570AFD" w:rsidRPr="00570AFD" w:rsidRDefault="00570AFD" w:rsidP="00570AFD">
            <w:pPr>
              <w:jc w:val="both"/>
            </w:pPr>
            <w:r>
              <w:t xml:space="preserve">       </w:t>
            </w:r>
            <w:r w:rsidRPr="00570AFD">
              <w:t xml:space="preserve">Контроль целевого использования субсидии частным дошкольным организациям на финансовое обеспечение по созданию условий для осуществления присмотра за детьми, содержанию детей в частных организациях, осуществляющих образовательную деятельность по </w:t>
            </w:r>
            <w:r w:rsidRPr="00570AFD">
              <w:lastRenderedPageBreak/>
              <w:t>реализации образовательных программ дошкольного образования</w:t>
            </w:r>
            <w:r>
              <w:t>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5E" w:rsidRPr="003E064B" w:rsidRDefault="00467E5E" w:rsidP="00467E5E">
            <w:pPr>
              <w:jc w:val="both"/>
            </w:pPr>
            <w:r w:rsidRPr="003E064B">
              <w:lastRenderedPageBreak/>
              <w:t>В ходе проверки нарушения не выявлены.</w:t>
            </w:r>
          </w:p>
          <w:p w:rsidR="00AE2F5B" w:rsidRPr="00E9467F" w:rsidRDefault="00AE2F5B" w:rsidP="00AE2F5B">
            <w:pPr>
              <w:ind w:firstLine="708"/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5E" w:rsidRPr="00281F99" w:rsidRDefault="00467E5E" w:rsidP="00467E5E">
            <w:pPr>
              <w:jc w:val="center"/>
            </w:pPr>
            <w:r w:rsidRPr="00954142">
              <w:t xml:space="preserve">Материалы проверки направлены в </w:t>
            </w:r>
            <w:r w:rsidRPr="00281F99">
              <w:t>адрес прокур</w:t>
            </w:r>
            <w:r>
              <w:t>атуры</w:t>
            </w:r>
          </w:p>
          <w:p w:rsidR="00467E5E" w:rsidRPr="00281F99" w:rsidRDefault="00467E5E" w:rsidP="00467E5E">
            <w:pPr>
              <w:jc w:val="center"/>
            </w:pPr>
            <w:r w:rsidRPr="00281F99">
              <w:t>г. Когалыма,</w:t>
            </w:r>
          </w:p>
          <w:p w:rsidR="00AE2F5B" w:rsidRPr="00EF0348" w:rsidRDefault="00467E5E" w:rsidP="00467E5E">
            <w:pPr>
              <w:jc w:val="center"/>
            </w:pPr>
            <w:r>
              <w:t>№1-Исх-2141   от 28.03</w:t>
            </w:r>
            <w:r w:rsidRPr="00281F99">
              <w:t>.202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5B" w:rsidRPr="00EF0348" w:rsidRDefault="00467E5E" w:rsidP="00AE2F5B">
            <w:pPr>
              <w:jc w:val="center"/>
            </w:pPr>
            <w:r>
              <w:t>-</w:t>
            </w:r>
          </w:p>
        </w:tc>
      </w:tr>
      <w:tr w:rsidR="00D76059" w:rsidRPr="00EF0348" w:rsidTr="00570A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9" w:rsidRDefault="00D76059" w:rsidP="00AE2F5B">
            <w:pPr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59" w:rsidRDefault="00D76059" w:rsidP="00D76059">
            <w:pPr>
              <w:jc w:val="center"/>
            </w:pPr>
            <w:r>
              <w:t>Плановая проверка за 2023 год</w:t>
            </w:r>
          </w:p>
          <w:p w:rsidR="00D76059" w:rsidRDefault="00D76059" w:rsidP="00D76059">
            <w:pPr>
              <w:jc w:val="center"/>
            </w:pPr>
            <w:r>
              <w:t>Акт №4 от 03.06.2024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59" w:rsidRPr="00FF098C" w:rsidRDefault="00D76059" w:rsidP="00570AFD">
            <w:pPr>
              <w:jc w:val="both"/>
              <w:rPr>
                <w:b/>
              </w:rPr>
            </w:pPr>
            <w:r w:rsidRPr="00FF098C">
              <w:rPr>
                <w:b/>
              </w:rPr>
              <w:t>Муниципальное казенное учреждение «Редакция газеты «Когалымский вестник»</w:t>
            </w:r>
          </w:p>
          <w:p w:rsidR="00FF098C" w:rsidRPr="00FF098C" w:rsidRDefault="00FF098C" w:rsidP="00570AFD">
            <w:pPr>
              <w:jc w:val="both"/>
            </w:pPr>
            <w:r w:rsidRPr="00FF098C">
              <w:t>Тема контрольного мероприятия:</w:t>
            </w:r>
          </w:p>
          <w:p w:rsidR="00FF098C" w:rsidRPr="00FF098C" w:rsidRDefault="00FF098C" w:rsidP="00FF098C">
            <w:pPr>
              <w:widowControl w:val="0"/>
              <w:autoSpaceDE w:val="0"/>
              <w:autoSpaceDN w:val="0"/>
              <w:adjustRightInd w:val="0"/>
              <w:ind w:firstLine="316"/>
              <w:jc w:val="both"/>
            </w:pPr>
            <w:r>
              <w:t xml:space="preserve">- </w:t>
            </w:r>
            <w:r w:rsidRPr="00FF098C">
              <w:t>проверка финансово-хозяйственной деятельности объекта контроля;</w:t>
            </w:r>
          </w:p>
          <w:p w:rsidR="00FF098C" w:rsidRPr="00FF098C" w:rsidRDefault="00FF098C" w:rsidP="00FF098C">
            <w:pPr>
              <w:widowControl w:val="0"/>
              <w:autoSpaceDE w:val="0"/>
              <w:autoSpaceDN w:val="0"/>
              <w:adjustRightInd w:val="0"/>
              <w:ind w:firstLine="316"/>
              <w:jc w:val="both"/>
            </w:pPr>
            <w:r w:rsidRPr="00FF098C">
              <w:t>- контроль исполнения части 8 статьи 99 Федерального закона от 05.04.2013 №44–ФЗ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F098C" w:rsidRPr="00FF098C" w:rsidRDefault="00FF098C" w:rsidP="00570AFD">
            <w:pPr>
              <w:jc w:val="both"/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8C" w:rsidRDefault="00FF098C" w:rsidP="00FF098C">
            <w:pPr>
              <w:tabs>
                <w:tab w:val="left" w:pos="321"/>
                <w:tab w:val="left" w:pos="746"/>
              </w:tabs>
              <w:ind w:left="709" w:hanging="672"/>
              <w:jc w:val="both"/>
            </w:pPr>
            <w:r>
              <w:t>Установлены нарушения:</w:t>
            </w:r>
          </w:p>
          <w:p w:rsidR="00FF098C" w:rsidRDefault="00FF098C" w:rsidP="00C23CCB">
            <w:pPr>
              <w:pStyle w:val="a7"/>
              <w:numPr>
                <w:ilvl w:val="0"/>
                <w:numId w:val="1"/>
              </w:numPr>
              <w:tabs>
                <w:tab w:val="left" w:pos="179"/>
                <w:tab w:val="left" w:pos="321"/>
              </w:tabs>
              <w:ind w:left="0" w:firstLine="37"/>
              <w:jc w:val="both"/>
              <w:rPr>
                <w:sz w:val="20"/>
                <w:szCs w:val="20"/>
              </w:rPr>
            </w:pPr>
            <w:r w:rsidRPr="00FF098C">
              <w:rPr>
                <w:sz w:val="20"/>
                <w:szCs w:val="20"/>
              </w:rPr>
              <w:t>Налогового кодекса Российской Федерации ст. 212</w:t>
            </w:r>
          </w:p>
          <w:p w:rsidR="00FF098C" w:rsidRDefault="00FF098C" w:rsidP="00C23CCB">
            <w:pPr>
              <w:pStyle w:val="a7"/>
              <w:numPr>
                <w:ilvl w:val="0"/>
                <w:numId w:val="1"/>
              </w:numPr>
              <w:tabs>
                <w:tab w:val="left" w:pos="179"/>
                <w:tab w:val="left" w:pos="321"/>
              </w:tabs>
              <w:ind w:left="0" w:firstLine="37"/>
              <w:jc w:val="both"/>
              <w:rPr>
                <w:sz w:val="20"/>
                <w:szCs w:val="20"/>
              </w:rPr>
            </w:pPr>
            <w:r w:rsidRPr="00FF098C">
              <w:rPr>
                <w:sz w:val="20"/>
                <w:szCs w:val="20"/>
              </w:rPr>
              <w:t>Трудового кодекса Российской Федерации статья 145</w:t>
            </w:r>
            <w:r>
              <w:rPr>
                <w:sz w:val="20"/>
                <w:szCs w:val="20"/>
              </w:rPr>
              <w:t xml:space="preserve">. </w:t>
            </w:r>
          </w:p>
          <w:p w:rsidR="00FF098C" w:rsidRPr="00FF098C" w:rsidRDefault="00FF098C" w:rsidP="00C23CCB">
            <w:pPr>
              <w:pStyle w:val="a7"/>
              <w:numPr>
                <w:ilvl w:val="0"/>
                <w:numId w:val="1"/>
              </w:numPr>
              <w:tabs>
                <w:tab w:val="left" w:pos="179"/>
                <w:tab w:val="left" w:pos="321"/>
              </w:tabs>
              <w:ind w:left="0" w:firstLine="37"/>
              <w:jc w:val="both"/>
              <w:rPr>
                <w:sz w:val="20"/>
                <w:szCs w:val="20"/>
              </w:rPr>
            </w:pPr>
            <w:r w:rsidRPr="00FF098C">
              <w:rPr>
                <w:sz w:val="20"/>
                <w:szCs w:val="20"/>
              </w:rPr>
              <w:t>Федерального закона от 06.12.2011 №402-</w:t>
            </w:r>
            <w:r>
              <w:rPr>
                <w:sz w:val="20"/>
                <w:szCs w:val="20"/>
              </w:rPr>
              <w:t xml:space="preserve">ФЗ </w:t>
            </w:r>
            <w:r w:rsidRPr="00FF098C">
              <w:rPr>
                <w:sz w:val="20"/>
                <w:szCs w:val="20"/>
              </w:rPr>
              <w:t>«О бухгалтерском учёте», нарушена ст.9.</w:t>
            </w:r>
          </w:p>
          <w:p w:rsidR="00FF098C" w:rsidRDefault="00FF098C" w:rsidP="00C23CCB">
            <w:pPr>
              <w:pStyle w:val="a7"/>
              <w:numPr>
                <w:ilvl w:val="0"/>
                <w:numId w:val="1"/>
              </w:numPr>
              <w:tabs>
                <w:tab w:val="left" w:pos="179"/>
                <w:tab w:val="left" w:pos="321"/>
              </w:tabs>
              <w:autoSpaceDE w:val="0"/>
              <w:autoSpaceDN w:val="0"/>
              <w:adjustRightInd w:val="0"/>
              <w:ind w:left="0" w:firstLine="37"/>
              <w:jc w:val="both"/>
              <w:rPr>
                <w:sz w:val="20"/>
                <w:szCs w:val="20"/>
              </w:rPr>
            </w:pPr>
            <w:r w:rsidRPr="00FF098C">
              <w:rPr>
                <w:sz w:val="20"/>
                <w:szCs w:val="20"/>
              </w:rPr>
              <w:t>Приказа Минфина России от 30.03.2015 №52н (ред. от 15.06.2020) «Об утверждении форм первичных учётных документов и регистров бухгалтерского учёта,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      </w:r>
            <w:r>
              <w:rPr>
                <w:sz w:val="20"/>
                <w:szCs w:val="20"/>
              </w:rPr>
              <w:t>.</w:t>
            </w:r>
            <w:r w:rsidRPr="00FF098C">
              <w:rPr>
                <w:sz w:val="20"/>
                <w:szCs w:val="20"/>
              </w:rPr>
              <w:t xml:space="preserve"> </w:t>
            </w:r>
          </w:p>
          <w:p w:rsidR="00FF098C" w:rsidRPr="00FF098C" w:rsidRDefault="00FF098C" w:rsidP="00C23CCB">
            <w:pPr>
              <w:pStyle w:val="a7"/>
              <w:numPr>
                <w:ilvl w:val="0"/>
                <w:numId w:val="1"/>
              </w:numPr>
              <w:tabs>
                <w:tab w:val="left" w:pos="179"/>
                <w:tab w:val="left" w:pos="321"/>
              </w:tabs>
              <w:autoSpaceDE w:val="0"/>
              <w:autoSpaceDN w:val="0"/>
              <w:adjustRightInd w:val="0"/>
              <w:ind w:left="0" w:firstLine="37"/>
              <w:jc w:val="both"/>
              <w:rPr>
                <w:sz w:val="20"/>
                <w:szCs w:val="20"/>
              </w:rPr>
            </w:pPr>
            <w:r w:rsidRPr="00FF098C">
              <w:rPr>
                <w:sz w:val="20"/>
                <w:szCs w:val="20"/>
              </w:rPr>
              <w:t>Постановления Администрации города Когалыма от 29.12.2016 №3301 «Об утверждении положения об оплате труда и стимулирующих выплатах работников муниципального казенного учреждения «Редакция газеты «Когалымский вестник» (пункт 8.3 раздела 8 «Порядок оплаты труда руководителя, главного бухгалтера Учреждения» изменение от 07.10.2021 №1982 «О внесении изменений в постановление Администрации города Когалыма от 29.12.2016 №3301».</w:t>
            </w:r>
          </w:p>
          <w:p w:rsidR="00D76059" w:rsidRPr="003E064B" w:rsidRDefault="00D76059" w:rsidP="00467E5E">
            <w:pPr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8C" w:rsidRPr="00281F99" w:rsidRDefault="00FF098C" w:rsidP="00FF098C">
            <w:pPr>
              <w:jc w:val="center"/>
            </w:pPr>
            <w:r w:rsidRPr="00954142">
              <w:t xml:space="preserve">Материалы проверки направлены в </w:t>
            </w:r>
            <w:r w:rsidRPr="00281F99">
              <w:t>адрес прокур</w:t>
            </w:r>
            <w:r>
              <w:t>атуры</w:t>
            </w:r>
          </w:p>
          <w:p w:rsidR="00FF098C" w:rsidRPr="00281F99" w:rsidRDefault="00FF098C" w:rsidP="00FF098C">
            <w:pPr>
              <w:jc w:val="center"/>
            </w:pPr>
            <w:r w:rsidRPr="00281F99">
              <w:t>г. Когалыма,</w:t>
            </w:r>
          </w:p>
          <w:p w:rsidR="00D76059" w:rsidRPr="00634F86" w:rsidRDefault="00634F86" w:rsidP="00634F86">
            <w:pPr>
              <w:jc w:val="center"/>
              <w:rPr>
                <w:lang w:val="en-US"/>
              </w:rPr>
            </w:pPr>
            <w:r>
              <w:t>№1-Исх-</w:t>
            </w:r>
            <w:r>
              <w:rPr>
                <w:lang w:val="en-US"/>
              </w:rPr>
              <w:t>3699</w:t>
            </w:r>
            <w:r>
              <w:t xml:space="preserve">  от </w:t>
            </w:r>
            <w:r>
              <w:rPr>
                <w:lang w:val="en-US"/>
              </w:rPr>
              <w:t>04</w:t>
            </w:r>
            <w:r w:rsidR="00FF098C">
              <w:t>.0</w:t>
            </w:r>
            <w:r>
              <w:rPr>
                <w:lang w:val="en-US"/>
              </w:rPr>
              <w:t>6</w:t>
            </w:r>
            <w:r w:rsidR="00FF098C" w:rsidRPr="00281F99">
              <w:t>.202</w:t>
            </w:r>
            <w:r w:rsidR="00FF098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59" w:rsidRPr="00634F86" w:rsidRDefault="00634F86" w:rsidP="00AE2F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F79C9" w:rsidRPr="00EF0348" w:rsidTr="00570A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C9" w:rsidRDefault="008F79C9" w:rsidP="00AE2F5B">
            <w:pPr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C9" w:rsidRDefault="008F79C9" w:rsidP="00D76059">
            <w:pPr>
              <w:jc w:val="center"/>
            </w:pPr>
            <w:r>
              <w:t>Плановая проверка за 2023 год</w:t>
            </w:r>
          </w:p>
          <w:p w:rsidR="008F79C9" w:rsidRDefault="008F79C9" w:rsidP="00D76059">
            <w:pPr>
              <w:jc w:val="center"/>
            </w:pPr>
            <w:r>
              <w:t>Акт от 05.07.2024 №5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C9" w:rsidRPr="008F79C9" w:rsidRDefault="008F79C9" w:rsidP="00157A8C">
            <w:pPr>
              <w:tabs>
                <w:tab w:val="left" w:pos="32"/>
                <w:tab w:val="left" w:pos="904"/>
              </w:tabs>
              <w:jc w:val="both"/>
              <w:rPr>
                <w:b/>
              </w:rPr>
            </w:pPr>
            <w:r w:rsidRPr="008F79C9">
              <w:rPr>
                <w:b/>
              </w:rPr>
              <w:t>Муниципальное автономное учреждение «Музейно-выставочный центр»</w:t>
            </w:r>
          </w:p>
          <w:p w:rsidR="008F79C9" w:rsidRPr="008F79C9" w:rsidRDefault="008F79C9" w:rsidP="00157A8C">
            <w:pPr>
              <w:widowControl w:val="0"/>
              <w:tabs>
                <w:tab w:val="left" w:pos="32"/>
                <w:tab w:val="left" w:pos="904"/>
              </w:tabs>
              <w:autoSpaceDE w:val="0"/>
              <w:autoSpaceDN w:val="0"/>
              <w:adjustRightInd w:val="0"/>
              <w:jc w:val="both"/>
            </w:pPr>
            <w:r w:rsidRPr="008F79C9">
              <w:t>Тема контрольного мероприятия:</w:t>
            </w:r>
          </w:p>
          <w:p w:rsidR="008F79C9" w:rsidRDefault="008F79C9" w:rsidP="00157A8C">
            <w:pPr>
              <w:widowControl w:val="0"/>
              <w:tabs>
                <w:tab w:val="left" w:pos="851"/>
                <w:tab w:val="left" w:pos="904"/>
                <w:tab w:val="left" w:pos="993"/>
              </w:tabs>
              <w:ind w:firstLine="316"/>
              <w:jc w:val="both"/>
            </w:pPr>
            <w:r>
              <w:t>-</w:t>
            </w:r>
            <w:r w:rsidRPr="008F79C9">
              <w:t xml:space="preserve"> </w:t>
            </w:r>
            <w:r>
              <w:t>к</w:t>
            </w:r>
            <w:r w:rsidRPr="008F79C9">
              <w:t xml:space="preserve">онтроль полноты и достоверности отчётности о реализации муниципальных программ, муниципальных заданий </w:t>
            </w:r>
            <w:r>
              <w:t>на оказание муниципальных услуг;</w:t>
            </w:r>
          </w:p>
          <w:p w:rsidR="008F79C9" w:rsidRPr="008F79C9" w:rsidRDefault="008F79C9" w:rsidP="00157A8C">
            <w:pPr>
              <w:widowControl w:val="0"/>
              <w:tabs>
                <w:tab w:val="left" w:pos="851"/>
                <w:tab w:val="left" w:pos="904"/>
                <w:tab w:val="left" w:pos="993"/>
              </w:tabs>
              <w:ind w:firstLine="316"/>
              <w:jc w:val="both"/>
            </w:pPr>
            <w:r>
              <w:t>- к</w:t>
            </w:r>
            <w:r w:rsidRPr="008F79C9">
              <w:t xml:space="preserve">онтроль выполнения плана финансово – хозяйственной деятельности учреждения, целевое использование средств субсидии на финансовое обеспечение выполнения муниципального </w:t>
            </w:r>
            <w:r w:rsidRPr="008F79C9">
              <w:lastRenderedPageBreak/>
              <w:t>задания на оказание государственных (муниципальных) услуг (выполнение работ) и субсидии на иные цели.</w:t>
            </w:r>
          </w:p>
          <w:p w:rsidR="008F79C9" w:rsidRPr="008F79C9" w:rsidRDefault="008F79C9" w:rsidP="00157A8C">
            <w:pPr>
              <w:tabs>
                <w:tab w:val="left" w:pos="32"/>
                <w:tab w:val="left" w:pos="904"/>
              </w:tabs>
              <w:jc w:val="both"/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C9" w:rsidRDefault="008F79C9" w:rsidP="008F79C9">
            <w:pPr>
              <w:tabs>
                <w:tab w:val="left" w:pos="321"/>
                <w:tab w:val="left" w:pos="746"/>
              </w:tabs>
              <w:ind w:left="709" w:hanging="672"/>
              <w:jc w:val="both"/>
            </w:pPr>
            <w:r w:rsidRPr="008F79C9">
              <w:lastRenderedPageBreak/>
              <w:t xml:space="preserve">  </w:t>
            </w:r>
            <w:r>
              <w:t>Установлены нарушения:</w:t>
            </w:r>
          </w:p>
          <w:p w:rsidR="008F79C9" w:rsidRPr="008F79C9" w:rsidRDefault="008F79C9" w:rsidP="00C23CCB">
            <w:pPr>
              <w:pStyle w:val="a7"/>
              <w:numPr>
                <w:ilvl w:val="0"/>
                <w:numId w:val="2"/>
              </w:numPr>
              <w:tabs>
                <w:tab w:val="left" w:pos="179"/>
                <w:tab w:val="left" w:pos="321"/>
              </w:tabs>
              <w:ind w:left="0" w:firstLine="37"/>
              <w:jc w:val="both"/>
              <w:rPr>
                <w:sz w:val="20"/>
                <w:szCs w:val="20"/>
              </w:rPr>
            </w:pPr>
            <w:r w:rsidRPr="008F79C9">
              <w:rPr>
                <w:sz w:val="20"/>
                <w:szCs w:val="20"/>
              </w:rPr>
              <w:t>Трудового кодекса Российской Федерации, статья 22, в части обеспечения работникам равную оплату труда равной ценности – 82 137,50 рублей. Объем доплат в сумме 48 757,61 рублей и объем излишне выплаченных сумм в сумме 33 379,86 рублей, исполнено в полном объеме в рамках проверки.</w:t>
            </w:r>
          </w:p>
          <w:p w:rsidR="008F79C9" w:rsidRPr="008F79C9" w:rsidRDefault="008F79C9" w:rsidP="00C23CCB">
            <w:pPr>
              <w:pStyle w:val="a7"/>
              <w:numPr>
                <w:ilvl w:val="0"/>
                <w:numId w:val="2"/>
              </w:numPr>
              <w:tabs>
                <w:tab w:val="left" w:pos="179"/>
                <w:tab w:val="left" w:pos="321"/>
              </w:tabs>
              <w:ind w:left="0" w:firstLine="37"/>
              <w:jc w:val="both"/>
              <w:rPr>
                <w:sz w:val="20"/>
                <w:szCs w:val="20"/>
              </w:rPr>
            </w:pPr>
            <w:r w:rsidRPr="008F79C9">
              <w:rPr>
                <w:sz w:val="20"/>
                <w:szCs w:val="20"/>
              </w:rPr>
              <w:t xml:space="preserve">  Трудового кодекса Российской Федерации, статья 168, в части возмещения расходов, связанных со служебной командировкой (проезд) – 7 941,00 рублей. Исполнено в полном объеме в ходе проверки.</w:t>
            </w:r>
          </w:p>
          <w:p w:rsidR="008F79C9" w:rsidRPr="008F79C9" w:rsidRDefault="008F79C9" w:rsidP="00C23CCB">
            <w:pPr>
              <w:pStyle w:val="a7"/>
              <w:numPr>
                <w:ilvl w:val="0"/>
                <w:numId w:val="2"/>
              </w:numPr>
              <w:tabs>
                <w:tab w:val="left" w:pos="179"/>
                <w:tab w:val="left" w:pos="321"/>
              </w:tabs>
              <w:ind w:left="0" w:firstLine="37"/>
              <w:jc w:val="both"/>
              <w:rPr>
                <w:sz w:val="20"/>
                <w:szCs w:val="20"/>
              </w:rPr>
            </w:pPr>
            <w:r w:rsidRPr="008F79C9">
              <w:rPr>
                <w:sz w:val="20"/>
                <w:szCs w:val="20"/>
              </w:rPr>
              <w:t xml:space="preserve">Постановления Администрации города Когалыма от 29.12.2015 №3832 «Об утверждении порядка формирования </w:t>
            </w:r>
            <w:r w:rsidRPr="008F79C9">
              <w:rPr>
                <w:sz w:val="20"/>
                <w:szCs w:val="20"/>
              </w:rPr>
              <w:lastRenderedPageBreak/>
              <w:t>муниципального задания и финансового обеспечения выполнения муниципального задания в отношении муниципальных бюджетных и автономных учреждений города Когалыма», пункта 2.8, в части срока размещения отчета об исполнении муниципального задания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C9" w:rsidRPr="00281F99" w:rsidRDefault="008F79C9" w:rsidP="008F79C9">
            <w:pPr>
              <w:jc w:val="center"/>
            </w:pPr>
            <w:r w:rsidRPr="00954142">
              <w:lastRenderedPageBreak/>
              <w:t xml:space="preserve">Материалы проверки направлены в </w:t>
            </w:r>
            <w:r w:rsidRPr="00281F99">
              <w:t>адрес прокур</w:t>
            </w:r>
            <w:r>
              <w:t>атуры</w:t>
            </w:r>
          </w:p>
          <w:p w:rsidR="008F79C9" w:rsidRPr="00281F99" w:rsidRDefault="008F79C9" w:rsidP="008F79C9">
            <w:pPr>
              <w:jc w:val="center"/>
            </w:pPr>
            <w:r w:rsidRPr="00281F99">
              <w:t>г. Когалыма,</w:t>
            </w:r>
          </w:p>
          <w:p w:rsidR="008F79C9" w:rsidRDefault="008F79C9" w:rsidP="008F79C9">
            <w:pPr>
              <w:jc w:val="center"/>
            </w:pPr>
            <w:r>
              <w:t>№ 1-Исх-4516</w:t>
            </w:r>
          </w:p>
          <w:p w:rsidR="008F79C9" w:rsidRPr="00954142" w:rsidRDefault="008F79C9" w:rsidP="008F79C9">
            <w:pPr>
              <w:jc w:val="center"/>
            </w:pPr>
            <w:r>
              <w:t>09.07.2024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C9" w:rsidRPr="008F79C9" w:rsidRDefault="008F79C9" w:rsidP="00AE2F5B">
            <w:pPr>
              <w:jc w:val="center"/>
            </w:pPr>
            <w:r>
              <w:t>-</w:t>
            </w:r>
          </w:p>
        </w:tc>
      </w:tr>
      <w:tr w:rsidR="008F79C9" w:rsidRPr="00EF0348" w:rsidTr="00570A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C9" w:rsidRDefault="008F79C9" w:rsidP="008F79C9">
            <w:pPr>
              <w:jc w:val="center"/>
            </w:pPr>
            <w: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8C" w:rsidRDefault="008F79C9" w:rsidP="008F79C9">
            <w:pPr>
              <w:jc w:val="center"/>
            </w:pPr>
            <w:r>
              <w:t>Плановая проверка</w:t>
            </w:r>
          </w:p>
          <w:p w:rsidR="008F79C9" w:rsidRDefault="008F79C9" w:rsidP="008F79C9">
            <w:pPr>
              <w:jc w:val="center"/>
            </w:pPr>
            <w:r>
              <w:t>за 2-ое полугодие 2023 года и 1-ый квартал 2024 года</w:t>
            </w:r>
          </w:p>
          <w:p w:rsidR="008F79C9" w:rsidRDefault="008F79C9" w:rsidP="008F79C9">
            <w:pPr>
              <w:jc w:val="center"/>
            </w:pPr>
            <w:r>
              <w:t>Акт от 23.08.2024 №6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C9" w:rsidRPr="008F79C9" w:rsidRDefault="008F79C9" w:rsidP="00157A8C">
            <w:pPr>
              <w:tabs>
                <w:tab w:val="left" w:pos="32"/>
                <w:tab w:val="left" w:pos="904"/>
              </w:tabs>
              <w:jc w:val="both"/>
              <w:rPr>
                <w:b/>
              </w:rPr>
            </w:pPr>
            <w:r w:rsidRPr="008F79C9">
              <w:rPr>
                <w:b/>
              </w:rPr>
              <w:t xml:space="preserve">Муниципальное автономное </w:t>
            </w:r>
            <w:r>
              <w:rPr>
                <w:b/>
              </w:rPr>
              <w:t xml:space="preserve">дошкольное образовательное </w:t>
            </w:r>
            <w:r w:rsidRPr="008F79C9">
              <w:rPr>
                <w:b/>
              </w:rPr>
              <w:t>учреждение «</w:t>
            </w:r>
            <w:r>
              <w:rPr>
                <w:b/>
              </w:rPr>
              <w:t>Цветик-семицветик</w:t>
            </w:r>
            <w:r w:rsidRPr="008F79C9">
              <w:rPr>
                <w:b/>
              </w:rPr>
              <w:t>»</w:t>
            </w:r>
          </w:p>
          <w:p w:rsidR="008F79C9" w:rsidRPr="008F79C9" w:rsidRDefault="008F79C9" w:rsidP="00157A8C">
            <w:pPr>
              <w:widowControl w:val="0"/>
              <w:tabs>
                <w:tab w:val="left" w:pos="32"/>
                <w:tab w:val="left" w:pos="904"/>
              </w:tabs>
              <w:autoSpaceDE w:val="0"/>
              <w:autoSpaceDN w:val="0"/>
              <w:adjustRightInd w:val="0"/>
              <w:jc w:val="both"/>
            </w:pPr>
            <w:r w:rsidRPr="008F79C9">
              <w:t>Тема контрольного мероприятия:</w:t>
            </w:r>
          </w:p>
          <w:p w:rsidR="00157A8C" w:rsidRDefault="00157A8C" w:rsidP="00157A8C">
            <w:pPr>
              <w:widowControl w:val="0"/>
              <w:tabs>
                <w:tab w:val="left" w:pos="851"/>
                <w:tab w:val="left" w:pos="904"/>
                <w:tab w:val="left" w:pos="993"/>
              </w:tabs>
              <w:ind w:firstLine="316"/>
              <w:jc w:val="both"/>
            </w:pPr>
            <w:r>
              <w:t>- контроль полноты и достоверности отчётности о реализации муниципальных программ, муниципальных заданий на оказание муниципальных услуг;</w:t>
            </w:r>
          </w:p>
          <w:p w:rsidR="00157A8C" w:rsidRDefault="00157A8C" w:rsidP="00157A8C">
            <w:pPr>
              <w:widowControl w:val="0"/>
              <w:tabs>
                <w:tab w:val="left" w:pos="851"/>
                <w:tab w:val="left" w:pos="904"/>
                <w:tab w:val="left" w:pos="993"/>
              </w:tabs>
              <w:ind w:firstLine="316"/>
              <w:jc w:val="both"/>
            </w:pPr>
            <w:r>
              <w:t>- контроль выполнения плана финансово – хозяйственной деятельности учреждения, целевое использование средств субсидии на финансовое обеспечение выполнения муниципального задания на оказание государственных (муниципальных) услуг (выполнение работ) и субсидии на иные цели;</w:t>
            </w:r>
          </w:p>
          <w:p w:rsidR="008F79C9" w:rsidRPr="008F79C9" w:rsidRDefault="00157A8C" w:rsidP="00157A8C">
            <w:pPr>
              <w:widowControl w:val="0"/>
              <w:tabs>
                <w:tab w:val="left" w:pos="851"/>
                <w:tab w:val="left" w:pos="904"/>
                <w:tab w:val="left" w:pos="993"/>
              </w:tabs>
              <w:ind w:firstLine="316"/>
              <w:jc w:val="both"/>
            </w:pPr>
            <w:r>
              <w:t>- проверка финансово-хозяйственной деятельности объекта контроля по вопросу расходов бюджета на предмет применения и исполнения рекомендаций, перечисленных в письме Губернатора Ханты-Мансийского автономного округа – Югры от 15.06.2018 №01-Исх-ГМ-14905 «О закупках молока и молочной продукции».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C9" w:rsidRDefault="008F79C9" w:rsidP="00157A8C">
            <w:pPr>
              <w:tabs>
                <w:tab w:val="left" w:pos="321"/>
                <w:tab w:val="left" w:pos="746"/>
              </w:tabs>
              <w:jc w:val="both"/>
            </w:pPr>
            <w:r w:rsidRPr="008F79C9">
              <w:t xml:space="preserve"> </w:t>
            </w:r>
            <w:r>
              <w:t>Установлены нарушения:</w:t>
            </w:r>
          </w:p>
          <w:p w:rsidR="00157A8C" w:rsidRDefault="00157A8C" w:rsidP="00C23CCB">
            <w:pPr>
              <w:pStyle w:val="a7"/>
              <w:numPr>
                <w:ilvl w:val="0"/>
                <w:numId w:val="3"/>
              </w:numPr>
              <w:tabs>
                <w:tab w:val="left" w:pos="179"/>
                <w:tab w:val="left" w:pos="321"/>
              </w:tabs>
              <w:ind w:left="37" w:hanging="37"/>
              <w:jc w:val="both"/>
              <w:rPr>
                <w:sz w:val="20"/>
                <w:szCs w:val="20"/>
              </w:rPr>
            </w:pPr>
            <w:r w:rsidRPr="00157A8C">
              <w:rPr>
                <w:sz w:val="20"/>
                <w:szCs w:val="20"/>
              </w:rPr>
              <w:t>Федерального закона от 06.12.2011 №402-ФЗ «О бухгалтерском учете» (часть 2 статья 9), в части недооформленных первичных документов (отсутствие подписей).</w:t>
            </w:r>
          </w:p>
          <w:p w:rsidR="00157A8C" w:rsidRPr="00157A8C" w:rsidRDefault="00157A8C" w:rsidP="00C23CCB">
            <w:pPr>
              <w:pStyle w:val="a7"/>
              <w:numPr>
                <w:ilvl w:val="0"/>
                <w:numId w:val="3"/>
              </w:numPr>
              <w:tabs>
                <w:tab w:val="left" w:pos="179"/>
                <w:tab w:val="left" w:pos="321"/>
              </w:tabs>
              <w:ind w:left="37" w:hanging="37"/>
              <w:jc w:val="both"/>
              <w:rPr>
                <w:sz w:val="20"/>
                <w:szCs w:val="20"/>
              </w:rPr>
            </w:pPr>
            <w:r w:rsidRPr="00157A8C">
              <w:rPr>
                <w:sz w:val="20"/>
                <w:szCs w:val="20"/>
              </w:rPr>
              <w:t>Постановления Госкомстата РФ от 01.08.2001 №55 «Об утверждении унифицированной формы первичной учетной документации №АО-1 «Авансовый отчет» в части не полностью оформленных документов</w:t>
            </w:r>
            <w:r>
              <w:rPr>
                <w:sz w:val="20"/>
                <w:szCs w:val="20"/>
              </w:rPr>
              <w:t>.</w:t>
            </w:r>
          </w:p>
          <w:p w:rsidR="00157A8C" w:rsidRDefault="00157A8C" w:rsidP="00C23CCB">
            <w:pPr>
              <w:pStyle w:val="a7"/>
              <w:numPr>
                <w:ilvl w:val="0"/>
                <w:numId w:val="3"/>
              </w:numPr>
              <w:tabs>
                <w:tab w:val="left" w:pos="179"/>
                <w:tab w:val="left" w:pos="321"/>
              </w:tabs>
              <w:ind w:left="37" w:hanging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57A8C">
              <w:rPr>
                <w:sz w:val="20"/>
                <w:szCs w:val="20"/>
              </w:rPr>
              <w:t>риказа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органами)» в части оформления табелей учета рабочего времени в разрез утвержденной унифицированной формы</w:t>
            </w:r>
            <w:r>
              <w:rPr>
                <w:sz w:val="20"/>
                <w:szCs w:val="20"/>
              </w:rPr>
              <w:t>.</w:t>
            </w:r>
          </w:p>
          <w:p w:rsidR="008F79C9" w:rsidRPr="00157A8C" w:rsidRDefault="00157A8C" w:rsidP="00C23CCB">
            <w:pPr>
              <w:pStyle w:val="a7"/>
              <w:numPr>
                <w:ilvl w:val="0"/>
                <w:numId w:val="3"/>
              </w:numPr>
              <w:tabs>
                <w:tab w:val="left" w:pos="179"/>
                <w:tab w:val="left" w:pos="321"/>
              </w:tabs>
              <w:ind w:left="37" w:hanging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57A8C">
              <w:rPr>
                <w:sz w:val="20"/>
                <w:szCs w:val="20"/>
              </w:rPr>
              <w:t>ешения Думы города Когалыма от 23.12.2014 №495- ГД «О гарантиях и компенсациях для лиц, работающих в органах местного самоуправления и муниципальных казённых учреждениях города Когалыма», пункта 1.3.1 раздела 1.3 приложения 3 «Положение о гарантиях и компенсациях для работников МАДОУ «Цветик-семицветик» к коллективному договору Учреждения на 2021-2024 гг.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C9" w:rsidRPr="00281F99" w:rsidRDefault="008F79C9" w:rsidP="008F79C9">
            <w:pPr>
              <w:jc w:val="center"/>
            </w:pPr>
            <w:r w:rsidRPr="00954142">
              <w:t xml:space="preserve">Материалы проверки направлены в </w:t>
            </w:r>
            <w:r w:rsidRPr="00281F99">
              <w:t>адрес прокур</w:t>
            </w:r>
            <w:r>
              <w:t>атуры</w:t>
            </w:r>
          </w:p>
          <w:p w:rsidR="008F79C9" w:rsidRPr="00281F99" w:rsidRDefault="008F79C9" w:rsidP="008F79C9">
            <w:pPr>
              <w:jc w:val="center"/>
            </w:pPr>
            <w:r w:rsidRPr="00281F99">
              <w:t>г. Когалыма,</w:t>
            </w:r>
          </w:p>
          <w:p w:rsidR="00157A8C" w:rsidRDefault="00157A8C" w:rsidP="00157A8C">
            <w:pPr>
              <w:jc w:val="center"/>
            </w:pPr>
            <w:r w:rsidRPr="00157A8C">
              <w:t>№ 1-Исх-5686</w:t>
            </w:r>
          </w:p>
          <w:p w:rsidR="008F79C9" w:rsidRPr="00954142" w:rsidRDefault="00157A8C" w:rsidP="00157A8C">
            <w:pPr>
              <w:jc w:val="center"/>
            </w:pPr>
            <w:r>
              <w:t>28</w:t>
            </w:r>
            <w:r w:rsidR="008F79C9">
              <w:t>.0</w:t>
            </w:r>
            <w:r>
              <w:t>8</w:t>
            </w:r>
            <w:r w:rsidR="008F79C9"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C9" w:rsidRPr="008F79C9" w:rsidRDefault="008F79C9" w:rsidP="008F79C9">
            <w:pPr>
              <w:jc w:val="center"/>
            </w:pPr>
            <w:r>
              <w:t>-</w:t>
            </w:r>
          </w:p>
        </w:tc>
      </w:tr>
      <w:tr w:rsidR="00C735DB" w:rsidRPr="00EF0348" w:rsidTr="00570A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DB" w:rsidRDefault="00C735DB" w:rsidP="00C735DB">
            <w:pPr>
              <w:jc w:val="center"/>
            </w:pPr>
            <w: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Default="00C735DB" w:rsidP="00C735DB">
            <w:pPr>
              <w:tabs>
                <w:tab w:val="left" w:pos="180"/>
                <w:tab w:val="left" w:pos="900"/>
                <w:tab w:val="left" w:pos="1260"/>
                <w:tab w:val="left" w:pos="1620"/>
              </w:tabs>
              <w:spacing w:line="256" w:lineRule="auto"/>
              <w:jc w:val="both"/>
            </w:pPr>
            <w:r>
              <w:rPr>
                <w:lang w:eastAsia="en-US"/>
              </w:rPr>
              <w:t xml:space="preserve">Плановая    проверка   </w:t>
            </w:r>
            <w:proofErr w:type="gramStart"/>
            <w:r>
              <w:rPr>
                <w:lang w:eastAsia="en-US"/>
              </w:rPr>
              <w:t xml:space="preserve">за  </w:t>
            </w:r>
            <w:r w:rsidRPr="00AE7B31">
              <w:rPr>
                <w:lang w:eastAsia="en-US"/>
              </w:rPr>
              <w:t>2</w:t>
            </w:r>
            <w:proofErr w:type="gramEnd"/>
            <w:r w:rsidRPr="00AE7B31">
              <w:rPr>
                <w:lang w:eastAsia="en-US"/>
              </w:rPr>
              <w:t>-ое полугодие 2023 года – 1-ый квартал 2024 год</w:t>
            </w:r>
            <w:r>
              <w:t>,</w:t>
            </w:r>
          </w:p>
          <w:p w:rsidR="00C735DB" w:rsidRDefault="00C735DB" w:rsidP="00C735DB">
            <w:pPr>
              <w:jc w:val="center"/>
            </w:pPr>
            <w:r>
              <w:t>Акт от 04.10.2024       №7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Pr="00C735DB" w:rsidRDefault="00C735DB" w:rsidP="00C735DB">
            <w:pPr>
              <w:tabs>
                <w:tab w:val="left" w:pos="180"/>
                <w:tab w:val="left" w:pos="900"/>
                <w:tab w:val="left" w:pos="1260"/>
                <w:tab w:val="left" w:pos="1620"/>
              </w:tabs>
              <w:spacing w:line="256" w:lineRule="auto"/>
              <w:jc w:val="both"/>
              <w:rPr>
                <w:b/>
              </w:rPr>
            </w:pPr>
            <w:r w:rsidRPr="00C735DB">
              <w:rPr>
                <w:b/>
              </w:rPr>
              <w:t>Муниципальное автономное</w:t>
            </w:r>
          </w:p>
          <w:p w:rsidR="00C735DB" w:rsidRPr="00C735DB" w:rsidRDefault="00C735DB" w:rsidP="00C735DB">
            <w:pPr>
              <w:tabs>
                <w:tab w:val="left" w:pos="180"/>
                <w:tab w:val="left" w:pos="900"/>
                <w:tab w:val="left" w:pos="1260"/>
                <w:tab w:val="left" w:pos="1620"/>
              </w:tabs>
              <w:spacing w:line="256" w:lineRule="auto"/>
              <w:jc w:val="both"/>
              <w:rPr>
                <w:b/>
              </w:rPr>
            </w:pPr>
            <w:r w:rsidRPr="00C735DB">
              <w:rPr>
                <w:b/>
              </w:rPr>
              <w:t>общеобразовательное учреждение</w:t>
            </w:r>
          </w:p>
          <w:p w:rsidR="00C735DB" w:rsidRPr="00C735DB" w:rsidRDefault="00C735DB" w:rsidP="00C735DB">
            <w:pPr>
              <w:tabs>
                <w:tab w:val="left" w:pos="32"/>
                <w:tab w:val="left" w:pos="904"/>
              </w:tabs>
              <w:jc w:val="both"/>
              <w:rPr>
                <w:b/>
              </w:rPr>
            </w:pPr>
            <w:r w:rsidRPr="00C735DB">
              <w:rPr>
                <w:b/>
              </w:rPr>
              <w:t>«Средняя общеобразовательная школа - сад №10»</w:t>
            </w:r>
          </w:p>
          <w:p w:rsidR="00C735DB" w:rsidRPr="008F096D" w:rsidRDefault="00C735DB" w:rsidP="00C735D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096D">
              <w:t>Тема контрольного мероприятия:</w:t>
            </w:r>
          </w:p>
          <w:p w:rsidR="00C735DB" w:rsidRPr="008F096D" w:rsidRDefault="00C735DB" w:rsidP="00C735DB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321"/>
                <w:tab w:val="left" w:pos="709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F096D">
              <w:rPr>
                <w:sz w:val="20"/>
                <w:szCs w:val="20"/>
              </w:rPr>
              <w:t xml:space="preserve">Контроль выполнения плана финансово – хозяйственной деятельности учреждения, целевое использование </w:t>
            </w:r>
            <w:r w:rsidRPr="008F096D">
              <w:rPr>
                <w:sz w:val="20"/>
                <w:szCs w:val="20"/>
              </w:rPr>
              <w:lastRenderedPageBreak/>
              <w:t>средств субсидии на финансовое обеспечение выполнения муниципального задания на оказание государственных (муниципальных) услуг (выполнение работ) и субсидии на иные цели.</w:t>
            </w:r>
          </w:p>
          <w:p w:rsidR="00C735DB" w:rsidRPr="008F096D" w:rsidRDefault="00C735DB" w:rsidP="00C735DB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276"/>
                <w:tab w:val="left" w:pos="709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F096D">
              <w:rPr>
                <w:sz w:val="20"/>
                <w:szCs w:val="20"/>
              </w:rPr>
              <w:t>Контроль полноты и достоверности отчётности о реализации муниципальных программ, муниципальных заданий на оказание муниципальных услуг.</w:t>
            </w:r>
          </w:p>
          <w:p w:rsidR="00C735DB" w:rsidRPr="008F096D" w:rsidRDefault="00C735DB" w:rsidP="00C735DB">
            <w:pPr>
              <w:tabs>
                <w:tab w:val="left" w:pos="32"/>
                <w:tab w:val="left" w:pos="904"/>
              </w:tabs>
              <w:jc w:val="both"/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Pr="008F096D" w:rsidRDefault="00C735DB" w:rsidP="00C735D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735DB">
              <w:lastRenderedPageBreak/>
              <w:t>Установлены нарушения:</w:t>
            </w:r>
          </w:p>
          <w:p w:rsidR="00C735DB" w:rsidRPr="008F79C9" w:rsidRDefault="00C735DB" w:rsidP="00C735DB">
            <w:pPr>
              <w:tabs>
                <w:tab w:val="left" w:pos="321"/>
                <w:tab w:val="left" w:pos="746"/>
              </w:tabs>
              <w:jc w:val="both"/>
            </w:pPr>
            <w:r w:rsidRPr="008F096D">
              <w:t>Федерального закона от 06.12.2011 №402-ФЗ «О бухгалтерском учете» (</w:t>
            </w:r>
            <w:hyperlink r:id="rId8" w:history="1">
              <w:r w:rsidRPr="008F096D">
                <w:t>часть</w:t>
              </w:r>
            </w:hyperlink>
            <w:r w:rsidRPr="008F096D">
              <w:t xml:space="preserve"> 2 статья 9), в части недооформленных первичных документов (отсутствие подписей).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Pr="00281F99" w:rsidRDefault="00C735DB" w:rsidP="00C735DB">
            <w:pPr>
              <w:jc w:val="center"/>
            </w:pPr>
            <w:r w:rsidRPr="00954142">
              <w:t xml:space="preserve">Материалы проверки направлены в </w:t>
            </w:r>
            <w:r w:rsidRPr="00281F99">
              <w:t>адрес прокур</w:t>
            </w:r>
            <w:r>
              <w:t>атуры</w:t>
            </w:r>
          </w:p>
          <w:p w:rsidR="00C735DB" w:rsidRPr="00281F99" w:rsidRDefault="00C735DB" w:rsidP="00C735DB">
            <w:pPr>
              <w:jc w:val="center"/>
            </w:pPr>
            <w:r w:rsidRPr="00281F99">
              <w:t>г. Когалыма,</w:t>
            </w:r>
          </w:p>
          <w:p w:rsidR="00C735DB" w:rsidRDefault="00C735DB" w:rsidP="00C735DB">
            <w:pPr>
              <w:jc w:val="center"/>
            </w:pPr>
            <w:r w:rsidRPr="00157A8C">
              <w:t>№ 1-Исх-</w:t>
            </w:r>
            <w:r>
              <w:t>6753</w:t>
            </w:r>
          </w:p>
          <w:p w:rsidR="00C735DB" w:rsidRPr="00954142" w:rsidRDefault="00C735DB" w:rsidP="00C735DB">
            <w:pPr>
              <w:jc w:val="center"/>
            </w:pPr>
            <w:r>
              <w:t>07.10.2024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Default="00C735DB" w:rsidP="00C735DB">
            <w:pPr>
              <w:jc w:val="center"/>
            </w:pPr>
            <w:r>
              <w:t>-</w:t>
            </w:r>
          </w:p>
        </w:tc>
      </w:tr>
      <w:tr w:rsidR="00C735DB" w:rsidRPr="00EF0348" w:rsidTr="00570A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DB" w:rsidRDefault="00C735DB" w:rsidP="00C735DB">
            <w:pPr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Default="00C735DB" w:rsidP="00C735DB">
            <w:pPr>
              <w:tabs>
                <w:tab w:val="left" w:pos="180"/>
                <w:tab w:val="left" w:pos="900"/>
                <w:tab w:val="left" w:pos="1260"/>
                <w:tab w:val="left" w:pos="1620"/>
              </w:tabs>
              <w:spacing w:line="256" w:lineRule="auto"/>
              <w:jc w:val="both"/>
            </w:pPr>
            <w:r>
              <w:rPr>
                <w:lang w:eastAsia="en-US"/>
              </w:rPr>
              <w:t xml:space="preserve">Плановая    проверка   </w:t>
            </w:r>
            <w:proofErr w:type="gramStart"/>
            <w:r>
              <w:rPr>
                <w:lang w:eastAsia="en-US"/>
              </w:rPr>
              <w:t xml:space="preserve">за  </w:t>
            </w:r>
            <w:r w:rsidRPr="00C735DB">
              <w:rPr>
                <w:lang w:eastAsia="en-US"/>
              </w:rPr>
              <w:t>4</w:t>
            </w:r>
            <w:proofErr w:type="gramEnd"/>
            <w:r w:rsidRPr="00C735DB">
              <w:rPr>
                <w:lang w:eastAsia="en-US"/>
              </w:rPr>
              <w:t>-й квартал 2023 года –</w:t>
            </w:r>
            <w:r>
              <w:rPr>
                <w:lang w:eastAsia="en-US"/>
              </w:rPr>
              <w:t xml:space="preserve">  </w:t>
            </w:r>
            <w:r w:rsidRPr="00C735DB">
              <w:rPr>
                <w:lang w:eastAsia="en-US"/>
              </w:rPr>
              <w:t xml:space="preserve"> 1-е полугодие 2024 года</w:t>
            </w:r>
            <w:r>
              <w:t>,</w:t>
            </w:r>
          </w:p>
          <w:p w:rsidR="00C735DB" w:rsidRDefault="00C735DB" w:rsidP="00C735DB">
            <w:pPr>
              <w:jc w:val="center"/>
            </w:pPr>
            <w:r>
              <w:t>Акт от 14.11.2024       №8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Pr="00C735DB" w:rsidRDefault="00C735DB" w:rsidP="00C735DB">
            <w:pPr>
              <w:pStyle w:val="a7"/>
              <w:widowControl w:val="0"/>
              <w:tabs>
                <w:tab w:val="left" w:pos="321"/>
                <w:tab w:val="left" w:pos="709"/>
              </w:tabs>
              <w:ind w:left="0"/>
              <w:contextualSpacing/>
              <w:jc w:val="both"/>
              <w:rPr>
                <w:b/>
                <w:sz w:val="20"/>
                <w:szCs w:val="20"/>
              </w:rPr>
            </w:pPr>
            <w:r w:rsidRPr="00C735DB">
              <w:rPr>
                <w:b/>
                <w:sz w:val="20"/>
                <w:szCs w:val="20"/>
              </w:rPr>
              <w:t>Муниципальное автономное дошкольное образовательное учреждение «Буратино»</w:t>
            </w:r>
          </w:p>
          <w:p w:rsidR="00C735DB" w:rsidRPr="00C735DB" w:rsidRDefault="00C735DB" w:rsidP="00C735DB">
            <w:pPr>
              <w:pStyle w:val="a7"/>
              <w:widowControl w:val="0"/>
              <w:tabs>
                <w:tab w:val="left" w:pos="321"/>
                <w:tab w:val="left" w:pos="709"/>
              </w:tabs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Pr="008F096D">
              <w:rPr>
                <w:sz w:val="20"/>
                <w:szCs w:val="20"/>
              </w:rPr>
              <w:t>контрольного мероприятия:</w:t>
            </w:r>
          </w:p>
          <w:p w:rsidR="00C735DB" w:rsidRPr="00C735DB" w:rsidRDefault="00C735DB" w:rsidP="00C735DB">
            <w:pPr>
              <w:pStyle w:val="a7"/>
              <w:widowControl w:val="0"/>
              <w:tabs>
                <w:tab w:val="left" w:pos="321"/>
                <w:tab w:val="left" w:pos="709"/>
              </w:tabs>
              <w:ind w:left="0"/>
              <w:contextualSpacing/>
              <w:jc w:val="both"/>
              <w:rPr>
                <w:sz w:val="20"/>
                <w:szCs w:val="20"/>
              </w:rPr>
            </w:pPr>
            <w:r w:rsidRPr="00C735DB">
              <w:rPr>
                <w:sz w:val="20"/>
                <w:szCs w:val="20"/>
              </w:rPr>
              <w:t>1. Конт</w:t>
            </w:r>
            <w:r>
              <w:rPr>
                <w:sz w:val="20"/>
                <w:szCs w:val="20"/>
              </w:rPr>
              <w:t>роль полноты и достоверности отч</w:t>
            </w:r>
            <w:r w:rsidRPr="00C735DB">
              <w:rPr>
                <w:sz w:val="20"/>
                <w:szCs w:val="20"/>
              </w:rPr>
              <w:t>ётности о реализации муниципальных программ, муниципальных заданий на оказание муниципальных услуг.</w:t>
            </w:r>
          </w:p>
          <w:p w:rsidR="00C735DB" w:rsidRPr="00C735DB" w:rsidRDefault="00C735DB" w:rsidP="00C735DB">
            <w:pPr>
              <w:pStyle w:val="a7"/>
              <w:widowControl w:val="0"/>
              <w:tabs>
                <w:tab w:val="left" w:pos="321"/>
                <w:tab w:val="left" w:pos="709"/>
              </w:tabs>
              <w:ind w:left="0"/>
              <w:contextualSpacing/>
              <w:jc w:val="both"/>
              <w:rPr>
                <w:sz w:val="20"/>
                <w:szCs w:val="20"/>
              </w:rPr>
            </w:pPr>
            <w:r w:rsidRPr="00C735DB">
              <w:rPr>
                <w:sz w:val="20"/>
                <w:szCs w:val="20"/>
              </w:rPr>
              <w:t>2. Контроль выполнения плана финансово – хозяйственной деятельности учреждения, целевое использование средств субсидии на финансовое обеспечение выполнения муниципального задания на оказание государственных (муниципальных) услуг (выполнение работ) и субсидии на иные цели.</w:t>
            </w:r>
          </w:p>
          <w:p w:rsidR="00C735DB" w:rsidRPr="00C735DB" w:rsidRDefault="00C735DB" w:rsidP="00C735DB">
            <w:pPr>
              <w:pStyle w:val="a7"/>
              <w:widowControl w:val="0"/>
              <w:tabs>
                <w:tab w:val="left" w:pos="321"/>
                <w:tab w:val="left" w:pos="709"/>
              </w:tabs>
              <w:ind w:left="0"/>
              <w:contextualSpacing/>
              <w:jc w:val="both"/>
              <w:rPr>
                <w:sz w:val="20"/>
                <w:szCs w:val="20"/>
              </w:rPr>
            </w:pPr>
            <w:r w:rsidRPr="00C735DB">
              <w:rPr>
                <w:sz w:val="20"/>
                <w:szCs w:val="20"/>
              </w:rPr>
              <w:t>3. Проверка финансово-хозяйственной деятельности объекта контроля по вопросу расходов бюджета на предмет применения и исполнения рекомендаций, перечисленных в письме заместителя Губернатора Ханты-мансийского автономного округа – Югры от 15.06.2018 №01-Исх-ГМ-14905 «О закупках молока и молочной продукции».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Default="00C735DB" w:rsidP="00C735DB">
            <w:pPr>
              <w:tabs>
                <w:tab w:val="left" w:pos="321"/>
                <w:tab w:val="left" w:pos="746"/>
              </w:tabs>
              <w:jc w:val="both"/>
            </w:pPr>
            <w:r>
              <w:t>Установлены нарушения:</w:t>
            </w:r>
          </w:p>
          <w:p w:rsidR="00C735DB" w:rsidRPr="00C735DB" w:rsidRDefault="00C735DB" w:rsidP="00C735DB">
            <w:pPr>
              <w:pStyle w:val="a7"/>
              <w:numPr>
                <w:ilvl w:val="0"/>
                <w:numId w:val="5"/>
              </w:numPr>
              <w:tabs>
                <w:tab w:val="left" w:pos="320"/>
                <w:tab w:val="left" w:pos="993"/>
              </w:tabs>
              <w:autoSpaceDE w:val="0"/>
              <w:autoSpaceDN w:val="0"/>
              <w:adjustRightInd w:val="0"/>
              <w:ind w:left="0" w:firstLine="36"/>
              <w:contextualSpacing/>
              <w:jc w:val="both"/>
              <w:rPr>
                <w:sz w:val="20"/>
                <w:szCs w:val="20"/>
              </w:rPr>
            </w:pPr>
            <w:r w:rsidRPr="00C735DB">
              <w:rPr>
                <w:sz w:val="20"/>
                <w:szCs w:val="20"/>
              </w:rPr>
              <w:t>Федерального закона от 06.12.2011 №402-ФЗ «О бухгалтерском учете» (</w:t>
            </w:r>
            <w:hyperlink r:id="rId9" w:history="1">
              <w:r w:rsidRPr="00C735DB">
                <w:rPr>
                  <w:sz w:val="20"/>
                  <w:szCs w:val="20"/>
                </w:rPr>
                <w:t>часть</w:t>
              </w:r>
            </w:hyperlink>
            <w:r w:rsidRPr="00C735DB">
              <w:rPr>
                <w:sz w:val="20"/>
                <w:szCs w:val="20"/>
              </w:rPr>
              <w:t xml:space="preserve"> 2 статья 9), в части недооформленных первичных документов (отсутствие подписей). </w:t>
            </w:r>
          </w:p>
          <w:p w:rsidR="00C735DB" w:rsidRPr="00C735DB" w:rsidRDefault="00C735DB" w:rsidP="00C735DB">
            <w:pPr>
              <w:pStyle w:val="a7"/>
              <w:numPr>
                <w:ilvl w:val="0"/>
                <w:numId w:val="5"/>
              </w:numPr>
              <w:tabs>
                <w:tab w:val="left" w:pos="320"/>
                <w:tab w:val="left" w:pos="993"/>
              </w:tabs>
              <w:autoSpaceDE w:val="0"/>
              <w:autoSpaceDN w:val="0"/>
              <w:adjustRightInd w:val="0"/>
              <w:ind w:left="0" w:firstLine="36"/>
              <w:contextualSpacing/>
              <w:jc w:val="both"/>
              <w:rPr>
                <w:sz w:val="20"/>
                <w:szCs w:val="20"/>
              </w:rPr>
            </w:pPr>
            <w:r w:rsidRPr="00C735DB">
              <w:rPr>
                <w:sz w:val="20"/>
                <w:szCs w:val="20"/>
              </w:rPr>
              <w:t xml:space="preserve">Постановления Госкомстата РФ от 01.08.2001 №55 «Об утверждении унифицированной формы первичной учетной документации №АО-1 «Авансовый отчет» в части не полностью оформленных документов. </w:t>
            </w:r>
          </w:p>
          <w:p w:rsidR="00C735DB" w:rsidRPr="00C735DB" w:rsidRDefault="00C735DB" w:rsidP="00C735DB">
            <w:pPr>
              <w:pStyle w:val="a7"/>
              <w:numPr>
                <w:ilvl w:val="0"/>
                <w:numId w:val="5"/>
              </w:numPr>
              <w:tabs>
                <w:tab w:val="left" w:pos="320"/>
                <w:tab w:val="left" w:pos="993"/>
              </w:tabs>
              <w:autoSpaceDE w:val="0"/>
              <w:autoSpaceDN w:val="0"/>
              <w:adjustRightInd w:val="0"/>
              <w:ind w:left="0" w:firstLine="36"/>
              <w:contextualSpacing/>
              <w:jc w:val="both"/>
              <w:rPr>
                <w:sz w:val="20"/>
                <w:szCs w:val="20"/>
              </w:rPr>
            </w:pPr>
            <w:r w:rsidRPr="00C735DB">
              <w:rPr>
                <w:sz w:val="20"/>
                <w:szCs w:val="20"/>
              </w:rPr>
              <w:t>Положение об оплате труда работников МАДОУ «Буратино», утвержденное заведующим Учреждения от 27.12.2023 №351.</w:t>
            </w:r>
          </w:p>
          <w:p w:rsidR="00C735DB" w:rsidRPr="008F79C9" w:rsidRDefault="00C735DB" w:rsidP="00C735DB">
            <w:pPr>
              <w:tabs>
                <w:tab w:val="left" w:pos="320"/>
                <w:tab w:val="left" w:pos="746"/>
              </w:tabs>
              <w:ind w:firstLine="36"/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Pr="00281F99" w:rsidRDefault="00C735DB" w:rsidP="00C735DB">
            <w:pPr>
              <w:jc w:val="center"/>
            </w:pPr>
            <w:r w:rsidRPr="00954142">
              <w:t xml:space="preserve">Материалы проверки направлены в </w:t>
            </w:r>
            <w:r w:rsidRPr="00281F99">
              <w:t>адрес прокур</w:t>
            </w:r>
            <w:r>
              <w:t>атуры</w:t>
            </w:r>
          </w:p>
          <w:p w:rsidR="00C735DB" w:rsidRPr="00281F99" w:rsidRDefault="00C735DB" w:rsidP="00C735DB">
            <w:pPr>
              <w:jc w:val="center"/>
            </w:pPr>
            <w:r w:rsidRPr="00281F99">
              <w:t>г. Когалыма,</w:t>
            </w:r>
          </w:p>
          <w:p w:rsidR="00C735DB" w:rsidRDefault="00C735DB" w:rsidP="00C735DB">
            <w:pPr>
              <w:jc w:val="center"/>
            </w:pPr>
            <w:r w:rsidRPr="00157A8C">
              <w:t>№ 1-Исх-</w:t>
            </w:r>
            <w:r>
              <w:t>7856</w:t>
            </w:r>
          </w:p>
          <w:p w:rsidR="00C735DB" w:rsidRPr="00954142" w:rsidRDefault="00C735DB" w:rsidP="00C735DB">
            <w:pPr>
              <w:jc w:val="center"/>
            </w:pPr>
            <w:r>
              <w:t>19.11.2024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Default="00C735DB" w:rsidP="00C735DB">
            <w:pPr>
              <w:jc w:val="center"/>
            </w:pPr>
            <w:r>
              <w:t>-</w:t>
            </w:r>
          </w:p>
        </w:tc>
      </w:tr>
      <w:tr w:rsidR="00C735DB" w:rsidRPr="00EF0348" w:rsidTr="00570A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DB" w:rsidRDefault="00C735DB" w:rsidP="00C735DB">
            <w:pPr>
              <w:jc w:val="center"/>
            </w:pPr>
            <w: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Default="00C735DB" w:rsidP="00C735DB">
            <w:pPr>
              <w:tabs>
                <w:tab w:val="left" w:pos="180"/>
                <w:tab w:val="left" w:pos="900"/>
                <w:tab w:val="left" w:pos="1260"/>
                <w:tab w:val="left" w:pos="1620"/>
              </w:tabs>
              <w:spacing w:line="256" w:lineRule="auto"/>
              <w:jc w:val="both"/>
            </w:pPr>
            <w:r>
              <w:rPr>
                <w:lang w:eastAsia="en-US"/>
              </w:rPr>
              <w:t xml:space="preserve">Плановая    проверка   </w:t>
            </w:r>
            <w:proofErr w:type="gramStart"/>
            <w:r>
              <w:rPr>
                <w:lang w:eastAsia="en-US"/>
              </w:rPr>
              <w:t xml:space="preserve">за  </w:t>
            </w:r>
            <w:r w:rsidRPr="00AE7B31">
              <w:rPr>
                <w:lang w:eastAsia="en-US"/>
              </w:rPr>
              <w:t>2023</w:t>
            </w:r>
            <w:proofErr w:type="gramEnd"/>
            <w:r w:rsidRPr="00AE7B3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</w:p>
          <w:p w:rsidR="00C735DB" w:rsidRDefault="00C735DB" w:rsidP="00C735DB">
            <w:pPr>
              <w:jc w:val="center"/>
            </w:pPr>
            <w:r>
              <w:t>Акт от 10.12.2024       №9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Default="00C735DB" w:rsidP="00C735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E064B">
              <w:rPr>
                <w:b/>
              </w:rPr>
              <w:t xml:space="preserve">Комитет по управлению </w:t>
            </w:r>
            <w:r>
              <w:rPr>
                <w:b/>
              </w:rPr>
              <w:t>муниципальным</w:t>
            </w:r>
            <w:r w:rsidRPr="003E064B">
              <w:rPr>
                <w:b/>
              </w:rPr>
              <w:t xml:space="preserve"> имуществом Администрации города Когалыма</w:t>
            </w:r>
          </w:p>
          <w:p w:rsidR="00C735DB" w:rsidRPr="003E064B" w:rsidRDefault="00C735DB" w:rsidP="00C735DB">
            <w:pPr>
              <w:spacing w:line="0" w:lineRule="atLeast"/>
              <w:jc w:val="both"/>
            </w:pPr>
            <w:r w:rsidRPr="003E064B">
              <w:t>Тема контрольного мероприятия:</w:t>
            </w:r>
          </w:p>
          <w:p w:rsidR="00C735DB" w:rsidRPr="00C735DB" w:rsidRDefault="00C735DB" w:rsidP="00C735D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35DB">
              <w:t>Контроль целевого использования субсидии концессионеру в части финансового обеспечения расходов на реализацию проектов модернизации систем коммунальной инфраструктуры на территории города Когалыма с привлечением средств публично-правовой компании «Фонд развития территорий»</w:t>
            </w:r>
          </w:p>
          <w:p w:rsidR="00C735DB" w:rsidRPr="003F7347" w:rsidRDefault="00C735DB" w:rsidP="00C735D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Pr="003E064B" w:rsidRDefault="00C735DB" w:rsidP="00C735DB">
            <w:pPr>
              <w:jc w:val="both"/>
            </w:pPr>
            <w:r w:rsidRPr="003E064B">
              <w:t>В ходе проверки нарушения не выявлены.</w:t>
            </w:r>
          </w:p>
          <w:p w:rsidR="00C735DB" w:rsidRPr="003F7347" w:rsidRDefault="00C735DB" w:rsidP="00C735DB">
            <w:pPr>
              <w:ind w:firstLine="709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Pr="00281F99" w:rsidRDefault="00C735DB" w:rsidP="00C735DB">
            <w:pPr>
              <w:jc w:val="center"/>
            </w:pPr>
            <w:r w:rsidRPr="00954142">
              <w:t xml:space="preserve">Материалы проверки направлены в </w:t>
            </w:r>
            <w:r w:rsidRPr="00281F99">
              <w:t>адрес прокур</w:t>
            </w:r>
            <w:r>
              <w:t>атуры</w:t>
            </w:r>
          </w:p>
          <w:p w:rsidR="00C735DB" w:rsidRPr="00281F99" w:rsidRDefault="00C735DB" w:rsidP="00C735DB">
            <w:pPr>
              <w:jc w:val="center"/>
            </w:pPr>
            <w:r w:rsidRPr="00281F99">
              <w:t>г. Когалыма,</w:t>
            </w:r>
          </w:p>
          <w:p w:rsidR="00C735DB" w:rsidRDefault="00C735DB" w:rsidP="00C735DB">
            <w:pPr>
              <w:jc w:val="center"/>
            </w:pPr>
            <w:r>
              <w:t>№1-Исх-8503   от 12.12</w:t>
            </w:r>
            <w:r w:rsidRPr="00281F99">
              <w:t>.202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Pr="00EF0348" w:rsidRDefault="00C735DB" w:rsidP="00C735DB">
            <w:pPr>
              <w:jc w:val="center"/>
            </w:pPr>
            <w:r>
              <w:t>-</w:t>
            </w:r>
          </w:p>
        </w:tc>
      </w:tr>
      <w:tr w:rsidR="00C735DB" w:rsidRPr="00EF0348" w:rsidTr="00570A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DB" w:rsidRDefault="00C735DB" w:rsidP="00C735DB">
            <w:pPr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Default="00913B80" w:rsidP="00C735DB">
            <w:pPr>
              <w:tabs>
                <w:tab w:val="left" w:pos="180"/>
                <w:tab w:val="left" w:pos="900"/>
                <w:tab w:val="left" w:pos="1260"/>
                <w:tab w:val="left" w:pos="1620"/>
              </w:tabs>
              <w:spacing w:line="256" w:lineRule="auto"/>
              <w:jc w:val="both"/>
            </w:pPr>
            <w:r>
              <w:rPr>
                <w:lang w:eastAsia="en-US"/>
              </w:rPr>
              <w:t>Внеп</w:t>
            </w:r>
            <w:r w:rsidR="00C735DB">
              <w:rPr>
                <w:lang w:eastAsia="en-US"/>
              </w:rPr>
              <w:t xml:space="preserve">лановая    проверка   за </w:t>
            </w:r>
            <w:r w:rsidR="00C735DB" w:rsidRPr="00AE7B31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="00C735DB" w:rsidRPr="00AE7B31">
              <w:rPr>
                <w:lang w:eastAsia="en-US"/>
              </w:rPr>
              <w:t xml:space="preserve"> год</w:t>
            </w:r>
            <w:r w:rsidR="00C735DB">
              <w:t>,</w:t>
            </w:r>
          </w:p>
          <w:p w:rsidR="00C735DB" w:rsidRDefault="00C735DB" w:rsidP="00913B80">
            <w:pPr>
              <w:jc w:val="center"/>
            </w:pPr>
            <w:r>
              <w:t>Акт от</w:t>
            </w:r>
            <w:r w:rsidR="00913B80">
              <w:t xml:space="preserve"> 16</w:t>
            </w:r>
            <w:r>
              <w:t>.1</w:t>
            </w:r>
            <w:r w:rsidR="00913B80">
              <w:t>2</w:t>
            </w:r>
            <w:r>
              <w:t>.2024     №</w:t>
            </w:r>
            <w:r w:rsidR="00913B80"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80" w:rsidRPr="00FF098C" w:rsidRDefault="00913B80" w:rsidP="00913B80">
            <w:pPr>
              <w:jc w:val="both"/>
              <w:rPr>
                <w:b/>
              </w:rPr>
            </w:pPr>
            <w:r w:rsidRPr="00FF098C">
              <w:rPr>
                <w:b/>
              </w:rPr>
              <w:t xml:space="preserve">Муниципальное казенное учреждение </w:t>
            </w:r>
            <w:r w:rsidR="002F5541" w:rsidRPr="002F5541">
              <w:rPr>
                <w:b/>
              </w:rPr>
              <w:t>«Управление обеспечения деятельности органов местного самоуправления»</w:t>
            </w:r>
          </w:p>
          <w:p w:rsidR="00913B80" w:rsidRDefault="00913B80" w:rsidP="00913B80">
            <w:pPr>
              <w:jc w:val="both"/>
            </w:pPr>
            <w:r w:rsidRPr="00FF098C">
              <w:t>Тема контрольного мероприятия:</w:t>
            </w:r>
          </w:p>
          <w:p w:rsidR="00C735DB" w:rsidRPr="00F227C6" w:rsidRDefault="002F5541" w:rsidP="00F227C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F5541">
              <w:t>Проверка обоснования начальной (максимальной) цены контракта при формировании закупки с идентификационным кодом закупки №2438608054371860801001012400481292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41" w:rsidRPr="003E064B" w:rsidRDefault="002F5541" w:rsidP="002F5541">
            <w:pPr>
              <w:jc w:val="both"/>
            </w:pPr>
            <w:r w:rsidRPr="003E064B">
              <w:t>В ходе проверки нарушения не выявлены.</w:t>
            </w:r>
          </w:p>
          <w:p w:rsidR="00C735DB" w:rsidRPr="008F79C9" w:rsidRDefault="00C735DB" w:rsidP="00C735DB">
            <w:pPr>
              <w:tabs>
                <w:tab w:val="left" w:pos="321"/>
                <w:tab w:val="left" w:pos="746"/>
              </w:tabs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41" w:rsidRPr="00281F99" w:rsidRDefault="002F5541" w:rsidP="002F5541">
            <w:pPr>
              <w:jc w:val="center"/>
            </w:pPr>
            <w:r w:rsidRPr="00954142">
              <w:t xml:space="preserve">Материалы проверки направлены в </w:t>
            </w:r>
            <w:r w:rsidRPr="00281F99">
              <w:t>адрес прокур</w:t>
            </w:r>
            <w:r>
              <w:t>атуры</w:t>
            </w:r>
          </w:p>
          <w:p w:rsidR="002F5541" w:rsidRPr="00281F99" w:rsidRDefault="002F5541" w:rsidP="002F5541">
            <w:pPr>
              <w:jc w:val="center"/>
            </w:pPr>
            <w:r w:rsidRPr="00281F99">
              <w:t>г. Когалыма,</w:t>
            </w:r>
          </w:p>
          <w:p w:rsidR="00C735DB" w:rsidRPr="00954142" w:rsidRDefault="00DC44CF" w:rsidP="002F5541">
            <w:pPr>
              <w:jc w:val="center"/>
            </w:pPr>
            <w:r>
              <w:t>№1-Исх-8559</w:t>
            </w:r>
            <w:bookmarkStart w:id="0" w:name="_GoBack"/>
            <w:bookmarkEnd w:id="0"/>
            <w:r w:rsidR="002F5541">
              <w:t xml:space="preserve"> от 16.12</w:t>
            </w:r>
            <w:r w:rsidR="002F5541" w:rsidRPr="00281F99">
              <w:t>.202</w:t>
            </w:r>
            <w:r w:rsidR="002F554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DB" w:rsidRDefault="002F5541" w:rsidP="00C735DB">
            <w:pPr>
              <w:jc w:val="center"/>
            </w:pPr>
            <w:r>
              <w:t>-</w:t>
            </w:r>
          </w:p>
        </w:tc>
      </w:tr>
    </w:tbl>
    <w:p w:rsidR="00173EED" w:rsidRPr="00B93EC5" w:rsidRDefault="00173EED" w:rsidP="00797C9C">
      <w:pPr>
        <w:tabs>
          <w:tab w:val="center" w:pos="11160"/>
        </w:tabs>
        <w:jc w:val="center"/>
        <w:rPr>
          <w:b/>
        </w:rPr>
      </w:pPr>
    </w:p>
    <w:sectPr w:rsidR="00173EED" w:rsidRPr="00B93EC5" w:rsidSect="00FD0205">
      <w:footerReference w:type="even" r:id="rId10"/>
      <w:footerReference w:type="default" r:id="rId11"/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1A" w:rsidRDefault="00EA2B1A">
      <w:r>
        <w:separator/>
      </w:r>
    </w:p>
  </w:endnote>
  <w:endnote w:type="continuationSeparator" w:id="0">
    <w:p w:rsidR="00EA2B1A" w:rsidRDefault="00EA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F82" w:rsidRDefault="005C5F82" w:rsidP="00CB57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F82" w:rsidRDefault="005C5F82" w:rsidP="00CB574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F82" w:rsidRDefault="005C5F82" w:rsidP="00CB57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44CF">
      <w:rPr>
        <w:rStyle w:val="a5"/>
        <w:noProof/>
      </w:rPr>
      <w:t>5</w:t>
    </w:r>
    <w:r>
      <w:rPr>
        <w:rStyle w:val="a5"/>
      </w:rPr>
      <w:fldChar w:fldCharType="end"/>
    </w:r>
  </w:p>
  <w:p w:rsidR="005C5F82" w:rsidRDefault="005C5F82" w:rsidP="00CB574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1A" w:rsidRDefault="00EA2B1A">
      <w:r>
        <w:separator/>
      </w:r>
    </w:p>
  </w:footnote>
  <w:footnote w:type="continuationSeparator" w:id="0">
    <w:p w:rsidR="00EA2B1A" w:rsidRDefault="00EA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10FB"/>
    <w:multiLevelType w:val="hybridMultilevel"/>
    <w:tmpl w:val="260C086A"/>
    <w:lvl w:ilvl="0" w:tplc="B71C1F0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517231"/>
    <w:multiLevelType w:val="hybridMultilevel"/>
    <w:tmpl w:val="8CCE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40419"/>
    <w:multiLevelType w:val="hybridMultilevel"/>
    <w:tmpl w:val="260C086A"/>
    <w:lvl w:ilvl="0" w:tplc="B71C1F0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6532B"/>
    <w:multiLevelType w:val="hybridMultilevel"/>
    <w:tmpl w:val="360CCA4E"/>
    <w:lvl w:ilvl="0" w:tplc="040205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D52615"/>
    <w:multiLevelType w:val="hybridMultilevel"/>
    <w:tmpl w:val="31C4A5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42"/>
    <w:rsid w:val="00000059"/>
    <w:rsid w:val="000026D9"/>
    <w:rsid w:val="000038D1"/>
    <w:rsid w:val="0000413C"/>
    <w:rsid w:val="00005D49"/>
    <w:rsid w:val="00006948"/>
    <w:rsid w:val="00014726"/>
    <w:rsid w:val="0001590F"/>
    <w:rsid w:val="00015C14"/>
    <w:rsid w:val="00017312"/>
    <w:rsid w:val="00023A20"/>
    <w:rsid w:val="00024D69"/>
    <w:rsid w:val="00026766"/>
    <w:rsid w:val="00030E47"/>
    <w:rsid w:val="00032E37"/>
    <w:rsid w:val="000353C2"/>
    <w:rsid w:val="00036F51"/>
    <w:rsid w:val="000378FE"/>
    <w:rsid w:val="00042958"/>
    <w:rsid w:val="000457C6"/>
    <w:rsid w:val="00047D15"/>
    <w:rsid w:val="00050047"/>
    <w:rsid w:val="00054508"/>
    <w:rsid w:val="00061130"/>
    <w:rsid w:val="000646CB"/>
    <w:rsid w:val="000649AA"/>
    <w:rsid w:val="00066C0F"/>
    <w:rsid w:val="00067915"/>
    <w:rsid w:val="0007001E"/>
    <w:rsid w:val="00072444"/>
    <w:rsid w:val="00073816"/>
    <w:rsid w:val="00074AE8"/>
    <w:rsid w:val="00075420"/>
    <w:rsid w:val="00075B9E"/>
    <w:rsid w:val="00075DD1"/>
    <w:rsid w:val="0007667C"/>
    <w:rsid w:val="00076B75"/>
    <w:rsid w:val="000777DF"/>
    <w:rsid w:val="00077A10"/>
    <w:rsid w:val="00077AC5"/>
    <w:rsid w:val="0008460C"/>
    <w:rsid w:val="00086BC7"/>
    <w:rsid w:val="00087E65"/>
    <w:rsid w:val="00093DA8"/>
    <w:rsid w:val="00095917"/>
    <w:rsid w:val="00096555"/>
    <w:rsid w:val="00096E0A"/>
    <w:rsid w:val="00097B4C"/>
    <w:rsid w:val="000A2906"/>
    <w:rsid w:val="000A2956"/>
    <w:rsid w:val="000A3C27"/>
    <w:rsid w:val="000A3F38"/>
    <w:rsid w:val="000B0916"/>
    <w:rsid w:val="000B11D9"/>
    <w:rsid w:val="000B23AA"/>
    <w:rsid w:val="000B47E9"/>
    <w:rsid w:val="000B54B9"/>
    <w:rsid w:val="000B574F"/>
    <w:rsid w:val="000C0837"/>
    <w:rsid w:val="000C1CF2"/>
    <w:rsid w:val="000C745A"/>
    <w:rsid w:val="000C7B04"/>
    <w:rsid w:val="000D01CE"/>
    <w:rsid w:val="000D0A58"/>
    <w:rsid w:val="000D1899"/>
    <w:rsid w:val="000D325C"/>
    <w:rsid w:val="000D330D"/>
    <w:rsid w:val="000D3406"/>
    <w:rsid w:val="000D4339"/>
    <w:rsid w:val="000D52FB"/>
    <w:rsid w:val="000D6723"/>
    <w:rsid w:val="000D6C11"/>
    <w:rsid w:val="000E4290"/>
    <w:rsid w:val="000E4F4E"/>
    <w:rsid w:val="000E6C1C"/>
    <w:rsid w:val="000F1575"/>
    <w:rsid w:val="000F3747"/>
    <w:rsid w:val="000F3E7C"/>
    <w:rsid w:val="000F52BA"/>
    <w:rsid w:val="0010407C"/>
    <w:rsid w:val="00105B87"/>
    <w:rsid w:val="00106262"/>
    <w:rsid w:val="0010683B"/>
    <w:rsid w:val="00106999"/>
    <w:rsid w:val="001074E7"/>
    <w:rsid w:val="0010779D"/>
    <w:rsid w:val="00110C60"/>
    <w:rsid w:val="00110ECC"/>
    <w:rsid w:val="0011648B"/>
    <w:rsid w:val="00116AA3"/>
    <w:rsid w:val="00117E33"/>
    <w:rsid w:val="00121D58"/>
    <w:rsid w:val="00122C22"/>
    <w:rsid w:val="001254F4"/>
    <w:rsid w:val="00125CA7"/>
    <w:rsid w:val="001264ED"/>
    <w:rsid w:val="00132229"/>
    <w:rsid w:val="001324DC"/>
    <w:rsid w:val="001327F2"/>
    <w:rsid w:val="0013775F"/>
    <w:rsid w:val="00137D22"/>
    <w:rsid w:val="00140442"/>
    <w:rsid w:val="00140A12"/>
    <w:rsid w:val="00146367"/>
    <w:rsid w:val="00150273"/>
    <w:rsid w:val="001518D3"/>
    <w:rsid w:val="00152AE3"/>
    <w:rsid w:val="00154B8E"/>
    <w:rsid w:val="001558CD"/>
    <w:rsid w:val="00155EE0"/>
    <w:rsid w:val="00155F46"/>
    <w:rsid w:val="001568C0"/>
    <w:rsid w:val="00156A6F"/>
    <w:rsid w:val="00156BDB"/>
    <w:rsid w:val="00157557"/>
    <w:rsid w:val="00157A8C"/>
    <w:rsid w:val="001615C2"/>
    <w:rsid w:val="00161E18"/>
    <w:rsid w:val="00173BBC"/>
    <w:rsid w:val="00173EED"/>
    <w:rsid w:val="00175251"/>
    <w:rsid w:val="00176249"/>
    <w:rsid w:val="00176F25"/>
    <w:rsid w:val="0017787E"/>
    <w:rsid w:val="00181BFC"/>
    <w:rsid w:val="0018586A"/>
    <w:rsid w:val="00190495"/>
    <w:rsid w:val="001915F3"/>
    <w:rsid w:val="0019185D"/>
    <w:rsid w:val="00195810"/>
    <w:rsid w:val="00196EC8"/>
    <w:rsid w:val="00197A43"/>
    <w:rsid w:val="001A1344"/>
    <w:rsid w:val="001A43F9"/>
    <w:rsid w:val="001A45BA"/>
    <w:rsid w:val="001A4810"/>
    <w:rsid w:val="001A7020"/>
    <w:rsid w:val="001B6602"/>
    <w:rsid w:val="001B6D89"/>
    <w:rsid w:val="001B73D7"/>
    <w:rsid w:val="001C0138"/>
    <w:rsid w:val="001C2656"/>
    <w:rsid w:val="001C3C2A"/>
    <w:rsid w:val="001C557A"/>
    <w:rsid w:val="001D09C1"/>
    <w:rsid w:val="001D49B6"/>
    <w:rsid w:val="001E071F"/>
    <w:rsid w:val="001E212D"/>
    <w:rsid w:val="001E434A"/>
    <w:rsid w:val="001F001F"/>
    <w:rsid w:val="001F1539"/>
    <w:rsid w:val="001F411C"/>
    <w:rsid w:val="001F4898"/>
    <w:rsid w:val="002016D4"/>
    <w:rsid w:val="00201791"/>
    <w:rsid w:val="0020216F"/>
    <w:rsid w:val="00202455"/>
    <w:rsid w:val="00204BFF"/>
    <w:rsid w:val="0021268B"/>
    <w:rsid w:val="00212D8E"/>
    <w:rsid w:val="002133B9"/>
    <w:rsid w:val="0021347F"/>
    <w:rsid w:val="00215FDD"/>
    <w:rsid w:val="00217F4E"/>
    <w:rsid w:val="00223E70"/>
    <w:rsid w:val="0022552C"/>
    <w:rsid w:val="002258F5"/>
    <w:rsid w:val="00226397"/>
    <w:rsid w:val="00226ACA"/>
    <w:rsid w:val="002302A9"/>
    <w:rsid w:val="002310AD"/>
    <w:rsid w:val="00235A10"/>
    <w:rsid w:val="002375C3"/>
    <w:rsid w:val="002377B8"/>
    <w:rsid w:val="00237B46"/>
    <w:rsid w:val="00240531"/>
    <w:rsid w:val="002436CD"/>
    <w:rsid w:val="002468C1"/>
    <w:rsid w:val="0024791E"/>
    <w:rsid w:val="00250C5D"/>
    <w:rsid w:val="00251092"/>
    <w:rsid w:val="0025194C"/>
    <w:rsid w:val="0025287A"/>
    <w:rsid w:val="00256073"/>
    <w:rsid w:val="00257D70"/>
    <w:rsid w:val="00261A68"/>
    <w:rsid w:val="00263F4A"/>
    <w:rsid w:val="00270DB5"/>
    <w:rsid w:val="002716A2"/>
    <w:rsid w:val="002774F5"/>
    <w:rsid w:val="00280928"/>
    <w:rsid w:val="0028248C"/>
    <w:rsid w:val="00283B84"/>
    <w:rsid w:val="00283D3D"/>
    <w:rsid w:val="00290C81"/>
    <w:rsid w:val="002910C7"/>
    <w:rsid w:val="00292D96"/>
    <w:rsid w:val="00293294"/>
    <w:rsid w:val="00294C43"/>
    <w:rsid w:val="0029574C"/>
    <w:rsid w:val="00295D5C"/>
    <w:rsid w:val="00296FD8"/>
    <w:rsid w:val="002A28A0"/>
    <w:rsid w:val="002A55A8"/>
    <w:rsid w:val="002B06E5"/>
    <w:rsid w:val="002B460F"/>
    <w:rsid w:val="002B54C2"/>
    <w:rsid w:val="002B568B"/>
    <w:rsid w:val="002B5A98"/>
    <w:rsid w:val="002B634C"/>
    <w:rsid w:val="002B7579"/>
    <w:rsid w:val="002C4816"/>
    <w:rsid w:val="002C4A50"/>
    <w:rsid w:val="002D01B6"/>
    <w:rsid w:val="002D18D4"/>
    <w:rsid w:val="002D3788"/>
    <w:rsid w:val="002D3B15"/>
    <w:rsid w:val="002D500E"/>
    <w:rsid w:val="002D548E"/>
    <w:rsid w:val="002E0D11"/>
    <w:rsid w:val="002E3A00"/>
    <w:rsid w:val="002E57E5"/>
    <w:rsid w:val="002E6EC4"/>
    <w:rsid w:val="002E7882"/>
    <w:rsid w:val="002F0EF9"/>
    <w:rsid w:val="002F2605"/>
    <w:rsid w:val="002F357F"/>
    <w:rsid w:val="002F4AE1"/>
    <w:rsid w:val="002F5541"/>
    <w:rsid w:val="002F65B4"/>
    <w:rsid w:val="002F7DE4"/>
    <w:rsid w:val="0030017A"/>
    <w:rsid w:val="003013B6"/>
    <w:rsid w:val="00301B47"/>
    <w:rsid w:val="003024C4"/>
    <w:rsid w:val="0030521D"/>
    <w:rsid w:val="00305821"/>
    <w:rsid w:val="00306F84"/>
    <w:rsid w:val="003112BD"/>
    <w:rsid w:val="0031172D"/>
    <w:rsid w:val="003127BA"/>
    <w:rsid w:val="00312831"/>
    <w:rsid w:val="0031788B"/>
    <w:rsid w:val="003202A4"/>
    <w:rsid w:val="00320472"/>
    <w:rsid w:val="003221BF"/>
    <w:rsid w:val="00323B22"/>
    <w:rsid w:val="003248EB"/>
    <w:rsid w:val="00326B39"/>
    <w:rsid w:val="00330574"/>
    <w:rsid w:val="003341AB"/>
    <w:rsid w:val="00340AD2"/>
    <w:rsid w:val="00343535"/>
    <w:rsid w:val="00344FC2"/>
    <w:rsid w:val="00351A83"/>
    <w:rsid w:val="0035260D"/>
    <w:rsid w:val="00354318"/>
    <w:rsid w:val="003558BF"/>
    <w:rsid w:val="00360033"/>
    <w:rsid w:val="00360B46"/>
    <w:rsid w:val="00364204"/>
    <w:rsid w:val="00367444"/>
    <w:rsid w:val="00373232"/>
    <w:rsid w:val="00373919"/>
    <w:rsid w:val="0037509F"/>
    <w:rsid w:val="003752C1"/>
    <w:rsid w:val="00376B25"/>
    <w:rsid w:val="00381AE9"/>
    <w:rsid w:val="00382272"/>
    <w:rsid w:val="00383CFE"/>
    <w:rsid w:val="00386E81"/>
    <w:rsid w:val="00392890"/>
    <w:rsid w:val="003A0281"/>
    <w:rsid w:val="003A049B"/>
    <w:rsid w:val="003A09A3"/>
    <w:rsid w:val="003A0E19"/>
    <w:rsid w:val="003A2D6D"/>
    <w:rsid w:val="003A346F"/>
    <w:rsid w:val="003A355A"/>
    <w:rsid w:val="003A4FD3"/>
    <w:rsid w:val="003A52C7"/>
    <w:rsid w:val="003A799E"/>
    <w:rsid w:val="003B3679"/>
    <w:rsid w:val="003B40BE"/>
    <w:rsid w:val="003B5CE5"/>
    <w:rsid w:val="003C31D6"/>
    <w:rsid w:val="003C3E58"/>
    <w:rsid w:val="003C6503"/>
    <w:rsid w:val="003C7D2F"/>
    <w:rsid w:val="003D0A0D"/>
    <w:rsid w:val="003D0D7C"/>
    <w:rsid w:val="003D2F70"/>
    <w:rsid w:val="003D34B1"/>
    <w:rsid w:val="003E064B"/>
    <w:rsid w:val="003E0B07"/>
    <w:rsid w:val="003E1104"/>
    <w:rsid w:val="003E56B6"/>
    <w:rsid w:val="003E73DA"/>
    <w:rsid w:val="003E7897"/>
    <w:rsid w:val="003F15C4"/>
    <w:rsid w:val="003F2CDD"/>
    <w:rsid w:val="003F644E"/>
    <w:rsid w:val="003F7347"/>
    <w:rsid w:val="00401F75"/>
    <w:rsid w:val="004050B8"/>
    <w:rsid w:val="004072BD"/>
    <w:rsid w:val="00407BBA"/>
    <w:rsid w:val="004124A4"/>
    <w:rsid w:val="00413402"/>
    <w:rsid w:val="0041524B"/>
    <w:rsid w:val="004239A9"/>
    <w:rsid w:val="00423EBA"/>
    <w:rsid w:val="00430922"/>
    <w:rsid w:val="00432546"/>
    <w:rsid w:val="00432920"/>
    <w:rsid w:val="004350AF"/>
    <w:rsid w:val="00435144"/>
    <w:rsid w:val="00442BF9"/>
    <w:rsid w:val="00442FF7"/>
    <w:rsid w:val="0044489D"/>
    <w:rsid w:val="00445C66"/>
    <w:rsid w:val="00452C28"/>
    <w:rsid w:val="00453BFD"/>
    <w:rsid w:val="00455456"/>
    <w:rsid w:val="00455748"/>
    <w:rsid w:val="004573F8"/>
    <w:rsid w:val="00460A0D"/>
    <w:rsid w:val="00467E1F"/>
    <w:rsid w:val="00467E5E"/>
    <w:rsid w:val="004719E3"/>
    <w:rsid w:val="00474FCF"/>
    <w:rsid w:val="00477461"/>
    <w:rsid w:val="00480EDD"/>
    <w:rsid w:val="0048346B"/>
    <w:rsid w:val="00483AC3"/>
    <w:rsid w:val="00484063"/>
    <w:rsid w:val="00485F28"/>
    <w:rsid w:val="004870A0"/>
    <w:rsid w:val="0049175F"/>
    <w:rsid w:val="00492C7D"/>
    <w:rsid w:val="0049308E"/>
    <w:rsid w:val="00493E48"/>
    <w:rsid w:val="00495237"/>
    <w:rsid w:val="00495E12"/>
    <w:rsid w:val="004964DD"/>
    <w:rsid w:val="00497966"/>
    <w:rsid w:val="004A055B"/>
    <w:rsid w:val="004A05EB"/>
    <w:rsid w:val="004A1146"/>
    <w:rsid w:val="004A388C"/>
    <w:rsid w:val="004A3B48"/>
    <w:rsid w:val="004A4723"/>
    <w:rsid w:val="004A6EBC"/>
    <w:rsid w:val="004B246E"/>
    <w:rsid w:val="004B5CD0"/>
    <w:rsid w:val="004C0403"/>
    <w:rsid w:val="004C158A"/>
    <w:rsid w:val="004C432F"/>
    <w:rsid w:val="004C460C"/>
    <w:rsid w:val="004C6BD9"/>
    <w:rsid w:val="004D0F74"/>
    <w:rsid w:val="004D2D87"/>
    <w:rsid w:val="004D3061"/>
    <w:rsid w:val="004D4037"/>
    <w:rsid w:val="004D7570"/>
    <w:rsid w:val="004E05CF"/>
    <w:rsid w:val="004E3E65"/>
    <w:rsid w:val="004E4FFD"/>
    <w:rsid w:val="004E6717"/>
    <w:rsid w:val="004E70A9"/>
    <w:rsid w:val="004F2850"/>
    <w:rsid w:val="004F3983"/>
    <w:rsid w:val="004F3F8E"/>
    <w:rsid w:val="004F72A8"/>
    <w:rsid w:val="004F7458"/>
    <w:rsid w:val="00504A32"/>
    <w:rsid w:val="00505D12"/>
    <w:rsid w:val="00506625"/>
    <w:rsid w:val="00510CB4"/>
    <w:rsid w:val="00511930"/>
    <w:rsid w:val="00511AB8"/>
    <w:rsid w:val="00512AF5"/>
    <w:rsid w:val="00513325"/>
    <w:rsid w:val="00513BC7"/>
    <w:rsid w:val="00515C46"/>
    <w:rsid w:val="005162C7"/>
    <w:rsid w:val="00516C16"/>
    <w:rsid w:val="005178E8"/>
    <w:rsid w:val="00523347"/>
    <w:rsid w:val="00525274"/>
    <w:rsid w:val="00526699"/>
    <w:rsid w:val="0052762D"/>
    <w:rsid w:val="00530BB5"/>
    <w:rsid w:val="005343C2"/>
    <w:rsid w:val="00537421"/>
    <w:rsid w:val="005421CF"/>
    <w:rsid w:val="0054390F"/>
    <w:rsid w:val="0054528F"/>
    <w:rsid w:val="00546878"/>
    <w:rsid w:val="00547F1A"/>
    <w:rsid w:val="00547F67"/>
    <w:rsid w:val="0055249C"/>
    <w:rsid w:val="00552C66"/>
    <w:rsid w:val="0055474A"/>
    <w:rsid w:val="00555E3F"/>
    <w:rsid w:val="00555F7C"/>
    <w:rsid w:val="00561D25"/>
    <w:rsid w:val="00563027"/>
    <w:rsid w:val="005634D3"/>
    <w:rsid w:val="00570AFD"/>
    <w:rsid w:val="00570F9A"/>
    <w:rsid w:val="0057382F"/>
    <w:rsid w:val="0057563D"/>
    <w:rsid w:val="00576483"/>
    <w:rsid w:val="0057722A"/>
    <w:rsid w:val="0058138F"/>
    <w:rsid w:val="00581F4B"/>
    <w:rsid w:val="00582737"/>
    <w:rsid w:val="0058505D"/>
    <w:rsid w:val="0058799A"/>
    <w:rsid w:val="00595F8F"/>
    <w:rsid w:val="005A0A72"/>
    <w:rsid w:val="005A0CAC"/>
    <w:rsid w:val="005A2282"/>
    <w:rsid w:val="005A35B0"/>
    <w:rsid w:val="005B26B5"/>
    <w:rsid w:val="005B50B4"/>
    <w:rsid w:val="005B5F46"/>
    <w:rsid w:val="005B5FA8"/>
    <w:rsid w:val="005B60A2"/>
    <w:rsid w:val="005B7965"/>
    <w:rsid w:val="005C0820"/>
    <w:rsid w:val="005C2084"/>
    <w:rsid w:val="005C218E"/>
    <w:rsid w:val="005C379C"/>
    <w:rsid w:val="005C5F82"/>
    <w:rsid w:val="005C6E61"/>
    <w:rsid w:val="005D1EBA"/>
    <w:rsid w:val="005D2B1E"/>
    <w:rsid w:val="005E149E"/>
    <w:rsid w:val="005E3B63"/>
    <w:rsid w:val="005E4703"/>
    <w:rsid w:val="005E5317"/>
    <w:rsid w:val="005F0243"/>
    <w:rsid w:val="005F1336"/>
    <w:rsid w:val="005F36F1"/>
    <w:rsid w:val="005F3ED3"/>
    <w:rsid w:val="005F4CC4"/>
    <w:rsid w:val="005F57D6"/>
    <w:rsid w:val="00600280"/>
    <w:rsid w:val="006004B4"/>
    <w:rsid w:val="00600CB0"/>
    <w:rsid w:val="00603D2F"/>
    <w:rsid w:val="00604B04"/>
    <w:rsid w:val="00605383"/>
    <w:rsid w:val="00610A36"/>
    <w:rsid w:val="00613660"/>
    <w:rsid w:val="00615940"/>
    <w:rsid w:val="00622985"/>
    <w:rsid w:val="006243B8"/>
    <w:rsid w:val="00626902"/>
    <w:rsid w:val="00626AFF"/>
    <w:rsid w:val="0062703A"/>
    <w:rsid w:val="00634F86"/>
    <w:rsid w:val="0063527C"/>
    <w:rsid w:val="0063689C"/>
    <w:rsid w:val="00636CCC"/>
    <w:rsid w:val="00636E14"/>
    <w:rsid w:val="00636E44"/>
    <w:rsid w:val="0063791F"/>
    <w:rsid w:val="00641FFD"/>
    <w:rsid w:val="006428B5"/>
    <w:rsid w:val="00643685"/>
    <w:rsid w:val="00651E66"/>
    <w:rsid w:val="00655105"/>
    <w:rsid w:val="006563B4"/>
    <w:rsid w:val="00657782"/>
    <w:rsid w:val="00657FE3"/>
    <w:rsid w:val="00660FD2"/>
    <w:rsid w:val="00661B9A"/>
    <w:rsid w:val="006628EF"/>
    <w:rsid w:val="006630D6"/>
    <w:rsid w:val="00666130"/>
    <w:rsid w:val="00666A75"/>
    <w:rsid w:val="006717D5"/>
    <w:rsid w:val="0067313C"/>
    <w:rsid w:val="00675792"/>
    <w:rsid w:val="00676688"/>
    <w:rsid w:val="00676A7E"/>
    <w:rsid w:val="006779D5"/>
    <w:rsid w:val="00681F54"/>
    <w:rsid w:val="00683524"/>
    <w:rsid w:val="00683B3C"/>
    <w:rsid w:val="00684458"/>
    <w:rsid w:val="00684868"/>
    <w:rsid w:val="006853F3"/>
    <w:rsid w:val="00686067"/>
    <w:rsid w:val="00686D47"/>
    <w:rsid w:val="00690A1D"/>
    <w:rsid w:val="00693BDF"/>
    <w:rsid w:val="00693BF7"/>
    <w:rsid w:val="00694F1B"/>
    <w:rsid w:val="00696A9A"/>
    <w:rsid w:val="006A1AC1"/>
    <w:rsid w:val="006A38B7"/>
    <w:rsid w:val="006A41EC"/>
    <w:rsid w:val="006A48DB"/>
    <w:rsid w:val="006B14DE"/>
    <w:rsid w:val="006B250C"/>
    <w:rsid w:val="006B563E"/>
    <w:rsid w:val="006C0328"/>
    <w:rsid w:val="006C398A"/>
    <w:rsid w:val="006D0649"/>
    <w:rsid w:val="006D19F5"/>
    <w:rsid w:val="006D2AFD"/>
    <w:rsid w:val="006D56D1"/>
    <w:rsid w:val="006D5C28"/>
    <w:rsid w:val="006E13FD"/>
    <w:rsid w:val="006E2D99"/>
    <w:rsid w:val="006E53DD"/>
    <w:rsid w:val="006E6C5F"/>
    <w:rsid w:val="006E767F"/>
    <w:rsid w:val="006F1EC2"/>
    <w:rsid w:val="006F236E"/>
    <w:rsid w:val="006F31E6"/>
    <w:rsid w:val="006F38BC"/>
    <w:rsid w:val="006F4F00"/>
    <w:rsid w:val="006F7516"/>
    <w:rsid w:val="00701FF6"/>
    <w:rsid w:val="00703F7D"/>
    <w:rsid w:val="00704EBB"/>
    <w:rsid w:val="0070772E"/>
    <w:rsid w:val="00710FA4"/>
    <w:rsid w:val="00716BD0"/>
    <w:rsid w:val="007209CF"/>
    <w:rsid w:val="00720BB3"/>
    <w:rsid w:val="0073051E"/>
    <w:rsid w:val="00731246"/>
    <w:rsid w:val="007317C8"/>
    <w:rsid w:val="00732A04"/>
    <w:rsid w:val="00733C4F"/>
    <w:rsid w:val="007351DC"/>
    <w:rsid w:val="00735A3B"/>
    <w:rsid w:val="00736AC4"/>
    <w:rsid w:val="0074446A"/>
    <w:rsid w:val="0074538C"/>
    <w:rsid w:val="0075121D"/>
    <w:rsid w:val="00754BE7"/>
    <w:rsid w:val="00756417"/>
    <w:rsid w:val="00757913"/>
    <w:rsid w:val="007618C7"/>
    <w:rsid w:val="0076197A"/>
    <w:rsid w:val="00762B5D"/>
    <w:rsid w:val="00763D72"/>
    <w:rsid w:val="0076532D"/>
    <w:rsid w:val="0076783A"/>
    <w:rsid w:val="0077385A"/>
    <w:rsid w:val="00776600"/>
    <w:rsid w:val="007766FA"/>
    <w:rsid w:val="00776C63"/>
    <w:rsid w:val="007801BA"/>
    <w:rsid w:val="00783889"/>
    <w:rsid w:val="00783D47"/>
    <w:rsid w:val="00784258"/>
    <w:rsid w:val="007869BA"/>
    <w:rsid w:val="00787F33"/>
    <w:rsid w:val="00796DBD"/>
    <w:rsid w:val="00797C9C"/>
    <w:rsid w:val="007A2304"/>
    <w:rsid w:val="007A24FC"/>
    <w:rsid w:val="007A2538"/>
    <w:rsid w:val="007A2AB8"/>
    <w:rsid w:val="007A397B"/>
    <w:rsid w:val="007A6226"/>
    <w:rsid w:val="007A6830"/>
    <w:rsid w:val="007A77D6"/>
    <w:rsid w:val="007B0140"/>
    <w:rsid w:val="007B1158"/>
    <w:rsid w:val="007B3266"/>
    <w:rsid w:val="007C0476"/>
    <w:rsid w:val="007C12A4"/>
    <w:rsid w:val="007C1FD4"/>
    <w:rsid w:val="007C4006"/>
    <w:rsid w:val="007C541B"/>
    <w:rsid w:val="007D1A33"/>
    <w:rsid w:val="007D1EC1"/>
    <w:rsid w:val="007D4985"/>
    <w:rsid w:val="007D5A35"/>
    <w:rsid w:val="007D637E"/>
    <w:rsid w:val="007E1F35"/>
    <w:rsid w:val="007E39E4"/>
    <w:rsid w:val="007E52FF"/>
    <w:rsid w:val="007E5690"/>
    <w:rsid w:val="007E63C2"/>
    <w:rsid w:val="007E682F"/>
    <w:rsid w:val="007F0D5C"/>
    <w:rsid w:val="007F220A"/>
    <w:rsid w:val="007F31F7"/>
    <w:rsid w:val="007F7C35"/>
    <w:rsid w:val="00806991"/>
    <w:rsid w:val="00806F2B"/>
    <w:rsid w:val="008139E7"/>
    <w:rsid w:val="00814A40"/>
    <w:rsid w:val="00814C81"/>
    <w:rsid w:val="00816C38"/>
    <w:rsid w:val="00822D75"/>
    <w:rsid w:val="008312EE"/>
    <w:rsid w:val="00833177"/>
    <w:rsid w:val="00833BB3"/>
    <w:rsid w:val="00833EA3"/>
    <w:rsid w:val="00834CE3"/>
    <w:rsid w:val="0083727B"/>
    <w:rsid w:val="00840270"/>
    <w:rsid w:val="0084177D"/>
    <w:rsid w:val="0084329D"/>
    <w:rsid w:val="00844D58"/>
    <w:rsid w:val="008459A2"/>
    <w:rsid w:val="0085341F"/>
    <w:rsid w:val="008547D1"/>
    <w:rsid w:val="00855777"/>
    <w:rsid w:val="00855FEC"/>
    <w:rsid w:val="008604A8"/>
    <w:rsid w:val="00860B42"/>
    <w:rsid w:val="008630F4"/>
    <w:rsid w:val="00867B05"/>
    <w:rsid w:val="00867FB7"/>
    <w:rsid w:val="00873392"/>
    <w:rsid w:val="00874912"/>
    <w:rsid w:val="00874FEF"/>
    <w:rsid w:val="008752CB"/>
    <w:rsid w:val="00876A11"/>
    <w:rsid w:val="00876FCA"/>
    <w:rsid w:val="008812FD"/>
    <w:rsid w:val="00881ED1"/>
    <w:rsid w:val="00887DEE"/>
    <w:rsid w:val="00890ED7"/>
    <w:rsid w:val="008913E6"/>
    <w:rsid w:val="008915A3"/>
    <w:rsid w:val="00891FAB"/>
    <w:rsid w:val="00892D0A"/>
    <w:rsid w:val="00893640"/>
    <w:rsid w:val="00894B71"/>
    <w:rsid w:val="00896243"/>
    <w:rsid w:val="008A302A"/>
    <w:rsid w:val="008A3E20"/>
    <w:rsid w:val="008A58AD"/>
    <w:rsid w:val="008A5C31"/>
    <w:rsid w:val="008B0288"/>
    <w:rsid w:val="008B0316"/>
    <w:rsid w:val="008B0781"/>
    <w:rsid w:val="008B267A"/>
    <w:rsid w:val="008B2B7E"/>
    <w:rsid w:val="008B52B4"/>
    <w:rsid w:val="008B536B"/>
    <w:rsid w:val="008C489D"/>
    <w:rsid w:val="008C56B7"/>
    <w:rsid w:val="008D155C"/>
    <w:rsid w:val="008D1EE8"/>
    <w:rsid w:val="008D1FA6"/>
    <w:rsid w:val="008D2793"/>
    <w:rsid w:val="008D27A2"/>
    <w:rsid w:val="008D5216"/>
    <w:rsid w:val="008D5CAC"/>
    <w:rsid w:val="008E08FA"/>
    <w:rsid w:val="008E551B"/>
    <w:rsid w:val="008E5571"/>
    <w:rsid w:val="008E585A"/>
    <w:rsid w:val="008F096D"/>
    <w:rsid w:val="008F1CBC"/>
    <w:rsid w:val="008F2CBB"/>
    <w:rsid w:val="008F2E17"/>
    <w:rsid w:val="008F59DB"/>
    <w:rsid w:val="008F5C4A"/>
    <w:rsid w:val="008F6210"/>
    <w:rsid w:val="008F79C9"/>
    <w:rsid w:val="00900159"/>
    <w:rsid w:val="00901EF2"/>
    <w:rsid w:val="0090245E"/>
    <w:rsid w:val="00902FC6"/>
    <w:rsid w:val="009039AF"/>
    <w:rsid w:val="00913B80"/>
    <w:rsid w:val="00915773"/>
    <w:rsid w:val="00915BB1"/>
    <w:rsid w:val="00916C52"/>
    <w:rsid w:val="009210D1"/>
    <w:rsid w:val="0092403D"/>
    <w:rsid w:val="0092554E"/>
    <w:rsid w:val="00925FDB"/>
    <w:rsid w:val="00926196"/>
    <w:rsid w:val="00927460"/>
    <w:rsid w:val="009274C4"/>
    <w:rsid w:val="00936109"/>
    <w:rsid w:val="00937163"/>
    <w:rsid w:val="009378DE"/>
    <w:rsid w:val="009402A5"/>
    <w:rsid w:val="00941224"/>
    <w:rsid w:val="0094185D"/>
    <w:rsid w:val="009441A7"/>
    <w:rsid w:val="009462AD"/>
    <w:rsid w:val="009467F9"/>
    <w:rsid w:val="0095004F"/>
    <w:rsid w:val="00952A51"/>
    <w:rsid w:val="00952C34"/>
    <w:rsid w:val="00954142"/>
    <w:rsid w:val="0095482F"/>
    <w:rsid w:val="0095727B"/>
    <w:rsid w:val="00960001"/>
    <w:rsid w:val="00960BDA"/>
    <w:rsid w:val="0096172E"/>
    <w:rsid w:val="00962393"/>
    <w:rsid w:val="00963DC1"/>
    <w:rsid w:val="00972B49"/>
    <w:rsid w:val="00974442"/>
    <w:rsid w:val="0097574D"/>
    <w:rsid w:val="009821BE"/>
    <w:rsid w:val="009844F2"/>
    <w:rsid w:val="00986225"/>
    <w:rsid w:val="00986E5F"/>
    <w:rsid w:val="00987522"/>
    <w:rsid w:val="00987B7A"/>
    <w:rsid w:val="00991D6C"/>
    <w:rsid w:val="00992105"/>
    <w:rsid w:val="00993B04"/>
    <w:rsid w:val="00994C52"/>
    <w:rsid w:val="00997835"/>
    <w:rsid w:val="00997CA6"/>
    <w:rsid w:val="009A2588"/>
    <w:rsid w:val="009A2B82"/>
    <w:rsid w:val="009A2F6B"/>
    <w:rsid w:val="009A3F1A"/>
    <w:rsid w:val="009B1D04"/>
    <w:rsid w:val="009B4022"/>
    <w:rsid w:val="009B4858"/>
    <w:rsid w:val="009B699D"/>
    <w:rsid w:val="009C3629"/>
    <w:rsid w:val="009D1FD4"/>
    <w:rsid w:val="009D2875"/>
    <w:rsid w:val="009D354C"/>
    <w:rsid w:val="009D5064"/>
    <w:rsid w:val="009D6465"/>
    <w:rsid w:val="009D6DEA"/>
    <w:rsid w:val="009E5E5F"/>
    <w:rsid w:val="009E785F"/>
    <w:rsid w:val="009F1714"/>
    <w:rsid w:val="009F60D1"/>
    <w:rsid w:val="00A07934"/>
    <w:rsid w:val="00A07A81"/>
    <w:rsid w:val="00A11EE7"/>
    <w:rsid w:val="00A147A9"/>
    <w:rsid w:val="00A14FDB"/>
    <w:rsid w:val="00A1639B"/>
    <w:rsid w:val="00A26978"/>
    <w:rsid w:val="00A26E52"/>
    <w:rsid w:val="00A30BCD"/>
    <w:rsid w:val="00A32E70"/>
    <w:rsid w:val="00A34C9F"/>
    <w:rsid w:val="00A37C40"/>
    <w:rsid w:val="00A37C80"/>
    <w:rsid w:val="00A41398"/>
    <w:rsid w:val="00A421DA"/>
    <w:rsid w:val="00A431AD"/>
    <w:rsid w:val="00A44C6F"/>
    <w:rsid w:val="00A46869"/>
    <w:rsid w:val="00A50BA1"/>
    <w:rsid w:val="00A51842"/>
    <w:rsid w:val="00A52188"/>
    <w:rsid w:val="00A5331C"/>
    <w:rsid w:val="00A5336B"/>
    <w:rsid w:val="00A617DF"/>
    <w:rsid w:val="00A62284"/>
    <w:rsid w:val="00A64620"/>
    <w:rsid w:val="00A64949"/>
    <w:rsid w:val="00A6560F"/>
    <w:rsid w:val="00A65E74"/>
    <w:rsid w:val="00A669B8"/>
    <w:rsid w:val="00A66D9A"/>
    <w:rsid w:val="00A677EE"/>
    <w:rsid w:val="00A679CA"/>
    <w:rsid w:val="00A71B0C"/>
    <w:rsid w:val="00A7252E"/>
    <w:rsid w:val="00A770D1"/>
    <w:rsid w:val="00A77222"/>
    <w:rsid w:val="00A81BFA"/>
    <w:rsid w:val="00A81C71"/>
    <w:rsid w:val="00A81E4D"/>
    <w:rsid w:val="00A82998"/>
    <w:rsid w:val="00A82CFC"/>
    <w:rsid w:val="00A836AF"/>
    <w:rsid w:val="00A9419A"/>
    <w:rsid w:val="00A944DE"/>
    <w:rsid w:val="00A9572B"/>
    <w:rsid w:val="00A95BB9"/>
    <w:rsid w:val="00A96AE7"/>
    <w:rsid w:val="00A97C90"/>
    <w:rsid w:val="00AA4264"/>
    <w:rsid w:val="00AA45D1"/>
    <w:rsid w:val="00AA4685"/>
    <w:rsid w:val="00AA4C64"/>
    <w:rsid w:val="00AA4D67"/>
    <w:rsid w:val="00AA59CD"/>
    <w:rsid w:val="00AA6EB9"/>
    <w:rsid w:val="00AB08CE"/>
    <w:rsid w:val="00AB1E2B"/>
    <w:rsid w:val="00AB3841"/>
    <w:rsid w:val="00AB72BE"/>
    <w:rsid w:val="00AC03AD"/>
    <w:rsid w:val="00AC18B7"/>
    <w:rsid w:val="00AC207B"/>
    <w:rsid w:val="00AC29AE"/>
    <w:rsid w:val="00AC2DA8"/>
    <w:rsid w:val="00AC5055"/>
    <w:rsid w:val="00AC62B1"/>
    <w:rsid w:val="00AC645C"/>
    <w:rsid w:val="00AD048D"/>
    <w:rsid w:val="00AD0581"/>
    <w:rsid w:val="00AD42F4"/>
    <w:rsid w:val="00AD4778"/>
    <w:rsid w:val="00AD5375"/>
    <w:rsid w:val="00AD5D28"/>
    <w:rsid w:val="00AD7D60"/>
    <w:rsid w:val="00AE0567"/>
    <w:rsid w:val="00AE1386"/>
    <w:rsid w:val="00AE2F5B"/>
    <w:rsid w:val="00AE4389"/>
    <w:rsid w:val="00AE5782"/>
    <w:rsid w:val="00AE612F"/>
    <w:rsid w:val="00AE6FAD"/>
    <w:rsid w:val="00AE78FC"/>
    <w:rsid w:val="00AE79F5"/>
    <w:rsid w:val="00AF193C"/>
    <w:rsid w:val="00AF5260"/>
    <w:rsid w:val="00B032B8"/>
    <w:rsid w:val="00B068B4"/>
    <w:rsid w:val="00B06F0E"/>
    <w:rsid w:val="00B11DA5"/>
    <w:rsid w:val="00B12BF5"/>
    <w:rsid w:val="00B13E89"/>
    <w:rsid w:val="00B15DE7"/>
    <w:rsid w:val="00B16D1F"/>
    <w:rsid w:val="00B17D9D"/>
    <w:rsid w:val="00B2289C"/>
    <w:rsid w:val="00B2375C"/>
    <w:rsid w:val="00B257AD"/>
    <w:rsid w:val="00B30EA1"/>
    <w:rsid w:val="00B31E8E"/>
    <w:rsid w:val="00B33CE2"/>
    <w:rsid w:val="00B35CD4"/>
    <w:rsid w:val="00B35FFF"/>
    <w:rsid w:val="00B37569"/>
    <w:rsid w:val="00B403C7"/>
    <w:rsid w:val="00B4167C"/>
    <w:rsid w:val="00B41F43"/>
    <w:rsid w:val="00B45691"/>
    <w:rsid w:val="00B4598C"/>
    <w:rsid w:val="00B50B85"/>
    <w:rsid w:val="00B50F78"/>
    <w:rsid w:val="00B517A3"/>
    <w:rsid w:val="00B51C06"/>
    <w:rsid w:val="00B537B8"/>
    <w:rsid w:val="00B55E36"/>
    <w:rsid w:val="00B56E23"/>
    <w:rsid w:val="00B62869"/>
    <w:rsid w:val="00B64352"/>
    <w:rsid w:val="00B64419"/>
    <w:rsid w:val="00B66D26"/>
    <w:rsid w:val="00B71C95"/>
    <w:rsid w:val="00B748E5"/>
    <w:rsid w:val="00B80F04"/>
    <w:rsid w:val="00B8375E"/>
    <w:rsid w:val="00B83B88"/>
    <w:rsid w:val="00B87679"/>
    <w:rsid w:val="00B91313"/>
    <w:rsid w:val="00B929C9"/>
    <w:rsid w:val="00B93EC5"/>
    <w:rsid w:val="00B95FA3"/>
    <w:rsid w:val="00B96498"/>
    <w:rsid w:val="00BA0F72"/>
    <w:rsid w:val="00BA3371"/>
    <w:rsid w:val="00BA3EF9"/>
    <w:rsid w:val="00BA435D"/>
    <w:rsid w:val="00BB0789"/>
    <w:rsid w:val="00BB0AE3"/>
    <w:rsid w:val="00BB2046"/>
    <w:rsid w:val="00BB4DBE"/>
    <w:rsid w:val="00BB7503"/>
    <w:rsid w:val="00BC0B93"/>
    <w:rsid w:val="00BC1E34"/>
    <w:rsid w:val="00BC2371"/>
    <w:rsid w:val="00BC30D5"/>
    <w:rsid w:val="00BC549D"/>
    <w:rsid w:val="00BC6110"/>
    <w:rsid w:val="00BC7F2E"/>
    <w:rsid w:val="00BD0613"/>
    <w:rsid w:val="00BD0EEE"/>
    <w:rsid w:val="00BD1BDE"/>
    <w:rsid w:val="00BD2102"/>
    <w:rsid w:val="00BD2EC7"/>
    <w:rsid w:val="00BD672E"/>
    <w:rsid w:val="00BE17A8"/>
    <w:rsid w:val="00BE69A2"/>
    <w:rsid w:val="00BE6C07"/>
    <w:rsid w:val="00BF1393"/>
    <w:rsid w:val="00BF406C"/>
    <w:rsid w:val="00BF73E8"/>
    <w:rsid w:val="00C01652"/>
    <w:rsid w:val="00C02CA5"/>
    <w:rsid w:val="00C02F8F"/>
    <w:rsid w:val="00C07BC5"/>
    <w:rsid w:val="00C1027A"/>
    <w:rsid w:val="00C13BFA"/>
    <w:rsid w:val="00C17DBA"/>
    <w:rsid w:val="00C20728"/>
    <w:rsid w:val="00C2123C"/>
    <w:rsid w:val="00C22F91"/>
    <w:rsid w:val="00C23CCB"/>
    <w:rsid w:val="00C243C7"/>
    <w:rsid w:val="00C2448F"/>
    <w:rsid w:val="00C24CFA"/>
    <w:rsid w:val="00C255A9"/>
    <w:rsid w:val="00C3083D"/>
    <w:rsid w:val="00C30D1D"/>
    <w:rsid w:val="00C30F7F"/>
    <w:rsid w:val="00C31C06"/>
    <w:rsid w:val="00C32EF1"/>
    <w:rsid w:val="00C35717"/>
    <w:rsid w:val="00C372F0"/>
    <w:rsid w:val="00C37771"/>
    <w:rsid w:val="00C418BF"/>
    <w:rsid w:val="00C43811"/>
    <w:rsid w:val="00C44055"/>
    <w:rsid w:val="00C45D01"/>
    <w:rsid w:val="00C46581"/>
    <w:rsid w:val="00C47474"/>
    <w:rsid w:val="00C51037"/>
    <w:rsid w:val="00C54047"/>
    <w:rsid w:val="00C66193"/>
    <w:rsid w:val="00C70EFE"/>
    <w:rsid w:val="00C7229D"/>
    <w:rsid w:val="00C735DB"/>
    <w:rsid w:val="00C749A3"/>
    <w:rsid w:val="00C7545D"/>
    <w:rsid w:val="00C803A5"/>
    <w:rsid w:val="00C813D0"/>
    <w:rsid w:val="00C81618"/>
    <w:rsid w:val="00C81E75"/>
    <w:rsid w:val="00C86D0D"/>
    <w:rsid w:val="00C87A9C"/>
    <w:rsid w:val="00C926EE"/>
    <w:rsid w:val="00C931B2"/>
    <w:rsid w:val="00CA08A6"/>
    <w:rsid w:val="00CA0C26"/>
    <w:rsid w:val="00CA33FA"/>
    <w:rsid w:val="00CA4BD4"/>
    <w:rsid w:val="00CA5553"/>
    <w:rsid w:val="00CA6AA3"/>
    <w:rsid w:val="00CB0511"/>
    <w:rsid w:val="00CB0E2C"/>
    <w:rsid w:val="00CB143A"/>
    <w:rsid w:val="00CB1A53"/>
    <w:rsid w:val="00CB3EB0"/>
    <w:rsid w:val="00CB480E"/>
    <w:rsid w:val="00CB4E5B"/>
    <w:rsid w:val="00CB5742"/>
    <w:rsid w:val="00CB6DA9"/>
    <w:rsid w:val="00CB747B"/>
    <w:rsid w:val="00CB7EC6"/>
    <w:rsid w:val="00CC61DD"/>
    <w:rsid w:val="00CC6FE0"/>
    <w:rsid w:val="00CC7462"/>
    <w:rsid w:val="00CD2E5D"/>
    <w:rsid w:val="00CD391A"/>
    <w:rsid w:val="00CD6574"/>
    <w:rsid w:val="00CD65F7"/>
    <w:rsid w:val="00CE225B"/>
    <w:rsid w:val="00CE24FE"/>
    <w:rsid w:val="00CE2F3A"/>
    <w:rsid w:val="00CE47AD"/>
    <w:rsid w:val="00CE69FA"/>
    <w:rsid w:val="00CE7D7F"/>
    <w:rsid w:val="00CF0158"/>
    <w:rsid w:val="00CF085B"/>
    <w:rsid w:val="00CF20F6"/>
    <w:rsid w:val="00CF3AEF"/>
    <w:rsid w:val="00CF3BE3"/>
    <w:rsid w:val="00CF69A7"/>
    <w:rsid w:val="00D004D9"/>
    <w:rsid w:val="00D01FF7"/>
    <w:rsid w:val="00D03130"/>
    <w:rsid w:val="00D05EA9"/>
    <w:rsid w:val="00D106F4"/>
    <w:rsid w:val="00D10D2B"/>
    <w:rsid w:val="00D10D6E"/>
    <w:rsid w:val="00D11526"/>
    <w:rsid w:val="00D11C93"/>
    <w:rsid w:val="00D1259B"/>
    <w:rsid w:val="00D158C0"/>
    <w:rsid w:val="00D16111"/>
    <w:rsid w:val="00D16C05"/>
    <w:rsid w:val="00D2760D"/>
    <w:rsid w:val="00D27625"/>
    <w:rsid w:val="00D27BE1"/>
    <w:rsid w:val="00D3049E"/>
    <w:rsid w:val="00D314D4"/>
    <w:rsid w:val="00D3336C"/>
    <w:rsid w:val="00D33680"/>
    <w:rsid w:val="00D33733"/>
    <w:rsid w:val="00D371E2"/>
    <w:rsid w:val="00D41346"/>
    <w:rsid w:val="00D422A3"/>
    <w:rsid w:val="00D45B65"/>
    <w:rsid w:val="00D478BF"/>
    <w:rsid w:val="00D53AC6"/>
    <w:rsid w:val="00D53BE3"/>
    <w:rsid w:val="00D54C54"/>
    <w:rsid w:val="00D5531C"/>
    <w:rsid w:val="00D5598D"/>
    <w:rsid w:val="00D57634"/>
    <w:rsid w:val="00D602D9"/>
    <w:rsid w:val="00D61339"/>
    <w:rsid w:val="00D61A7A"/>
    <w:rsid w:val="00D634CD"/>
    <w:rsid w:val="00D63A54"/>
    <w:rsid w:val="00D644AE"/>
    <w:rsid w:val="00D6526C"/>
    <w:rsid w:val="00D65937"/>
    <w:rsid w:val="00D65E0F"/>
    <w:rsid w:val="00D678C7"/>
    <w:rsid w:val="00D70735"/>
    <w:rsid w:val="00D74474"/>
    <w:rsid w:val="00D76059"/>
    <w:rsid w:val="00D77088"/>
    <w:rsid w:val="00D82958"/>
    <w:rsid w:val="00D8545A"/>
    <w:rsid w:val="00D86627"/>
    <w:rsid w:val="00D86C35"/>
    <w:rsid w:val="00D87973"/>
    <w:rsid w:val="00D923E1"/>
    <w:rsid w:val="00D9689C"/>
    <w:rsid w:val="00D96C50"/>
    <w:rsid w:val="00D97FC3"/>
    <w:rsid w:val="00DA041F"/>
    <w:rsid w:val="00DA162E"/>
    <w:rsid w:val="00DA2E57"/>
    <w:rsid w:val="00DA3E58"/>
    <w:rsid w:val="00DA45DF"/>
    <w:rsid w:val="00DA46C7"/>
    <w:rsid w:val="00DA5FBF"/>
    <w:rsid w:val="00DA6D74"/>
    <w:rsid w:val="00DA72AF"/>
    <w:rsid w:val="00DA7737"/>
    <w:rsid w:val="00DB5615"/>
    <w:rsid w:val="00DB7349"/>
    <w:rsid w:val="00DB74BB"/>
    <w:rsid w:val="00DB7A80"/>
    <w:rsid w:val="00DC2467"/>
    <w:rsid w:val="00DC44CF"/>
    <w:rsid w:val="00DC75C2"/>
    <w:rsid w:val="00DD0518"/>
    <w:rsid w:val="00DD17F6"/>
    <w:rsid w:val="00DD4DD5"/>
    <w:rsid w:val="00DD688F"/>
    <w:rsid w:val="00DE2552"/>
    <w:rsid w:val="00DE6A0F"/>
    <w:rsid w:val="00DE7933"/>
    <w:rsid w:val="00DF612D"/>
    <w:rsid w:val="00E00905"/>
    <w:rsid w:val="00E01B0E"/>
    <w:rsid w:val="00E054D3"/>
    <w:rsid w:val="00E06232"/>
    <w:rsid w:val="00E06F25"/>
    <w:rsid w:val="00E07A3D"/>
    <w:rsid w:val="00E15C64"/>
    <w:rsid w:val="00E16475"/>
    <w:rsid w:val="00E164BB"/>
    <w:rsid w:val="00E17116"/>
    <w:rsid w:val="00E17BA2"/>
    <w:rsid w:val="00E24295"/>
    <w:rsid w:val="00E2464C"/>
    <w:rsid w:val="00E25455"/>
    <w:rsid w:val="00E25D1F"/>
    <w:rsid w:val="00E2745F"/>
    <w:rsid w:val="00E3127F"/>
    <w:rsid w:val="00E32C77"/>
    <w:rsid w:val="00E33B9B"/>
    <w:rsid w:val="00E35F64"/>
    <w:rsid w:val="00E3766C"/>
    <w:rsid w:val="00E4173A"/>
    <w:rsid w:val="00E43394"/>
    <w:rsid w:val="00E471B7"/>
    <w:rsid w:val="00E5178D"/>
    <w:rsid w:val="00E535BA"/>
    <w:rsid w:val="00E537FF"/>
    <w:rsid w:val="00E554BF"/>
    <w:rsid w:val="00E60461"/>
    <w:rsid w:val="00E60725"/>
    <w:rsid w:val="00E610AD"/>
    <w:rsid w:val="00E6214D"/>
    <w:rsid w:val="00E62B3C"/>
    <w:rsid w:val="00E6338D"/>
    <w:rsid w:val="00E63D90"/>
    <w:rsid w:val="00E6507C"/>
    <w:rsid w:val="00E75297"/>
    <w:rsid w:val="00E80DED"/>
    <w:rsid w:val="00E84132"/>
    <w:rsid w:val="00E876C3"/>
    <w:rsid w:val="00E9015E"/>
    <w:rsid w:val="00E9186D"/>
    <w:rsid w:val="00E924CC"/>
    <w:rsid w:val="00E93D77"/>
    <w:rsid w:val="00E9467F"/>
    <w:rsid w:val="00E952AD"/>
    <w:rsid w:val="00E97E52"/>
    <w:rsid w:val="00EA04AE"/>
    <w:rsid w:val="00EA1D61"/>
    <w:rsid w:val="00EA1F96"/>
    <w:rsid w:val="00EA294F"/>
    <w:rsid w:val="00EA2B1A"/>
    <w:rsid w:val="00EA5D37"/>
    <w:rsid w:val="00EA7F1F"/>
    <w:rsid w:val="00EB096F"/>
    <w:rsid w:val="00EB35F4"/>
    <w:rsid w:val="00EB6217"/>
    <w:rsid w:val="00EB7AD9"/>
    <w:rsid w:val="00EC0FB4"/>
    <w:rsid w:val="00EC13D0"/>
    <w:rsid w:val="00EC49B7"/>
    <w:rsid w:val="00EC521F"/>
    <w:rsid w:val="00EC7756"/>
    <w:rsid w:val="00ED0183"/>
    <w:rsid w:val="00ED0DF4"/>
    <w:rsid w:val="00ED400C"/>
    <w:rsid w:val="00EE08F8"/>
    <w:rsid w:val="00EE3CE2"/>
    <w:rsid w:val="00EE3EB6"/>
    <w:rsid w:val="00EE422D"/>
    <w:rsid w:val="00EE6130"/>
    <w:rsid w:val="00EE7B7F"/>
    <w:rsid w:val="00EF0348"/>
    <w:rsid w:val="00EF1B0C"/>
    <w:rsid w:val="00EF325A"/>
    <w:rsid w:val="00F003FF"/>
    <w:rsid w:val="00F03697"/>
    <w:rsid w:val="00F0431A"/>
    <w:rsid w:val="00F10B1F"/>
    <w:rsid w:val="00F15579"/>
    <w:rsid w:val="00F163EB"/>
    <w:rsid w:val="00F16C3B"/>
    <w:rsid w:val="00F207CF"/>
    <w:rsid w:val="00F227C6"/>
    <w:rsid w:val="00F231CE"/>
    <w:rsid w:val="00F24C16"/>
    <w:rsid w:val="00F26B9C"/>
    <w:rsid w:val="00F2728A"/>
    <w:rsid w:val="00F30AD8"/>
    <w:rsid w:val="00F30DAA"/>
    <w:rsid w:val="00F3206C"/>
    <w:rsid w:val="00F3284C"/>
    <w:rsid w:val="00F335CD"/>
    <w:rsid w:val="00F37F1B"/>
    <w:rsid w:val="00F4289B"/>
    <w:rsid w:val="00F47407"/>
    <w:rsid w:val="00F538AA"/>
    <w:rsid w:val="00F55715"/>
    <w:rsid w:val="00F55A35"/>
    <w:rsid w:val="00F5794A"/>
    <w:rsid w:val="00F6195E"/>
    <w:rsid w:val="00F63E6C"/>
    <w:rsid w:val="00F64B2E"/>
    <w:rsid w:val="00F703F2"/>
    <w:rsid w:val="00F7348E"/>
    <w:rsid w:val="00F9027B"/>
    <w:rsid w:val="00F911DA"/>
    <w:rsid w:val="00F92F21"/>
    <w:rsid w:val="00F93E1D"/>
    <w:rsid w:val="00F96249"/>
    <w:rsid w:val="00FA017B"/>
    <w:rsid w:val="00FA1030"/>
    <w:rsid w:val="00FA14D5"/>
    <w:rsid w:val="00FA2CDB"/>
    <w:rsid w:val="00FA766D"/>
    <w:rsid w:val="00FA76E5"/>
    <w:rsid w:val="00FB0004"/>
    <w:rsid w:val="00FB017C"/>
    <w:rsid w:val="00FB0A9C"/>
    <w:rsid w:val="00FB3EAA"/>
    <w:rsid w:val="00FB57D3"/>
    <w:rsid w:val="00FB6837"/>
    <w:rsid w:val="00FB782E"/>
    <w:rsid w:val="00FC0A5B"/>
    <w:rsid w:val="00FC1281"/>
    <w:rsid w:val="00FC3FCF"/>
    <w:rsid w:val="00FC58E5"/>
    <w:rsid w:val="00FC656B"/>
    <w:rsid w:val="00FD0205"/>
    <w:rsid w:val="00FD3234"/>
    <w:rsid w:val="00FD3987"/>
    <w:rsid w:val="00FD3B80"/>
    <w:rsid w:val="00FD4EFF"/>
    <w:rsid w:val="00FD67DF"/>
    <w:rsid w:val="00FE06DB"/>
    <w:rsid w:val="00FE4C36"/>
    <w:rsid w:val="00FF0928"/>
    <w:rsid w:val="00FF098C"/>
    <w:rsid w:val="00FF2419"/>
    <w:rsid w:val="00FF37E1"/>
    <w:rsid w:val="00FF3939"/>
    <w:rsid w:val="00FF414E"/>
    <w:rsid w:val="00FF44C2"/>
    <w:rsid w:val="00FF4666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53DCF"/>
  <w15:chartTrackingRefBased/>
  <w15:docId w15:val="{7E614C43-C563-4FFE-B1DB-86AC47C1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7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57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5742"/>
  </w:style>
  <w:style w:type="paragraph" w:customStyle="1" w:styleId="1">
    <w:name w:val="Абзац списка1"/>
    <w:basedOn w:val="a"/>
    <w:rsid w:val="00CB5742"/>
    <w:pPr>
      <w:ind w:left="720"/>
    </w:pPr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rsid w:val="00CB574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ep">
    <w:name w:val="ep"/>
    <w:basedOn w:val="a0"/>
    <w:rsid w:val="00CB5742"/>
  </w:style>
  <w:style w:type="character" w:customStyle="1" w:styleId="r">
    <w:name w:val="r"/>
    <w:basedOn w:val="a0"/>
    <w:rsid w:val="00CB5742"/>
  </w:style>
  <w:style w:type="character" w:styleId="a6">
    <w:name w:val="Hyperlink"/>
    <w:rsid w:val="00DA3E58"/>
    <w:rPr>
      <w:rFonts w:cs="Times New Roman"/>
      <w:color w:val="0000FF"/>
      <w:u w:val="single"/>
    </w:rPr>
  </w:style>
  <w:style w:type="paragraph" w:styleId="a7">
    <w:name w:val="List Paragraph"/>
    <w:aliases w:val="Список дефисный,Bullet List,FooterText,numbered,Заговок Марина,List Paragraph,it_List1,Абзац списка литеральный,асз.Списка"/>
    <w:basedOn w:val="a"/>
    <w:link w:val="a8"/>
    <w:uiPriority w:val="34"/>
    <w:qFormat/>
    <w:rsid w:val="00DA3E58"/>
    <w:pPr>
      <w:ind w:left="708"/>
    </w:pPr>
    <w:rPr>
      <w:sz w:val="24"/>
      <w:szCs w:val="24"/>
    </w:rPr>
  </w:style>
  <w:style w:type="paragraph" w:customStyle="1" w:styleId="ConsPlusNonformat">
    <w:name w:val="ConsPlusNonformat"/>
    <w:rsid w:val="00B53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876FCA"/>
    <w:rPr>
      <w:rFonts w:ascii="Arial" w:eastAsia="Calibri" w:hAnsi="Arial" w:cs="Arial"/>
      <w:lang w:val="ru-RU" w:eastAsia="ru-RU" w:bidi="ar-SA"/>
    </w:rPr>
  </w:style>
  <w:style w:type="paragraph" w:styleId="a9">
    <w:name w:val="Document Map"/>
    <w:basedOn w:val="a"/>
    <w:semiHidden/>
    <w:rsid w:val="0025287A"/>
    <w:pPr>
      <w:shd w:val="clear" w:color="auto" w:fill="000080"/>
    </w:pPr>
    <w:rPr>
      <w:rFonts w:ascii="Tahoma" w:hAnsi="Tahoma" w:cs="Tahoma"/>
    </w:rPr>
  </w:style>
  <w:style w:type="paragraph" w:styleId="aa">
    <w:name w:val="No Spacing"/>
    <w:uiPriority w:val="1"/>
    <w:qFormat/>
    <w:rsid w:val="002774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4D75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rsid w:val="005C5F8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657F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57FE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30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8">
    <w:name w:val="Абзац списка Знак"/>
    <w:aliases w:val="Список дефисный Знак,Bullet List Знак,FooterText Знак,numbered Знак,Заговок Марина Знак,List Paragraph Знак,it_List1 Знак,Абзац списка литеральный Знак,асз.Списка Знак"/>
    <w:link w:val="a7"/>
    <w:uiPriority w:val="34"/>
    <w:locked/>
    <w:rsid w:val="00FF09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81&amp;dst=1000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181&amp;dst=100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D7EB-C0DE-463A-9393-1CCDBD0A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1267</Words>
  <Characters>9562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Links>
    <vt:vector size="6" baseType="variant">
      <vt:variant>
        <vt:i4>5832705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consultantplus://offline/ref=571213A275BBEA4C789316C4B9605F324A3BB09DDD1FA3AE3302E5F2FEE3E22EC6EC4C5B06BF4D807A1A2970374B33BFB62BF37CE9A07D7Fr7E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MyachND</dc:creator>
  <cp:keywords/>
  <cp:lastModifiedBy>Шмытова Елена Юрьевна</cp:lastModifiedBy>
  <cp:revision>22</cp:revision>
  <cp:lastPrinted>2024-12-17T04:47:00Z</cp:lastPrinted>
  <dcterms:created xsi:type="dcterms:W3CDTF">2024-01-18T10:27:00Z</dcterms:created>
  <dcterms:modified xsi:type="dcterms:W3CDTF">2024-12-17T10:15:00Z</dcterms:modified>
</cp:coreProperties>
</file>