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C0A" w:rsidRPr="003C5A07" w:rsidRDefault="00D14C0A" w:rsidP="003C5A07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3C5A0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 xml:space="preserve">Итоги проведения </w:t>
      </w:r>
      <w:r w:rsidRPr="00D05DF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>аттестации</w:t>
      </w:r>
      <w:r w:rsidR="00D05DFA" w:rsidRPr="00D05DFA">
        <w:rPr>
          <w:rFonts w:ascii="Times New Roman" w:eastAsia="Times New Roman" w:hAnsi="Times New Roman" w:cs="Times New Roman"/>
          <w:sz w:val="24"/>
          <w:szCs w:val="27"/>
          <w:u w:val="single"/>
          <w:lang w:eastAsia="ru-RU"/>
        </w:rPr>
        <w:t xml:space="preserve"> </w:t>
      </w:r>
      <w:r w:rsidR="00D05DFA" w:rsidRPr="00D05DFA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муниципальных служащих</w:t>
      </w:r>
      <w:r w:rsidRPr="003C5A0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3C5A0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br/>
      </w:r>
      <w:r w:rsidRPr="003C5A0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>в Администрации города Когалыма за 20</w:t>
      </w:r>
      <w:r w:rsidR="00015A8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>2</w:t>
      </w:r>
      <w:r w:rsidR="00451C4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>4</w:t>
      </w:r>
      <w:r w:rsidR="00D05DF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ru-RU"/>
        </w:rPr>
        <w:t xml:space="preserve"> год</w:t>
      </w:r>
    </w:p>
    <w:p w:rsidR="003C5A07" w:rsidRPr="00AE2775" w:rsidRDefault="00D14C0A" w:rsidP="00B82C4D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lang w:eastAsia="ru-RU"/>
        </w:rPr>
      </w:pPr>
      <w:r w:rsidRPr="003C5A07">
        <w:rPr>
          <w:rFonts w:ascii="Times New Roman" w:eastAsia="Times New Roman" w:hAnsi="Times New Roman" w:cs="Times New Roman"/>
          <w:color w:val="666666"/>
          <w:sz w:val="20"/>
          <w:szCs w:val="20"/>
          <w:lang w:eastAsia="ru-RU"/>
        </w:rPr>
        <w:br/>
      </w:r>
      <w:r w:rsidR="002C27DC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     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>В соответствии с Федеральным законом от 02.03.2007 №25-ФЗ «О муниципальной службе в Российской Федерации», законом Ханты-Мансийского автономного округа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>-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>Югры от 20.07.2007 №113-оз «Об отдельных вопросах муниципальной службы в Ханты-Мансийском автономном округе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>-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Югре», распоряжением </w:t>
      </w:r>
      <w:r w:rsidR="00D05DFA"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Администрации города Когалыма 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от 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>02.02.2018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№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>2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>7-р «Об утверждении Положения о проведении аттестации муниципальных служащих в Администрации города Когалыма», распоряжени</w:t>
      </w:r>
      <w:r w:rsidR="00AF6D63">
        <w:rPr>
          <w:rFonts w:ascii="Times New Roman" w:eastAsia="Times New Roman" w:hAnsi="Times New Roman" w:cs="Times New Roman"/>
          <w:sz w:val="24"/>
          <w:szCs w:val="27"/>
          <w:lang w:eastAsia="ru-RU"/>
        </w:rPr>
        <w:t>ем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Администрации города Когалыма </w:t>
      </w:r>
      <w:r w:rsidR="00AF6D63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от 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25.12.2023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№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219</w:t>
      </w:r>
      <w:r w:rsidR="00225297">
        <w:rPr>
          <w:rFonts w:ascii="Times New Roman" w:eastAsia="Times New Roman" w:hAnsi="Times New Roman" w:cs="Times New Roman"/>
          <w:sz w:val="24"/>
          <w:szCs w:val="27"/>
          <w:lang w:eastAsia="ru-RU"/>
        </w:rPr>
        <w:t>-р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«О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>б утверждении графика</w:t>
      </w:r>
      <w:r w:rsidRPr="00AA7866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аттестации муниципальных служащих в </w:t>
      </w:r>
      <w:r w:rsidR="009E01DB" w:rsidRPr="009E01DB">
        <w:rPr>
          <w:rFonts w:ascii="Times New Roman" w:eastAsia="Times New Roman" w:hAnsi="Times New Roman" w:cs="Times New Roman"/>
          <w:sz w:val="24"/>
          <w:szCs w:val="27"/>
          <w:lang w:eastAsia="ru-RU"/>
        </w:rPr>
        <w:t>202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4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году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», </w:t>
      </w:r>
      <w:r w:rsidRPr="00AE2775">
        <w:rPr>
          <w:rFonts w:ascii="Times New Roman" w:eastAsia="Times New Roman" w:hAnsi="Times New Roman" w:cs="Times New Roman"/>
          <w:sz w:val="24"/>
          <w:szCs w:val="27"/>
          <w:u w:val="single"/>
          <w:lang w:eastAsia="ru-RU"/>
        </w:rPr>
        <w:t>в 20</w:t>
      </w:r>
      <w:r w:rsidR="00015A8E">
        <w:rPr>
          <w:rFonts w:ascii="Times New Roman" w:eastAsia="Times New Roman" w:hAnsi="Times New Roman" w:cs="Times New Roman"/>
          <w:sz w:val="24"/>
          <w:szCs w:val="27"/>
          <w:u w:val="single"/>
          <w:lang w:eastAsia="ru-RU"/>
        </w:rPr>
        <w:t>2</w:t>
      </w:r>
      <w:r w:rsidR="00451C4E">
        <w:rPr>
          <w:rFonts w:ascii="Times New Roman" w:eastAsia="Times New Roman" w:hAnsi="Times New Roman" w:cs="Times New Roman"/>
          <w:sz w:val="24"/>
          <w:szCs w:val="27"/>
          <w:u w:val="single"/>
          <w:lang w:eastAsia="ru-RU"/>
        </w:rPr>
        <w:t>4</w:t>
      </w:r>
      <w:r w:rsidRPr="00AE2775">
        <w:rPr>
          <w:rFonts w:ascii="Times New Roman" w:eastAsia="Times New Roman" w:hAnsi="Times New Roman" w:cs="Times New Roman"/>
          <w:sz w:val="24"/>
          <w:szCs w:val="27"/>
          <w:u w:val="single"/>
          <w:lang w:eastAsia="ru-RU"/>
        </w:rPr>
        <w:t xml:space="preserve"> году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 аттестации подлежал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>и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81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муниципальны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й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служащи</w:t>
      </w:r>
      <w:r w:rsidR="00CD51BB">
        <w:rPr>
          <w:rFonts w:ascii="Times New Roman" w:eastAsia="Times New Roman" w:hAnsi="Times New Roman" w:cs="Times New Roman"/>
          <w:sz w:val="24"/>
          <w:szCs w:val="27"/>
          <w:lang w:eastAsia="ru-RU"/>
        </w:rPr>
        <w:t>й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. Прошли аттестацию </w:t>
      </w:r>
      <w:r w:rsidR="00D64020">
        <w:rPr>
          <w:rFonts w:ascii="Times New Roman" w:eastAsia="Times New Roman" w:hAnsi="Times New Roman" w:cs="Times New Roman"/>
          <w:sz w:val="24"/>
          <w:szCs w:val="27"/>
          <w:lang w:eastAsia="ru-RU"/>
        </w:rPr>
        <w:t>–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75</w:t>
      </w:r>
      <w:r w:rsidR="00D64020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муниципальны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>х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служащи</w:t>
      </w:r>
      <w:r w:rsidR="00D05DFA">
        <w:rPr>
          <w:rFonts w:ascii="Times New Roman" w:eastAsia="Times New Roman" w:hAnsi="Times New Roman" w:cs="Times New Roman"/>
          <w:sz w:val="24"/>
          <w:szCs w:val="27"/>
          <w:lang w:eastAsia="ru-RU"/>
        </w:rPr>
        <w:t>х</w:t>
      </w: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.</w:t>
      </w:r>
    </w:p>
    <w:p w:rsidR="002C27DC" w:rsidRDefault="002C27DC" w:rsidP="00B82C4D">
      <w:pPr>
        <w:shd w:val="clear" w:color="auto" w:fill="FFFFFF"/>
        <w:spacing w:after="0" w:line="240" w:lineRule="auto"/>
        <w:ind w:left="480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 </w:t>
      </w:r>
    </w:p>
    <w:p w:rsidR="00D14C0A" w:rsidRPr="00AE2775" w:rsidRDefault="00D14C0A" w:rsidP="00B82C4D">
      <w:pPr>
        <w:shd w:val="clear" w:color="auto" w:fill="FFFFFF"/>
        <w:spacing w:after="0" w:line="240" w:lineRule="auto"/>
        <w:ind w:left="480"/>
        <w:jc w:val="both"/>
        <w:textAlignment w:val="baseline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По результатам аттестации, комиссией вынесены следующие решения: </w:t>
      </w:r>
    </w:p>
    <w:p w:rsidR="00D14C0A" w:rsidRPr="00AE2775" w:rsidRDefault="00B82C4D" w:rsidP="00B82C4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- </w:t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соответствует </w:t>
      </w:r>
      <w:r w:rsidR="0030319D"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замещаемой должности - 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75</w:t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муниципальных служащих;</w:t>
      </w:r>
    </w:p>
    <w:p w:rsidR="00D14C0A" w:rsidRPr="00AE2775" w:rsidRDefault="00B82C4D" w:rsidP="00B82C4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- </w:t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lang w:eastAsia="ru-RU"/>
        </w:rPr>
        <w:t>не соответствует замещаемой должности - 0 муниципальных служащих;</w:t>
      </w:r>
    </w:p>
    <w:p w:rsidR="00AE2775" w:rsidRPr="00AF6D63" w:rsidRDefault="00B82C4D" w:rsidP="00B82C4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- </w:t>
      </w:r>
      <w:r w:rsidR="00D14C0A" w:rsidRPr="00AF6D63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рекомендовано повышение квалификации </w:t>
      </w:r>
      <w:r w:rsidR="00D64020">
        <w:rPr>
          <w:rFonts w:ascii="Times New Roman" w:eastAsia="Times New Roman" w:hAnsi="Times New Roman" w:cs="Times New Roman"/>
          <w:sz w:val="24"/>
          <w:szCs w:val="27"/>
          <w:lang w:eastAsia="ru-RU"/>
        </w:rPr>
        <w:t>–</w:t>
      </w:r>
      <w:r w:rsidR="00D14C0A" w:rsidRPr="00AF6D63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="00451C4E">
        <w:rPr>
          <w:rFonts w:ascii="Times New Roman" w:eastAsia="Times New Roman" w:hAnsi="Times New Roman" w:cs="Times New Roman"/>
          <w:sz w:val="24"/>
          <w:szCs w:val="27"/>
          <w:lang w:eastAsia="ru-RU"/>
        </w:rPr>
        <w:t>75</w:t>
      </w:r>
      <w:r w:rsidR="00D64020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 </w:t>
      </w:r>
      <w:r w:rsidR="00AF6D63">
        <w:rPr>
          <w:rFonts w:ascii="Times New Roman" w:eastAsia="Times New Roman" w:hAnsi="Times New Roman" w:cs="Times New Roman"/>
          <w:sz w:val="24"/>
          <w:szCs w:val="27"/>
          <w:lang w:eastAsia="ru-RU"/>
        </w:rPr>
        <w:t>муниципальным служащим.</w:t>
      </w:r>
    </w:p>
    <w:p w:rsidR="00AE2775" w:rsidRPr="00AE2775" w:rsidRDefault="00AE2775" w:rsidP="00B82C4D">
      <w:pPr>
        <w:shd w:val="clear" w:color="auto" w:fill="FFFFFF"/>
        <w:spacing w:after="0" w:line="240" w:lineRule="auto"/>
        <w:ind w:left="480"/>
        <w:jc w:val="both"/>
        <w:textAlignment w:val="baseline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2C27DC" w:rsidRDefault="002C27DC" w:rsidP="00B82C4D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ab/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Не про</w:t>
      </w:r>
      <w:r w:rsidR="008B52B1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ходили</w:t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аттестацию - </w:t>
      </w:r>
      <w:r w:rsidR="00451C4E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6</w:t>
      </w:r>
      <w:r w:rsidR="00D14C0A" w:rsidRPr="00AE2775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муниципальных служащих</w:t>
      </w:r>
      <w:r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:</w:t>
      </w:r>
    </w:p>
    <w:p w:rsidR="002C27DC" w:rsidRDefault="002C27DC" w:rsidP="00B82C4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- в связи с </w:t>
      </w:r>
      <w:r w:rsidR="00D05DFA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переводом на иную должность</w:t>
      </w:r>
      <w:r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- </w:t>
      </w:r>
      <w:r w:rsidR="00A65F31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2</w:t>
      </w:r>
      <w:r w:rsidRPr="002C27DC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</w:t>
      </w:r>
      <w:r w:rsidRPr="00AE2775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муниципальных служащих</w:t>
      </w:r>
      <w:r w:rsidR="00D05DFA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, </w:t>
      </w:r>
    </w:p>
    <w:p w:rsidR="00D14C0A" w:rsidRDefault="002C27DC" w:rsidP="00B82C4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- в связи с </w:t>
      </w:r>
      <w:r w:rsidR="00D05DFA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увольнением</w:t>
      </w:r>
      <w:r w:rsidR="00A65F31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– 4 </w:t>
      </w:r>
      <w:r w:rsidR="009E01DB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муниципальны</w:t>
      </w:r>
      <w:r w:rsidR="00A65F31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х</w:t>
      </w:r>
      <w:r w:rsidRPr="00AE2775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 xml:space="preserve"> служащи</w:t>
      </w:r>
      <w:r w:rsidR="00A65F31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х</w:t>
      </w:r>
      <w:r w:rsidR="009E01DB"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  <w:t>.</w:t>
      </w:r>
    </w:p>
    <w:p w:rsidR="00AF6D63" w:rsidRDefault="00AF6D63" w:rsidP="00AF6D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7"/>
          <w:bdr w:val="none" w:sz="0" w:space="0" w:color="auto" w:frame="1"/>
          <w:lang w:eastAsia="ru-RU"/>
        </w:rPr>
      </w:pPr>
    </w:p>
    <w:p w:rsidR="0071186C" w:rsidRDefault="0071186C">
      <w:bookmarkStart w:id="0" w:name="_GoBack"/>
      <w:bookmarkEnd w:id="0"/>
    </w:p>
    <w:sectPr w:rsidR="00711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40729D"/>
    <w:multiLevelType w:val="multilevel"/>
    <w:tmpl w:val="A20A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7EC"/>
    <w:rsid w:val="00015A8E"/>
    <w:rsid w:val="000E361B"/>
    <w:rsid w:val="001E57DC"/>
    <w:rsid w:val="00225297"/>
    <w:rsid w:val="00247B25"/>
    <w:rsid w:val="002C27DC"/>
    <w:rsid w:val="0030319D"/>
    <w:rsid w:val="00376005"/>
    <w:rsid w:val="003C5A07"/>
    <w:rsid w:val="00451C4E"/>
    <w:rsid w:val="004B3BD5"/>
    <w:rsid w:val="0071186C"/>
    <w:rsid w:val="007431DF"/>
    <w:rsid w:val="007B0049"/>
    <w:rsid w:val="008857EC"/>
    <w:rsid w:val="008B52B1"/>
    <w:rsid w:val="009E01DB"/>
    <w:rsid w:val="00A63335"/>
    <w:rsid w:val="00A65F31"/>
    <w:rsid w:val="00A91E5E"/>
    <w:rsid w:val="00AA7866"/>
    <w:rsid w:val="00AE2775"/>
    <w:rsid w:val="00AF6D63"/>
    <w:rsid w:val="00B82C4D"/>
    <w:rsid w:val="00CA1CC8"/>
    <w:rsid w:val="00CD51BB"/>
    <w:rsid w:val="00D05DFA"/>
    <w:rsid w:val="00D14C0A"/>
    <w:rsid w:val="00D64020"/>
    <w:rsid w:val="00F84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BC663"/>
  <w15:docId w15:val="{BB9FC158-E4DC-4735-9762-304F0361B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27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C2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27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28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Мельниченко Ольга Викторовна</dc:creator>
  <cp:lastModifiedBy>Рогова Ольга Николаевна</cp:lastModifiedBy>
  <cp:revision>8</cp:revision>
  <cp:lastPrinted>2021-12-16T11:58:00Z</cp:lastPrinted>
  <dcterms:created xsi:type="dcterms:W3CDTF">2020-11-23T12:59:00Z</dcterms:created>
  <dcterms:modified xsi:type="dcterms:W3CDTF">2025-01-21T09:51:00Z</dcterms:modified>
</cp:coreProperties>
</file>