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EC5" w:rsidRDefault="0037045A" w:rsidP="003704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04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Сведения о проведённых отделом муниципального контроля Администрации города Когалыма </w:t>
      </w:r>
    </w:p>
    <w:p w:rsidR="00643C21" w:rsidRDefault="00643C21" w:rsidP="00643C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внеплановых аудиторских мероприятиях в рамках внутреннего финансового аудита</w:t>
      </w:r>
    </w:p>
    <w:p w:rsidR="00643C21" w:rsidRDefault="0037045A" w:rsidP="00643C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04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</w:t>
      </w:r>
      <w:r w:rsidR="00297F89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 w:rsidR="000A5900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3704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</w:t>
      </w:r>
      <w:r w:rsidR="00927A48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</w:p>
    <w:p w:rsidR="00643C21" w:rsidRDefault="00643C21" w:rsidP="00643C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43C21" w:rsidRPr="0037045A" w:rsidRDefault="00643C21" w:rsidP="00643C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pPr w:leftFromText="180" w:rightFromText="180" w:vertAnchor="page" w:horzAnchor="margin" w:tblpY="2941"/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2603"/>
        <w:gridCol w:w="1843"/>
        <w:gridCol w:w="9922"/>
      </w:tblGrid>
      <w:tr w:rsidR="00643C21" w:rsidRPr="00FA123C" w:rsidTr="007B0089">
        <w:trPr>
          <w:tblHeader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C21" w:rsidRPr="00FA123C" w:rsidRDefault="00643C21" w:rsidP="00643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A123C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643C21" w:rsidRPr="00FA123C" w:rsidRDefault="00643C21" w:rsidP="00643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A123C">
              <w:rPr>
                <w:rFonts w:ascii="Times New Roman" w:eastAsia="Times New Roman" w:hAnsi="Times New Roman" w:cs="Times New Roman"/>
                <w:lang w:eastAsia="ru-RU"/>
              </w:rPr>
              <w:t>п/п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C21" w:rsidRPr="00FA123C" w:rsidRDefault="00643C21" w:rsidP="00643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Субъект внутреннего финансового аудита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C21" w:rsidRPr="00FA123C" w:rsidRDefault="00643C21" w:rsidP="00643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23C">
              <w:rPr>
                <w:rFonts w:ascii="Times New Roman" w:eastAsia="Times New Roman" w:hAnsi="Times New Roman" w:cs="Times New Roman"/>
                <w:lang w:eastAsia="ru-RU"/>
              </w:rPr>
              <w:t xml:space="preserve">Сроки проведения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аудиторского мероприятия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C21" w:rsidRPr="00FA123C" w:rsidRDefault="00643C21" w:rsidP="00643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Результат проведения аудиторского мероприятия</w:t>
            </w:r>
          </w:p>
        </w:tc>
      </w:tr>
      <w:tr w:rsidR="00643C21" w:rsidRPr="00FA123C" w:rsidTr="007B0089">
        <w:trPr>
          <w:trHeight w:val="337"/>
          <w:tblHeader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C21" w:rsidRPr="00FA123C" w:rsidRDefault="00643C21" w:rsidP="00643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A123C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C21" w:rsidRPr="00FA123C" w:rsidRDefault="00643C21" w:rsidP="00643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A123C"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C21" w:rsidRPr="00FA123C" w:rsidRDefault="00643C21" w:rsidP="00643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A123C"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C21" w:rsidRPr="00FA123C" w:rsidRDefault="00643C21" w:rsidP="00643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A123C">
              <w:rPr>
                <w:rFonts w:ascii="Times New Roman" w:eastAsia="Times New Roman" w:hAnsi="Times New Roman" w:cs="Times New Roman"/>
                <w:lang w:val="en-US" w:eastAsia="ru-RU"/>
              </w:rPr>
              <w:t>4</w:t>
            </w:r>
          </w:p>
        </w:tc>
      </w:tr>
      <w:tr w:rsidR="007B0089" w:rsidRPr="00FA123C" w:rsidTr="007043C1">
        <w:trPr>
          <w:trHeight w:val="1753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089" w:rsidRPr="00FA123C" w:rsidRDefault="007B0089" w:rsidP="00643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6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0089" w:rsidRDefault="007B0089" w:rsidP="00643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23C">
              <w:rPr>
                <w:rFonts w:ascii="Times New Roman" w:eastAsia="Times New Roman" w:hAnsi="Times New Roman" w:cs="Times New Roman"/>
                <w:lang w:eastAsia="ru-RU"/>
              </w:rPr>
              <w:t>Муниципал</w:t>
            </w:r>
            <w:bookmarkStart w:id="0" w:name="_GoBack"/>
            <w:bookmarkEnd w:id="0"/>
            <w:r w:rsidRPr="00FA123C">
              <w:rPr>
                <w:rFonts w:ascii="Times New Roman" w:eastAsia="Times New Roman" w:hAnsi="Times New Roman" w:cs="Times New Roman"/>
                <w:lang w:eastAsia="ru-RU"/>
              </w:rPr>
              <w:t xml:space="preserve">ьное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казенно</w:t>
            </w:r>
            <w:r w:rsidRPr="00FA123C">
              <w:rPr>
                <w:rFonts w:ascii="Times New Roman" w:eastAsia="Times New Roman" w:hAnsi="Times New Roman" w:cs="Times New Roman"/>
                <w:lang w:eastAsia="ru-RU"/>
              </w:rPr>
              <w:t>е учреждение</w:t>
            </w:r>
          </w:p>
          <w:p w:rsidR="007B0089" w:rsidRPr="00FA123C" w:rsidRDefault="007B0089" w:rsidP="00643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Администрация города Когалыма</w:t>
            </w:r>
          </w:p>
          <w:p w:rsidR="007B0089" w:rsidRPr="00FA123C" w:rsidRDefault="007B0089" w:rsidP="00643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089" w:rsidRPr="00FA123C" w:rsidRDefault="007B0089" w:rsidP="000A5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0A5900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.01.</w:t>
            </w:r>
            <w:r w:rsidRPr="000A5900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- </w:t>
            </w:r>
            <w:r w:rsidRPr="000A5900">
              <w:rPr>
                <w:rFonts w:ascii="Times New Roman" w:eastAsia="Times New Roman" w:hAnsi="Times New Roman" w:cs="Times New Roman"/>
                <w:lang w:eastAsia="ru-RU"/>
              </w:rPr>
              <w:t xml:space="preserve"> 31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.01.</w:t>
            </w:r>
            <w:r w:rsidRPr="000A5900">
              <w:rPr>
                <w:rFonts w:ascii="Times New Roman" w:eastAsia="Times New Roman" w:hAnsi="Times New Roman" w:cs="Times New Roman"/>
                <w:lang w:eastAsia="ru-RU"/>
              </w:rPr>
              <w:t xml:space="preserve">2024 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089" w:rsidRDefault="007B0089" w:rsidP="00643C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Заключение</w:t>
            </w:r>
            <w:r w:rsidRPr="001D68F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A123C">
              <w:rPr>
                <w:rFonts w:ascii="Times New Roman" w:eastAsia="Times New Roman" w:hAnsi="Times New Roman" w:cs="Times New Roman"/>
                <w:lang w:eastAsia="ru-RU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результатам аудиторского мероприятия от 09.02</w:t>
            </w:r>
            <w:r w:rsidRPr="00FA123C">
              <w:rPr>
                <w:rFonts w:ascii="Times New Roman" w:eastAsia="Times New Roman" w:hAnsi="Times New Roman" w:cs="Times New Roman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 №1.</w:t>
            </w:r>
          </w:p>
          <w:p w:rsidR="007B0089" w:rsidRDefault="007B0089" w:rsidP="00E57089">
            <w:pPr>
              <w:spacing w:after="0" w:line="30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 результате</w:t>
            </w:r>
            <w:r w:rsidRPr="00643C21">
              <w:rPr>
                <w:rFonts w:ascii="Times New Roman" w:eastAsia="Times New Roman" w:hAnsi="Times New Roman" w:cs="Times New Roman"/>
                <w:lang w:eastAsia="ru-RU"/>
              </w:rPr>
              <w:t xml:space="preserve"> проведённого внепланового аудиторского мероприятия, аудиторской группой не выявлены факты, которые могут служить основанием для того, чтобы считать, что проведение бюджетных процедур противоречит действующему законодательству Российской Федерации, а финансовая отчетность не отражает достоверно во всех существующих аспектах финансовое положение субъекта аудита.</w:t>
            </w:r>
          </w:p>
          <w:p w:rsidR="007B0089" w:rsidRDefault="007B0089" w:rsidP="00E57089">
            <w:pPr>
              <w:spacing w:after="0" w:line="30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F67617">
              <w:rPr>
                <w:rFonts w:ascii="Times New Roman" w:eastAsia="Times New Roman" w:hAnsi="Times New Roman" w:cs="Times New Roman"/>
                <w:lang w:eastAsia="ru-RU"/>
              </w:rPr>
              <w:t>удиторской группой рекомендовано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  <w:p w:rsidR="007B0089" w:rsidRDefault="007B0089" w:rsidP="000A5900">
            <w:pPr>
              <w:pStyle w:val="a3"/>
              <w:numPr>
                <w:ilvl w:val="0"/>
                <w:numId w:val="2"/>
              </w:numPr>
              <w:tabs>
                <w:tab w:val="left" w:pos="972"/>
              </w:tabs>
              <w:spacing w:after="0" w:line="300" w:lineRule="auto"/>
              <w:ind w:left="37"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5900">
              <w:rPr>
                <w:rFonts w:ascii="Times New Roman" w:eastAsia="Times New Roman" w:hAnsi="Times New Roman" w:cs="Times New Roman"/>
                <w:lang w:eastAsia="ru-RU"/>
              </w:rPr>
              <w:t>Внести изменени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0A5900">
              <w:rPr>
                <w:rFonts w:ascii="Times New Roman" w:eastAsia="Times New Roman" w:hAnsi="Times New Roman" w:cs="Times New Roman"/>
                <w:lang w:eastAsia="ru-RU"/>
              </w:rPr>
              <w:t xml:space="preserve"> в</w:t>
            </w:r>
            <w:r w:rsidRPr="000A5900">
              <w:rPr>
                <w:rFonts w:ascii="Times New Roman" w:eastAsia="Times New Roman" w:hAnsi="Times New Roman" w:cs="Times New Roman"/>
                <w:lang w:eastAsia="ru-RU"/>
              </w:rPr>
              <w:t xml:space="preserve"> Учетн</w:t>
            </w:r>
            <w:r w:rsidRPr="000A5900">
              <w:rPr>
                <w:rFonts w:ascii="Times New Roman" w:eastAsia="Times New Roman" w:hAnsi="Times New Roman" w:cs="Times New Roman"/>
                <w:lang w:eastAsia="ru-RU"/>
              </w:rPr>
              <w:t>ую</w:t>
            </w:r>
            <w:r w:rsidRPr="000A5900">
              <w:rPr>
                <w:rFonts w:ascii="Times New Roman" w:eastAsia="Times New Roman" w:hAnsi="Times New Roman" w:cs="Times New Roman"/>
                <w:lang w:eastAsia="ru-RU"/>
              </w:rPr>
              <w:t xml:space="preserve"> политик</w:t>
            </w:r>
            <w:r w:rsidRPr="000A5900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0A5900">
              <w:rPr>
                <w:rFonts w:ascii="Times New Roman" w:eastAsia="Times New Roman" w:hAnsi="Times New Roman" w:cs="Times New Roman"/>
                <w:lang w:eastAsia="ru-RU"/>
              </w:rPr>
              <w:t xml:space="preserve"> Учреждения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6A0F62">
              <w:rPr>
                <w:rFonts w:ascii="Times New Roman" w:eastAsia="Times New Roman" w:hAnsi="Times New Roman" w:cs="Times New Roman"/>
                <w:lang w:eastAsia="ru-RU"/>
              </w:rPr>
              <w:t>утвержденную распоряжением Администрации города Когалыма от 16.12.2021 №231-р «Об учетной политике муниципального казенного учреждения Администрация города Когалыма для целей бюджетного учета»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7B0089" w:rsidRPr="000A5900" w:rsidRDefault="007B0089" w:rsidP="000A5900">
            <w:pPr>
              <w:pStyle w:val="a3"/>
              <w:numPr>
                <w:ilvl w:val="0"/>
                <w:numId w:val="2"/>
              </w:numPr>
              <w:tabs>
                <w:tab w:val="left" w:pos="972"/>
              </w:tabs>
              <w:spacing w:after="0" w:line="300" w:lineRule="auto"/>
              <w:ind w:left="37"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0A5900">
              <w:rPr>
                <w:rFonts w:ascii="Times New Roman" w:eastAsia="Times New Roman" w:hAnsi="Times New Roman" w:cs="Times New Roman"/>
                <w:lang w:eastAsia="ru-RU"/>
              </w:rPr>
              <w:t>азработать порядок и(или) принять регламент по реализации мероприятий, направленных на снижение дебиторской задолженности.</w:t>
            </w:r>
          </w:p>
        </w:tc>
      </w:tr>
      <w:tr w:rsidR="007B0089" w:rsidRPr="000A5900" w:rsidTr="007043C1">
        <w:trPr>
          <w:trHeight w:val="1753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089" w:rsidRDefault="007B0089" w:rsidP="00643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6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0089" w:rsidRPr="00FA123C" w:rsidRDefault="007B0089" w:rsidP="00643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089" w:rsidRPr="000A5900" w:rsidRDefault="007B0089" w:rsidP="000A5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590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3.07.</w:t>
            </w:r>
            <w:r w:rsidRPr="000A5900">
              <w:rPr>
                <w:rFonts w:ascii="Times New Roman" w:eastAsia="Times New Roman" w:hAnsi="Times New Roman" w:cs="Times New Roman"/>
                <w:lang w:eastAsia="ru-RU"/>
              </w:rPr>
              <w:t xml:space="preserve">2024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- </w:t>
            </w:r>
            <w:r w:rsidRPr="000A5900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.07.</w:t>
            </w:r>
            <w:r w:rsidRPr="000A5900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089" w:rsidRDefault="007B0089" w:rsidP="006A0F62">
            <w:pPr>
              <w:tabs>
                <w:tab w:val="left" w:pos="104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Заключение</w:t>
            </w:r>
            <w:r w:rsidRPr="001D68F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A123C">
              <w:rPr>
                <w:rFonts w:ascii="Times New Roman" w:eastAsia="Times New Roman" w:hAnsi="Times New Roman" w:cs="Times New Roman"/>
                <w:lang w:eastAsia="ru-RU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результатам аудиторского мероприятия от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FA123C">
              <w:rPr>
                <w:rFonts w:ascii="Times New Roman" w:eastAsia="Times New Roman" w:hAnsi="Times New Roman" w:cs="Times New Roman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 №2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7B0089" w:rsidRDefault="007B0089" w:rsidP="006A0F62">
            <w:pPr>
              <w:tabs>
                <w:tab w:val="left" w:pos="1044"/>
              </w:tabs>
              <w:spacing w:after="0" w:line="30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 результате</w:t>
            </w:r>
            <w:r w:rsidRPr="00643C21">
              <w:rPr>
                <w:rFonts w:ascii="Times New Roman" w:eastAsia="Times New Roman" w:hAnsi="Times New Roman" w:cs="Times New Roman"/>
                <w:lang w:eastAsia="ru-RU"/>
              </w:rPr>
              <w:t xml:space="preserve"> проведённого внепланового аудиторского мероприятия, аудиторской группой не выявлены факты, которые могут служить основанием для того, чтобы считать, что проведение бюджетных процедур противоречит действующему законодательству Российской Федерации, а финансовая отчетность не отражает достоверно во всех существующих аспектах финансовое положение субъекта аудита.</w:t>
            </w:r>
          </w:p>
          <w:p w:rsidR="007B0089" w:rsidRDefault="007B0089" w:rsidP="006A0F62">
            <w:pPr>
              <w:tabs>
                <w:tab w:val="left" w:pos="1044"/>
              </w:tabs>
              <w:spacing w:after="0" w:line="30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F67617">
              <w:rPr>
                <w:rFonts w:ascii="Times New Roman" w:eastAsia="Times New Roman" w:hAnsi="Times New Roman" w:cs="Times New Roman"/>
                <w:lang w:eastAsia="ru-RU"/>
              </w:rPr>
              <w:t>удиторской группой рекомендовано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  <w:p w:rsidR="007B0089" w:rsidRDefault="007B0089" w:rsidP="006A0F62">
            <w:pPr>
              <w:pStyle w:val="a3"/>
              <w:numPr>
                <w:ilvl w:val="0"/>
                <w:numId w:val="3"/>
              </w:numPr>
              <w:tabs>
                <w:tab w:val="left" w:pos="746"/>
                <w:tab w:val="left" w:pos="996"/>
                <w:tab w:val="left" w:pos="1044"/>
              </w:tabs>
              <w:spacing w:after="0" w:line="300" w:lineRule="auto"/>
              <w:ind w:left="0" w:firstLine="74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0A5900">
              <w:rPr>
                <w:rFonts w:ascii="Times New Roman" w:eastAsia="Times New Roman" w:hAnsi="Times New Roman" w:cs="Times New Roman"/>
                <w:lang w:eastAsia="ru-RU"/>
              </w:rPr>
              <w:t>ривести в соответствие действующему законодательству РФ постановление Администрации города Когалыма от 19.12.2017 №2747 Об утверждении «Порядка составления, утверждения и ведения бюджетных смет муниципальных казенных учреждений города Когалыма»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7B0089" w:rsidRDefault="007B0089" w:rsidP="006A0F62">
            <w:pPr>
              <w:pStyle w:val="a3"/>
              <w:numPr>
                <w:ilvl w:val="0"/>
                <w:numId w:val="3"/>
              </w:numPr>
              <w:tabs>
                <w:tab w:val="left" w:pos="746"/>
                <w:tab w:val="left" w:pos="888"/>
              </w:tabs>
              <w:spacing w:after="0" w:line="300" w:lineRule="auto"/>
              <w:ind w:left="37" w:firstLine="67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</w:t>
            </w:r>
            <w:r w:rsidRPr="000A5900">
              <w:rPr>
                <w:rFonts w:ascii="Times New Roman" w:eastAsia="Times New Roman" w:hAnsi="Times New Roman" w:cs="Times New Roman"/>
                <w:lang w:eastAsia="ru-RU"/>
              </w:rPr>
              <w:t xml:space="preserve">ассмотреть предложение по функциональному перераспределению в части аккумулирования полномочий по реализации направлений дорожной инфраструктуры, городского хозяйства, транспорта, безопасности дорожного движения на базе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бюджетного учреждения города Когалыма.</w:t>
            </w:r>
          </w:p>
          <w:p w:rsidR="007B0089" w:rsidRPr="006A0F62" w:rsidRDefault="007B0089" w:rsidP="006A0F62">
            <w:pPr>
              <w:pStyle w:val="a3"/>
              <w:numPr>
                <w:ilvl w:val="0"/>
                <w:numId w:val="3"/>
              </w:numPr>
              <w:tabs>
                <w:tab w:val="left" w:pos="746"/>
                <w:tab w:val="left" w:pos="888"/>
              </w:tabs>
              <w:spacing w:after="0" w:line="300" w:lineRule="auto"/>
              <w:ind w:left="37" w:firstLine="67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</w:t>
            </w:r>
            <w:r w:rsidRPr="006A0F62">
              <w:rPr>
                <w:rFonts w:ascii="Times New Roman" w:eastAsia="Times New Roman" w:hAnsi="Times New Roman" w:cs="Times New Roman"/>
                <w:lang w:eastAsia="ru-RU"/>
              </w:rPr>
              <w:t xml:space="preserve">ассмотреть вопрос увеличения штатной численности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управления капитального строительства и жилищно-коммунального комплекса города Когалыма</w:t>
            </w:r>
            <w:r w:rsidRPr="006A0F62">
              <w:rPr>
                <w:rFonts w:ascii="Times New Roman" w:eastAsia="Times New Roman" w:hAnsi="Times New Roman" w:cs="Times New Roman"/>
                <w:lang w:eastAsia="ru-RU"/>
              </w:rPr>
              <w:t xml:space="preserve"> в части доукомплектования отраслевых отделов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7B0089" w:rsidRPr="000A5900" w:rsidTr="007043C1">
        <w:trPr>
          <w:trHeight w:val="1753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089" w:rsidRDefault="007B0089" w:rsidP="006A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089" w:rsidRPr="00FA123C" w:rsidRDefault="007B0089" w:rsidP="006A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089" w:rsidRPr="000A5900" w:rsidRDefault="007B0089" w:rsidP="006A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0F62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.11.</w:t>
            </w:r>
            <w:r w:rsidRPr="006A0F62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–</w:t>
            </w:r>
            <w:r w:rsidRPr="006A0F62">
              <w:rPr>
                <w:rFonts w:ascii="Times New Roman" w:eastAsia="Times New Roman" w:hAnsi="Times New Roman" w:cs="Times New Roman"/>
                <w:lang w:eastAsia="ru-RU"/>
              </w:rPr>
              <w:t xml:space="preserve"> 28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.11.</w:t>
            </w:r>
            <w:r w:rsidRPr="006A0F62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089" w:rsidRDefault="007B0089" w:rsidP="006A0F62">
            <w:pPr>
              <w:tabs>
                <w:tab w:val="left" w:pos="104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Заключение</w:t>
            </w:r>
            <w:r w:rsidRPr="001D68F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A123C">
              <w:rPr>
                <w:rFonts w:ascii="Times New Roman" w:eastAsia="Times New Roman" w:hAnsi="Times New Roman" w:cs="Times New Roman"/>
                <w:lang w:eastAsia="ru-RU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результатам аудиторского мероприятия от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28.11</w:t>
            </w:r>
            <w:r w:rsidRPr="00FA123C">
              <w:rPr>
                <w:rFonts w:ascii="Times New Roman" w:eastAsia="Times New Roman" w:hAnsi="Times New Roman" w:cs="Times New Roman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 №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7B0089" w:rsidRDefault="007B0089" w:rsidP="006A0F62">
            <w:pPr>
              <w:tabs>
                <w:tab w:val="left" w:pos="1044"/>
              </w:tabs>
              <w:spacing w:after="0" w:line="30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 результате</w:t>
            </w:r>
            <w:r w:rsidRPr="00643C21">
              <w:rPr>
                <w:rFonts w:ascii="Times New Roman" w:eastAsia="Times New Roman" w:hAnsi="Times New Roman" w:cs="Times New Roman"/>
                <w:lang w:eastAsia="ru-RU"/>
              </w:rPr>
              <w:t xml:space="preserve"> проведённого внепланового аудиторского мероприятия, аудиторской группой не выявлены факты, которые могут служить основанием для того, чтобы считать, что проведение бюджетных процедур противоречит действующему законодательству Российской Федерации, а финансовая отчетность не отражает достоверно во всех существующих аспектах финансовое положение субъекта аудита.</w:t>
            </w:r>
          </w:p>
          <w:p w:rsidR="007B0089" w:rsidRDefault="007B0089" w:rsidP="006A0F62">
            <w:pPr>
              <w:tabs>
                <w:tab w:val="left" w:pos="1044"/>
              </w:tabs>
              <w:spacing w:after="0" w:line="30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F67617">
              <w:rPr>
                <w:rFonts w:ascii="Times New Roman" w:eastAsia="Times New Roman" w:hAnsi="Times New Roman" w:cs="Times New Roman"/>
                <w:lang w:eastAsia="ru-RU"/>
              </w:rPr>
              <w:t>удиторской группой рекомендовано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  <w:p w:rsidR="007B0089" w:rsidRDefault="007B0089" w:rsidP="006A0F62">
            <w:pPr>
              <w:pStyle w:val="a3"/>
              <w:numPr>
                <w:ilvl w:val="0"/>
                <w:numId w:val="4"/>
              </w:numPr>
              <w:tabs>
                <w:tab w:val="left" w:pos="746"/>
                <w:tab w:val="left" w:pos="936"/>
              </w:tabs>
              <w:spacing w:after="0" w:line="300" w:lineRule="auto"/>
              <w:ind w:left="37" w:firstLine="67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0F62">
              <w:rPr>
                <w:rFonts w:ascii="Times New Roman" w:eastAsia="Times New Roman" w:hAnsi="Times New Roman" w:cs="Times New Roman"/>
                <w:lang w:eastAsia="ru-RU"/>
              </w:rPr>
              <w:t>Внести изменения в У</w:t>
            </w:r>
            <w:r w:rsidRPr="006A0F62">
              <w:rPr>
                <w:rFonts w:ascii="Times New Roman" w:eastAsia="Times New Roman" w:hAnsi="Times New Roman" w:cs="Times New Roman"/>
                <w:lang w:eastAsia="ru-RU"/>
              </w:rPr>
              <w:t>четную политику Учреждения, утвержденную распоряжением Администрации города Когалыма от 16.12.2021 №231-р «Об учетной политике муниципального казенного учреждения Администрация города Когалыма для целей бюджетного учета»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7B0089" w:rsidRPr="006A0F62" w:rsidRDefault="007B0089" w:rsidP="006A0F62">
            <w:pPr>
              <w:pStyle w:val="a3"/>
              <w:numPr>
                <w:ilvl w:val="0"/>
                <w:numId w:val="4"/>
              </w:numPr>
              <w:tabs>
                <w:tab w:val="left" w:pos="746"/>
                <w:tab w:val="left" w:pos="888"/>
              </w:tabs>
              <w:spacing w:after="0" w:line="300" w:lineRule="auto"/>
              <w:ind w:left="37" w:firstLine="67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A0F62">
              <w:rPr>
                <w:rFonts w:ascii="Times New Roman" w:eastAsia="Times New Roman" w:hAnsi="Times New Roman" w:cs="Times New Roman"/>
                <w:lang w:eastAsia="ru-RU"/>
              </w:rPr>
              <w:t xml:space="preserve">Актуализировать </w:t>
            </w:r>
            <w:r w:rsidRPr="006A0F62">
              <w:rPr>
                <w:rFonts w:ascii="Times New Roman" w:eastAsia="Times New Roman" w:hAnsi="Times New Roman" w:cs="Times New Roman"/>
                <w:lang w:eastAsia="ru-RU"/>
              </w:rPr>
              <w:t>постановление Администрации города Когалыма постановлением Администрации города Когалыма от 02.09.2013 №2609 «О порядке и условиях направления в служебные командировки» с учетом изменений действующего законодательства РФ, разъяснениями Минфина РФ, вступающи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r w:rsidRPr="006A0F62">
              <w:rPr>
                <w:rFonts w:ascii="Times New Roman" w:eastAsia="Times New Roman" w:hAnsi="Times New Roman" w:cs="Times New Roman"/>
                <w:lang w:eastAsia="ru-RU"/>
              </w:rPr>
              <w:t xml:space="preserve"> в силу с 2025 года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</w:tbl>
    <w:p w:rsidR="0090538E" w:rsidRPr="000A5900" w:rsidRDefault="007B0089">
      <w:pPr>
        <w:rPr>
          <w:rFonts w:ascii="Times New Roman" w:eastAsia="Times New Roman" w:hAnsi="Times New Roman" w:cs="Times New Roman"/>
          <w:lang w:eastAsia="ru-RU"/>
        </w:rPr>
      </w:pPr>
    </w:p>
    <w:sectPr w:rsidR="0090538E" w:rsidRPr="000A5900" w:rsidSect="007B0089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7F7CCC"/>
    <w:multiLevelType w:val="hybridMultilevel"/>
    <w:tmpl w:val="B4DA848C"/>
    <w:lvl w:ilvl="0" w:tplc="8AC8BE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97A02E0"/>
    <w:multiLevelType w:val="hybridMultilevel"/>
    <w:tmpl w:val="B4DA848C"/>
    <w:lvl w:ilvl="0" w:tplc="8AC8BE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6DD378E"/>
    <w:multiLevelType w:val="hybridMultilevel"/>
    <w:tmpl w:val="2B1C266C"/>
    <w:lvl w:ilvl="0" w:tplc="1A0EDD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DC2158D"/>
    <w:multiLevelType w:val="hybridMultilevel"/>
    <w:tmpl w:val="B4DA848C"/>
    <w:lvl w:ilvl="0" w:tplc="8AC8BE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F07"/>
    <w:rsid w:val="000A5900"/>
    <w:rsid w:val="001D68F4"/>
    <w:rsid w:val="00276F8C"/>
    <w:rsid w:val="00297F89"/>
    <w:rsid w:val="002C65B6"/>
    <w:rsid w:val="0037045A"/>
    <w:rsid w:val="00517ABB"/>
    <w:rsid w:val="00592281"/>
    <w:rsid w:val="005C60D1"/>
    <w:rsid w:val="00617EBA"/>
    <w:rsid w:val="00643C21"/>
    <w:rsid w:val="006A0F62"/>
    <w:rsid w:val="007B0089"/>
    <w:rsid w:val="00850C25"/>
    <w:rsid w:val="00850F07"/>
    <w:rsid w:val="00855EC5"/>
    <w:rsid w:val="00867A62"/>
    <w:rsid w:val="00927A48"/>
    <w:rsid w:val="00AB0574"/>
    <w:rsid w:val="00AC61A4"/>
    <w:rsid w:val="00AF5E8B"/>
    <w:rsid w:val="00CB45F5"/>
    <w:rsid w:val="00E57089"/>
    <w:rsid w:val="00ED5CDD"/>
    <w:rsid w:val="00F13F91"/>
    <w:rsid w:val="00F67617"/>
    <w:rsid w:val="00FA1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B7049"/>
  <w15:chartTrackingRefBased/>
  <w15:docId w15:val="{3D0CA1F8-F2FD-471F-817A-31E078032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59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pytarget">
    <w:name w:val="copy_target"/>
    <w:basedOn w:val="a0"/>
    <w:rsid w:val="00AC61A4"/>
  </w:style>
  <w:style w:type="paragraph" w:styleId="a3">
    <w:name w:val="List Paragraph"/>
    <w:aliases w:val="it_List1,Абзац списка литеральный,асз.Списка"/>
    <w:basedOn w:val="a"/>
    <w:uiPriority w:val="34"/>
    <w:qFormat/>
    <w:rsid w:val="00F676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9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Грязева Светлана Евгеньевна</dc:creator>
  <cp:keywords/>
  <dc:description/>
  <cp:lastModifiedBy>Шмытова Елена Юрьевна</cp:lastModifiedBy>
  <cp:revision>15</cp:revision>
  <dcterms:created xsi:type="dcterms:W3CDTF">2021-03-02T11:51:00Z</dcterms:created>
  <dcterms:modified xsi:type="dcterms:W3CDTF">2024-12-06T11:32:00Z</dcterms:modified>
</cp:coreProperties>
</file>