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6" w:rsidRDefault="00A54AC6" w:rsidP="004403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AC6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54AC6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54AC6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403C6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A14BFE">
        <w:rPr>
          <w:rFonts w:ascii="Times New Roman" w:hAnsi="Times New Roman" w:cs="Times New Roman"/>
          <w:b/>
          <w:sz w:val="26"/>
          <w:szCs w:val="26"/>
        </w:rPr>
        <w:t>23.04.2019</w:t>
      </w:r>
      <w:r w:rsidR="004403C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14BFE">
        <w:rPr>
          <w:rFonts w:ascii="Times New Roman" w:hAnsi="Times New Roman" w:cs="Times New Roman"/>
          <w:b/>
          <w:sz w:val="26"/>
          <w:szCs w:val="26"/>
        </w:rPr>
        <w:t>879</w:t>
      </w:r>
      <w:r w:rsidR="004403C6">
        <w:rPr>
          <w:rFonts w:ascii="Times New Roman" w:hAnsi="Times New Roman" w:cs="Times New Roman"/>
          <w:b/>
          <w:sz w:val="26"/>
          <w:szCs w:val="26"/>
        </w:rPr>
        <w:t>»</w:t>
      </w:r>
      <w:r w:rsidR="004403C6">
        <w:t xml:space="preserve"> </w:t>
      </w:r>
    </w:p>
    <w:p w:rsidR="004403C6" w:rsidRDefault="004403C6" w:rsidP="004403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3C6" w:rsidRDefault="004403C6" w:rsidP="00440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03C6" w:rsidRDefault="004403C6" w:rsidP="0044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A14BFE">
        <w:rPr>
          <w:rFonts w:ascii="Times New Roman" w:hAnsi="Times New Roman" w:cs="Times New Roman"/>
          <w:sz w:val="26"/>
          <w:szCs w:val="26"/>
        </w:rPr>
        <w:t>23.04.2019</w:t>
      </w:r>
      <w:r w:rsidRPr="001F0CF7">
        <w:rPr>
          <w:rFonts w:ascii="Times New Roman" w:hAnsi="Times New Roman" w:cs="Times New Roman"/>
          <w:sz w:val="26"/>
          <w:szCs w:val="26"/>
        </w:rPr>
        <w:t xml:space="preserve"> №</w:t>
      </w:r>
      <w:r w:rsidR="00A14BFE">
        <w:rPr>
          <w:rFonts w:ascii="Times New Roman" w:hAnsi="Times New Roman" w:cs="Times New Roman"/>
          <w:sz w:val="26"/>
          <w:szCs w:val="26"/>
        </w:rPr>
        <w:t>879</w:t>
      </w:r>
      <w:r w:rsidRPr="001F0C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4403C6" w:rsidRDefault="004403C6" w:rsidP="004403C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4403C6" w:rsidRDefault="004403C6" w:rsidP="0044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</w:t>
      </w:r>
      <w:r w:rsidR="00A14BF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</w:t>
      </w:r>
      <w:r w:rsidR="00A1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F55E6F"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Адресная программа по переселению граждан из аварийного жилищного фонда города Когалыма на 2019-2025 годы</w:t>
      </w:r>
      <w:r w:rsidR="00A14BF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утвержденную постановление Администрации города Когалыма от </w:t>
      </w:r>
      <w:r w:rsidR="00A14BFE">
        <w:rPr>
          <w:rFonts w:ascii="Times New Roman" w:eastAsia="Times New Roman" w:hAnsi="Times New Roman" w:cs="Times New Roman"/>
          <w:sz w:val="26"/>
          <w:szCs w:val="26"/>
          <w:lang w:eastAsia="ru-RU"/>
        </w:rPr>
        <w:t>23.04.2019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14BFE">
        <w:rPr>
          <w:rFonts w:ascii="Times New Roman" w:eastAsia="Times New Roman" w:hAnsi="Times New Roman" w:cs="Times New Roman"/>
          <w:sz w:val="26"/>
          <w:szCs w:val="26"/>
          <w:lang w:eastAsia="ru-RU"/>
        </w:rPr>
        <w:t>879</w:t>
      </w:r>
      <w:r w:rsid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E6F"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 с целью: уточнения объемов финансирования Программы на 202</w:t>
      </w:r>
      <w:r w:rsid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E6F"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5E6F"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55E6F"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приведения в соответствие с постанов</w:t>
      </w:r>
      <w:r w:rsid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лением Правительства ХМАО - </w:t>
      </w:r>
      <w:r w:rsidR="00F55E6F"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от 01.04.2019 №104-п «Об адресной программе Ханты</w:t>
      </w:r>
      <w:r w:rsid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- </w:t>
      </w:r>
      <w:r w:rsidR="00F55E6F"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по переселению граждан из аварийного жили</w:t>
      </w:r>
      <w:r w:rsid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щного фонда на 2019 -2025 годы» и решением Думы города Когалыма от 23.12.2020 №504-ГД «Об одобрении предложений о внесении изменений в муниципальную адресную программу по переселению граждан из аварийного жилищного фонда города Когалыма на 2019-2025 годы»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E6F" w:rsidRDefault="00F55E6F" w:rsidP="00F5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на очередной год, и плановый период составляет 374 279,10 тыс. руб.</w:t>
      </w:r>
    </w:p>
    <w:p w:rsidR="00F55E6F" w:rsidRDefault="00F55E6F" w:rsidP="00F5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2021 году 113 614,20 тыс. рублей (из них: 11 586,70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– средства государственной корпорации – Фонд содействия реформированию жилищно-коммунального хозяйства; 91 802,20 тыс. рублей - средства бюджета Ханты-Мансийского автономного округа - Югры; 10 225,30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- средства бюджета города Когалыма);</w:t>
      </w:r>
    </w:p>
    <w:p w:rsidR="00F55E6F" w:rsidRDefault="00F55E6F" w:rsidP="00F5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131 053,30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11 706,40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средства государственной корпорации – Фонд содействия реформированию жилищно-коммунального хозяйства;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107 552,10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Ханты-Мансийского автономного округа - Югры;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11 794,80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города Когалыма);</w:t>
      </w:r>
    </w:p>
    <w:p w:rsidR="00F55E6F" w:rsidRDefault="00F55E6F" w:rsidP="00F5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129 611,60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10 157,80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средства государственной корпорации – Фонд содействия реформированию жилищно-коммунального хозяйства;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107 788,70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Ханты-Мансийского автономного округа - Югры;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11 665,10</w:t>
      </w:r>
      <w:r w:rsidRPr="00F5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города Когалыма);</w:t>
      </w:r>
    </w:p>
    <w:p w:rsidR="00F55E6F" w:rsidRDefault="00F55E6F" w:rsidP="00F5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</w:t>
      </w:r>
      <w:r w:rsidR="00F475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475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соответствуют решению Думы города Когалыма от </w:t>
      </w:r>
      <w:r w:rsidR="00F47533">
        <w:rPr>
          <w:rFonts w:ascii="Times New Roman" w:eastAsia="Times New Roman" w:hAnsi="Times New Roman" w:cs="Times New Roman"/>
          <w:sz w:val="26"/>
          <w:szCs w:val="26"/>
          <w:lang w:eastAsia="ru-RU"/>
        </w:rPr>
        <w:t>23.12.2020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47533">
        <w:rPr>
          <w:rFonts w:ascii="Times New Roman" w:eastAsia="Times New Roman" w:hAnsi="Times New Roman" w:cs="Times New Roman"/>
          <w:sz w:val="26"/>
          <w:szCs w:val="26"/>
          <w:lang w:eastAsia="ru-RU"/>
        </w:rPr>
        <w:t>506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F475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F4753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475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4403C6" w:rsidRDefault="004403C6" w:rsidP="0044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4403C6" w:rsidRDefault="004403C6" w:rsidP="00440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  <w:r>
        <w:t xml:space="preserve"> </w:t>
      </w:r>
    </w:p>
    <w:p w:rsidR="004403C6" w:rsidRDefault="004403C6" w:rsidP="0044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A54AC6" w:rsidRPr="00A54AC6" w:rsidRDefault="00A54AC6" w:rsidP="00A54A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AC6">
        <w:rPr>
          <w:rFonts w:ascii="Times New Roman" w:eastAsia="Calibri" w:hAnsi="Times New Roman" w:cs="Times New Roman"/>
          <w:sz w:val="26"/>
          <w:szCs w:val="26"/>
        </w:rPr>
        <w:t>Заключение от 03.02.202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A54AC6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>11</w:t>
      </w:r>
      <w:r w:rsidRPr="00A54AC6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FA4C15" w:rsidRDefault="00FA4C15" w:rsidP="00A54AC6">
      <w:pPr>
        <w:spacing w:after="0" w:line="240" w:lineRule="auto"/>
      </w:pPr>
    </w:p>
    <w:sectPr w:rsidR="00FA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F2"/>
    <w:rsid w:val="00154F4E"/>
    <w:rsid w:val="0018549C"/>
    <w:rsid w:val="00292FF2"/>
    <w:rsid w:val="002F0E8B"/>
    <w:rsid w:val="004403C6"/>
    <w:rsid w:val="009936DF"/>
    <w:rsid w:val="00A14BFE"/>
    <w:rsid w:val="00A54AC6"/>
    <w:rsid w:val="00AB181A"/>
    <w:rsid w:val="00BA6B42"/>
    <w:rsid w:val="00F47533"/>
    <w:rsid w:val="00F55E6F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Проценко</dc:creator>
  <cp:lastModifiedBy>Никозова Виктория Владимировна</cp:lastModifiedBy>
  <cp:revision>9</cp:revision>
  <cp:lastPrinted>2021-02-03T05:17:00Z</cp:lastPrinted>
  <dcterms:created xsi:type="dcterms:W3CDTF">2021-02-02T11:19:00Z</dcterms:created>
  <dcterms:modified xsi:type="dcterms:W3CDTF">2021-04-16T11:49:00Z</dcterms:modified>
</cp:coreProperties>
</file>