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5647E" w14:textId="77777777" w:rsidR="00F90D61" w:rsidRPr="00F90D61" w:rsidRDefault="00F90D61" w:rsidP="00F90D61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>АДМИНИСТРАЦИЯ ГОРОДА КОГАЛЫМА</w:t>
      </w:r>
    </w:p>
    <w:p w14:paraId="6CAD2FC1" w14:textId="77777777" w:rsidR="00F90D61" w:rsidRPr="00F90D61" w:rsidRDefault="00F90D61" w:rsidP="00F90D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4B0DF43A" w14:textId="77777777" w:rsidR="00F90D61" w:rsidRPr="00F90D61" w:rsidRDefault="00F90D61" w:rsidP="00F90D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715F2B4F" w14:textId="77777777" w:rsidR="00F90D61" w:rsidRPr="00F90D61" w:rsidRDefault="00F90D61" w:rsidP="00F90D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>от 24 декабря 2024 г. N 2574</w:t>
      </w:r>
    </w:p>
    <w:p w14:paraId="6B0D7886" w14:textId="77777777" w:rsidR="00F90D61" w:rsidRPr="00F90D61" w:rsidRDefault="00F90D61" w:rsidP="00F90D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ED58C36" w14:textId="77777777" w:rsidR="00F90D61" w:rsidRPr="00F90D61" w:rsidRDefault="00F90D61" w:rsidP="00F90D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"СОДЕЙСТВИЕ ЗАНЯТОСТИ</w:t>
      </w:r>
    </w:p>
    <w:p w14:paraId="6170E43C" w14:textId="77777777" w:rsidR="00F90D61" w:rsidRPr="00F90D61" w:rsidRDefault="00F90D61" w:rsidP="00F90D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>НАСЕЛЕНИЯ ГОРОДА КОГАЛЫМА"</w:t>
      </w:r>
    </w:p>
    <w:p w14:paraId="42F0ABF0" w14:textId="77777777" w:rsidR="00F90D61" w:rsidRPr="00F90D61" w:rsidRDefault="00F90D61" w:rsidP="00F90D6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8501"/>
        <w:gridCol w:w="113"/>
      </w:tblGrid>
      <w:tr w:rsidR="00F90D61" w:rsidRPr="00F90D61" w14:paraId="35644278" w14:textId="77777777" w:rsidTr="0085489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0DD5F" w14:textId="77777777" w:rsidR="00F90D61" w:rsidRPr="00F90D61" w:rsidRDefault="00F90D61" w:rsidP="0085489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4E6C" w14:textId="77777777" w:rsidR="00F90D61" w:rsidRPr="00F90D61" w:rsidRDefault="00F90D61" w:rsidP="0085489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822E98" w14:textId="77777777" w:rsidR="00F90D61" w:rsidRPr="00F90D61" w:rsidRDefault="00F90D61" w:rsidP="0085489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D61">
              <w:rPr>
                <w:rFonts w:ascii="Times New Roman" w:hAnsi="Times New Roman" w:cs="Times New Roman"/>
                <w:sz w:val="26"/>
                <w:szCs w:val="26"/>
              </w:rPr>
              <w:t>Список изменяющих документов</w:t>
            </w:r>
          </w:p>
          <w:p w14:paraId="236F065D" w14:textId="77777777" w:rsidR="00221D4B" w:rsidRDefault="00F90D61" w:rsidP="00221D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D61">
              <w:rPr>
                <w:rFonts w:ascii="Times New Roman" w:hAnsi="Times New Roman" w:cs="Times New Roman"/>
                <w:sz w:val="26"/>
                <w:szCs w:val="26"/>
              </w:rPr>
              <w:t xml:space="preserve">(в ред. постановлений Администрации города Когалыма от 08.12.2025 </w:t>
            </w:r>
            <w:hyperlink r:id="rId8">
              <w:r w:rsidRPr="00F90D61">
                <w:rPr>
                  <w:rFonts w:ascii="Times New Roman" w:hAnsi="Times New Roman" w:cs="Times New Roman"/>
                  <w:sz w:val="26"/>
                  <w:szCs w:val="26"/>
                </w:rPr>
                <w:t>N 2725</w:t>
              </w:r>
            </w:hyperlink>
            <w:r w:rsidRPr="00F90D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21D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0D61">
              <w:rPr>
                <w:rFonts w:ascii="Times New Roman" w:hAnsi="Times New Roman" w:cs="Times New Roman"/>
                <w:sz w:val="26"/>
                <w:szCs w:val="26"/>
              </w:rPr>
              <w:t xml:space="preserve">от 25.12.2025 </w:t>
            </w:r>
            <w:hyperlink r:id="rId9">
              <w:r w:rsidRPr="00F90D61">
                <w:rPr>
                  <w:rFonts w:ascii="Times New Roman" w:hAnsi="Times New Roman" w:cs="Times New Roman"/>
                  <w:sz w:val="26"/>
                  <w:szCs w:val="26"/>
                </w:rPr>
                <w:t>N 2950</w:t>
              </w:r>
            </w:hyperlink>
            <w:r w:rsidRPr="00F90D61">
              <w:rPr>
                <w:rFonts w:ascii="Times New Roman" w:hAnsi="Times New Roman" w:cs="Times New Roman"/>
                <w:sz w:val="26"/>
                <w:szCs w:val="26"/>
              </w:rPr>
              <w:t xml:space="preserve">, от 20.01.2026 №44, </w:t>
            </w:r>
          </w:p>
          <w:p w14:paraId="41999A88" w14:textId="317CFFD3" w:rsidR="00F90D61" w:rsidRPr="00F90D61" w:rsidRDefault="00F90D61" w:rsidP="00221D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D61">
              <w:rPr>
                <w:rFonts w:ascii="Times New Roman" w:hAnsi="Times New Roman" w:cs="Times New Roman"/>
                <w:sz w:val="26"/>
                <w:szCs w:val="26"/>
              </w:rPr>
              <w:t>от 31.03.2026 №677</w:t>
            </w:r>
            <w:r w:rsidR="00221D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21D4B" w:rsidRPr="00221D4B">
              <w:rPr>
                <w:rFonts w:ascii="Times New Roman" w:hAnsi="Times New Roman" w:cs="Times New Roman"/>
                <w:sz w:val="26"/>
                <w:szCs w:val="26"/>
              </w:rPr>
              <w:t xml:space="preserve">от 15.06.2026 </w:t>
            </w:r>
            <w:r w:rsidR="00221D4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21D4B" w:rsidRPr="00221D4B">
              <w:rPr>
                <w:rFonts w:ascii="Times New Roman" w:hAnsi="Times New Roman" w:cs="Times New Roman"/>
                <w:sz w:val="26"/>
                <w:szCs w:val="26"/>
              </w:rPr>
              <w:t>1429</w:t>
            </w:r>
            <w:r w:rsidRPr="00F90D6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3BC8" w14:textId="77777777" w:rsidR="00F90D61" w:rsidRPr="00F90D61" w:rsidRDefault="00F90D61" w:rsidP="0085489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256D520" w14:textId="77777777" w:rsidR="00F90D61" w:rsidRPr="00F90D61" w:rsidRDefault="00F90D61" w:rsidP="00F90D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83B1D2B" w14:textId="77777777" w:rsidR="00F90D61" w:rsidRPr="00F90D61" w:rsidRDefault="00F90D61" w:rsidP="00F90D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10">
        <w:proofErr w:type="spellStart"/>
        <w:r w:rsidRPr="00F90D61">
          <w:rPr>
            <w:rFonts w:ascii="Times New Roman" w:hAnsi="Times New Roman" w:cs="Times New Roman"/>
            <w:sz w:val="26"/>
            <w:szCs w:val="26"/>
          </w:rPr>
          <w:t>статьей</w:t>
        </w:r>
        <w:proofErr w:type="spellEnd"/>
        <w:r w:rsidRPr="00F90D61">
          <w:rPr>
            <w:rFonts w:ascii="Times New Roman" w:hAnsi="Times New Roman" w:cs="Times New Roman"/>
            <w:sz w:val="26"/>
            <w:szCs w:val="26"/>
          </w:rPr>
          <w:t xml:space="preserve"> 179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hyperlink r:id="rId11">
        <w:proofErr w:type="spellStart"/>
        <w:r w:rsidRPr="00F90D61">
          <w:rPr>
            <w:rFonts w:ascii="Times New Roman" w:hAnsi="Times New Roman" w:cs="Times New Roman"/>
            <w:sz w:val="26"/>
            <w:szCs w:val="26"/>
          </w:rPr>
          <w:t>статьей</w:t>
        </w:r>
        <w:proofErr w:type="spellEnd"/>
        <w:r w:rsidRPr="00F90D61">
          <w:rPr>
            <w:rFonts w:ascii="Times New Roman" w:hAnsi="Times New Roman" w:cs="Times New Roman"/>
            <w:sz w:val="26"/>
            <w:szCs w:val="26"/>
          </w:rPr>
          <w:t xml:space="preserve"> 11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Федерального закона от 12.12.2023 N 565-ФЗ "О занятости населения в Российской Федерации", решениями Думы города Когалыма от 27.06.2017 </w:t>
      </w:r>
      <w:hyperlink r:id="rId12">
        <w:r w:rsidRPr="00F90D61">
          <w:rPr>
            <w:rFonts w:ascii="Times New Roman" w:hAnsi="Times New Roman" w:cs="Times New Roman"/>
            <w:sz w:val="26"/>
            <w:szCs w:val="26"/>
          </w:rPr>
          <w:t>N 94-ГД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"О реализации права на участие в осуществлении государственных полномочий, не переданных органам местного самоуправления города Когалыма в установленном порядке", от 27.11.2024 N 455-ГД "Об одобрении проекта муниципальной программы "Содействие занятости населения города Когалыма", от 11.12.2024 </w:t>
      </w:r>
      <w:hyperlink r:id="rId13">
        <w:r w:rsidRPr="00F90D61">
          <w:rPr>
            <w:rFonts w:ascii="Times New Roman" w:hAnsi="Times New Roman" w:cs="Times New Roman"/>
            <w:sz w:val="26"/>
            <w:szCs w:val="26"/>
          </w:rPr>
          <w:t>N 488-ГД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"О бюджете города Когалыма на 2025 год и плановый период 2026 и 2027 годов", </w:t>
      </w:r>
      <w:hyperlink r:id="rId14">
        <w:r w:rsidRPr="00F90D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Администрации города Когалыма от 25.09.2024 N 1762 "О порядке разработки и реализации муниципальных программ города Когалыма":</w:t>
      </w:r>
    </w:p>
    <w:p w14:paraId="4EDACDB7" w14:textId="77777777" w:rsidR="00F90D61" w:rsidRPr="00F90D61" w:rsidRDefault="00F90D61" w:rsidP="00F90D61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 xml:space="preserve">1. Утвердить муниципальную </w:t>
      </w:r>
      <w:hyperlink w:anchor="P26">
        <w:r w:rsidRPr="00F90D61">
          <w:rPr>
            <w:rFonts w:ascii="Times New Roman" w:hAnsi="Times New Roman" w:cs="Times New Roman"/>
            <w:sz w:val="26"/>
            <w:szCs w:val="26"/>
          </w:rPr>
          <w:t>программу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"Содействие занятости населения города Когалыма" согласно приложению к настоящему постановлению.</w:t>
      </w:r>
    </w:p>
    <w:p w14:paraId="3B12D02E" w14:textId="77777777" w:rsidR="00F90D61" w:rsidRPr="00F90D61" w:rsidRDefault="00F90D61" w:rsidP="00F90D61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с 01.01.2025.</w:t>
      </w:r>
    </w:p>
    <w:p w14:paraId="5BC9415C" w14:textId="77777777" w:rsidR="00F90D61" w:rsidRPr="00F90D61" w:rsidRDefault="00F90D61" w:rsidP="00F90D61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>3. Управлению экономики Администрации города Когалыма (</w:t>
      </w:r>
      <w:proofErr w:type="spellStart"/>
      <w:r w:rsidRPr="00F90D61">
        <w:rPr>
          <w:rFonts w:ascii="Times New Roman" w:hAnsi="Times New Roman" w:cs="Times New Roman"/>
          <w:sz w:val="26"/>
          <w:szCs w:val="26"/>
        </w:rPr>
        <w:t>Е.Г.Загорская</w:t>
      </w:r>
      <w:proofErr w:type="spellEnd"/>
      <w:r w:rsidRPr="00F90D61">
        <w:rPr>
          <w:rFonts w:ascii="Times New Roman" w:hAnsi="Times New Roman" w:cs="Times New Roman"/>
          <w:sz w:val="26"/>
          <w:szCs w:val="26"/>
        </w:rPr>
        <w:t xml:space="preserve">) направить в юридическое управление Администрации города Когалыма текст постановления и </w:t>
      </w:r>
      <w:hyperlink w:anchor="P26">
        <w:r w:rsidRPr="00F90D61">
          <w:rPr>
            <w:rFonts w:ascii="Times New Roman" w:hAnsi="Times New Roman" w:cs="Times New Roman"/>
            <w:sz w:val="26"/>
            <w:szCs w:val="26"/>
          </w:rPr>
          <w:t>приложение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к нему, его реквизиты, сведения об источнике официального опубликования в порядке и сроки, предусмотренные </w:t>
      </w:r>
      <w:hyperlink r:id="rId15">
        <w:r w:rsidRPr="00F90D61">
          <w:rPr>
            <w:rFonts w:ascii="Times New Roman" w:hAnsi="Times New Roman" w:cs="Times New Roman"/>
            <w:sz w:val="26"/>
            <w:szCs w:val="26"/>
          </w:rPr>
          <w:t>распоряжением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Администрации города Когалыма от 19.06.2013 N 149-р "О мерах по формированию регистра муниципальных нормативных правовых актов Ханты-Мансийского автономного округа - Югры"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14:paraId="52DD5FA8" w14:textId="77777777" w:rsidR="00F90D61" w:rsidRPr="00F90D61" w:rsidRDefault="00F90D61" w:rsidP="00F90D61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 xml:space="preserve">4. Опубликовать настоящее постановление и </w:t>
      </w:r>
      <w:hyperlink w:anchor="P26">
        <w:r w:rsidRPr="00F90D61">
          <w:rPr>
            <w:rFonts w:ascii="Times New Roman" w:hAnsi="Times New Roman" w:cs="Times New Roman"/>
            <w:sz w:val="26"/>
            <w:szCs w:val="26"/>
          </w:rPr>
          <w:t>приложение</w:t>
        </w:r>
      </w:hyperlink>
      <w:r w:rsidRPr="00F90D61">
        <w:rPr>
          <w:rFonts w:ascii="Times New Roman" w:hAnsi="Times New Roman" w:cs="Times New Roman"/>
          <w:sz w:val="26"/>
          <w:szCs w:val="26"/>
        </w:rPr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</w:t>
      </w:r>
      <w:r w:rsidRPr="00F90D61">
        <w:rPr>
          <w:rFonts w:ascii="Times New Roman" w:hAnsi="Times New Roman" w:cs="Times New Roman"/>
          <w:sz w:val="26"/>
          <w:szCs w:val="26"/>
        </w:rPr>
        <w:lastRenderedPageBreak/>
        <w:t>сети Интернет (www.admkogalym.ru).</w:t>
      </w:r>
    </w:p>
    <w:p w14:paraId="11AB85D4" w14:textId="77777777" w:rsidR="00F90D61" w:rsidRPr="00F90D61" w:rsidRDefault="00F90D61" w:rsidP="00F90D61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 xml:space="preserve">5. Контроль за выполнением настоящего постановления возложить на заместителя главы города Когалыма </w:t>
      </w:r>
      <w:proofErr w:type="spellStart"/>
      <w:r w:rsidRPr="00F90D61">
        <w:rPr>
          <w:rFonts w:ascii="Times New Roman" w:hAnsi="Times New Roman" w:cs="Times New Roman"/>
          <w:sz w:val="26"/>
          <w:szCs w:val="26"/>
        </w:rPr>
        <w:t>Т.И.Черных</w:t>
      </w:r>
      <w:proofErr w:type="spellEnd"/>
      <w:r w:rsidRPr="00F90D61">
        <w:rPr>
          <w:rFonts w:ascii="Times New Roman" w:hAnsi="Times New Roman" w:cs="Times New Roman"/>
          <w:sz w:val="26"/>
          <w:szCs w:val="26"/>
        </w:rPr>
        <w:t>.</w:t>
      </w:r>
    </w:p>
    <w:p w14:paraId="7C39C8AA" w14:textId="77777777" w:rsidR="00F90D61" w:rsidRPr="00F90D61" w:rsidRDefault="00F90D61" w:rsidP="00F90D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D419DE" w14:textId="77777777" w:rsidR="00F90D61" w:rsidRPr="00F90D61" w:rsidRDefault="00F90D61" w:rsidP="00F90D6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90D61">
        <w:rPr>
          <w:rFonts w:ascii="Times New Roman" w:hAnsi="Times New Roman" w:cs="Times New Roman"/>
          <w:sz w:val="26"/>
          <w:szCs w:val="26"/>
        </w:rPr>
        <w:t>Исполняющий обязанности главы города Когалыма</w:t>
      </w:r>
    </w:p>
    <w:p w14:paraId="0D33DD29" w14:textId="16F13A15" w:rsidR="00E42068" w:rsidRDefault="00F90D61" w:rsidP="00F90D61">
      <w:pPr>
        <w:jc w:val="right"/>
        <w:sectPr w:rsidR="00E42068" w:rsidSect="008A650E">
          <w:headerReference w:type="default" r:id="rId16"/>
          <w:headerReference w:type="first" r:id="rId17"/>
          <w:pgSz w:w="11906" w:h="16838" w:code="9"/>
          <w:pgMar w:top="1134" w:right="567" w:bottom="1134" w:left="2552" w:header="510" w:footer="709" w:gutter="0"/>
          <w:cols w:space="708"/>
          <w:titlePg/>
          <w:docGrid w:linePitch="360"/>
        </w:sectPr>
      </w:pPr>
      <w:r w:rsidRPr="00F90D61">
        <w:rPr>
          <w:sz w:val="26"/>
          <w:szCs w:val="26"/>
        </w:rPr>
        <w:t>Р.Я.ЯРЕМА</w:t>
      </w:r>
    </w:p>
    <w:p w14:paraId="19B81B01" w14:textId="77777777" w:rsidR="00B74B0B" w:rsidRPr="008B5413" w:rsidRDefault="00B74B0B" w:rsidP="00B74B0B">
      <w:pPr>
        <w:ind w:left="11907"/>
        <w:rPr>
          <w:sz w:val="26"/>
          <w:szCs w:val="26"/>
        </w:rPr>
      </w:pPr>
      <w:bookmarkStart w:id="0" w:name="RANGE!A1:J108"/>
      <w:bookmarkEnd w:id="0"/>
      <w:r w:rsidRPr="008B5413">
        <w:rPr>
          <w:sz w:val="26"/>
          <w:szCs w:val="26"/>
        </w:rPr>
        <w:lastRenderedPageBreak/>
        <w:t xml:space="preserve">Приложение </w:t>
      </w:r>
    </w:p>
    <w:p w14:paraId="46F0B62D" w14:textId="77777777" w:rsidR="00B74B0B" w:rsidRPr="008B5413" w:rsidRDefault="00B74B0B" w:rsidP="00B74B0B">
      <w:pPr>
        <w:ind w:left="11907"/>
        <w:rPr>
          <w:sz w:val="26"/>
          <w:szCs w:val="26"/>
        </w:rPr>
      </w:pPr>
      <w:r w:rsidRPr="008B5413">
        <w:rPr>
          <w:sz w:val="26"/>
          <w:szCs w:val="26"/>
        </w:rPr>
        <w:t>к постановлению Администрации</w:t>
      </w:r>
    </w:p>
    <w:p w14:paraId="1B89BAC3" w14:textId="347CCD31" w:rsidR="00B74B0B" w:rsidRDefault="00B74B0B" w:rsidP="00B74B0B">
      <w:pPr>
        <w:ind w:left="11907"/>
        <w:rPr>
          <w:sz w:val="26"/>
          <w:szCs w:val="26"/>
        </w:rPr>
      </w:pPr>
      <w:r w:rsidRPr="008B5413">
        <w:rPr>
          <w:sz w:val="26"/>
          <w:szCs w:val="26"/>
        </w:rPr>
        <w:t>города Когалыма</w:t>
      </w:r>
    </w:p>
    <w:p w14:paraId="32D897FC" w14:textId="4AB83A77" w:rsidR="00F90D61" w:rsidRDefault="00F90D61" w:rsidP="00B74B0B">
      <w:pPr>
        <w:ind w:left="11907"/>
      </w:pPr>
      <w:r>
        <w:rPr>
          <w:sz w:val="26"/>
          <w:szCs w:val="26"/>
        </w:rPr>
        <w:t>от 24.12.2024 №2574</w:t>
      </w:r>
    </w:p>
    <w:p w14:paraId="67CE6A04" w14:textId="77777777" w:rsidR="00F90D61" w:rsidRDefault="00F90D61" w:rsidP="00EA216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CD71480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73C10">
        <w:rPr>
          <w:sz w:val="26"/>
          <w:szCs w:val="26"/>
        </w:rPr>
        <w:t xml:space="preserve">Паспорт муниципальной программы </w:t>
      </w:r>
    </w:p>
    <w:p w14:paraId="223A4E4A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73C10">
        <w:rPr>
          <w:sz w:val="26"/>
          <w:szCs w:val="26"/>
        </w:rPr>
        <w:t xml:space="preserve"> «Содействие занятости населения города Когалыма»</w:t>
      </w:r>
    </w:p>
    <w:p w14:paraId="31DA33EB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73C10">
        <w:rPr>
          <w:sz w:val="26"/>
          <w:szCs w:val="26"/>
        </w:rPr>
        <w:t>(далее – муниципальная программа)</w:t>
      </w:r>
    </w:p>
    <w:p w14:paraId="1B067958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269D692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73C10">
        <w:rPr>
          <w:sz w:val="26"/>
          <w:szCs w:val="26"/>
        </w:rPr>
        <w:t>1. Основные положения</w:t>
      </w:r>
    </w:p>
    <w:p w14:paraId="11598252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6"/>
        <w:gridCol w:w="10028"/>
      </w:tblGrid>
      <w:tr w:rsidR="00BE421B" w:rsidRPr="00773C10" w14:paraId="605ED98B" w14:textId="77777777" w:rsidTr="00F83143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11E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  <w:lang w:val="en-US"/>
              </w:rPr>
            </w:pPr>
            <w:r w:rsidRPr="00773C10">
              <w:rPr>
                <w:spacing w:val="-6"/>
              </w:rPr>
              <w:t xml:space="preserve">Куратор муниципальной программы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B0C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заместитель главы города Когалыма, курирующий сферу экономики, муниципального заказа</w:t>
            </w:r>
          </w:p>
        </w:tc>
      </w:tr>
      <w:tr w:rsidR="00BE421B" w:rsidRPr="00773C10" w14:paraId="3CE239AE" w14:textId="77777777" w:rsidTr="00F83143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85E2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078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Загорская Елена Георгиевна – начальник управления экономики Администрации города Когалыма</w:t>
            </w:r>
          </w:p>
        </w:tc>
      </w:tr>
      <w:tr w:rsidR="00BE421B" w:rsidRPr="00773C10" w14:paraId="755374D8" w14:textId="77777777" w:rsidTr="00F83143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A32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color w:val="FF0000"/>
                <w:spacing w:val="-6"/>
              </w:rPr>
            </w:pPr>
            <w:r w:rsidRPr="00773C10">
              <w:rPr>
                <w:spacing w:val="-6"/>
              </w:rPr>
              <w:t xml:space="preserve">Соисполнители муниципальной программы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BC7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Управление внутренней политики Администрации города Когалыма / Муниципальное автономное учреждение «Молодёжный комплексный центр «Феникс» (далее – МАУ «МКЦ «Феникс»);</w:t>
            </w:r>
          </w:p>
          <w:p w14:paraId="602D967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Управление образования Администрации города Когалыма (далее – Управление образования);</w:t>
            </w:r>
          </w:p>
          <w:p w14:paraId="4FF140E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color w:val="FF0000"/>
                <w:spacing w:val="-6"/>
              </w:rPr>
            </w:pPr>
            <w:r w:rsidRPr="00773C10">
              <w:rPr>
                <w:spacing w:val="-6"/>
              </w:rPr>
              <w:t>Муниципальное казённое учреждение «Управление обеспечения деятельности органов местного самоуправления» (далее – МКУ «УОДОМС»)</w:t>
            </w:r>
          </w:p>
        </w:tc>
      </w:tr>
      <w:tr w:rsidR="00BE421B" w:rsidRPr="00773C10" w14:paraId="14147D31" w14:textId="77777777" w:rsidTr="00F83143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2A4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Период реализации муниципальной программы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ADE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2026-2029</w:t>
            </w:r>
          </w:p>
        </w:tc>
      </w:tr>
      <w:tr w:rsidR="00BE421B" w:rsidRPr="00773C10" w14:paraId="3540ECA3" w14:textId="77777777" w:rsidTr="00F83143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877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 xml:space="preserve">Цели муниципальной программы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85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 xml:space="preserve">1. Содействие занятости населения и защита от безработицы. </w:t>
            </w:r>
          </w:p>
          <w:p w14:paraId="655627C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2. Снижение уровней производственного травматизма и профессиональной заболеваемости.</w:t>
            </w:r>
          </w:p>
        </w:tc>
      </w:tr>
      <w:tr w:rsidR="00BE421B" w:rsidRPr="00773C10" w14:paraId="4464125C" w14:textId="77777777" w:rsidTr="00F83143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FFE9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Направления (подпрограммы) муниципальной программы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473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1. Содействие трудоустройству граждан.</w:t>
            </w:r>
          </w:p>
          <w:p w14:paraId="2417E97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2. Улучшение условий и охраны труда в городе Когалыме.</w:t>
            </w:r>
          </w:p>
        </w:tc>
      </w:tr>
      <w:tr w:rsidR="00BE421B" w:rsidRPr="00773C10" w14:paraId="64382E20" w14:textId="77777777" w:rsidTr="00F83143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19A1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Объёмы финансового обеспечения за весь период реализации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16E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color w:val="FF0000"/>
                <w:spacing w:val="-6"/>
              </w:rPr>
            </w:pPr>
            <w:r w:rsidRPr="00773C10">
              <w:rPr>
                <w:spacing w:val="-6"/>
              </w:rPr>
              <w:t>178 045,90 тыс. рублей</w:t>
            </w:r>
          </w:p>
        </w:tc>
      </w:tr>
      <w:tr w:rsidR="00BE421B" w:rsidRPr="00773C10" w14:paraId="3D31968C" w14:textId="77777777" w:rsidTr="00F83143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0C8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CCB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Сохранение населения, укрепление здоровья и повышение благополучия людей, поддержка семьи/ Показатель «Снижение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году»/ Государственная программа Ханты-Мансийского автономного округа – Югры «Поддержка занятости населения»</w:t>
            </w:r>
          </w:p>
        </w:tc>
      </w:tr>
    </w:tbl>
    <w:p w14:paraId="32693B52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0A15970D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  <w:sectPr w:rsidR="00BE421B" w:rsidRPr="00773C10" w:rsidSect="000351A0"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843" w:right="567" w:bottom="567" w:left="567" w:header="709" w:footer="709" w:gutter="0"/>
          <w:cols w:space="708"/>
          <w:titlePg/>
          <w:docGrid w:linePitch="360"/>
        </w:sectPr>
      </w:pPr>
    </w:p>
    <w:p w14:paraId="79509487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2. Показатели муниципальной программы</w:t>
      </w:r>
    </w:p>
    <w:p w14:paraId="235EF1D6" w14:textId="77777777" w:rsidR="00BE421B" w:rsidRPr="00773C10" w:rsidRDefault="00BE421B" w:rsidP="00BE421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"/>
        <w:gridCol w:w="2377"/>
        <w:gridCol w:w="1121"/>
        <w:gridCol w:w="1139"/>
        <w:gridCol w:w="986"/>
        <w:gridCol w:w="847"/>
        <w:gridCol w:w="847"/>
        <w:gridCol w:w="847"/>
        <w:gridCol w:w="706"/>
        <w:gridCol w:w="989"/>
        <w:gridCol w:w="1842"/>
        <w:gridCol w:w="1839"/>
        <w:gridCol w:w="1786"/>
      </w:tblGrid>
      <w:tr w:rsidR="00BE421B" w:rsidRPr="00773C10" w14:paraId="38638C94" w14:textId="77777777" w:rsidTr="00F83143">
        <w:trPr>
          <w:jc w:val="center"/>
        </w:trPr>
        <w:tc>
          <w:tcPr>
            <w:tcW w:w="117" w:type="pct"/>
            <w:vMerge w:val="restart"/>
            <w:vAlign w:val="center"/>
          </w:tcPr>
          <w:p w14:paraId="0C705CB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757" w:type="pct"/>
            <w:vMerge w:val="restart"/>
            <w:vAlign w:val="center"/>
          </w:tcPr>
          <w:p w14:paraId="4DA16DE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показателя</w:t>
            </w:r>
          </w:p>
        </w:tc>
        <w:tc>
          <w:tcPr>
            <w:tcW w:w="357" w:type="pct"/>
            <w:vMerge w:val="restart"/>
            <w:vAlign w:val="center"/>
          </w:tcPr>
          <w:p w14:paraId="45025B8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Уровень показателя</w:t>
            </w:r>
          </w:p>
        </w:tc>
        <w:tc>
          <w:tcPr>
            <w:tcW w:w="363" w:type="pct"/>
            <w:vMerge w:val="restart"/>
            <w:vAlign w:val="center"/>
          </w:tcPr>
          <w:p w14:paraId="067E731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 измерения</w:t>
            </w:r>
          </w:p>
        </w:tc>
        <w:tc>
          <w:tcPr>
            <w:tcW w:w="584" w:type="pct"/>
            <w:gridSpan w:val="2"/>
            <w:vAlign w:val="center"/>
          </w:tcPr>
          <w:p w14:paraId="3C11BE1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Базовое значение</w:t>
            </w:r>
          </w:p>
        </w:tc>
        <w:tc>
          <w:tcPr>
            <w:tcW w:w="1080" w:type="pct"/>
            <w:gridSpan w:val="4"/>
            <w:vAlign w:val="center"/>
          </w:tcPr>
          <w:p w14:paraId="0FB5C9C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Значение показателя по годам</w:t>
            </w:r>
          </w:p>
        </w:tc>
        <w:tc>
          <w:tcPr>
            <w:tcW w:w="587" w:type="pct"/>
            <w:vMerge w:val="restart"/>
            <w:vAlign w:val="center"/>
          </w:tcPr>
          <w:p w14:paraId="4C09A55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Документ</w:t>
            </w:r>
          </w:p>
        </w:tc>
        <w:tc>
          <w:tcPr>
            <w:tcW w:w="586" w:type="pct"/>
            <w:vMerge w:val="restart"/>
            <w:vAlign w:val="center"/>
          </w:tcPr>
          <w:p w14:paraId="2918C53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Ответственный за достижение показателя</w:t>
            </w:r>
          </w:p>
        </w:tc>
        <w:tc>
          <w:tcPr>
            <w:tcW w:w="569" w:type="pct"/>
            <w:vMerge w:val="restart"/>
            <w:vAlign w:val="center"/>
          </w:tcPr>
          <w:p w14:paraId="3653655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Связь с показателями национальных целей</w:t>
            </w:r>
          </w:p>
        </w:tc>
      </w:tr>
      <w:tr w:rsidR="00BE421B" w:rsidRPr="00773C10" w14:paraId="7DAD9D78" w14:textId="77777777" w:rsidTr="00F83143">
        <w:trPr>
          <w:jc w:val="center"/>
        </w:trPr>
        <w:tc>
          <w:tcPr>
            <w:tcW w:w="117" w:type="pct"/>
            <w:vMerge/>
            <w:vAlign w:val="center"/>
          </w:tcPr>
          <w:p w14:paraId="5E14D8A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757" w:type="pct"/>
            <w:vMerge/>
            <w:vAlign w:val="center"/>
          </w:tcPr>
          <w:p w14:paraId="60C8D5D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357" w:type="pct"/>
            <w:vMerge/>
            <w:vAlign w:val="center"/>
          </w:tcPr>
          <w:p w14:paraId="13C14C8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363" w:type="pct"/>
            <w:vMerge/>
            <w:vAlign w:val="center"/>
          </w:tcPr>
          <w:p w14:paraId="79A2080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314" w:type="pct"/>
            <w:vAlign w:val="center"/>
          </w:tcPr>
          <w:p w14:paraId="581AA95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значение</w:t>
            </w:r>
          </w:p>
        </w:tc>
        <w:tc>
          <w:tcPr>
            <w:tcW w:w="270" w:type="pct"/>
            <w:vAlign w:val="center"/>
          </w:tcPr>
          <w:p w14:paraId="11E0573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год</w:t>
            </w:r>
          </w:p>
        </w:tc>
        <w:tc>
          <w:tcPr>
            <w:tcW w:w="270" w:type="pct"/>
            <w:vAlign w:val="center"/>
          </w:tcPr>
          <w:p w14:paraId="667F7BB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2026</w:t>
            </w:r>
          </w:p>
        </w:tc>
        <w:tc>
          <w:tcPr>
            <w:tcW w:w="270" w:type="pct"/>
            <w:vAlign w:val="center"/>
          </w:tcPr>
          <w:p w14:paraId="43B9793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2027</w:t>
            </w:r>
          </w:p>
        </w:tc>
        <w:tc>
          <w:tcPr>
            <w:tcW w:w="225" w:type="pct"/>
            <w:vAlign w:val="center"/>
          </w:tcPr>
          <w:p w14:paraId="3D6CF2A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2028</w:t>
            </w:r>
          </w:p>
        </w:tc>
        <w:tc>
          <w:tcPr>
            <w:tcW w:w="315" w:type="pct"/>
            <w:vAlign w:val="center"/>
          </w:tcPr>
          <w:p w14:paraId="17A4B95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2029</w:t>
            </w:r>
          </w:p>
        </w:tc>
        <w:tc>
          <w:tcPr>
            <w:tcW w:w="587" w:type="pct"/>
            <w:vMerge/>
            <w:vAlign w:val="center"/>
          </w:tcPr>
          <w:p w14:paraId="2566466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586" w:type="pct"/>
            <w:vMerge/>
            <w:vAlign w:val="center"/>
          </w:tcPr>
          <w:p w14:paraId="5FA8699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569" w:type="pct"/>
            <w:vMerge/>
            <w:vAlign w:val="center"/>
          </w:tcPr>
          <w:p w14:paraId="5AE77CD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</w:tr>
      <w:tr w:rsidR="00BE421B" w:rsidRPr="00773C10" w14:paraId="60FBDFC7" w14:textId="77777777" w:rsidTr="00F83143">
        <w:trPr>
          <w:jc w:val="center"/>
        </w:trPr>
        <w:tc>
          <w:tcPr>
            <w:tcW w:w="117" w:type="pct"/>
            <w:vAlign w:val="center"/>
          </w:tcPr>
          <w:p w14:paraId="087F027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757" w:type="pct"/>
            <w:vAlign w:val="center"/>
          </w:tcPr>
          <w:p w14:paraId="0B8EBBC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357" w:type="pct"/>
            <w:vAlign w:val="center"/>
          </w:tcPr>
          <w:p w14:paraId="7DC71A6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363" w:type="pct"/>
            <w:vAlign w:val="center"/>
          </w:tcPr>
          <w:p w14:paraId="5A4DFD4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314" w:type="pct"/>
            <w:vAlign w:val="center"/>
          </w:tcPr>
          <w:p w14:paraId="7CFB38E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270" w:type="pct"/>
            <w:vAlign w:val="center"/>
          </w:tcPr>
          <w:p w14:paraId="4CC1FBA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270" w:type="pct"/>
            <w:vAlign w:val="center"/>
          </w:tcPr>
          <w:p w14:paraId="48DF654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7</w:t>
            </w:r>
          </w:p>
        </w:tc>
        <w:tc>
          <w:tcPr>
            <w:tcW w:w="270" w:type="pct"/>
            <w:vAlign w:val="center"/>
          </w:tcPr>
          <w:p w14:paraId="3D3CE5B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8</w:t>
            </w:r>
          </w:p>
        </w:tc>
        <w:tc>
          <w:tcPr>
            <w:tcW w:w="225" w:type="pct"/>
            <w:vAlign w:val="center"/>
          </w:tcPr>
          <w:p w14:paraId="6445EC5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315" w:type="pct"/>
            <w:vAlign w:val="center"/>
          </w:tcPr>
          <w:p w14:paraId="69894C7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</w:t>
            </w:r>
          </w:p>
        </w:tc>
        <w:tc>
          <w:tcPr>
            <w:tcW w:w="587" w:type="pct"/>
            <w:vAlign w:val="center"/>
          </w:tcPr>
          <w:p w14:paraId="5346DF7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11</w:t>
            </w:r>
          </w:p>
        </w:tc>
        <w:tc>
          <w:tcPr>
            <w:tcW w:w="586" w:type="pct"/>
            <w:vAlign w:val="center"/>
          </w:tcPr>
          <w:p w14:paraId="60F7FCE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  <w:tc>
          <w:tcPr>
            <w:tcW w:w="569" w:type="pct"/>
            <w:vAlign w:val="center"/>
          </w:tcPr>
          <w:p w14:paraId="24AECD0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13</w:t>
            </w:r>
          </w:p>
        </w:tc>
      </w:tr>
      <w:tr w:rsidR="00BE421B" w:rsidRPr="00773C10" w14:paraId="2ABC1F34" w14:textId="77777777" w:rsidTr="00F83143">
        <w:trPr>
          <w:jc w:val="center"/>
        </w:trPr>
        <w:tc>
          <w:tcPr>
            <w:tcW w:w="117" w:type="pct"/>
            <w:vAlign w:val="center"/>
          </w:tcPr>
          <w:p w14:paraId="39C4C08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883" w:type="pct"/>
            <w:gridSpan w:val="12"/>
            <w:vAlign w:val="center"/>
          </w:tcPr>
          <w:p w14:paraId="4C1A5F0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Содействие занятости населения и защита от безработицы</w:t>
            </w:r>
          </w:p>
        </w:tc>
      </w:tr>
      <w:tr w:rsidR="00BE421B" w:rsidRPr="00773C10" w14:paraId="672551F2" w14:textId="77777777" w:rsidTr="00F83143">
        <w:trPr>
          <w:jc w:val="center"/>
        </w:trPr>
        <w:tc>
          <w:tcPr>
            <w:tcW w:w="117" w:type="pct"/>
            <w:vAlign w:val="center"/>
          </w:tcPr>
          <w:p w14:paraId="0E05E64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1.1</w:t>
            </w:r>
          </w:p>
        </w:tc>
        <w:tc>
          <w:tcPr>
            <w:tcW w:w="757" w:type="pct"/>
            <w:vAlign w:val="center"/>
          </w:tcPr>
          <w:p w14:paraId="13612511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 xml:space="preserve">Организация проведения оплачиваемых общественных работ </w:t>
            </w:r>
          </w:p>
        </w:tc>
        <w:tc>
          <w:tcPr>
            <w:tcW w:w="357" w:type="pct"/>
            <w:vAlign w:val="center"/>
          </w:tcPr>
          <w:p w14:paraId="10D7B1C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63" w:type="pct"/>
            <w:vAlign w:val="center"/>
          </w:tcPr>
          <w:p w14:paraId="3DCBE66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14:paraId="5252BF5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70" w:type="pct"/>
            <w:vAlign w:val="center"/>
          </w:tcPr>
          <w:p w14:paraId="4B83D9E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14:paraId="1C4B569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70" w:type="pct"/>
            <w:vAlign w:val="center"/>
          </w:tcPr>
          <w:p w14:paraId="11450F3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25" w:type="pct"/>
            <w:vAlign w:val="center"/>
          </w:tcPr>
          <w:p w14:paraId="21653AE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315" w:type="pct"/>
            <w:vAlign w:val="center"/>
          </w:tcPr>
          <w:p w14:paraId="439055F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587" w:type="pct"/>
            <w:vAlign w:val="center"/>
          </w:tcPr>
          <w:p w14:paraId="133E3C6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86" w:type="pct"/>
            <w:vAlign w:val="center"/>
          </w:tcPr>
          <w:p w14:paraId="55A0B95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11F37B6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МКУ «УОДОМС»</w:t>
            </w:r>
          </w:p>
        </w:tc>
        <w:tc>
          <w:tcPr>
            <w:tcW w:w="569" w:type="pct"/>
            <w:vAlign w:val="center"/>
          </w:tcPr>
          <w:p w14:paraId="44D2D43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</w:tbl>
    <w:p w14:paraId="1DC5A1AF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pacing w:val="-6"/>
        </w:rPr>
        <w:sectPr w:rsidR="00BE421B" w:rsidRPr="00773C10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2443"/>
        <w:gridCol w:w="1055"/>
        <w:gridCol w:w="9"/>
        <w:gridCol w:w="1133"/>
        <w:gridCol w:w="986"/>
        <w:gridCol w:w="847"/>
        <w:gridCol w:w="847"/>
        <w:gridCol w:w="847"/>
        <w:gridCol w:w="706"/>
        <w:gridCol w:w="822"/>
        <w:gridCol w:w="2125"/>
        <w:gridCol w:w="1723"/>
        <w:gridCol w:w="1786"/>
      </w:tblGrid>
      <w:tr w:rsidR="00BE421B" w:rsidRPr="00773C10" w14:paraId="5E46ED7E" w14:textId="77777777" w:rsidTr="00F83143">
        <w:trPr>
          <w:jc w:val="center"/>
        </w:trPr>
        <w:tc>
          <w:tcPr>
            <w:tcW w:w="116" w:type="pct"/>
            <w:vAlign w:val="center"/>
          </w:tcPr>
          <w:p w14:paraId="41D8783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1.2</w:t>
            </w:r>
          </w:p>
        </w:tc>
        <w:tc>
          <w:tcPr>
            <w:tcW w:w="778" w:type="pct"/>
            <w:vAlign w:val="center"/>
          </w:tcPr>
          <w:p w14:paraId="28888DF4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 xml:space="preserve">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  <w:tc>
          <w:tcPr>
            <w:tcW w:w="336" w:type="pct"/>
            <w:vAlign w:val="center"/>
          </w:tcPr>
          <w:p w14:paraId="19BA976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64" w:type="pct"/>
            <w:gridSpan w:val="2"/>
            <w:vAlign w:val="center"/>
          </w:tcPr>
          <w:p w14:paraId="264FAC2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14:paraId="598D1F0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657</w:t>
            </w:r>
          </w:p>
        </w:tc>
        <w:tc>
          <w:tcPr>
            <w:tcW w:w="270" w:type="pct"/>
            <w:vAlign w:val="center"/>
          </w:tcPr>
          <w:p w14:paraId="15ED145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14:paraId="4332D0B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270" w:type="pct"/>
            <w:vAlign w:val="center"/>
          </w:tcPr>
          <w:p w14:paraId="0F7D8DF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225" w:type="pct"/>
            <w:vAlign w:val="center"/>
          </w:tcPr>
          <w:p w14:paraId="5EBB166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262" w:type="pct"/>
            <w:vAlign w:val="center"/>
          </w:tcPr>
          <w:p w14:paraId="4A56CAE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677" w:type="pct"/>
            <w:vAlign w:val="center"/>
          </w:tcPr>
          <w:p w14:paraId="7EB1D75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49" w:type="pct"/>
            <w:vAlign w:val="center"/>
          </w:tcPr>
          <w:p w14:paraId="079E973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6A1B1F5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внутренней политики Администрации города Когалыма/</w:t>
            </w:r>
          </w:p>
          <w:p w14:paraId="2D8F60E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МАУ «МКЦ «Феникс»</w:t>
            </w:r>
          </w:p>
        </w:tc>
        <w:tc>
          <w:tcPr>
            <w:tcW w:w="569" w:type="pct"/>
            <w:vAlign w:val="center"/>
          </w:tcPr>
          <w:p w14:paraId="7085F64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  <w:tr w:rsidR="00BE421B" w:rsidRPr="00773C10" w14:paraId="4F5C790D" w14:textId="77777777" w:rsidTr="00F83143">
        <w:trPr>
          <w:jc w:val="center"/>
        </w:trPr>
        <w:tc>
          <w:tcPr>
            <w:tcW w:w="116" w:type="pct"/>
            <w:vAlign w:val="center"/>
          </w:tcPr>
          <w:p w14:paraId="6211EEF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1.3</w:t>
            </w:r>
          </w:p>
        </w:tc>
        <w:tc>
          <w:tcPr>
            <w:tcW w:w="778" w:type="pct"/>
            <w:vAlign w:val="center"/>
          </w:tcPr>
          <w:p w14:paraId="650A2F2F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временного трудоустройства несовершеннолетних граждан в возрасте от 14 до 18 лет в течение учебного года</w:t>
            </w:r>
          </w:p>
        </w:tc>
        <w:tc>
          <w:tcPr>
            <w:tcW w:w="339" w:type="pct"/>
            <w:gridSpan w:val="2"/>
            <w:vAlign w:val="center"/>
          </w:tcPr>
          <w:p w14:paraId="52C0FEA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61" w:type="pct"/>
            <w:vAlign w:val="center"/>
          </w:tcPr>
          <w:p w14:paraId="50F6520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14:paraId="14B62FC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270" w:type="pct"/>
            <w:vAlign w:val="center"/>
          </w:tcPr>
          <w:p w14:paraId="2C53156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14:paraId="0A6991F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270" w:type="pct"/>
            <w:vAlign w:val="center"/>
          </w:tcPr>
          <w:p w14:paraId="0F10D63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225" w:type="pct"/>
            <w:vAlign w:val="center"/>
          </w:tcPr>
          <w:p w14:paraId="13F6EC0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262" w:type="pct"/>
            <w:vAlign w:val="center"/>
          </w:tcPr>
          <w:p w14:paraId="02C884A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677" w:type="pct"/>
            <w:vAlign w:val="center"/>
          </w:tcPr>
          <w:p w14:paraId="6196E86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49" w:type="pct"/>
            <w:vAlign w:val="center"/>
          </w:tcPr>
          <w:p w14:paraId="755E34B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3A19795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внутренней политики Администрации города Когалыма/</w:t>
            </w:r>
          </w:p>
          <w:p w14:paraId="7E51F52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МАУ «МКЦ «Феникс»</w:t>
            </w:r>
          </w:p>
        </w:tc>
        <w:tc>
          <w:tcPr>
            <w:tcW w:w="569" w:type="pct"/>
            <w:vAlign w:val="center"/>
          </w:tcPr>
          <w:p w14:paraId="293773A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</w:tbl>
    <w:p w14:paraId="299CC815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pacing w:val="-6"/>
        </w:rPr>
        <w:sectPr w:rsidR="00BE421B" w:rsidRPr="00773C10" w:rsidSect="008A650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2443"/>
        <w:gridCol w:w="1064"/>
        <w:gridCol w:w="1133"/>
        <w:gridCol w:w="986"/>
        <w:gridCol w:w="847"/>
        <w:gridCol w:w="847"/>
        <w:gridCol w:w="847"/>
        <w:gridCol w:w="706"/>
        <w:gridCol w:w="822"/>
        <w:gridCol w:w="2125"/>
        <w:gridCol w:w="1723"/>
        <w:gridCol w:w="1786"/>
      </w:tblGrid>
      <w:tr w:rsidR="00BE421B" w:rsidRPr="00773C10" w14:paraId="4A47F9B4" w14:textId="77777777" w:rsidTr="00F83143">
        <w:trPr>
          <w:jc w:val="center"/>
        </w:trPr>
        <w:tc>
          <w:tcPr>
            <w:tcW w:w="116" w:type="pct"/>
            <w:vAlign w:val="center"/>
          </w:tcPr>
          <w:p w14:paraId="7EB497B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1.4</w:t>
            </w:r>
          </w:p>
        </w:tc>
        <w:tc>
          <w:tcPr>
            <w:tcW w:w="778" w:type="pct"/>
            <w:vAlign w:val="center"/>
          </w:tcPr>
          <w:p w14:paraId="712DD36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Привлечение прочих специалистов для организации работ трудовых бригад несовершеннолетних граждан</w:t>
            </w:r>
          </w:p>
        </w:tc>
        <w:tc>
          <w:tcPr>
            <w:tcW w:w="339" w:type="pct"/>
            <w:vAlign w:val="center"/>
          </w:tcPr>
          <w:p w14:paraId="0614C50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61" w:type="pct"/>
            <w:vAlign w:val="center"/>
          </w:tcPr>
          <w:p w14:paraId="65D8767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14:paraId="3C44840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14:paraId="2B8AA6A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14:paraId="012792B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270" w:type="pct"/>
            <w:vAlign w:val="center"/>
          </w:tcPr>
          <w:p w14:paraId="6634EFC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225" w:type="pct"/>
            <w:vAlign w:val="center"/>
          </w:tcPr>
          <w:p w14:paraId="17DF184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262" w:type="pct"/>
            <w:vAlign w:val="center"/>
          </w:tcPr>
          <w:p w14:paraId="64B26A0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677" w:type="pct"/>
            <w:vAlign w:val="center"/>
          </w:tcPr>
          <w:p w14:paraId="2B9B58E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49" w:type="pct"/>
            <w:vAlign w:val="center"/>
          </w:tcPr>
          <w:p w14:paraId="01AE6A2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1B2AA0D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внутренней политики Администрации города Когалыма/</w:t>
            </w:r>
          </w:p>
          <w:p w14:paraId="4D69806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МАУ «МКЦ «Феникс»</w:t>
            </w:r>
          </w:p>
        </w:tc>
        <w:tc>
          <w:tcPr>
            <w:tcW w:w="569" w:type="pct"/>
            <w:vAlign w:val="center"/>
          </w:tcPr>
          <w:p w14:paraId="636F922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  <w:tr w:rsidR="00BE421B" w:rsidRPr="00773C10" w14:paraId="23E21CE2" w14:textId="77777777" w:rsidTr="00F83143">
        <w:trPr>
          <w:jc w:val="center"/>
        </w:trPr>
        <w:tc>
          <w:tcPr>
            <w:tcW w:w="116" w:type="pct"/>
            <w:vAlign w:val="center"/>
          </w:tcPr>
          <w:p w14:paraId="4643460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1.5</w:t>
            </w:r>
          </w:p>
        </w:tc>
        <w:tc>
          <w:tcPr>
            <w:tcW w:w="778" w:type="pct"/>
            <w:vAlign w:val="center"/>
          </w:tcPr>
          <w:p w14:paraId="1DE374D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339" w:type="pct"/>
            <w:vAlign w:val="center"/>
          </w:tcPr>
          <w:p w14:paraId="3A06D35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61" w:type="pct"/>
            <w:vAlign w:val="center"/>
          </w:tcPr>
          <w:p w14:paraId="32E7A6E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14:paraId="7BF99E2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70" w:type="pct"/>
            <w:vAlign w:val="center"/>
          </w:tcPr>
          <w:p w14:paraId="3235935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14:paraId="4C62419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70" w:type="pct"/>
            <w:vAlign w:val="center"/>
          </w:tcPr>
          <w:p w14:paraId="707B985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25" w:type="pct"/>
            <w:vAlign w:val="center"/>
          </w:tcPr>
          <w:p w14:paraId="50905B4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62" w:type="pct"/>
            <w:vAlign w:val="center"/>
          </w:tcPr>
          <w:p w14:paraId="4D0AC7F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677" w:type="pct"/>
            <w:vAlign w:val="center"/>
          </w:tcPr>
          <w:p w14:paraId="31A68E1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49" w:type="pct"/>
            <w:vAlign w:val="center"/>
          </w:tcPr>
          <w:p w14:paraId="5DA62B7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4ADEAB5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образования</w:t>
            </w:r>
          </w:p>
        </w:tc>
        <w:tc>
          <w:tcPr>
            <w:tcW w:w="569" w:type="pct"/>
            <w:vAlign w:val="center"/>
          </w:tcPr>
          <w:p w14:paraId="5B60993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</w:tbl>
    <w:p w14:paraId="347ADE66" w14:textId="77777777" w:rsidR="00BE421B" w:rsidRPr="00773C10" w:rsidRDefault="00BE421B" w:rsidP="00BE421B">
      <w:pPr>
        <w:autoSpaceDE w:val="0"/>
        <w:autoSpaceDN w:val="0"/>
        <w:adjustRightInd w:val="0"/>
        <w:jc w:val="center"/>
        <w:sectPr w:rsidR="00BE421B" w:rsidRPr="00773C10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2448"/>
        <w:gridCol w:w="1064"/>
        <w:gridCol w:w="1127"/>
        <w:gridCol w:w="986"/>
        <w:gridCol w:w="841"/>
        <w:gridCol w:w="841"/>
        <w:gridCol w:w="838"/>
        <w:gridCol w:w="700"/>
        <w:gridCol w:w="851"/>
        <w:gridCol w:w="2269"/>
        <w:gridCol w:w="1842"/>
        <w:gridCol w:w="1522"/>
      </w:tblGrid>
      <w:tr w:rsidR="00BE421B" w:rsidRPr="00773C10" w14:paraId="163BC84E" w14:textId="77777777" w:rsidTr="00F83143">
        <w:trPr>
          <w:jc w:val="center"/>
        </w:trPr>
        <w:tc>
          <w:tcPr>
            <w:tcW w:w="116" w:type="pct"/>
            <w:vAlign w:val="center"/>
          </w:tcPr>
          <w:p w14:paraId="68B2AFC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lastRenderedPageBreak/>
              <w:t>2</w:t>
            </w:r>
          </w:p>
        </w:tc>
        <w:tc>
          <w:tcPr>
            <w:tcW w:w="4884" w:type="pct"/>
            <w:gridSpan w:val="12"/>
          </w:tcPr>
          <w:p w14:paraId="2A0ED63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</w:pPr>
            <w:r w:rsidRPr="00773C10">
              <w:t>Снижение уровней производственного травматизма и профессиональной заболеваемости</w:t>
            </w:r>
          </w:p>
        </w:tc>
      </w:tr>
      <w:tr w:rsidR="00BE421B" w:rsidRPr="00773C10" w14:paraId="3D68B5C9" w14:textId="77777777" w:rsidTr="00F83143">
        <w:trPr>
          <w:jc w:val="center"/>
        </w:trPr>
        <w:tc>
          <w:tcPr>
            <w:tcW w:w="116" w:type="pct"/>
            <w:vAlign w:val="center"/>
          </w:tcPr>
          <w:p w14:paraId="0E801C2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2.1</w:t>
            </w:r>
          </w:p>
        </w:tc>
        <w:tc>
          <w:tcPr>
            <w:tcW w:w="780" w:type="pct"/>
            <w:vAlign w:val="center"/>
          </w:tcPr>
          <w:p w14:paraId="63C4A00A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339" w:type="pct"/>
            <w:vAlign w:val="center"/>
          </w:tcPr>
          <w:p w14:paraId="093C8F5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«МП»</w:t>
            </w:r>
          </w:p>
        </w:tc>
        <w:tc>
          <w:tcPr>
            <w:tcW w:w="359" w:type="pct"/>
            <w:vAlign w:val="center"/>
          </w:tcPr>
          <w:p w14:paraId="735442D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балл</w:t>
            </w:r>
          </w:p>
        </w:tc>
        <w:tc>
          <w:tcPr>
            <w:tcW w:w="314" w:type="pct"/>
            <w:vAlign w:val="center"/>
          </w:tcPr>
          <w:p w14:paraId="029609F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14,5</w:t>
            </w:r>
          </w:p>
        </w:tc>
        <w:tc>
          <w:tcPr>
            <w:tcW w:w="268" w:type="pct"/>
            <w:vAlign w:val="center"/>
          </w:tcPr>
          <w:p w14:paraId="51089E3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2024</w:t>
            </w:r>
          </w:p>
        </w:tc>
        <w:tc>
          <w:tcPr>
            <w:tcW w:w="268" w:type="pct"/>
            <w:vAlign w:val="center"/>
          </w:tcPr>
          <w:p w14:paraId="52ABB11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73C10">
              <w:t>14,5</w:t>
            </w:r>
          </w:p>
        </w:tc>
        <w:tc>
          <w:tcPr>
            <w:tcW w:w="267" w:type="pct"/>
            <w:vAlign w:val="center"/>
          </w:tcPr>
          <w:p w14:paraId="1FB6179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73C10">
              <w:t>14,5</w:t>
            </w:r>
          </w:p>
        </w:tc>
        <w:tc>
          <w:tcPr>
            <w:tcW w:w="223" w:type="pct"/>
            <w:vAlign w:val="center"/>
          </w:tcPr>
          <w:p w14:paraId="27B42AA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73C10">
              <w:t>14,5</w:t>
            </w:r>
          </w:p>
        </w:tc>
        <w:tc>
          <w:tcPr>
            <w:tcW w:w="271" w:type="pct"/>
            <w:vAlign w:val="center"/>
          </w:tcPr>
          <w:p w14:paraId="45D58CA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73C10">
              <w:t>14,5</w:t>
            </w:r>
          </w:p>
        </w:tc>
        <w:tc>
          <w:tcPr>
            <w:tcW w:w="723" w:type="pct"/>
            <w:vAlign w:val="center"/>
          </w:tcPr>
          <w:p w14:paraId="2C82CFA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Распоряжение Департамента труда и занятости населения Ханты-Мансийского автономного округа – Югры от 27.04.2012 №117-р «Об утверждении порядка оценки эффективности деятельности органов местного самоуправления муниципальных районов и городских округов Ханты-Мансийского автономного округа – Югры в области реализации ими переданных для исполнения государственных полномочий в сфере трудовых отношений и государственного управления охраной труда»</w:t>
            </w:r>
          </w:p>
        </w:tc>
        <w:tc>
          <w:tcPr>
            <w:tcW w:w="587" w:type="pct"/>
            <w:vAlign w:val="center"/>
          </w:tcPr>
          <w:p w14:paraId="3164BE0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Управление экономики Администрации города Когалыма/</w:t>
            </w:r>
          </w:p>
          <w:p w14:paraId="00DA677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МКУ «УОДОМС»/ Управление образования</w:t>
            </w:r>
          </w:p>
        </w:tc>
        <w:tc>
          <w:tcPr>
            <w:tcW w:w="486" w:type="pct"/>
            <w:vAlign w:val="center"/>
          </w:tcPr>
          <w:p w14:paraId="55BFE2B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512AD45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  <w:sectPr w:rsidR="00BE421B" w:rsidRPr="00773C10" w:rsidSect="008A650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688E1451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3. Помесячный план достижения показателей муниципальной программы в 2026 году</w:t>
      </w:r>
    </w:p>
    <w:p w14:paraId="2DAE6921" w14:textId="77777777" w:rsidR="00BE421B" w:rsidRPr="00773C10" w:rsidRDefault="00BE421B" w:rsidP="00BE421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"/>
        <w:gridCol w:w="2605"/>
        <w:gridCol w:w="782"/>
        <w:gridCol w:w="1161"/>
        <w:gridCol w:w="709"/>
        <w:gridCol w:w="847"/>
        <w:gridCol w:w="703"/>
        <w:gridCol w:w="713"/>
        <w:gridCol w:w="625"/>
        <w:gridCol w:w="703"/>
        <w:gridCol w:w="703"/>
        <w:gridCol w:w="709"/>
        <w:gridCol w:w="992"/>
        <w:gridCol w:w="851"/>
        <w:gridCol w:w="851"/>
        <w:gridCol w:w="995"/>
        <w:gridCol w:w="1237"/>
      </w:tblGrid>
      <w:tr w:rsidR="00BE421B" w:rsidRPr="00773C10" w14:paraId="61F89ED1" w14:textId="77777777" w:rsidTr="00F83143">
        <w:trPr>
          <w:jc w:val="center"/>
        </w:trPr>
        <w:tc>
          <w:tcPr>
            <w:tcW w:w="162" w:type="pct"/>
            <w:vMerge w:val="restart"/>
            <w:vAlign w:val="center"/>
          </w:tcPr>
          <w:p w14:paraId="1703DA9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830" w:type="pct"/>
            <w:vMerge w:val="restart"/>
            <w:vAlign w:val="center"/>
          </w:tcPr>
          <w:p w14:paraId="09E50D1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показателя</w:t>
            </w:r>
          </w:p>
        </w:tc>
        <w:tc>
          <w:tcPr>
            <w:tcW w:w="249" w:type="pct"/>
            <w:vMerge w:val="restart"/>
            <w:vAlign w:val="center"/>
          </w:tcPr>
          <w:p w14:paraId="33344DC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Уровень показателя</w:t>
            </w:r>
          </w:p>
        </w:tc>
        <w:tc>
          <w:tcPr>
            <w:tcW w:w="370" w:type="pct"/>
            <w:vMerge w:val="restart"/>
            <w:vAlign w:val="center"/>
          </w:tcPr>
          <w:p w14:paraId="7899838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 измерения</w:t>
            </w:r>
          </w:p>
        </w:tc>
        <w:tc>
          <w:tcPr>
            <w:tcW w:w="2995" w:type="pct"/>
            <w:gridSpan w:val="12"/>
            <w:vAlign w:val="center"/>
          </w:tcPr>
          <w:p w14:paraId="34575B2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394" w:type="pct"/>
            <w:vMerge w:val="restart"/>
            <w:vAlign w:val="center"/>
          </w:tcPr>
          <w:p w14:paraId="1651FA3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 конец 2026 года</w:t>
            </w:r>
          </w:p>
        </w:tc>
      </w:tr>
      <w:tr w:rsidR="00BE421B" w:rsidRPr="00773C10" w14:paraId="40C0EF7C" w14:textId="77777777" w:rsidTr="00F83143">
        <w:trPr>
          <w:jc w:val="center"/>
        </w:trPr>
        <w:tc>
          <w:tcPr>
            <w:tcW w:w="162" w:type="pct"/>
            <w:vMerge/>
            <w:vAlign w:val="center"/>
          </w:tcPr>
          <w:p w14:paraId="19F1906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830" w:type="pct"/>
            <w:vMerge/>
            <w:vAlign w:val="center"/>
          </w:tcPr>
          <w:p w14:paraId="633E2033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249" w:type="pct"/>
            <w:vMerge/>
            <w:vAlign w:val="center"/>
          </w:tcPr>
          <w:p w14:paraId="616641BB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70" w:type="pct"/>
            <w:vMerge/>
            <w:vAlign w:val="center"/>
          </w:tcPr>
          <w:p w14:paraId="2AF490C8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226" w:type="pct"/>
          </w:tcPr>
          <w:p w14:paraId="03630713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январь</w:t>
            </w:r>
          </w:p>
        </w:tc>
        <w:tc>
          <w:tcPr>
            <w:tcW w:w="270" w:type="pct"/>
          </w:tcPr>
          <w:p w14:paraId="0913232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февраль</w:t>
            </w:r>
          </w:p>
        </w:tc>
        <w:tc>
          <w:tcPr>
            <w:tcW w:w="224" w:type="pct"/>
          </w:tcPr>
          <w:p w14:paraId="3E38019B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март</w:t>
            </w:r>
          </w:p>
        </w:tc>
        <w:tc>
          <w:tcPr>
            <w:tcW w:w="227" w:type="pct"/>
          </w:tcPr>
          <w:p w14:paraId="05A275DF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апрель</w:t>
            </w:r>
          </w:p>
        </w:tc>
        <w:tc>
          <w:tcPr>
            <w:tcW w:w="199" w:type="pct"/>
          </w:tcPr>
          <w:p w14:paraId="4490A854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май</w:t>
            </w:r>
          </w:p>
        </w:tc>
        <w:tc>
          <w:tcPr>
            <w:tcW w:w="224" w:type="pct"/>
          </w:tcPr>
          <w:p w14:paraId="7C9680D1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июнь</w:t>
            </w:r>
          </w:p>
        </w:tc>
        <w:tc>
          <w:tcPr>
            <w:tcW w:w="224" w:type="pct"/>
          </w:tcPr>
          <w:p w14:paraId="34D8DE1E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июль</w:t>
            </w:r>
          </w:p>
        </w:tc>
        <w:tc>
          <w:tcPr>
            <w:tcW w:w="226" w:type="pct"/>
          </w:tcPr>
          <w:p w14:paraId="7ECDF90A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август</w:t>
            </w:r>
          </w:p>
        </w:tc>
        <w:tc>
          <w:tcPr>
            <w:tcW w:w="316" w:type="pct"/>
          </w:tcPr>
          <w:p w14:paraId="3ED7F429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сентябрь</w:t>
            </w:r>
          </w:p>
        </w:tc>
        <w:tc>
          <w:tcPr>
            <w:tcW w:w="271" w:type="pct"/>
          </w:tcPr>
          <w:p w14:paraId="7DBEA8B9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октябрь</w:t>
            </w:r>
          </w:p>
        </w:tc>
        <w:tc>
          <w:tcPr>
            <w:tcW w:w="271" w:type="pct"/>
          </w:tcPr>
          <w:p w14:paraId="165BCDA0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ноябрь</w:t>
            </w:r>
          </w:p>
        </w:tc>
        <w:tc>
          <w:tcPr>
            <w:tcW w:w="317" w:type="pct"/>
          </w:tcPr>
          <w:p w14:paraId="5AEC35E3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декабрь</w:t>
            </w:r>
          </w:p>
        </w:tc>
        <w:tc>
          <w:tcPr>
            <w:tcW w:w="394" w:type="pct"/>
            <w:vMerge/>
          </w:tcPr>
          <w:p w14:paraId="32DC193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BE421B" w:rsidRPr="00773C10" w14:paraId="56912427" w14:textId="77777777" w:rsidTr="00F83143">
        <w:trPr>
          <w:jc w:val="center"/>
        </w:trPr>
        <w:tc>
          <w:tcPr>
            <w:tcW w:w="162" w:type="pct"/>
            <w:vAlign w:val="center"/>
          </w:tcPr>
          <w:p w14:paraId="44B035F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830" w:type="pct"/>
          </w:tcPr>
          <w:p w14:paraId="371367B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249" w:type="pct"/>
          </w:tcPr>
          <w:p w14:paraId="7E7E1A7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370" w:type="pct"/>
          </w:tcPr>
          <w:p w14:paraId="46CB0CC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226" w:type="pct"/>
          </w:tcPr>
          <w:p w14:paraId="76B6AA6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270" w:type="pct"/>
          </w:tcPr>
          <w:p w14:paraId="58B4F9E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224" w:type="pct"/>
          </w:tcPr>
          <w:p w14:paraId="31E3F8B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7</w:t>
            </w:r>
          </w:p>
        </w:tc>
        <w:tc>
          <w:tcPr>
            <w:tcW w:w="227" w:type="pct"/>
          </w:tcPr>
          <w:p w14:paraId="11CA8B7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8</w:t>
            </w:r>
          </w:p>
        </w:tc>
        <w:tc>
          <w:tcPr>
            <w:tcW w:w="199" w:type="pct"/>
          </w:tcPr>
          <w:p w14:paraId="2254D9B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24" w:type="pct"/>
          </w:tcPr>
          <w:p w14:paraId="2C308BD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</w:t>
            </w:r>
          </w:p>
        </w:tc>
        <w:tc>
          <w:tcPr>
            <w:tcW w:w="224" w:type="pct"/>
          </w:tcPr>
          <w:p w14:paraId="5D71421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11</w:t>
            </w:r>
          </w:p>
        </w:tc>
        <w:tc>
          <w:tcPr>
            <w:tcW w:w="226" w:type="pct"/>
          </w:tcPr>
          <w:p w14:paraId="5D026DA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  <w:tc>
          <w:tcPr>
            <w:tcW w:w="316" w:type="pct"/>
          </w:tcPr>
          <w:p w14:paraId="4134DFE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13</w:t>
            </w:r>
          </w:p>
        </w:tc>
        <w:tc>
          <w:tcPr>
            <w:tcW w:w="271" w:type="pct"/>
          </w:tcPr>
          <w:p w14:paraId="247E8B0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</w:t>
            </w:r>
          </w:p>
        </w:tc>
        <w:tc>
          <w:tcPr>
            <w:tcW w:w="271" w:type="pct"/>
          </w:tcPr>
          <w:p w14:paraId="25A7FA1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317" w:type="pct"/>
          </w:tcPr>
          <w:p w14:paraId="3831EB7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16</w:t>
            </w:r>
          </w:p>
        </w:tc>
        <w:tc>
          <w:tcPr>
            <w:tcW w:w="394" w:type="pct"/>
          </w:tcPr>
          <w:p w14:paraId="6E232D6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17</w:t>
            </w:r>
          </w:p>
        </w:tc>
      </w:tr>
      <w:tr w:rsidR="00BE421B" w:rsidRPr="00773C10" w14:paraId="737BB1A1" w14:textId="77777777" w:rsidTr="00F83143">
        <w:trPr>
          <w:jc w:val="center"/>
        </w:trPr>
        <w:tc>
          <w:tcPr>
            <w:tcW w:w="162" w:type="pct"/>
            <w:vAlign w:val="center"/>
          </w:tcPr>
          <w:p w14:paraId="1924C94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838" w:type="pct"/>
            <w:gridSpan w:val="16"/>
          </w:tcPr>
          <w:p w14:paraId="334B86B6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Содействие занятости населения и защита от безработицы</w:t>
            </w:r>
          </w:p>
        </w:tc>
      </w:tr>
      <w:tr w:rsidR="00BE421B" w:rsidRPr="00773C10" w14:paraId="2067AE0C" w14:textId="77777777" w:rsidTr="00F83143">
        <w:trPr>
          <w:jc w:val="center"/>
        </w:trPr>
        <w:tc>
          <w:tcPr>
            <w:tcW w:w="162" w:type="pct"/>
            <w:vAlign w:val="center"/>
          </w:tcPr>
          <w:p w14:paraId="6B5A728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1.1</w:t>
            </w:r>
          </w:p>
        </w:tc>
        <w:tc>
          <w:tcPr>
            <w:tcW w:w="830" w:type="pct"/>
            <w:vAlign w:val="center"/>
          </w:tcPr>
          <w:p w14:paraId="07E9C892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проведения оплачиваемых общественных работ</w:t>
            </w:r>
          </w:p>
        </w:tc>
        <w:tc>
          <w:tcPr>
            <w:tcW w:w="249" w:type="pct"/>
            <w:vAlign w:val="center"/>
          </w:tcPr>
          <w:p w14:paraId="2EC03CD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14:paraId="1FE9E51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14:paraId="6B072C1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270" w:type="pct"/>
            <w:vAlign w:val="center"/>
          </w:tcPr>
          <w:p w14:paraId="0D32CAF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224" w:type="pct"/>
            <w:vAlign w:val="center"/>
          </w:tcPr>
          <w:p w14:paraId="70A22FF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227" w:type="pct"/>
            <w:vAlign w:val="center"/>
          </w:tcPr>
          <w:p w14:paraId="1915F6D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199" w:type="pct"/>
            <w:vAlign w:val="center"/>
          </w:tcPr>
          <w:p w14:paraId="7AAB31E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24" w:type="pct"/>
            <w:vAlign w:val="center"/>
          </w:tcPr>
          <w:p w14:paraId="14A653A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24" w:type="pct"/>
            <w:vAlign w:val="center"/>
          </w:tcPr>
          <w:p w14:paraId="4BE49E9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26" w:type="pct"/>
            <w:vAlign w:val="center"/>
          </w:tcPr>
          <w:p w14:paraId="1CA3D32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16" w:type="pct"/>
            <w:vAlign w:val="center"/>
          </w:tcPr>
          <w:p w14:paraId="53E94F8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  <w:tc>
          <w:tcPr>
            <w:tcW w:w="271" w:type="pct"/>
            <w:vAlign w:val="center"/>
          </w:tcPr>
          <w:p w14:paraId="389C89E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  <w:tc>
          <w:tcPr>
            <w:tcW w:w="271" w:type="pct"/>
            <w:vAlign w:val="center"/>
          </w:tcPr>
          <w:p w14:paraId="6863C5B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317" w:type="pct"/>
            <w:vAlign w:val="center"/>
          </w:tcPr>
          <w:p w14:paraId="56A543B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394" w:type="pct"/>
            <w:vAlign w:val="center"/>
          </w:tcPr>
          <w:p w14:paraId="1D249B5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</w:tr>
      <w:tr w:rsidR="00BE421B" w:rsidRPr="00773C10" w14:paraId="09B91223" w14:textId="77777777" w:rsidTr="00F83143">
        <w:trPr>
          <w:jc w:val="center"/>
        </w:trPr>
        <w:tc>
          <w:tcPr>
            <w:tcW w:w="162" w:type="pct"/>
            <w:vAlign w:val="center"/>
          </w:tcPr>
          <w:p w14:paraId="448CD59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1.2</w:t>
            </w:r>
          </w:p>
        </w:tc>
        <w:tc>
          <w:tcPr>
            <w:tcW w:w="830" w:type="pct"/>
            <w:vAlign w:val="center"/>
          </w:tcPr>
          <w:p w14:paraId="69EB6D94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249" w:type="pct"/>
            <w:vAlign w:val="center"/>
          </w:tcPr>
          <w:p w14:paraId="07D7B18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14:paraId="78C2CEC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14:paraId="648290D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14:paraId="7FFC448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14:paraId="0BDDCB8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7" w:type="pct"/>
            <w:vAlign w:val="center"/>
          </w:tcPr>
          <w:p w14:paraId="56D4F36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199" w:type="pct"/>
            <w:vAlign w:val="center"/>
          </w:tcPr>
          <w:p w14:paraId="428A5A3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14:paraId="50B482E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245</w:t>
            </w:r>
          </w:p>
        </w:tc>
        <w:tc>
          <w:tcPr>
            <w:tcW w:w="224" w:type="pct"/>
            <w:vAlign w:val="center"/>
          </w:tcPr>
          <w:p w14:paraId="380E4F8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450</w:t>
            </w:r>
          </w:p>
        </w:tc>
        <w:tc>
          <w:tcPr>
            <w:tcW w:w="226" w:type="pct"/>
            <w:vAlign w:val="center"/>
          </w:tcPr>
          <w:p w14:paraId="180DBAB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316" w:type="pct"/>
            <w:vAlign w:val="center"/>
          </w:tcPr>
          <w:p w14:paraId="61C0118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14:paraId="206D8A9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14:paraId="25698F5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17" w:type="pct"/>
            <w:vAlign w:val="center"/>
          </w:tcPr>
          <w:p w14:paraId="5DAC5B4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94" w:type="pct"/>
            <w:vAlign w:val="center"/>
          </w:tcPr>
          <w:p w14:paraId="3835F9B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</w:tr>
      <w:tr w:rsidR="00BE421B" w:rsidRPr="00773C10" w14:paraId="4A27F2E5" w14:textId="77777777" w:rsidTr="00F83143">
        <w:trPr>
          <w:jc w:val="center"/>
        </w:trPr>
        <w:tc>
          <w:tcPr>
            <w:tcW w:w="162" w:type="pct"/>
            <w:vAlign w:val="center"/>
          </w:tcPr>
          <w:p w14:paraId="1BF96E7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1.3</w:t>
            </w:r>
          </w:p>
        </w:tc>
        <w:tc>
          <w:tcPr>
            <w:tcW w:w="830" w:type="pct"/>
            <w:vAlign w:val="center"/>
          </w:tcPr>
          <w:p w14:paraId="4B102D24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временного трудоустройства несовершеннолетних граждан в возрасте от 14 до 18 лет в течение учебного года</w:t>
            </w:r>
          </w:p>
        </w:tc>
        <w:tc>
          <w:tcPr>
            <w:tcW w:w="249" w:type="pct"/>
            <w:vAlign w:val="center"/>
          </w:tcPr>
          <w:p w14:paraId="46A08A5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14:paraId="17E89B7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14:paraId="51A0752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14:paraId="13BC167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</w:t>
            </w:r>
          </w:p>
        </w:tc>
        <w:tc>
          <w:tcPr>
            <w:tcW w:w="224" w:type="pct"/>
            <w:vAlign w:val="center"/>
          </w:tcPr>
          <w:p w14:paraId="31B79CC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40</w:t>
            </w:r>
          </w:p>
        </w:tc>
        <w:tc>
          <w:tcPr>
            <w:tcW w:w="227" w:type="pct"/>
            <w:vAlign w:val="center"/>
          </w:tcPr>
          <w:p w14:paraId="6C05DF7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60</w:t>
            </w:r>
          </w:p>
        </w:tc>
        <w:tc>
          <w:tcPr>
            <w:tcW w:w="199" w:type="pct"/>
            <w:vAlign w:val="center"/>
          </w:tcPr>
          <w:p w14:paraId="385BF23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80</w:t>
            </w:r>
          </w:p>
        </w:tc>
        <w:tc>
          <w:tcPr>
            <w:tcW w:w="224" w:type="pct"/>
            <w:vAlign w:val="center"/>
          </w:tcPr>
          <w:p w14:paraId="3A68E59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14:paraId="653D1DC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6" w:type="pct"/>
            <w:vAlign w:val="center"/>
          </w:tcPr>
          <w:p w14:paraId="74AD785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16" w:type="pct"/>
            <w:vAlign w:val="center"/>
          </w:tcPr>
          <w:p w14:paraId="3DEFBD1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</w:t>
            </w:r>
          </w:p>
        </w:tc>
        <w:tc>
          <w:tcPr>
            <w:tcW w:w="271" w:type="pct"/>
            <w:vAlign w:val="center"/>
          </w:tcPr>
          <w:p w14:paraId="3136CAE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120</w:t>
            </w:r>
          </w:p>
        </w:tc>
        <w:tc>
          <w:tcPr>
            <w:tcW w:w="271" w:type="pct"/>
            <w:vAlign w:val="center"/>
          </w:tcPr>
          <w:p w14:paraId="1E12600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317" w:type="pct"/>
            <w:vAlign w:val="center"/>
          </w:tcPr>
          <w:p w14:paraId="41F9AB4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94" w:type="pct"/>
            <w:vAlign w:val="center"/>
          </w:tcPr>
          <w:p w14:paraId="222D97D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</w:tr>
    </w:tbl>
    <w:p w14:paraId="799E0D76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pacing w:val="-6"/>
        </w:rPr>
        <w:sectPr w:rsidR="00BE421B" w:rsidRPr="00773C10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"/>
        <w:gridCol w:w="22"/>
        <w:gridCol w:w="2141"/>
        <w:gridCol w:w="1224"/>
        <w:gridCol w:w="1161"/>
        <w:gridCol w:w="709"/>
        <w:gridCol w:w="847"/>
        <w:gridCol w:w="703"/>
        <w:gridCol w:w="713"/>
        <w:gridCol w:w="615"/>
        <w:gridCol w:w="9"/>
        <w:gridCol w:w="703"/>
        <w:gridCol w:w="703"/>
        <w:gridCol w:w="709"/>
        <w:gridCol w:w="992"/>
        <w:gridCol w:w="851"/>
        <w:gridCol w:w="851"/>
        <w:gridCol w:w="995"/>
        <w:gridCol w:w="1237"/>
      </w:tblGrid>
      <w:tr w:rsidR="00BE421B" w:rsidRPr="00773C10" w14:paraId="5D12D85A" w14:textId="77777777" w:rsidTr="00F83143">
        <w:trPr>
          <w:jc w:val="center"/>
        </w:trPr>
        <w:tc>
          <w:tcPr>
            <w:tcW w:w="162" w:type="pct"/>
            <w:vAlign w:val="center"/>
          </w:tcPr>
          <w:p w14:paraId="3F7752A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1.4</w:t>
            </w:r>
          </w:p>
        </w:tc>
        <w:tc>
          <w:tcPr>
            <w:tcW w:w="689" w:type="pct"/>
            <w:gridSpan w:val="2"/>
            <w:vAlign w:val="center"/>
          </w:tcPr>
          <w:p w14:paraId="5FAA314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Привлечение прочих специалистов для организации работ трудовых бригад несовершеннолетних граждан</w:t>
            </w:r>
          </w:p>
        </w:tc>
        <w:tc>
          <w:tcPr>
            <w:tcW w:w="390" w:type="pct"/>
            <w:vAlign w:val="center"/>
          </w:tcPr>
          <w:p w14:paraId="1F31202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14:paraId="3AAB23D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14:paraId="528B381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14:paraId="41F29DC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14:paraId="139C68B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7" w:type="pct"/>
            <w:vAlign w:val="center"/>
          </w:tcPr>
          <w:p w14:paraId="726AD50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199" w:type="pct"/>
            <w:gridSpan w:val="2"/>
            <w:vAlign w:val="center"/>
          </w:tcPr>
          <w:p w14:paraId="077B5A7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14:paraId="224B4B7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25</w:t>
            </w:r>
          </w:p>
        </w:tc>
        <w:tc>
          <w:tcPr>
            <w:tcW w:w="224" w:type="pct"/>
            <w:vAlign w:val="center"/>
          </w:tcPr>
          <w:p w14:paraId="3D9A2CA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46</w:t>
            </w:r>
          </w:p>
        </w:tc>
        <w:tc>
          <w:tcPr>
            <w:tcW w:w="226" w:type="pct"/>
            <w:vAlign w:val="center"/>
          </w:tcPr>
          <w:p w14:paraId="5EB0E80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316" w:type="pct"/>
            <w:vAlign w:val="center"/>
          </w:tcPr>
          <w:p w14:paraId="43C12B3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14:paraId="64A3569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14:paraId="693E8E0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17" w:type="pct"/>
            <w:vAlign w:val="center"/>
          </w:tcPr>
          <w:p w14:paraId="1FDB062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94" w:type="pct"/>
            <w:vAlign w:val="center"/>
          </w:tcPr>
          <w:p w14:paraId="3087995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</w:tr>
      <w:tr w:rsidR="00BE421B" w:rsidRPr="00773C10" w14:paraId="2BC6C71E" w14:textId="77777777" w:rsidTr="00F83143">
        <w:trPr>
          <w:jc w:val="center"/>
        </w:trPr>
        <w:tc>
          <w:tcPr>
            <w:tcW w:w="169" w:type="pct"/>
            <w:gridSpan w:val="2"/>
            <w:vAlign w:val="center"/>
          </w:tcPr>
          <w:p w14:paraId="3702D98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1.5</w:t>
            </w:r>
          </w:p>
        </w:tc>
        <w:tc>
          <w:tcPr>
            <w:tcW w:w="682" w:type="pct"/>
          </w:tcPr>
          <w:p w14:paraId="0360BC6F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390" w:type="pct"/>
            <w:vAlign w:val="center"/>
          </w:tcPr>
          <w:p w14:paraId="3129A95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14:paraId="26535A1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14:paraId="66B3B6C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14:paraId="1778311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14:paraId="78FFDA5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7" w:type="pct"/>
            <w:vAlign w:val="center"/>
          </w:tcPr>
          <w:p w14:paraId="0A67B15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196" w:type="pct"/>
            <w:vAlign w:val="center"/>
          </w:tcPr>
          <w:p w14:paraId="470B34F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7" w:type="pct"/>
            <w:gridSpan w:val="2"/>
            <w:vAlign w:val="center"/>
          </w:tcPr>
          <w:p w14:paraId="13FACF5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14:paraId="17F091D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6" w:type="pct"/>
            <w:vAlign w:val="center"/>
          </w:tcPr>
          <w:p w14:paraId="031709F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16" w:type="pct"/>
            <w:vAlign w:val="center"/>
          </w:tcPr>
          <w:p w14:paraId="25E733E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14:paraId="31BF34E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14:paraId="0F5E83A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17" w:type="pct"/>
            <w:vAlign w:val="center"/>
          </w:tcPr>
          <w:p w14:paraId="37ED547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394" w:type="pct"/>
            <w:vAlign w:val="center"/>
          </w:tcPr>
          <w:p w14:paraId="26CD446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</w:tr>
      <w:tr w:rsidR="00BE421B" w:rsidRPr="00773C10" w14:paraId="6960C024" w14:textId="77777777" w:rsidTr="00F83143">
        <w:trPr>
          <w:jc w:val="center"/>
        </w:trPr>
        <w:tc>
          <w:tcPr>
            <w:tcW w:w="169" w:type="pct"/>
            <w:gridSpan w:val="2"/>
            <w:vAlign w:val="center"/>
          </w:tcPr>
          <w:p w14:paraId="03D1824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2.</w:t>
            </w:r>
          </w:p>
        </w:tc>
        <w:tc>
          <w:tcPr>
            <w:tcW w:w="4831" w:type="pct"/>
            <w:gridSpan w:val="17"/>
            <w:vAlign w:val="center"/>
          </w:tcPr>
          <w:p w14:paraId="177E752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Снижение уровней производственного травматизма и профессиональной заболеваемости</w:t>
            </w:r>
          </w:p>
        </w:tc>
      </w:tr>
      <w:tr w:rsidR="00BE421B" w:rsidRPr="00773C10" w14:paraId="30096B35" w14:textId="77777777" w:rsidTr="00F83143">
        <w:trPr>
          <w:jc w:val="center"/>
        </w:trPr>
        <w:tc>
          <w:tcPr>
            <w:tcW w:w="169" w:type="pct"/>
            <w:gridSpan w:val="2"/>
            <w:vAlign w:val="center"/>
          </w:tcPr>
          <w:p w14:paraId="3FB80BA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2.1</w:t>
            </w:r>
          </w:p>
        </w:tc>
        <w:tc>
          <w:tcPr>
            <w:tcW w:w="682" w:type="pct"/>
          </w:tcPr>
          <w:p w14:paraId="12A3F910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390" w:type="pct"/>
            <w:vAlign w:val="center"/>
          </w:tcPr>
          <w:p w14:paraId="379683C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14:paraId="244B10A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балл</w:t>
            </w:r>
          </w:p>
        </w:tc>
        <w:tc>
          <w:tcPr>
            <w:tcW w:w="226" w:type="pct"/>
            <w:vAlign w:val="center"/>
          </w:tcPr>
          <w:p w14:paraId="6ECAFE4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270" w:type="pct"/>
            <w:vAlign w:val="center"/>
          </w:tcPr>
          <w:p w14:paraId="7C89F6A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224" w:type="pct"/>
            <w:vAlign w:val="center"/>
          </w:tcPr>
          <w:p w14:paraId="53C8777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227" w:type="pct"/>
            <w:vAlign w:val="center"/>
          </w:tcPr>
          <w:p w14:paraId="4C9B70A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196" w:type="pct"/>
            <w:vAlign w:val="center"/>
          </w:tcPr>
          <w:p w14:paraId="023ED7B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227" w:type="pct"/>
            <w:gridSpan w:val="2"/>
            <w:vAlign w:val="center"/>
          </w:tcPr>
          <w:p w14:paraId="3FE6882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14,5</w:t>
            </w:r>
          </w:p>
        </w:tc>
        <w:tc>
          <w:tcPr>
            <w:tcW w:w="224" w:type="pct"/>
            <w:vAlign w:val="center"/>
          </w:tcPr>
          <w:p w14:paraId="0A01557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226" w:type="pct"/>
            <w:vAlign w:val="center"/>
          </w:tcPr>
          <w:p w14:paraId="7038DA9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316" w:type="pct"/>
            <w:vAlign w:val="center"/>
          </w:tcPr>
          <w:p w14:paraId="5027F38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271" w:type="pct"/>
            <w:vAlign w:val="center"/>
          </w:tcPr>
          <w:p w14:paraId="27B6864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271" w:type="pct"/>
            <w:vAlign w:val="center"/>
          </w:tcPr>
          <w:p w14:paraId="204AB59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  <w:lang w:val="en-US"/>
              </w:rPr>
              <w:t>-</w:t>
            </w:r>
          </w:p>
        </w:tc>
        <w:tc>
          <w:tcPr>
            <w:tcW w:w="317" w:type="pct"/>
            <w:vAlign w:val="center"/>
          </w:tcPr>
          <w:p w14:paraId="6D24A96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94" w:type="pct"/>
            <w:vAlign w:val="center"/>
          </w:tcPr>
          <w:p w14:paraId="3284E9C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</w:rPr>
              <w:t>14,5</w:t>
            </w:r>
          </w:p>
        </w:tc>
      </w:tr>
    </w:tbl>
    <w:p w14:paraId="7462AA04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  <w:sectPr w:rsidR="00BE421B" w:rsidRPr="00773C10" w:rsidSect="008A650E">
          <w:pgSz w:w="16838" w:h="11906" w:orient="landscape"/>
          <w:pgMar w:top="2552" w:right="567" w:bottom="1134" w:left="567" w:header="709" w:footer="709" w:gutter="0"/>
          <w:cols w:space="708"/>
          <w:titlePg/>
          <w:docGrid w:linePitch="360"/>
        </w:sectPr>
      </w:pPr>
    </w:p>
    <w:p w14:paraId="08214C86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4. Структура муниципальной программы</w:t>
      </w:r>
    </w:p>
    <w:p w14:paraId="008167E8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5414"/>
        <w:gridCol w:w="4959"/>
        <w:gridCol w:w="4784"/>
      </w:tblGrid>
      <w:tr w:rsidR="00BE421B" w:rsidRPr="00773C10" w14:paraId="7E7E3C69" w14:textId="77777777" w:rsidTr="00F83143">
        <w:trPr>
          <w:jc w:val="center"/>
        </w:trPr>
        <w:tc>
          <w:tcPr>
            <w:tcW w:w="171" w:type="pct"/>
            <w:vAlign w:val="center"/>
          </w:tcPr>
          <w:p w14:paraId="7F7BDDB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1725" w:type="pct"/>
            <w:vAlign w:val="center"/>
          </w:tcPr>
          <w:p w14:paraId="4DF666D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Задачи структурного элемента</w:t>
            </w:r>
          </w:p>
        </w:tc>
        <w:tc>
          <w:tcPr>
            <w:tcW w:w="1580" w:type="pct"/>
            <w:vAlign w:val="center"/>
          </w:tcPr>
          <w:p w14:paraId="00D3262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524" w:type="pct"/>
            <w:vAlign w:val="center"/>
          </w:tcPr>
          <w:p w14:paraId="3F6AC7C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Связь с показателями</w:t>
            </w:r>
          </w:p>
        </w:tc>
      </w:tr>
      <w:tr w:rsidR="00BE421B" w:rsidRPr="00773C10" w14:paraId="077F3409" w14:textId="77777777" w:rsidTr="00F83143">
        <w:trPr>
          <w:jc w:val="center"/>
        </w:trPr>
        <w:tc>
          <w:tcPr>
            <w:tcW w:w="171" w:type="pct"/>
            <w:vAlign w:val="center"/>
          </w:tcPr>
          <w:p w14:paraId="4BE072C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1725" w:type="pct"/>
          </w:tcPr>
          <w:p w14:paraId="7C9FB55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1580" w:type="pct"/>
          </w:tcPr>
          <w:p w14:paraId="15FC0F1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1524" w:type="pct"/>
          </w:tcPr>
          <w:p w14:paraId="01DC9CF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</w:tr>
      <w:tr w:rsidR="00BE421B" w:rsidRPr="00773C10" w14:paraId="6514D507" w14:textId="77777777" w:rsidTr="00F83143">
        <w:trPr>
          <w:jc w:val="center"/>
        </w:trPr>
        <w:tc>
          <w:tcPr>
            <w:tcW w:w="171" w:type="pct"/>
            <w:vAlign w:val="center"/>
          </w:tcPr>
          <w:p w14:paraId="35FBF17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</w:t>
            </w:r>
          </w:p>
        </w:tc>
        <w:tc>
          <w:tcPr>
            <w:tcW w:w="4829" w:type="pct"/>
            <w:gridSpan w:val="3"/>
            <w:vAlign w:val="center"/>
          </w:tcPr>
          <w:p w14:paraId="1D6C76C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Направление (подпрограмма) «Содействие трудоустройству граждан»</w:t>
            </w:r>
          </w:p>
        </w:tc>
      </w:tr>
      <w:tr w:rsidR="00BE421B" w:rsidRPr="00773C10" w14:paraId="7208442D" w14:textId="77777777" w:rsidTr="00F83143">
        <w:trPr>
          <w:jc w:val="center"/>
        </w:trPr>
        <w:tc>
          <w:tcPr>
            <w:tcW w:w="171" w:type="pct"/>
            <w:vAlign w:val="center"/>
          </w:tcPr>
          <w:p w14:paraId="6B3D649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1.1</w:t>
            </w:r>
          </w:p>
        </w:tc>
        <w:tc>
          <w:tcPr>
            <w:tcW w:w="4829" w:type="pct"/>
            <w:gridSpan w:val="3"/>
          </w:tcPr>
          <w:p w14:paraId="2D4959D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Комплекс процессных мероприятий «Содействие трудоустройству граждан, в том числе граждан с инвалидностью»</w:t>
            </w:r>
          </w:p>
        </w:tc>
      </w:tr>
      <w:tr w:rsidR="00BE421B" w:rsidRPr="00773C10" w14:paraId="7AE230D5" w14:textId="77777777" w:rsidTr="00F83143">
        <w:trPr>
          <w:jc w:val="center"/>
        </w:trPr>
        <w:tc>
          <w:tcPr>
            <w:tcW w:w="171" w:type="pct"/>
            <w:vAlign w:val="center"/>
          </w:tcPr>
          <w:p w14:paraId="422C5F9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1725" w:type="pct"/>
            <w:vAlign w:val="center"/>
          </w:tcPr>
          <w:p w14:paraId="3B5C1DC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Ответственный за реализацию: Управление экономики Администрации города Когалыма/ МКУ «УОДОМС»/ Управление внутренней политики Администрации города Когалыма/ МАУ «МКЦ «Феникс»/ Управление образования</w:t>
            </w:r>
          </w:p>
        </w:tc>
        <w:tc>
          <w:tcPr>
            <w:tcW w:w="3104" w:type="pct"/>
            <w:gridSpan w:val="2"/>
            <w:vAlign w:val="center"/>
          </w:tcPr>
          <w:p w14:paraId="57EEAFF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Срок реализации: 2026-2029</w:t>
            </w:r>
          </w:p>
        </w:tc>
      </w:tr>
      <w:tr w:rsidR="00BE421B" w:rsidRPr="00773C10" w14:paraId="498773A6" w14:textId="77777777" w:rsidTr="00F83143">
        <w:trPr>
          <w:jc w:val="center"/>
        </w:trPr>
        <w:tc>
          <w:tcPr>
            <w:tcW w:w="171" w:type="pct"/>
            <w:vAlign w:val="center"/>
          </w:tcPr>
          <w:p w14:paraId="527856D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1.1.1</w:t>
            </w:r>
          </w:p>
        </w:tc>
        <w:tc>
          <w:tcPr>
            <w:tcW w:w="1725" w:type="pct"/>
            <w:vAlign w:val="center"/>
          </w:tcPr>
          <w:p w14:paraId="6DA91CF2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Содействие в трудоустройстве граждан, ищущих работу, и безработных, получение трудового опыта молодёжи</w:t>
            </w:r>
          </w:p>
        </w:tc>
        <w:tc>
          <w:tcPr>
            <w:tcW w:w="1580" w:type="pct"/>
            <w:vAlign w:val="center"/>
          </w:tcPr>
          <w:p w14:paraId="0BC866C1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Ежегодная организация временного трудоустройства (общественные работы и временные работы для отдельных категорий граждан) в муниципальные учреждения города Когалыма, не менее чем 877 граждан:</w:t>
            </w:r>
          </w:p>
          <w:p w14:paraId="221AB0E3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не занятых трудовой деятельностью и безработных; несовершеннолетних граждан в возрасте от 14 до 18 лет.</w:t>
            </w:r>
          </w:p>
          <w:p w14:paraId="7500C5D6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Ежегодно, содействие трудоустройству не менее чем 1 незанятому инвалиду трудоспособного возраста, в том числе молодого возраста, на постоянное оборудованное (</w:t>
            </w:r>
            <w:proofErr w:type="spellStart"/>
            <w:r w:rsidRPr="00773C10">
              <w:t>оснащенное</w:t>
            </w:r>
            <w:proofErr w:type="spellEnd"/>
            <w:r w:rsidRPr="00773C10">
              <w:t>) рабочее место в муниципальные учреждения города Когалыма.</w:t>
            </w:r>
          </w:p>
        </w:tc>
        <w:tc>
          <w:tcPr>
            <w:tcW w:w="1524" w:type="pct"/>
            <w:vAlign w:val="center"/>
          </w:tcPr>
          <w:p w14:paraId="39B2869F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Организация проведения оплачиваемых общественных работ.</w:t>
            </w:r>
          </w:p>
          <w:p w14:paraId="10E3608D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Организация временного трудоустройства несовершеннолетних граждан в возрасте от 14 до 18 лет в свободное от учёбы время.</w:t>
            </w:r>
          </w:p>
          <w:p w14:paraId="7DFBAC14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Организация временного трудоустройства несовершеннолетних граждан в возрасте от 14 до 18 лет в течение учебного года.</w:t>
            </w:r>
          </w:p>
          <w:p w14:paraId="3B057793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Привлечение прочих специалистов для организации работ трудовых бригад несовершеннолетних граждан.</w:t>
            </w:r>
          </w:p>
          <w:p w14:paraId="5BC90310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места.</w:t>
            </w:r>
          </w:p>
        </w:tc>
      </w:tr>
    </w:tbl>
    <w:p w14:paraId="6C6C844A" w14:textId="77777777" w:rsidR="00BE421B" w:rsidRPr="00773C10" w:rsidRDefault="00BE421B" w:rsidP="00BE421B">
      <w:pPr>
        <w:autoSpaceDE w:val="0"/>
        <w:autoSpaceDN w:val="0"/>
        <w:adjustRightInd w:val="0"/>
        <w:jc w:val="center"/>
        <w:sectPr w:rsidR="00BE421B" w:rsidRPr="00773C10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6127"/>
        <w:gridCol w:w="5204"/>
        <w:gridCol w:w="3826"/>
      </w:tblGrid>
      <w:tr w:rsidR="00BE421B" w:rsidRPr="00773C10" w14:paraId="7134D1D6" w14:textId="77777777" w:rsidTr="00F83143">
        <w:trPr>
          <w:jc w:val="center"/>
        </w:trPr>
        <w:tc>
          <w:tcPr>
            <w:tcW w:w="171" w:type="pct"/>
            <w:vAlign w:val="center"/>
          </w:tcPr>
          <w:p w14:paraId="1A1BF4A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lastRenderedPageBreak/>
              <w:t>2</w:t>
            </w:r>
          </w:p>
        </w:tc>
        <w:tc>
          <w:tcPr>
            <w:tcW w:w="4829" w:type="pct"/>
            <w:gridSpan w:val="3"/>
          </w:tcPr>
          <w:p w14:paraId="3D86A35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Направление (подпрограмма) «Улучшение условий и охраны труда в городе Когалыме»</w:t>
            </w:r>
          </w:p>
        </w:tc>
      </w:tr>
      <w:tr w:rsidR="00BE421B" w:rsidRPr="00773C10" w14:paraId="30FD1B38" w14:textId="77777777" w:rsidTr="00F83143">
        <w:trPr>
          <w:jc w:val="center"/>
        </w:trPr>
        <w:tc>
          <w:tcPr>
            <w:tcW w:w="171" w:type="pct"/>
            <w:vAlign w:val="center"/>
          </w:tcPr>
          <w:p w14:paraId="1262F66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2.1</w:t>
            </w:r>
          </w:p>
        </w:tc>
        <w:tc>
          <w:tcPr>
            <w:tcW w:w="4829" w:type="pct"/>
            <w:gridSpan w:val="3"/>
          </w:tcPr>
          <w:p w14:paraId="7993AA6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Комплекс процессных мероприятий «Безопасный труд»</w:t>
            </w:r>
          </w:p>
        </w:tc>
      </w:tr>
      <w:tr w:rsidR="00BE421B" w:rsidRPr="00773C10" w14:paraId="2B8AFEEB" w14:textId="77777777" w:rsidTr="00F83143">
        <w:trPr>
          <w:jc w:val="center"/>
        </w:trPr>
        <w:tc>
          <w:tcPr>
            <w:tcW w:w="171" w:type="pct"/>
            <w:vAlign w:val="center"/>
          </w:tcPr>
          <w:p w14:paraId="7909F91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52" w:type="pct"/>
            <w:vAlign w:val="center"/>
          </w:tcPr>
          <w:p w14:paraId="0EA63869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Ответственный за реализацию: Управление экономики Администрации города Когалыма/ МКУ «УОДОМС» /Управление образования</w:t>
            </w:r>
          </w:p>
        </w:tc>
        <w:tc>
          <w:tcPr>
            <w:tcW w:w="2877" w:type="pct"/>
            <w:gridSpan w:val="2"/>
            <w:vAlign w:val="center"/>
          </w:tcPr>
          <w:p w14:paraId="19CEBF3B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Срок реализации: 2026-2029</w:t>
            </w:r>
          </w:p>
        </w:tc>
      </w:tr>
      <w:tr w:rsidR="00BE421B" w:rsidRPr="00773C10" w14:paraId="43BF8558" w14:textId="77777777" w:rsidTr="00F83143">
        <w:trPr>
          <w:jc w:val="center"/>
        </w:trPr>
        <w:tc>
          <w:tcPr>
            <w:tcW w:w="171" w:type="pct"/>
            <w:vAlign w:val="center"/>
          </w:tcPr>
          <w:p w14:paraId="0E6257F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2.1.1</w:t>
            </w:r>
          </w:p>
        </w:tc>
        <w:tc>
          <w:tcPr>
            <w:tcW w:w="1952" w:type="pct"/>
            <w:vAlign w:val="center"/>
          </w:tcPr>
          <w:p w14:paraId="6DD542FE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Повышение эффективности мер, направленных на сохранение жизни и здоровья работников в процессе трудовой деятельности</w:t>
            </w:r>
          </w:p>
        </w:tc>
        <w:tc>
          <w:tcPr>
            <w:tcW w:w="1658" w:type="pct"/>
            <w:vAlign w:val="center"/>
          </w:tcPr>
          <w:p w14:paraId="2978072E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Создание условий для внедрения культуры безопасного труда, способствующих сохранению трудоспособности работающего населения на всем протяжении профессиональной карьеры, уменьшающих количество пострадавших в результате несчастных случаев на производстве.</w:t>
            </w:r>
          </w:p>
        </w:tc>
        <w:tc>
          <w:tcPr>
            <w:tcW w:w="1219" w:type="pct"/>
          </w:tcPr>
          <w:p w14:paraId="7CB841C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</w:pPr>
            <w:r w:rsidRPr="00773C10"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Когалыме.</w:t>
            </w:r>
          </w:p>
        </w:tc>
      </w:tr>
    </w:tbl>
    <w:p w14:paraId="256B611B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378FE02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73C10">
        <w:rPr>
          <w:sz w:val="26"/>
          <w:szCs w:val="26"/>
        </w:rPr>
        <w:t>5. Финансовое обеспечение муниципальной программы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1"/>
        <w:gridCol w:w="7969"/>
        <w:gridCol w:w="1227"/>
        <w:gridCol w:w="1325"/>
        <w:gridCol w:w="1168"/>
        <w:gridCol w:w="1243"/>
        <w:gridCol w:w="1281"/>
      </w:tblGrid>
      <w:tr w:rsidR="00BE421B" w:rsidRPr="00773C10" w14:paraId="61AEFEC8" w14:textId="77777777" w:rsidTr="00F83143">
        <w:trPr>
          <w:jc w:val="center"/>
        </w:trPr>
        <w:tc>
          <w:tcPr>
            <w:tcW w:w="472" w:type="pct"/>
            <w:vMerge w:val="restart"/>
          </w:tcPr>
          <w:p w14:paraId="73B56B3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Номер структурного элемента</w:t>
            </w:r>
          </w:p>
        </w:tc>
        <w:tc>
          <w:tcPr>
            <w:tcW w:w="2539" w:type="pct"/>
            <w:vMerge w:val="restart"/>
            <w:vAlign w:val="center"/>
          </w:tcPr>
          <w:p w14:paraId="11DF0AA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1989" w:type="pct"/>
            <w:gridSpan w:val="5"/>
            <w:vAlign w:val="center"/>
          </w:tcPr>
          <w:p w14:paraId="34A965B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Объем финансового обеспечения по годам, тыс. рублей</w:t>
            </w:r>
          </w:p>
        </w:tc>
      </w:tr>
      <w:tr w:rsidR="00BE421B" w:rsidRPr="00773C10" w14:paraId="1436FF9A" w14:textId="77777777" w:rsidTr="00F83143">
        <w:trPr>
          <w:jc w:val="center"/>
        </w:trPr>
        <w:tc>
          <w:tcPr>
            <w:tcW w:w="472" w:type="pct"/>
            <w:vMerge/>
          </w:tcPr>
          <w:p w14:paraId="1171237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2539" w:type="pct"/>
            <w:vMerge/>
            <w:vAlign w:val="center"/>
          </w:tcPr>
          <w:p w14:paraId="3C693EE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391" w:type="pct"/>
            <w:vAlign w:val="center"/>
          </w:tcPr>
          <w:p w14:paraId="2C9FEFA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2026</w:t>
            </w:r>
          </w:p>
        </w:tc>
        <w:tc>
          <w:tcPr>
            <w:tcW w:w="422" w:type="pct"/>
            <w:vAlign w:val="center"/>
          </w:tcPr>
          <w:p w14:paraId="0EB8ABB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2027</w:t>
            </w:r>
          </w:p>
        </w:tc>
        <w:tc>
          <w:tcPr>
            <w:tcW w:w="372" w:type="pct"/>
            <w:vAlign w:val="center"/>
          </w:tcPr>
          <w:p w14:paraId="5D9F3B4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2028</w:t>
            </w:r>
          </w:p>
        </w:tc>
        <w:tc>
          <w:tcPr>
            <w:tcW w:w="396" w:type="pct"/>
            <w:vAlign w:val="center"/>
          </w:tcPr>
          <w:p w14:paraId="40B10EE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2029</w:t>
            </w:r>
          </w:p>
        </w:tc>
        <w:tc>
          <w:tcPr>
            <w:tcW w:w="408" w:type="pct"/>
            <w:vAlign w:val="center"/>
          </w:tcPr>
          <w:p w14:paraId="6396333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Всего</w:t>
            </w:r>
          </w:p>
        </w:tc>
      </w:tr>
      <w:tr w:rsidR="00BE421B" w:rsidRPr="00773C10" w14:paraId="60170168" w14:textId="77777777" w:rsidTr="00F83143">
        <w:trPr>
          <w:jc w:val="center"/>
        </w:trPr>
        <w:tc>
          <w:tcPr>
            <w:tcW w:w="472" w:type="pct"/>
          </w:tcPr>
          <w:p w14:paraId="1CF862C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539" w:type="pct"/>
            <w:vAlign w:val="center"/>
          </w:tcPr>
          <w:p w14:paraId="7FF2501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391" w:type="pct"/>
            <w:vAlign w:val="center"/>
          </w:tcPr>
          <w:p w14:paraId="0DF7A6D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422" w:type="pct"/>
            <w:vAlign w:val="center"/>
          </w:tcPr>
          <w:p w14:paraId="70C7BB1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372" w:type="pct"/>
            <w:vAlign w:val="center"/>
          </w:tcPr>
          <w:p w14:paraId="3961B51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396" w:type="pct"/>
            <w:vAlign w:val="center"/>
          </w:tcPr>
          <w:p w14:paraId="746D8C9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408" w:type="pct"/>
            <w:vAlign w:val="center"/>
          </w:tcPr>
          <w:p w14:paraId="29B6ACF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7</w:t>
            </w:r>
          </w:p>
        </w:tc>
      </w:tr>
      <w:tr w:rsidR="00BE421B" w:rsidRPr="00773C10" w14:paraId="1C337F81" w14:textId="77777777" w:rsidTr="00F83143">
        <w:trPr>
          <w:jc w:val="center"/>
        </w:trPr>
        <w:tc>
          <w:tcPr>
            <w:tcW w:w="3011" w:type="pct"/>
            <w:gridSpan w:val="2"/>
          </w:tcPr>
          <w:p w14:paraId="6D9DE60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Муниципальная программа всего, в том числе:</w:t>
            </w:r>
          </w:p>
        </w:tc>
        <w:tc>
          <w:tcPr>
            <w:tcW w:w="391" w:type="pct"/>
          </w:tcPr>
          <w:p w14:paraId="5D8E359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44 521,90</w:t>
            </w:r>
          </w:p>
        </w:tc>
        <w:tc>
          <w:tcPr>
            <w:tcW w:w="422" w:type="pct"/>
          </w:tcPr>
          <w:p w14:paraId="33AAD1B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44 512,80</w:t>
            </w:r>
          </w:p>
        </w:tc>
        <w:tc>
          <w:tcPr>
            <w:tcW w:w="372" w:type="pct"/>
          </w:tcPr>
          <w:p w14:paraId="3B3C875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44 505,60</w:t>
            </w:r>
          </w:p>
        </w:tc>
        <w:tc>
          <w:tcPr>
            <w:tcW w:w="396" w:type="pct"/>
          </w:tcPr>
          <w:p w14:paraId="1C1FF17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44 505,60</w:t>
            </w:r>
          </w:p>
        </w:tc>
        <w:tc>
          <w:tcPr>
            <w:tcW w:w="408" w:type="pct"/>
          </w:tcPr>
          <w:p w14:paraId="108011B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178 045,90</w:t>
            </w:r>
          </w:p>
        </w:tc>
      </w:tr>
      <w:tr w:rsidR="00BE421B" w:rsidRPr="00773C10" w14:paraId="1234C4BA" w14:textId="77777777" w:rsidTr="00F83143">
        <w:trPr>
          <w:jc w:val="center"/>
        </w:trPr>
        <w:tc>
          <w:tcPr>
            <w:tcW w:w="3011" w:type="pct"/>
            <w:gridSpan w:val="2"/>
          </w:tcPr>
          <w:p w14:paraId="7EAF4749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бюджет автономного округа</w:t>
            </w:r>
          </w:p>
        </w:tc>
        <w:tc>
          <w:tcPr>
            <w:tcW w:w="391" w:type="pct"/>
          </w:tcPr>
          <w:p w14:paraId="254EAA0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13 069,80</w:t>
            </w:r>
          </w:p>
        </w:tc>
        <w:tc>
          <w:tcPr>
            <w:tcW w:w="422" w:type="pct"/>
          </w:tcPr>
          <w:p w14:paraId="55DE187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13 069,80</w:t>
            </w:r>
          </w:p>
        </w:tc>
        <w:tc>
          <w:tcPr>
            <w:tcW w:w="372" w:type="pct"/>
          </w:tcPr>
          <w:p w14:paraId="445DC7C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13 069,80</w:t>
            </w:r>
          </w:p>
        </w:tc>
        <w:tc>
          <w:tcPr>
            <w:tcW w:w="396" w:type="pct"/>
          </w:tcPr>
          <w:p w14:paraId="5CC6E84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13 069,80</w:t>
            </w:r>
          </w:p>
        </w:tc>
        <w:tc>
          <w:tcPr>
            <w:tcW w:w="408" w:type="pct"/>
          </w:tcPr>
          <w:p w14:paraId="55C8C4D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52 279,20</w:t>
            </w:r>
          </w:p>
        </w:tc>
      </w:tr>
      <w:tr w:rsidR="00BE421B" w:rsidRPr="00773C10" w14:paraId="506A8226" w14:textId="77777777" w:rsidTr="00F83143">
        <w:trPr>
          <w:jc w:val="center"/>
        </w:trPr>
        <w:tc>
          <w:tcPr>
            <w:tcW w:w="3011" w:type="pct"/>
            <w:gridSpan w:val="2"/>
          </w:tcPr>
          <w:p w14:paraId="0D6BCBC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бюджет города Когалыма</w:t>
            </w:r>
          </w:p>
        </w:tc>
        <w:tc>
          <w:tcPr>
            <w:tcW w:w="391" w:type="pct"/>
          </w:tcPr>
          <w:p w14:paraId="7B7500E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31 452,10</w:t>
            </w:r>
          </w:p>
        </w:tc>
        <w:tc>
          <w:tcPr>
            <w:tcW w:w="422" w:type="pct"/>
          </w:tcPr>
          <w:p w14:paraId="52AFC06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31 443,00</w:t>
            </w:r>
          </w:p>
        </w:tc>
        <w:tc>
          <w:tcPr>
            <w:tcW w:w="372" w:type="pct"/>
          </w:tcPr>
          <w:p w14:paraId="3B753B9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31 435,80</w:t>
            </w:r>
          </w:p>
        </w:tc>
        <w:tc>
          <w:tcPr>
            <w:tcW w:w="396" w:type="pct"/>
          </w:tcPr>
          <w:p w14:paraId="1B7CA3B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31 435,80</w:t>
            </w:r>
          </w:p>
        </w:tc>
        <w:tc>
          <w:tcPr>
            <w:tcW w:w="408" w:type="pct"/>
          </w:tcPr>
          <w:p w14:paraId="17A2823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125 766,70</w:t>
            </w:r>
          </w:p>
        </w:tc>
      </w:tr>
      <w:tr w:rsidR="00BE421B" w:rsidRPr="00773C10" w14:paraId="6EB3B13C" w14:textId="77777777" w:rsidTr="00F83143">
        <w:trPr>
          <w:jc w:val="center"/>
        </w:trPr>
        <w:tc>
          <w:tcPr>
            <w:tcW w:w="3011" w:type="pct"/>
            <w:gridSpan w:val="2"/>
          </w:tcPr>
          <w:p w14:paraId="210FC38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Объем налоговых расходов города Когалыма (</w:t>
            </w:r>
            <w:proofErr w:type="spellStart"/>
            <w:r w:rsidRPr="00773C10">
              <w:rPr>
                <w:spacing w:val="-6"/>
              </w:rPr>
              <w:t>справочно</w:t>
            </w:r>
            <w:proofErr w:type="spellEnd"/>
            <w:r w:rsidRPr="00773C10">
              <w:rPr>
                <w:spacing w:val="-6"/>
              </w:rPr>
              <w:t>)</w:t>
            </w:r>
          </w:p>
        </w:tc>
        <w:tc>
          <w:tcPr>
            <w:tcW w:w="391" w:type="pct"/>
            <w:vAlign w:val="center"/>
          </w:tcPr>
          <w:p w14:paraId="74CDA03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22" w:type="pct"/>
            <w:vAlign w:val="center"/>
          </w:tcPr>
          <w:p w14:paraId="0F88F77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72" w:type="pct"/>
            <w:vAlign w:val="center"/>
          </w:tcPr>
          <w:p w14:paraId="148B3A3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96" w:type="pct"/>
            <w:vAlign w:val="center"/>
          </w:tcPr>
          <w:p w14:paraId="3C455EF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08" w:type="pct"/>
            <w:vAlign w:val="center"/>
          </w:tcPr>
          <w:p w14:paraId="4C58334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03146364" w14:textId="77777777" w:rsidTr="00F83143">
        <w:trPr>
          <w:jc w:val="center"/>
        </w:trPr>
        <w:tc>
          <w:tcPr>
            <w:tcW w:w="472" w:type="pct"/>
            <w:vAlign w:val="center"/>
          </w:tcPr>
          <w:p w14:paraId="7EA33C7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1.1</w:t>
            </w:r>
          </w:p>
        </w:tc>
        <w:tc>
          <w:tcPr>
            <w:tcW w:w="2539" w:type="pct"/>
          </w:tcPr>
          <w:p w14:paraId="575369D6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Комплекс процессных мероприятий «Содействие трудоустройству граждан, в том числе граждан с инвалидностью» всего, в том числе:</w:t>
            </w:r>
          </w:p>
        </w:tc>
        <w:tc>
          <w:tcPr>
            <w:tcW w:w="391" w:type="pct"/>
          </w:tcPr>
          <w:p w14:paraId="3610110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40 127,30</w:t>
            </w:r>
          </w:p>
        </w:tc>
        <w:tc>
          <w:tcPr>
            <w:tcW w:w="422" w:type="pct"/>
          </w:tcPr>
          <w:p w14:paraId="216A350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40 118,20</w:t>
            </w:r>
          </w:p>
        </w:tc>
        <w:tc>
          <w:tcPr>
            <w:tcW w:w="372" w:type="pct"/>
          </w:tcPr>
          <w:p w14:paraId="02810E3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40 111,00</w:t>
            </w:r>
          </w:p>
        </w:tc>
        <w:tc>
          <w:tcPr>
            <w:tcW w:w="396" w:type="pct"/>
          </w:tcPr>
          <w:p w14:paraId="2C0AD7B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40 111,00</w:t>
            </w:r>
          </w:p>
        </w:tc>
        <w:tc>
          <w:tcPr>
            <w:tcW w:w="408" w:type="pct"/>
          </w:tcPr>
          <w:p w14:paraId="3702D78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160 467,50</w:t>
            </w:r>
          </w:p>
        </w:tc>
      </w:tr>
      <w:tr w:rsidR="00BE421B" w:rsidRPr="00773C10" w14:paraId="74FAC01F" w14:textId="77777777" w:rsidTr="00F83143">
        <w:trPr>
          <w:jc w:val="center"/>
        </w:trPr>
        <w:tc>
          <w:tcPr>
            <w:tcW w:w="472" w:type="pct"/>
            <w:vAlign w:val="center"/>
          </w:tcPr>
          <w:p w14:paraId="4035B00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2539" w:type="pct"/>
          </w:tcPr>
          <w:p w14:paraId="66AE8E9A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бюджет автономного округа</w:t>
            </w:r>
          </w:p>
        </w:tc>
        <w:tc>
          <w:tcPr>
            <w:tcW w:w="391" w:type="pct"/>
          </w:tcPr>
          <w:p w14:paraId="51A1922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8 697,20</w:t>
            </w:r>
          </w:p>
        </w:tc>
        <w:tc>
          <w:tcPr>
            <w:tcW w:w="422" w:type="pct"/>
          </w:tcPr>
          <w:p w14:paraId="3E716ED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8 697,20</w:t>
            </w:r>
          </w:p>
        </w:tc>
        <w:tc>
          <w:tcPr>
            <w:tcW w:w="372" w:type="pct"/>
          </w:tcPr>
          <w:p w14:paraId="20B6D5B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8 697,20</w:t>
            </w:r>
          </w:p>
        </w:tc>
        <w:tc>
          <w:tcPr>
            <w:tcW w:w="396" w:type="pct"/>
          </w:tcPr>
          <w:p w14:paraId="2130FD7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8 697,20</w:t>
            </w:r>
          </w:p>
        </w:tc>
        <w:tc>
          <w:tcPr>
            <w:tcW w:w="408" w:type="pct"/>
          </w:tcPr>
          <w:p w14:paraId="6F784BA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34 788,80</w:t>
            </w:r>
          </w:p>
        </w:tc>
      </w:tr>
      <w:tr w:rsidR="00BE421B" w:rsidRPr="00773C10" w14:paraId="0002AA8D" w14:textId="77777777" w:rsidTr="00F83143">
        <w:trPr>
          <w:jc w:val="center"/>
        </w:trPr>
        <w:tc>
          <w:tcPr>
            <w:tcW w:w="472" w:type="pct"/>
            <w:vAlign w:val="center"/>
          </w:tcPr>
          <w:p w14:paraId="52A954A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2539" w:type="pct"/>
          </w:tcPr>
          <w:p w14:paraId="452274F2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бюджет города Когалыма</w:t>
            </w:r>
          </w:p>
        </w:tc>
        <w:tc>
          <w:tcPr>
            <w:tcW w:w="391" w:type="pct"/>
          </w:tcPr>
          <w:p w14:paraId="55ED4AA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31 430,10</w:t>
            </w:r>
          </w:p>
        </w:tc>
        <w:tc>
          <w:tcPr>
            <w:tcW w:w="422" w:type="pct"/>
          </w:tcPr>
          <w:p w14:paraId="0B566B6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31 421,00</w:t>
            </w:r>
          </w:p>
        </w:tc>
        <w:tc>
          <w:tcPr>
            <w:tcW w:w="372" w:type="pct"/>
          </w:tcPr>
          <w:p w14:paraId="0D62E36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31 413,80</w:t>
            </w:r>
          </w:p>
        </w:tc>
        <w:tc>
          <w:tcPr>
            <w:tcW w:w="396" w:type="pct"/>
          </w:tcPr>
          <w:p w14:paraId="25BA948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31 413,80</w:t>
            </w:r>
          </w:p>
        </w:tc>
        <w:tc>
          <w:tcPr>
            <w:tcW w:w="408" w:type="pct"/>
          </w:tcPr>
          <w:p w14:paraId="01DFC12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125 678,70</w:t>
            </w:r>
          </w:p>
        </w:tc>
      </w:tr>
      <w:tr w:rsidR="00BE421B" w:rsidRPr="00773C10" w14:paraId="1CEF579F" w14:textId="77777777" w:rsidTr="00F83143">
        <w:trPr>
          <w:jc w:val="center"/>
        </w:trPr>
        <w:tc>
          <w:tcPr>
            <w:tcW w:w="472" w:type="pct"/>
            <w:vAlign w:val="center"/>
          </w:tcPr>
          <w:p w14:paraId="0155967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2.1</w:t>
            </w:r>
          </w:p>
        </w:tc>
        <w:tc>
          <w:tcPr>
            <w:tcW w:w="2539" w:type="pct"/>
          </w:tcPr>
          <w:p w14:paraId="4B7A9A16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Комплекс процессных мероприятий «Безопасный труд» всего, в том числе:</w:t>
            </w:r>
          </w:p>
        </w:tc>
        <w:tc>
          <w:tcPr>
            <w:tcW w:w="391" w:type="pct"/>
          </w:tcPr>
          <w:p w14:paraId="397609E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4 394,60</w:t>
            </w:r>
          </w:p>
        </w:tc>
        <w:tc>
          <w:tcPr>
            <w:tcW w:w="422" w:type="pct"/>
          </w:tcPr>
          <w:p w14:paraId="006636A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4 394,60</w:t>
            </w:r>
          </w:p>
        </w:tc>
        <w:tc>
          <w:tcPr>
            <w:tcW w:w="372" w:type="pct"/>
          </w:tcPr>
          <w:p w14:paraId="6C4AD7A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4 394,60</w:t>
            </w:r>
          </w:p>
        </w:tc>
        <w:tc>
          <w:tcPr>
            <w:tcW w:w="396" w:type="pct"/>
          </w:tcPr>
          <w:p w14:paraId="0E3F92E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4 394,60</w:t>
            </w:r>
          </w:p>
        </w:tc>
        <w:tc>
          <w:tcPr>
            <w:tcW w:w="408" w:type="pct"/>
          </w:tcPr>
          <w:p w14:paraId="37F3BEE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17 578,40</w:t>
            </w:r>
          </w:p>
        </w:tc>
      </w:tr>
      <w:tr w:rsidR="00BE421B" w:rsidRPr="00773C10" w14:paraId="7881A456" w14:textId="77777777" w:rsidTr="00F83143">
        <w:trPr>
          <w:jc w:val="center"/>
        </w:trPr>
        <w:tc>
          <w:tcPr>
            <w:tcW w:w="472" w:type="pct"/>
            <w:vAlign w:val="center"/>
          </w:tcPr>
          <w:p w14:paraId="25012EF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2539" w:type="pct"/>
          </w:tcPr>
          <w:p w14:paraId="3973F9D9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бюджет автономного округа</w:t>
            </w:r>
          </w:p>
        </w:tc>
        <w:tc>
          <w:tcPr>
            <w:tcW w:w="391" w:type="pct"/>
          </w:tcPr>
          <w:p w14:paraId="3144C92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4 372,60</w:t>
            </w:r>
          </w:p>
        </w:tc>
        <w:tc>
          <w:tcPr>
            <w:tcW w:w="422" w:type="pct"/>
          </w:tcPr>
          <w:p w14:paraId="36E6D14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4 372,60</w:t>
            </w:r>
          </w:p>
        </w:tc>
        <w:tc>
          <w:tcPr>
            <w:tcW w:w="372" w:type="pct"/>
          </w:tcPr>
          <w:p w14:paraId="4FF6D23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4 372,60</w:t>
            </w:r>
          </w:p>
        </w:tc>
        <w:tc>
          <w:tcPr>
            <w:tcW w:w="396" w:type="pct"/>
          </w:tcPr>
          <w:p w14:paraId="4AEBE19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4 372,60</w:t>
            </w:r>
          </w:p>
        </w:tc>
        <w:tc>
          <w:tcPr>
            <w:tcW w:w="408" w:type="pct"/>
          </w:tcPr>
          <w:p w14:paraId="56398A7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17 490,40</w:t>
            </w:r>
          </w:p>
        </w:tc>
      </w:tr>
      <w:tr w:rsidR="00BE421B" w:rsidRPr="00773C10" w14:paraId="47C94B98" w14:textId="77777777" w:rsidTr="00F83143">
        <w:trPr>
          <w:jc w:val="center"/>
        </w:trPr>
        <w:tc>
          <w:tcPr>
            <w:tcW w:w="472" w:type="pct"/>
          </w:tcPr>
          <w:p w14:paraId="208A5E6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2539" w:type="pct"/>
          </w:tcPr>
          <w:p w14:paraId="77550D5A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бюджет города Когалыма</w:t>
            </w:r>
          </w:p>
        </w:tc>
        <w:tc>
          <w:tcPr>
            <w:tcW w:w="391" w:type="pct"/>
          </w:tcPr>
          <w:p w14:paraId="14EE37C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22,00</w:t>
            </w:r>
          </w:p>
        </w:tc>
        <w:tc>
          <w:tcPr>
            <w:tcW w:w="422" w:type="pct"/>
          </w:tcPr>
          <w:p w14:paraId="11DE66F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22,00</w:t>
            </w:r>
          </w:p>
        </w:tc>
        <w:tc>
          <w:tcPr>
            <w:tcW w:w="372" w:type="pct"/>
          </w:tcPr>
          <w:p w14:paraId="1C2203B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22,00</w:t>
            </w:r>
          </w:p>
        </w:tc>
        <w:tc>
          <w:tcPr>
            <w:tcW w:w="396" w:type="pct"/>
          </w:tcPr>
          <w:p w14:paraId="5FF5CE2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22,00</w:t>
            </w:r>
          </w:p>
        </w:tc>
        <w:tc>
          <w:tcPr>
            <w:tcW w:w="408" w:type="pct"/>
          </w:tcPr>
          <w:p w14:paraId="73F2E1B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t>88,00</w:t>
            </w:r>
          </w:p>
        </w:tc>
      </w:tr>
    </w:tbl>
    <w:p w14:paraId="1065EFA5" w14:textId="77777777" w:rsidR="00BE421B" w:rsidRPr="00773C10" w:rsidRDefault="00BE421B" w:rsidP="00BE421B">
      <w:pPr>
        <w:shd w:val="clear" w:color="auto" w:fill="FFFFFF"/>
        <w:jc w:val="both"/>
        <w:rPr>
          <w:sz w:val="16"/>
        </w:rPr>
      </w:pPr>
    </w:p>
    <w:p w14:paraId="31A75639" w14:textId="77777777" w:rsidR="00BE421B" w:rsidRPr="00773C10" w:rsidRDefault="00BE421B" w:rsidP="00BE421B">
      <w:pPr>
        <w:jc w:val="center"/>
        <w:rPr>
          <w:color w:val="000000"/>
          <w:sz w:val="26"/>
          <w:szCs w:val="26"/>
        </w:rPr>
      </w:pPr>
    </w:p>
    <w:p w14:paraId="7BA394E8" w14:textId="77777777" w:rsidR="00BE421B" w:rsidRDefault="00BE421B" w:rsidP="00BE421B">
      <w:pPr>
        <w:jc w:val="center"/>
        <w:rPr>
          <w:color w:val="000000"/>
          <w:sz w:val="26"/>
          <w:szCs w:val="26"/>
        </w:rPr>
        <w:sectPr w:rsidR="00BE421B" w:rsidSect="008A650E">
          <w:pgSz w:w="16838" w:h="11906" w:orient="landscape"/>
          <w:pgMar w:top="2269" w:right="567" w:bottom="1134" w:left="567" w:header="709" w:footer="709" w:gutter="0"/>
          <w:cols w:space="708"/>
          <w:titlePg/>
          <w:docGrid w:linePitch="360"/>
        </w:sectPr>
      </w:pPr>
    </w:p>
    <w:p w14:paraId="4D947E11" w14:textId="77777777" w:rsidR="00BE421B" w:rsidRPr="00773C10" w:rsidRDefault="00BE421B" w:rsidP="00BE421B">
      <w:pPr>
        <w:jc w:val="center"/>
        <w:rPr>
          <w:color w:val="000000"/>
          <w:sz w:val="26"/>
          <w:szCs w:val="26"/>
        </w:rPr>
      </w:pPr>
      <w:r w:rsidRPr="00773C10">
        <w:rPr>
          <w:color w:val="000000"/>
          <w:sz w:val="26"/>
          <w:szCs w:val="26"/>
        </w:rPr>
        <w:lastRenderedPageBreak/>
        <w:t xml:space="preserve">Методика </w:t>
      </w:r>
      <w:proofErr w:type="spellStart"/>
      <w:r w:rsidRPr="00773C10">
        <w:rPr>
          <w:color w:val="000000"/>
          <w:sz w:val="26"/>
          <w:szCs w:val="26"/>
        </w:rPr>
        <w:t>расчета</w:t>
      </w:r>
      <w:proofErr w:type="spellEnd"/>
      <w:r w:rsidRPr="00773C10">
        <w:rPr>
          <w:color w:val="000000"/>
          <w:sz w:val="26"/>
          <w:szCs w:val="26"/>
        </w:rPr>
        <w:t xml:space="preserve"> и источники информации о значениях целевых показателей муниципальной программы, </w:t>
      </w:r>
    </w:p>
    <w:p w14:paraId="54B540B2" w14:textId="77777777" w:rsidR="00BE421B" w:rsidRPr="00773C10" w:rsidRDefault="00BE421B" w:rsidP="00BE421B">
      <w:pPr>
        <w:jc w:val="center"/>
        <w:rPr>
          <w:color w:val="000000"/>
          <w:sz w:val="26"/>
          <w:szCs w:val="26"/>
        </w:rPr>
      </w:pPr>
      <w:r w:rsidRPr="00773C10">
        <w:rPr>
          <w:color w:val="000000"/>
          <w:sz w:val="26"/>
          <w:szCs w:val="26"/>
        </w:rPr>
        <w:t>показателей структурных элементов</w:t>
      </w:r>
    </w:p>
    <w:p w14:paraId="487FC36E" w14:textId="77777777" w:rsidR="00BE421B" w:rsidRPr="00773C10" w:rsidRDefault="00BE421B" w:rsidP="00BE421B">
      <w:pPr>
        <w:jc w:val="center"/>
        <w:rPr>
          <w:color w:val="000000"/>
          <w:sz w:val="26"/>
          <w:szCs w:val="26"/>
        </w:rPr>
      </w:pPr>
      <w:r w:rsidRPr="00773C10">
        <w:rPr>
          <w:color w:val="000000"/>
          <w:sz w:val="26"/>
          <w:szCs w:val="26"/>
        </w:rPr>
        <w:t>«Содействие занятости населения города Когалыма»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1"/>
        <w:gridCol w:w="4299"/>
        <w:gridCol w:w="5951"/>
        <w:gridCol w:w="4362"/>
      </w:tblGrid>
      <w:tr w:rsidR="00BE421B" w:rsidRPr="00773C10" w14:paraId="1EAA9325" w14:textId="77777777" w:rsidTr="00F83143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39D6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№</w:t>
            </w:r>
          </w:p>
          <w:p w14:paraId="0DACAFA5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показателя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0BCF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 xml:space="preserve">Наименование показателя, </w:t>
            </w:r>
          </w:p>
          <w:p w14:paraId="5260C6E2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ед. измерения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BF44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proofErr w:type="spellStart"/>
            <w:r w:rsidRPr="00773C10">
              <w:rPr>
                <w:spacing w:val="-8"/>
              </w:rPr>
              <w:t>Расчет</w:t>
            </w:r>
            <w:proofErr w:type="spellEnd"/>
            <w:r w:rsidRPr="00773C10">
              <w:rPr>
                <w:spacing w:val="-8"/>
              </w:rPr>
              <w:t xml:space="preserve"> целевого показателя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7483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Источник получения информации о целевых показателях</w:t>
            </w:r>
          </w:p>
        </w:tc>
      </w:tr>
      <w:tr w:rsidR="00BE421B" w:rsidRPr="00773C10" w14:paraId="77A7792E" w14:textId="77777777" w:rsidTr="00F83143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A5D8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A2C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2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77F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C0FE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4</w:t>
            </w:r>
          </w:p>
        </w:tc>
      </w:tr>
      <w:tr w:rsidR="00BE421B" w:rsidRPr="00773C10" w14:paraId="05F1CE0B" w14:textId="77777777" w:rsidTr="00F83143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E0A7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C1E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773C10">
              <w:rPr>
                <w:spacing w:val="-8"/>
              </w:rPr>
              <w:t>Организация проведения оплачиваемых общественных работ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81B4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773C10">
              <w:rPr>
                <w:spacing w:val="-8"/>
              </w:rPr>
              <w:t>Показатель является количественным, рассчитывается исходя из потребности муниципальных учреждений города Когалыма для организации временных рабочих мест с учётом численности граждан, ежегодно трудоустраиваемых на общественные работы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C92E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-</w:t>
            </w:r>
          </w:p>
        </w:tc>
      </w:tr>
      <w:tr w:rsidR="00BE421B" w:rsidRPr="00773C10" w14:paraId="388C2184" w14:textId="77777777" w:rsidTr="00F83143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37CA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1845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773C10">
              <w:rPr>
                <w:spacing w:val="-8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11BD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773C10">
              <w:rPr>
                <w:spacing w:val="-8"/>
              </w:rPr>
              <w:t>Показатель является количественным, рассчитывается исходя из потребности муниципальных учреждений города Когалыма для организации временных рабочих мест с учётом численности граждан, ежегодно трудоустраиваемых на временные работы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7778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73C10">
              <w:rPr>
                <w:spacing w:val="-8"/>
              </w:rPr>
              <w:t>-</w:t>
            </w:r>
          </w:p>
        </w:tc>
      </w:tr>
      <w:tr w:rsidR="00BE421B" w:rsidRPr="00773C10" w14:paraId="56E4B053" w14:textId="77777777" w:rsidTr="00F83143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A682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B619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временного трудоустройства несовершеннолетних граждан в возрасте от 14 до 18 лет в течение учебного года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B414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Показатель является количественным, рассчитывается исходя из потребности муниципальных учреждений города Когалыма для организации временных рабочих мест с учётом численности граждан, ежегодно трудоустраиваемых на временные работы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1252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516257B0" w14:textId="77777777" w:rsidTr="00F83143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4682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A15A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Привлечение прочих специалистов для организации работ трудовых бригад несовершеннолетних граждан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AF0B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Показатель является количественным, рассчитывается исходя из потребности муниципальных учреждений города Когалыма для организации временных рабочих мест с учётом численности граждан, ежегодно трудоустраиваемых на временные работы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1F6D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44CAD287" w14:textId="77777777" w:rsidR="00BE421B" w:rsidRDefault="00BE421B" w:rsidP="00BE421B">
      <w:pPr>
        <w:widowControl w:val="0"/>
        <w:autoSpaceDE w:val="0"/>
        <w:autoSpaceDN w:val="0"/>
        <w:adjustRightInd w:val="0"/>
        <w:jc w:val="center"/>
        <w:rPr>
          <w:spacing w:val="-6"/>
        </w:rPr>
        <w:sectPr w:rsidR="00BE421B" w:rsidSect="00FC14F4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1"/>
        <w:gridCol w:w="4299"/>
        <w:gridCol w:w="5951"/>
        <w:gridCol w:w="4362"/>
      </w:tblGrid>
      <w:tr w:rsidR="00BE421B" w:rsidRPr="00773C10" w14:paraId="2BAB3E1E" w14:textId="77777777" w:rsidTr="00F83143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6BD8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5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1F66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7567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Показатель является количественным, рассчитывается исходя из потребности муниципальных учреждений города Когалыма для трудоустройства данной категории граждан и оснащения (дооснащения) постоянных рабочих мест с учётом численности граждан, ежегодно трудоустраиваемых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D918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635D09EB" w14:textId="77777777" w:rsidTr="00F83143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DAEA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30ED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DFD9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Показатель определяется на основании критериев, утверждённых распоряжением Департамента труда и занятости населения Ханты-Мансийского автономного округа – Югры от 27.04.2012 №117-р «Об утверждении порядка оценки эффективности деятельности органов местного самоуправления муниципальных районов и городских округов Ханты-Мансийского автономного округа - Югры в области реализации ими переданных для исполнения государственных полномочий по государственному управлению охраной труда»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431B" w14:textId="77777777" w:rsidR="00BE421B" w:rsidRPr="00773C10" w:rsidRDefault="00BE421B" w:rsidP="00F8314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03527589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  <w:sectPr w:rsidR="00BE421B" w:rsidRPr="00773C10" w:rsidSect="00FC14F4">
          <w:pgSz w:w="16838" w:h="11906" w:orient="landscape"/>
          <w:pgMar w:top="2552" w:right="567" w:bottom="1134" w:left="567" w:header="709" w:footer="709" w:gutter="0"/>
          <w:cols w:space="708"/>
          <w:titlePg/>
          <w:docGrid w:linePitch="360"/>
        </w:sectPr>
      </w:pPr>
    </w:p>
    <w:p w14:paraId="0D73B13C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 xml:space="preserve">Паспорт </w:t>
      </w:r>
    </w:p>
    <w:p w14:paraId="2A630193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t>комплекса процессных мероприятий</w:t>
      </w:r>
    </w:p>
    <w:p w14:paraId="3340266A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t>«Содействие трудоустройству граждан, в том числе граждан с инвалидностью»</w:t>
      </w:r>
    </w:p>
    <w:p w14:paraId="3F0E8B52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2C03A853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t>Общие положения</w:t>
      </w:r>
    </w:p>
    <w:p w14:paraId="235D4255" w14:textId="77777777" w:rsidR="00BE421B" w:rsidRPr="00773C10" w:rsidRDefault="00BE421B" w:rsidP="00BE421B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BE421B" w:rsidRPr="00773C10" w14:paraId="3A1ACB2F" w14:textId="77777777" w:rsidTr="00F83143">
        <w:tc>
          <w:tcPr>
            <w:tcW w:w="2500" w:type="pct"/>
            <w:vAlign w:val="center"/>
          </w:tcPr>
          <w:p w14:paraId="4BC689F9" w14:textId="77777777" w:rsidR="00BE421B" w:rsidRPr="00773C10" w:rsidRDefault="00BE421B" w:rsidP="00F83143">
            <w:pPr>
              <w:outlineLvl w:val="2"/>
              <w:rPr>
                <w:spacing w:val="-6"/>
              </w:rPr>
            </w:pPr>
            <w:r w:rsidRPr="00773C10">
              <w:rPr>
                <w:spacing w:val="-6"/>
              </w:rPr>
              <w:t xml:space="preserve">Ответственный за реализацию </w:t>
            </w:r>
          </w:p>
        </w:tc>
        <w:tc>
          <w:tcPr>
            <w:tcW w:w="2500" w:type="pct"/>
            <w:vAlign w:val="center"/>
          </w:tcPr>
          <w:p w14:paraId="1AA80028" w14:textId="77777777" w:rsidR="00BE421B" w:rsidRPr="00773C10" w:rsidRDefault="00BE421B" w:rsidP="00F83143">
            <w:pPr>
              <w:outlineLvl w:val="2"/>
              <w:rPr>
                <w:spacing w:val="-6"/>
              </w:rPr>
            </w:pPr>
            <w:r w:rsidRPr="00773C10">
              <w:rPr>
                <w:spacing w:val="-6"/>
              </w:rPr>
              <w:t xml:space="preserve">Управление экономики Администрации города Когалыма (Загорская Е.Г. - начальник управления) /МКУ «УОДОМС» (Владыкина М.В. – директор)/ Управление внутренней политики Администрации города Когалыма (Захаров А.В. –  начальник управления) /МАУ «МКЦ «Феникс» (Хайруллина Л.Г. – директор) / Управление образования (Шарафутдинова И.Р. – начальник управления) </w:t>
            </w:r>
          </w:p>
        </w:tc>
      </w:tr>
      <w:tr w:rsidR="00BE421B" w:rsidRPr="00773C10" w14:paraId="779389C4" w14:textId="77777777" w:rsidTr="00F83143">
        <w:tc>
          <w:tcPr>
            <w:tcW w:w="2500" w:type="pct"/>
            <w:vAlign w:val="center"/>
          </w:tcPr>
          <w:p w14:paraId="30F19CF2" w14:textId="77777777" w:rsidR="00BE421B" w:rsidRPr="00773C10" w:rsidRDefault="00BE421B" w:rsidP="00F83143">
            <w:pPr>
              <w:outlineLvl w:val="2"/>
              <w:rPr>
                <w:spacing w:val="-6"/>
              </w:rPr>
            </w:pPr>
            <w:r w:rsidRPr="00773C10">
              <w:rPr>
                <w:spacing w:val="-6"/>
              </w:rPr>
              <w:t>Связь с муниципальной программой</w:t>
            </w:r>
          </w:p>
        </w:tc>
        <w:tc>
          <w:tcPr>
            <w:tcW w:w="2500" w:type="pct"/>
            <w:vAlign w:val="center"/>
          </w:tcPr>
          <w:p w14:paraId="401EC5B5" w14:textId="77777777" w:rsidR="00BE421B" w:rsidRPr="00773C10" w:rsidRDefault="00BE421B" w:rsidP="00F83143">
            <w:pPr>
              <w:outlineLvl w:val="2"/>
              <w:rPr>
                <w:spacing w:val="-6"/>
              </w:rPr>
            </w:pPr>
            <w:r w:rsidRPr="00773C10">
              <w:rPr>
                <w:spacing w:val="-6"/>
              </w:rPr>
              <w:t>Муниципальная программа «Содействие занятости населения города Когалыма»</w:t>
            </w:r>
          </w:p>
        </w:tc>
      </w:tr>
    </w:tbl>
    <w:p w14:paraId="72191C4F" w14:textId="77777777" w:rsidR="00BE421B" w:rsidRPr="00773C10" w:rsidRDefault="00BE421B" w:rsidP="00BE421B">
      <w:pPr>
        <w:shd w:val="clear" w:color="auto" w:fill="FFFFFF"/>
        <w:outlineLvl w:val="2"/>
        <w:rPr>
          <w:sz w:val="26"/>
          <w:szCs w:val="26"/>
        </w:rPr>
      </w:pPr>
    </w:p>
    <w:p w14:paraId="4860097F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2213"/>
        <w:gridCol w:w="1378"/>
        <w:gridCol w:w="1315"/>
        <w:gridCol w:w="1155"/>
        <w:gridCol w:w="841"/>
        <w:gridCol w:w="1124"/>
        <w:gridCol w:w="917"/>
        <w:gridCol w:w="866"/>
        <w:gridCol w:w="920"/>
        <w:gridCol w:w="2470"/>
        <w:gridCol w:w="1937"/>
      </w:tblGrid>
      <w:tr w:rsidR="00BE421B" w:rsidRPr="00773C10" w14:paraId="2ED3F6FA" w14:textId="77777777" w:rsidTr="00F83143">
        <w:trPr>
          <w:jc w:val="center"/>
        </w:trPr>
        <w:tc>
          <w:tcPr>
            <w:tcW w:w="178" w:type="pct"/>
            <w:vMerge w:val="restart"/>
            <w:vAlign w:val="center"/>
          </w:tcPr>
          <w:p w14:paraId="27591E4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705" w:type="pct"/>
            <w:vMerge w:val="restart"/>
            <w:vAlign w:val="center"/>
          </w:tcPr>
          <w:p w14:paraId="20EBA57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показателя/задачи</w:t>
            </w:r>
          </w:p>
        </w:tc>
        <w:tc>
          <w:tcPr>
            <w:tcW w:w="439" w:type="pct"/>
            <w:vMerge w:val="restart"/>
            <w:vAlign w:val="center"/>
          </w:tcPr>
          <w:p w14:paraId="0B38BDD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Уровень показателя</w:t>
            </w:r>
          </w:p>
        </w:tc>
        <w:tc>
          <w:tcPr>
            <w:tcW w:w="419" w:type="pct"/>
            <w:vMerge w:val="restart"/>
            <w:vAlign w:val="center"/>
          </w:tcPr>
          <w:p w14:paraId="1AD7F6F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 измерения</w:t>
            </w:r>
          </w:p>
        </w:tc>
        <w:tc>
          <w:tcPr>
            <w:tcW w:w="636" w:type="pct"/>
            <w:gridSpan w:val="2"/>
            <w:vAlign w:val="center"/>
          </w:tcPr>
          <w:p w14:paraId="6A2A1FF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Базовое значение</w:t>
            </w:r>
          </w:p>
        </w:tc>
        <w:tc>
          <w:tcPr>
            <w:tcW w:w="1219" w:type="pct"/>
            <w:gridSpan w:val="4"/>
            <w:vAlign w:val="center"/>
          </w:tcPr>
          <w:p w14:paraId="6D1A514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Значение показателя по годам</w:t>
            </w:r>
          </w:p>
        </w:tc>
        <w:tc>
          <w:tcPr>
            <w:tcW w:w="787" w:type="pct"/>
            <w:vMerge w:val="restart"/>
            <w:vAlign w:val="center"/>
          </w:tcPr>
          <w:p w14:paraId="25ADE4B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Ответственный за достижение показателя</w:t>
            </w:r>
          </w:p>
        </w:tc>
        <w:tc>
          <w:tcPr>
            <w:tcW w:w="617" w:type="pct"/>
            <w:vMerge w:val="restart"/>
            <w:vAlign w:val="center"/>
          </w:tcPr>
          <w:p w14:paraId="1B2D2AE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Информационная система</w:t>
            </w:r>
          </w:p>
        </w:tc>
      </w:tr>
      <w:tr w:rsidR="00BE421B" w:rsidRPr="00773C10" w14:paraId="3BF63903" w14:textId="77777777" w:rsidTr="00F83143">
        <w:trPr>
          <w:jc w:val="center"/>
        </w:trPr>
        <w:tc>
          <w:tcPr>
            <w:tcW w:w="178" w:type="pct"/>
            <w:vMerge/>
            <w:vAlign w:val="center"/>
          </w:tcPr>
          <w:p w14:paraId="14B68F7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705" w:type="pct"/>
            <w:vMerge/>
            <w:vAlign w:val="center"/>
          </w:tcPr>
          <w:p w14:paraId="3AAB90D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439" w:type="pct"/>
            <w:vMerge/>
            <w:vAlign w:val="center"/>
          </w:tcPr>
          <w:p w14:paraId="62E1620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419" w:type="pct"/>
            <w:vMerge/>
            <w:vAlign w:val="center"/>
          </w:tcPr>
          <w:p w14:paraId="7B7B588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368" w:type="pct"/>
            <w:vAlign w:val="center"/>
          </w:tcPr>
          <w:p w14:paraId="4600EC2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значение</w:t>
            </w:r>
          </w:p>
        </w:tc>
        <w:tc>
          <w:tcPr>
            <w:tcW w:w="268" w:type="pct"/>
            <w:vAlign w:val="center"/>
          </w:tcPr>
          <w:p w14:paraId="2C710A7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год</w:t>
            </w:r>
          </w:p>
        </w:tc>
        <w:tc>
          <w:tcPr>
            <w:tcW w:w="358" w:type="pct"/>
            <w:vAlign w:val="center"/>
          </w:tcPr>
          <w:p w14:paraId="07AB065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2026</w:t>
            </w:r>
          </w:p>
        </w:tc>
        <w:tc>
          <w:tcPr>
            <w:tcW w:w="292" w:type="pct"/>
            <w:vAlign w:val="center"/>
          </w:tcPr>
          <w:p w14:paraId="4720122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2027</w:t>
            </w:r>
          </w:p>
        </w:tc>
        <w:tc>
          <w:tcPr>
            <w:tcW w:w="276" w:type="pct"/>
            <w:vAlign w:val="center"/>
          </w:tcPr>
          <w:p w14:paraId="3465190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</w:rPr>
              <w:t>2028</w:t>
            </w:r>
          </w:p>
        </w:tc>
        <w:tc>
          <w:tcPr>
            <w:tcW w:w="293" w:type="pct"/>
            <w:vAlign w:val="center"/>
          </w:tcPr>
          <w:p w14:paraId="257D86C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2029</w:t>
            </w:r>
          </w:p>
        </w:tc>
        <w:tc>
          <w:tcPr>
            <w:tcW w:w="787" w:type="pct"/>
            <w:vMerge/>
            <w:vAlign w:val="center"/>
          </w:tcPr>
          <w:p w14:paraId="5BA8F98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617" w:type="pct"/>
            <w:vMerge/>
            <w:vAlign w:val="center"/>
          </w:tcPr>
          <w:p w14:paraId="7C78A8F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</w:tr>
      <w:tr w:rsidR="00BE421B" w:rsidRPr="00773C10" w14:paraId="4646E20C" w14:textId="77777777" w:rsidTr="00F83143">
        <w:trPr>
          <w:jc w:val="center"/>
        </w:trPr>
        <w:tc>
          <w:tcPr>
            <w:tcW w:w="178" w:type="pct"/>
            <w:vAlign w:val="center"/>
          </w:tcPr>
          <w:p w14:paraId="6FF5ED8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705" w:type="pct"/>
            <w:vAlign w:val="center"/>
          </w:tcPr>
          <w:p w14:paraId="48A6FC4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439" w:type="pct"/>
            <w:vAlign w:val="center"/>
          </w:tcPr>
          <w:p w14:paraId="492A44A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419" w:type="pct"/>
            <w:vAlign w:val="center"/>
          </w:tcPr>
          <w:p w14:paraId="7597BDD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368" w:type="pct"/>
            <w:vAlign w:val="center"/>
          </w:tcPr>
          <w:p w14:paraId="595AA36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268" w:type="pct"/>
            <w:vAlign w:val="center"/>
          </w:tcPr>
          <w:p w14:paraId="053C104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358" w:type="pct"/>
            <w:vAlign w:val="center"/>
          </w:tcPr>
          <w:p w14:paraId="6C48FD1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7</w:t>
            </w:r>
          </w:p>
        </w:tc>
        <w:tc>
          <w:tcPr>
            <w:tcW w:w="292" w:type="pct"/>
            <w:vAlign w:val="center"/>
          </w:tcPr>
          <w:p w14:paraId="4721FC8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8</w:t>
            </w:r>
          </w:p>
        </w:tc>
        <w:tc>
          <w:tcPr>
            <w:tcW w:w="276" w:type="pct"/>
            <w:vAlign w:val="center"/>
          </w:tcPr>
          <w:p w14:paraId="7DE272A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93" w:type="pct"/>
            <w:vAlign w:val="center"/>
          </w:tcPr>
          <w:p w14:paraId="735665A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</w:t>
            </w:r>
          </w:p>
        </w:tc>
        <w:tc>
          <w:tcPr>
            <w:tcW w:w="787" w:type="pct"/>
            <w:vAlign w:val="center"/>
          </w:tcPr>
          <w:p w14:paraId="5486E65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11</w:t>
            </w:r>
          </w:p>
        </w:tc>
        <w:tc>
          <w:tcPr>
            <w:tcW w:w="617" w:type="pct"/>
            <w:vAlign w:val="center"/>
          </w:tcPr>
          <w:p w14:paraId="563EE79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</w:tr>
      <w:tr w:rsidR="00BE421B" w:rsidRPr="00773C10" w14:paraId="03F8D3D2" w14:textId="77777777" w:rsidTr="00F83143">
        <w:trPr>
          <w:jc w:val="center"/>
        </w:trPr>
        <w:tc>
          <w:tcPr>
            <w:tcW w:w="178" w:type="pct"/>
            <w:vAlign w:val="center"/>
          </w:tcPr>
          <w:p w14:paraId="285AB29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822" w:type="pct"/>
            <w:gridSpan w:val="11"/>
            <w:vAlign w:val="center"/>
          </w:tcPr>
          <w:p w14:paraId="3A810DBD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Задача «Содействие в трудоустройстве граждан, ищущих работу, и безработных, получение трудового опыта молодёжи»</w:t>
            </w:r>
          </w:p>
        </w:tc>
      </w:tr>
      <w:tr w:rsidR="00BE421B" w:rsidRPr="00773C10" w14:paraId="1557AE0C" w14:textId="77777777" w:rsidTr="00F83143">
        <w:trPr>
          <w:jc w:val="center"/>
        </w:trPr>
        <w:tc>
          <w:tcPr>
            <w:tcW w:w="178" w:type="pct"/>
            <w:vAlign w:val="center"/>
          </w:tcPr>
          <w:p w14:paraId="7BE2CFB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1.1</w:t>
            </w:r>
          </w:p>
        </w:tc>
        <w:tc>
          <w:tcPr>
            <w:tcW w:w="705" w:type="pct"/>
            <w:vAlign w:val="center"/>
          </w:tcPr>
          <w:p w14:paraId="4746A02D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проведения оплачиваемых общественных работ</w:t>
            </w:r>
          </w:p>
        </w:tc>
        <w:tc>
          <w:tcPr>
            <w:tcW w:w="439" w:type="pct"/>
            <w:vAlign w:val="center"/>
          </w:tcPr>
          <w:p w14:paraId="7B7BC75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419" w:type="pct"/>
            <w:vAlign w:val="center"/>
          </w:tcPr>
          <w:p w14:paraId="569A80F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14:paraId="0053287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68" w:type="pct"/>
            <w:vAlign w:val="center"/>
          </w:tcPr>
          <w:p w14:paraId="11449D8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14:paraId="105AEE6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92" w:type="pct"/>
            <w:vAlign w:val="center"/>
          </w:tcPr>
          <w:p w14:paraId="0B7992E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76" w:type="pct"/>
            <w:vAlign w:val="center"/>
          </w:tcPr>
          <w:p w14:paraId="5205D35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93" w:type="pct"/>
            <w:vAlign w:val="center"/>
          </w:tcPr>
          <w:p w14:paraId="44895C5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787" w:type="pct"/>
            <w:vAlign w:val="center"/>
          </w:tcPr>
          <w:p w14:paraId="64A880A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2F5D251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МКУ «УОДОМС»</w:t>
            </w:r>
          </w:p>
        </w:tc>
        <w:tc>
          <w:tcPr>
            <w:tcW w:w="617" w:type="pct"/>
            <w:vAlign w:val="center"/>
          </w:tcPr>
          <w:p w14:paraId="2365D98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5FBCC232" w14:textId="77777777" w:rsidR="00BE421B" w:rsidRPr="00773C10" w:rsidRDefault="00BE421B" w:rsidP="00BE421B">
      <w:pPr>
        <w:autoSpaceDE w:val="0"/>
        <w:autoSpaceDN w:val="0"/>
        <w:adjustRightInd w:val="0"/>
        <w:jc w:val="center"/>
        <w:rPr>
          <w:spacing w:val="-6"/>
        </w:rPr>
        <w:sectPr w:rsidR="00BE421B" w:rsidRPr="00773C10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3123"/>
        <w:gridCol w:w="851"/>
        <w:gridCol w:w="935"/>
        <w:gridCol w:w="1155"/>
        <w:gridCol w:w="841"/>
        <w:gridCol w:w="1124"/>
        <w:gridCol w:w="917"/>
        <w:gridCol w:w="866"/>
        <w:gridCol w:w="920"/>
        <w:gridCol w:w="2596"/>
        <w:gridCol w:w="1808"/>
      </w:tblGrid>
      <w:tr w:rsidR="00BE421B" w:rsidRPr="00773C10" w14:paraId="179DACC3" w14:textId="77777777" w:rsidTr="00F83143">
        <w:trPr>
          <w:jc w:val="center"/>
        </w:trPr>
        <w:tc>
          <w:tcPr>
            <w:tcW w:w="178" w:type="pct"/>
            <w:vAlign w:val="center"/>
          </w:tcPr>
          <w:p w14:paraId="6772EF1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1.2</w:t>
            </w:r>
          </w:p>
        </w:tc>
        <w:tc>
          <w:tcPr>
            <w:tcW w:w="995" w:type="pct"/>
            <w:vAlign w:val="center"/>
          </w:tcPr>
          <w:p w14:paraId="3F4A8FDB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271" w:type="pct"/>
            <w:vAlign w:val="center"/>
          </w:tcPr>
          <w:p w14:paraId="2A7DAA3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298" w:type="pct"/>
            <w:vAlign w:val="center"/>
          </w:tcPr>
          <w:p w14:paraId="31F8AC4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14:paraId="2BF693B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657</w:t>
            </w:r>
          </w:p>
        </w:tc>
        <w:tc>
          <w:tcPr>
            <w:tcW w:w="268" w:type="pct"/>
            <w:vAlign w:val="center"/>
          </w:tcPr>
          <w:p w14:paraId="2D8C83A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14:paraId="02A2964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292" w:type="pct"/>
            <w:vAlign w:val="center"/>
          </w:tcPr>
          <w:p w14:paraId="326BCCA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276" w:type="pct"/>
            <w:vAlign w:val="center"/>
          </w:tcPr>
          <w:p w14:paraId="6C96F89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293" w:type="pct"/>
            <w:vAlign w:val="center"/>
          </w:tcPr>
          <w:p w14:paraId="76CC76A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827" w:type="pct"/>
            <w:vAlign w:val="center"/>
          </w:tcPr>
          <w:p w14:paraId="1CEFBF0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347F4BF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внутренней политики Администрации города Когалыма/</w:t>
            </w:r>
          </w:p>
          <w:p w14:paraId="12927BA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МАУ «МКЦ «Феникс»</w:t>
            </w:r>
          </w:p>
        </w:tc>
        <w:tc>
          <w:tcPr>
            <w:tcW w:w="576" w:type="pct"/>
            <w:vAlign w:val="center"/>
          </w:tcPr>
          <w:p w14:paraId="189E9A9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391A7A39" w14:textId="77777777" w:rsidTr="00F83143">
        <w:trPr>
          <w:jc w:val="center"/>
        </w:trPr>
        <w:tc>
          <w:tcPr>
            <w:tcW w:w="178" w:type="pct"/>
            <w:vAlign w:val="center"/>
          </w:tcPr>
          <w:p w14:paraId="16F96BC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1.3</w:t>
            </w:r>
          </w:p>
        </w:tc>
        <w:tc>
          <w:tcPr>
            <w:tcW w:w="995" w:type="pct"/>
            <w:vAlign w:val="center"/>
          </w:tcPr>
          <w:p w14:paraId="79A7F72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временного трудоустройства несовершеннолетних граждан в возрасте от 14 до 18 лет в течение учебного года.</w:t>
            </w:r>
          </w:p>
        </w:tc>
        <w:tc>
          <w:tcPr>
            <w:tcW w:w="271" w:type="pct"/>
            <w:vAlign w:val="center"/>
          </w:tcPr>
          <w:p w14:paraId="3BC1487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298" w:type="pct"/>
            <w:vAlign w:val="center"/>
          </w:tcPr>
          <w:p w14:paraId="0104F69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14:paraId="3674A2A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268" w:type="pct"/>
            <w:vAlign w:val="center"/>
          </w:tcPr>
          <w:p w14:paraId="3391739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14:paraId="6E0BEAE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292" w:type="pct"/>
            <w:vAlign w:val="center"/>
          </w:tcPr>
          <w:p w14:paraId="5A40711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276" w:type="pct"/>
            <w:vAlign w:val="center"/>
          </w:tcPr>
          <w:p w14:paraId="753F8E3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293" w:type="pct"/>
            <w:vAlign w:val="center"/>
          </w:tcPr>
          <w:p w14:paraId="2240C94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827" w:type="pct"/>
            <w:vAlign w:val="center"/>
          </w:tcPr>
          <w:p w14:paraId="2A7659D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196298E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внутренней политики Администрации города Когалыма/</w:t>
            </w:r>
          </w:p>
          <w:p w14:paraId="768FB38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МАУ «МКЦ «Феникс»</w:t>
            </w:r>
          </w:p>
        </w:tc>
        <w:tc>
          <w:tcPr>
            <w:tcW w:w="576" w:type="pct"/>
            <w:vAlign w:val="center"/>
          </w:tcPr>
          <w:p w14:paraId="01E7EA7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56E0A622" w14:textId="77777777" w:rsidTr="00F83143">
        <w:trPr>
          <w:jc w:val="center"/>
        </w:trPr>
        <w:tc>
          <w:tcPr>
            <w:tcW w:w="178" w:type="pct"/>
            <w:vAlign w:val="center"/>
          </w:tcPr>
          <w:p w14:paraId="47CFAFE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1.4</w:t>
            </w:r>
          </w:p>
        </w:tc>
        <w:tc>
          <w:tcPr>
            <w:tcW w:w="995" w:type="pct"/>
            <w:vAlign w:val="center"/>
          </w:tcPr>
          <w:p w14:paraId="059B2D0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Привлечение прочих специалистов для организации работ трудовых бригад несовершеннолетних граждан.</w:t>
            </w:r>
          </w:p>
        </w:tc>
        <w:tc>
          <w:tcPr>
            <w:tcW w:w="271" w:type="pct"/>
            <w:vAlign w:val="center"/>
          </w:tcPr>
          <w:p w14:paraId="2D1BE4D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298" w:type="pct"/>
            <w:vAlign w:val="center"/>
          </w:tcPr>
          <w:p w14:paraId="222646B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14:paraId="3173F96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68" w:type="pct"/>
            <w:vAlign w:val="center"/>
          </w:tcPr>
          <w:p w14:paraId="4933C83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14:paraId="62950A7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292" w:type="pct"/>
            <w:vAlign w:val="center"/>
          </w:tcPr>
          <w:p w14:paraId="0ABEAC2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276" w:type="pct"/>
            <w:vAlign w:val="center"/>
          </w:tcPr>
          <w:p w14:paraId="4FDF2DD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293" w:type="pct"/>
            <w:vAlign w:val="center"/>
          </w:tcPr>
          <w:p w14:paraId="3FEF14A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827" w:type="pct"/>
            <w:vAlign w:val="center"/>
          </w:tcPr>
          <w:p w14:paraId="51F852A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3E88113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внутренней политики Администрации города Когалыма/</w:t>
            </w:r>
          </w:p>
          <w:p w14:paraId="0509FD9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МАУ «МКЦ «Феникс»</w:t>
            </w:r>
          </w:p>
        </w:tc>
        <w:tc>
          <w:tcPr>
            <w:tcW w:w="576" w:type="pct"/>
            <w:vAlign w:val="center"/>
          </w:tcPr>
          <w:p w14:paraId="6B527F0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4A558F99" w14:textId="77777777" w:rsidTr="00F83143">
        <w:trPr>
          <w:jc w:val="center"/>
        </w:trPr>
        <w:tc>
          <w:tcPr>
            <w:tcW w:w="178" w:type="pct"/>
            <w:vAlign w:val="center"/>
          </w:tcPr>
          <w:p w14:paraId="035237C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1.5</w:t>
            </w:r>
          </w:p>
        </w:tc>
        <w:tc>
          <w:tcPr>
            <w:tcW w:w="995" w:type="pct"/>
            <w:vAlign w:val="center"/>
          </w:tcPr>
          <w:p w14:paraId="043377F6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271" w:type="pct"/>
            <w:vAlign w:val="center"/>
          </w:tcPr>
          <w:p w14:paraId="458DCC9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298" w:type="pct"/>
            <w:vAlign w:val="center"/>
          </w:tcPr>
          <w:p w14:paraId="6BEEC4D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14:paraId="420250A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68" w:type="pct"/>
            <w:vAlign w:val="center"/>
          </w:tcPr>
          <w:p w14:paraId="6DDD343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14:paraId="5A2A07F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92" w:type="pct"/>
            <w:vAlign w:val="center"/>
          </w:tcPr>
          <w:p w14:paraId="19814A4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76" w:type="pct"/>
            <w:vAlign w:val="center"/>
          </w:tcPr>
          <w:p w14:paraId="100A752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293" w:type="pct"/>
            <w:vAlign w:val="center"/>
          </w:tcPr>
          <w:p w14:paraId="7C3E502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827" w:type="pct"/>
            <w:vAlign w:val="center"/>
          </w:tcPr>
          <w:p w14:paraId="7D96F92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экономики Администрации города Когалыма/</w:t>
            </w:r>
          </w:p>
          <w:p w14:paraId="23E25F4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Управление образования</w:t>
            </w:r>
          </w:p>
        </w:tc>
        <w:tc>
          <w:tcPr>
            <w:tcW w:w="576" w:type="pct"/>
            <w:vAlign w:val="center"/>
          </w:tcPr>
          <w:p w14:paraId="3E6F2E7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4F72C5A9" w14:textId="77777777" w:rsidR="00BE421B" w:rsidRPr="00773C10" w:rsidRDefault="00BE421B" w:rsidP="00BE421B">
      <w:pPr>
        <w:rPr>
          <w:sz w:val="26"/>
          <w:szCs w:val="26"/>
        </w:rPr>
        <w:sectPr w:rsidR="00BE421B" w:rsidRPr="00773C10" w:rsidSect="00387F07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0115BF83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400"/>
        <w:gridCol w:w="1120"/>
        <w:gridCol w:w="1192"/>
        <w:gridCol w:w="819"/>
        <w:gridCol w:w="846"/>
        <w:gridCol w:w="6"/>
        <w:gridCol w:w="740"/>
        <w:gridCol w:w="711"/>
        <w:gridCol w:w="608"/>
        <w:gridCol w:w="687"/>
        <w:gridCol w:w="765"/>
        <w:gridCol w:w="804"/>
        <w:gridCol w:w="917"/>
        <w:gridCol w:w="818"/>
        <w:gridCol w:w="731"/>
        <w:gridCol w:w="818"/>
        <w:gridCol w:w="1236"/>
      </w:tblGrid>
      <w:tr w:rsidR="00BE421B" w:rsidRPr="00773C10" w14:paraId="52987F7A" w14:textId="77777777" w:rsidTr="00F83143">
        <w:trPr>
          <w:jc w:val="center"/>
        </w:trPr>
        <w:tc>
          <w:tcPr>
            <w:tcW w:w="154" w:type="pct"/>
            <w:vMerge w:val="restart"/>
            <w:vAlign w:val="center"/>
          </w:tcPr>
          <w:p w14:paraId="3A60B34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767" w:type="pct"/>
            <w:vMerge w:val="restart"/>
            <w:vAlign w:val="center"/>
          </w:tcPr>
          <w:p w14:paraId="2ACA3E2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показателя</w:t>
            </w:r>
          </w:p>
        </w:tc>
        <w:tc>
          <w:tcPr>
            <w:tcW w:w="359" w:type="pct"/>
            <w:vMerge w:val="restart"/>
            <w:vAlign w:val="center"/>
          </w:tcPr>
          <w:p w14:paraId="2BBE31A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Уровень показателя</w:t>
            </w:r>
          </w:p>
        </w:tc>
        <w:tc>
          <w:tcPr>
            <w:tcW w:w="382" w:type="pct"/>
            <w:vMerge w:val="restart"/>
            <w:vAlign w:val="center"/>
          </w:tcPr>
          <w:p w14:paraId="3A84DB2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 измерения</w:t>
            </w:r>
          </w:p>
        </w:tc>
        <w:tc>
          <w:tcPr>
            <w:tcW w:w="2939" w:type="pct"/>
            <w:gridSpan w:val="13"/>
            <w:vAlign w:val="center"/>
          </w:tcPr>
          <w:p w14:paraId="15D8DD3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399" w:type="pct"/>
            <w:vMerge w:val="restart"/>
            <w:vAlign w:val="center"/>
          </w:tcPr>
          <w:p w14:paraId="3BAC0DC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 конец 2026 года</w:t>
            </w:r>
          </w:p>
        </w:tc>
      </w:tr>
      <w:tr w:rsidR="00BE421B" w:rsidRPr="00773C10" w14:paraId="37BA87F9" w14:textId="77777777" w:rsidTr="00F83143">
        <w:trPr>
          <w:jc w:val="center"/>
        </w:trPr>
        <w:tc>
          <w:tcPr>
            <w:tcW w:w="154" w:type="pct"/>
            <w:vMerge/>
            <w:vAlign w:val="center"/>
          </w:tcPr>
          <w:p w14:paraId="3F5F476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767" w:type="pct"/>
            <w:vMerge/>
            <w:vAlign w:val="center"/>
          </w:tcPr>
          <w:p w14:paraId="454343B0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59" w:type="pct"/>
            <w:vMerge/>
            <w:vAlign w:val="center"/>
          </w:tcPr>
          <w:p w14:paraId="408887C9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82" w:type="pct"/>
            <w:vMerge/>
            <w:vAlign w:val="center"/>
          </w:tcPr>
          <w:p w14:paraId="50CE037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263" w:type="pct"/>
          </w:tcPr>
          <w:p w14:paraId="0A68813E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январь</w:t>
            </w:r>
          </w:p>
        </w:tc>
        <w:tc>
          <w:tcPr>
            <w:tcW w:w="270" w:type="pct"/>
          </w:tcPr>
          <w:p w14:paraId="6632EF27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февраль</w:t>
            </w:r>
          </w:p>
        </w:tc>
        <w:tc>
          <w:tcPr>
            <w:tcW w:w="242" w:type="pct"/>
            <w:gridSpan w:val="2"/>
          </w:tcPr>
          <w:p w14:paraId="4B0D9DE2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март</w:t>
            </w:r>
          </w:p>
        </w:tc>
        <w:tc>
          <w:tcPr>
            <w:tcW w:w="196" w:type="pct"/>
          </w:tcPr>
          <w:p w14:paraId="646EC476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апрель</w:t>
            </w:r>
          </w:p>
        </w:tc>
        <w:tc>
          <w:tcPr>
            <w:tcW w:w="196" w:type="pct"/>
          </w:tcPr>
          <w:p w14:paraId="0873C926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май</w:t>
            </w:r>
          </w:p>
        </w:tc>
        <w:tc>
          <w:tcPr>
            <w:tcW w:w="221" w:type="pct"/>
          </w:tcPr>
          <w:p w14:paraId="5CF867F5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июнь</w:t>
            </w:r>
          </w:p>
        </w:tc>
        <w:tc>
          <w:tcPr>
            <w:tcW w:w="246" w:type="pct"/>
          </w:tcPr>
          <w:p w14:paraId="40B901D6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июль</w:t>
            </w:r>
          </w:p>
        </w:tc>
        <w:tc>
          <w:tcPr>
            <w:tcW w:w="258" w:type="pct"/>
          </w:tcPr>
          <w:p w14:paraId="148854C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август</w:t>
            </w:r>
          </w:p>
        </w:tc>
        <w:tc>
          <w:tcPr>
            <w:tcW w:w="292" w:type="pct"/>
          </w:tcPr>
          <w:p w14:paraId="4D29D8B8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сентябрь</w:t>
            </w:r>
          </w:p>
        </w:tc>
        <w:tc>
          <w:tcPr>
            <w:tcW w:w="261" w:type="pct"/>
          </w:tcPr>
          <w:p w14:paraId="596BF70A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октябрь</w:t>
            </w:r>
          </w:p>
        </w:tc>
        <w:tc>
          <w:tcPr>
            <w:tcW w:w="233" w:type="pct"/>
          </w:tcPr>
          <w:p w14:paraId="1DF11F90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ноябрь</w:t>
            </w:r>
          </w:p>
        </w:tc>
        <w:tc>
          <w:tcPr>
            <w:tcW w:w="261" w:type="pct"/>
          </w:tcPr>
          <w:p w14:paraId="4654A47D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декабрь</w:t>
            </w:r>
          </w:p>
        </w:tc>
        <w:tc>
          <w:tcPr>
            <w:tcW w:w="399" w:type="pct"/>
            <w:vMerge/>
          </w:tcPr>
          <w:p w14:paraId="38372CB2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BE421B" w:rsidRPr="00773C10" w14:paraId="57351A8F" w14:textId="77777777" w:rsidTr="00F83143">
        <w:trPr>
          <w:jc w:val="center"/>
        </w:trPr>
        <w:tc>
          <w:tcPr>
            <w:tcW w:w="154" w:type="pct"/>
            <w:vAlign w:val="center"/>
          </w:tcPr>
          <w:p w14:paraId="09FF371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767" w:type="pct"/>
          </w:tcPr>
          <w:p w14:paraId="1EF1732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359" w:type="pct"/>
          </w:tcPr>
          <w:p w14:paraId="2FDC6EE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382" w:type="pct"/>
          </w:tcPr>
          <w:p w14:paraId="36982AF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263" w:type="pct"/>
          </w:tcPr>
          <w:p w14:paraId="06B4969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270" w:type="pct"/>
          </w:tcPr>
          <w:p w14:paraId="5902621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242" w:type="pct"/>
            <w:gridSpan w:val="2"/>
          </w:tcPr>
          <w:p w14:paraId="4B7B006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7</w:t>
            </w:r>
          </w:p>
        </w:tc>
        <w:tc>
          <w:tcPr>
            <w:tcW w:w="196" w:type="pct"/>
          </w:tcPr>
          <w:p w14:paraId="48CA36C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8</w:t>
            </w:r>
          </w:p>
        </w:tc>
        <w:tc>
          <w:tcPr>
            <w:tcW w:w="196" w:type="pct"/>
          </w:tcPr>
          <w:p w14:paraId="10A4F45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21" w:type="pct"/>
          </w:tcPr>
          <w:p w14:paraId="233FA63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</w:t>
            </w:r>
          </w:p>
        </w:tc>
        <w:tc>
          <w:tcPr>
            <w:tcW w:w="246" w:type="pct"/>
          </w:tcPr>
          <w:p w14:paraId="5BD7A32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11</w:t>
            </w:r>
          </w:p>
        </w:tc>
        <w:tc>
          <w:tcPr>
            <w:tcW w:w="258" w:type="pct"/>
          </w:tcPr>
          <w:p w14:paraId="7A9B0AF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  <w:tc>
          <w:tcPr>
            <w:tcW w:w="292" w:type="pct"/>
          </w:tcPr>
          <w:p w14:paraId="28FFE8D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13</w:t>
            </w:r>
          </w:p>
        </w:tc>
        <w:tc>
          <w:tcPr>
            <w:tcW w:w="261" w:type="pct"/>
          </w:tcPr>
          <w:p w14:paraId="7C9359F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</w:t>
            </w:r>
          </w:p>
        </w:tc>
        <w:tc>
          <w:tcPr>
            <w:tcW w:w="233" w:type="pct"/>
          </w:tcPr>
          <w:p w14:paraId="3BF0245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61" w:type="pct"/>
          </w:tcPr>
          <w:p w14:paraId="06AFDB8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16</w:t>
            </w:r>
          </w:p>
        </w:tc>
        <w:tc>
          <w:tcPr>
            <w:tcW w:w="399" w:type="pct"/>
          </w:tcPr>
          <w:p w14:paraId="2385986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17</w:t>
            </w:r>
          </w:p>
        </w:tc>
      </w:tr>
      <w:tr w:rsidR="00BE421B" w:rsidRPr="00773C10" w14:paraId="0C7E50C1" w14:textId="77777777" w:rsidTr="00F83143">
        <w:trPr>
          <w:jc w:val="center"/>
        </w:trPr>
        <w:tc>
          <w:tcPr>
            <w:tcW w:w="154" w:type="pct"/>
            <w:vAlign w:val="center"/>
          </w:tcPr>
          <w:p w14:paraId="2B48CA0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846" w:type="pct"/>
            <w:gridSpan w:val="17"/>
          </w:tcPr>
          <w:p w14:paraId="227C0FFE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Задача «Содействие в трудоустройстве граждан, ищущих работу, и безработных, получение трудового опыта молодёжи»</w:t>
            </w:r>
          </w:p>
        </w:tc>
      </w:tr>
      <w:tr w:rsidR="00BE421B" w:rsidRPr="00773C10" w14:paraId="1118AB88" w14:textId="77777777" w:rsidTr="00F83143">
        <w:trPr>
          <w:jc w:val="center"/>
        </w:trPr>
        <w:tc>
          <w:tcPr>
            <w:tcW w:w="154" w:type="pct"/>
            <w:vAlign w:val="center"/>
          </w:tcPr>
          <w:p w14:paraId="64ECA88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1.1</w:t>
            </w:r>
          </w:p>
        </w:tc>
        <w:tc>
          <w:tcPr>
            <w:tcW w:w="767" w:type="pct"/>
          </w:tcPr>
          <w:p w14:paraId="660AD1AF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Организация проведения оплачиваемых общественных работ</w:t>
            </w:r>
          </w:p>
        </w:tc>
        <w:tc>
          <w:tcPr>
            <w:tcW w:w="359" w:type="pct"/>
            <w:vAlign w:val="center"/>
          </w:tcPr>
          <w:p w14:paraId="481B03B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«МП»</w:t>
            </w:r>
          </w:p>
        </w:tc>
        <w:tc>
          <w:tcPr>
            <w:tcW w:w="382" w:type="pct"/>
            <w:vAlign w:val="center"/>
          </w:tcPr>
          <w:p w14:paraId="4F6A2E7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263" w:type="pct"/>
            <w:vAlign w:val="center"/>
          </w:tcPr>
          <w:p w14:paraId="3786554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270" w:type="pct"/>
            <w:vAlign w:val="center"/>
          </w:tcPr>
          <w:p w14:paraId="3782D69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242" w:type="pct"/>
            <w:gridSpan w:val="2"/>
            <w:vAlign w:val="center"/>
          </w:tcPr>
          <w:p w14:paraId="316F4F7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196" w:type="pct"/>
            <w:vAlign w:val="center"/>
          </w:tcPr>
          <w:p w14:paraId="1648AF0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196" w:type="pct"/>
            <w:vAlign w:val="center"/>
          </w:tcPr>
          <w:p w14:paraId="7D6F396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21" w:type="pct"/>
            <w:vAlign w:val="center"/>
          </w:tcPr>
          <w:p w14:paraId="2EF9A4B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46" w:type="pct"/>
            <w:vAlign w:val="center"/>
          </w:tcPr>
          <w:p w14:paraId="3A30F63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58" w:type="pct"/>
            <w:vAlign w:val="center"/>
          </w:tcPr>
          <w:p w14:paraId="03619D5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92" w:type="pct"/>
            <w:vAlign w:val="center"/>
          </w:tcPr>
          <w:p w14:paraId="52DE609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  <w:tc>
          <w:tcPr>
            <w:tcW w:w="261" w:type="pct"/>
            <w:vAlign w:val="center"/>
          </w:tcPr>
          <w:p w14:paraId="382C1AA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  <w:tc>
          <w:tcPr>
            <w:tcW w:w="233" w:type="pct"/>
            <w:vAlign w:val="center"/>
          </w:tcPr>
          <w:p w14:paraId="0F067EE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261" w:type="pct"/>
            <w:vAlign w:val="center"/>
          </w:tcPr>
          <w:p w14:paraId="073F841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399" w:type="pct"/>
            <w:vAlign w:val="center"/>
          </w:tcPr>
          <w:p w14:paraId="2ABC33B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</w:tr>
      <w:tr w:rsidR="00BE421B" w:rsidRPr="00773C10" w14:paraId="3D664C8C" w14:textId="77777777" w:rsidTr="00F83143">
        <w:trPr>
          <w:jc w:val="center"/>
        </w:trPr>
        <w:tc>
          <w:tcPr>
            <w:tcW w:w="154" w:type="pct"/>
            <w:vAlign w:val="center"/>
          </w:tcPr>
          <w:p w14:paraId="7A792EC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1.2</w:t>
            </w:r>
          </w:p>
        </w:tc>
        <w:tc>
          <w:tcPr>
            <w:tcW w:w="767" w:type="pct"/>
          </w:tcPr>
          <w:p w14:paraId="1604BF92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359" w:type="pct"/>
            <w:vAlign w:val="center"/>
          </w:tcPr>
          <w:p w14:paraId="4F3602E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«МП»</w:t>
            </w:r>
          </w:p>
        </w:tc>
        <w:tc>
          <w:tcPr>
            <w:tcW w:w="382" w:type="pct"/>
            <w:vAlign w:val="center"/>
          </w:tcPr>
          <w:p w14:paraId="661A40F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человек</w:t>
            </w:r>
          </w:p>
        </w:tc>
        <w:tc>
          <w:tcPr>
            <w:tcW w:w="263" w:type="pct"/>
            <w:vAlign w:val="center"/>
          </w:tcPr>
          <w:p w14:paraId="183B36E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72" w:type="pct"/>
            <w:gridSpan w:val="2"/>
            <w:vAlign w:val="center"/>
          </w:tcPr>
          <w:p w14:paraId="32B5D00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40" w:type="pct"/>
            <w:vAlign w:val="center"/>
          </w:tcPr>
          <w:p w14:paraId="03F95D8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196" w:type="pct"/>
            <w:vAlign w:val="center"/>
          </w:tcPr>
          <w:p w14:paraId="1086C3F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196" w:type="pct"/>
            <w:vAlign w:val="center"/>
          </w:tcPr>
          <w:p w14:paraId="1D198B9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21" w:type="pct"/>
            <w:vAlign w:val="center"/>
          </w:tcPr>
          <w:p w14:paraId="780DE38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245</w:t>
            </w:r>
          </w:p>
        </w:tc>
        <w:tc>
          <w:tcPr>
            <w:tcW w:w="246" w:type="pct"/>
            <w:vAlign w:val="center"/>
          </w:tcPr>
          <w:p w14:paraId="47DF3FB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450</w:t>
            </w:r>
          </w:p>
        </w:tc>
        <w:tc>
          <w:tcPr>
            <w:tcW w:w="258" w:type="pct"/>
            <w:vAlign w:val="center"/>
          </w:tcPr>
          <w:p w14:paraId="5A9BF87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655</w:t>
            </w:r>
          </w:p>
        </w:tc>
        <w:tc>
          <w:tcPr>
            <w:tcW w:w="292" w:type="pct"/>
            <w:vAlign w:val="center"/>
          </w:tcPr>
          <w:p w14:paraId="2C97D4C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61" w:type="pct"/>
            <w:vAlign w:val="center"/>
          </w:tcPr>
          <w:p w14:paraId="57CAD78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33" w:type="pct"/>
            <w:vAlign w:val="center"/>
          </w:tcPr>
          <w:p w14:paraId="1BBBD60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61" w:type="pct"/>
            <w:vAlign w:val="center"/>
          </w:tcPr>
          <w:p w14:paraId="100D841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399" w:type="pct"/>
            <w:vAlign w:val="center"/>
          </w:tcPr>
          <w:p w14:paraId="719006E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655</w:t>
            </w:r>
          </w:p>
        </w:tc>
      </w:tr>
      <w:tr w:rsidR="00BE421B" w:rsidRPr="00773C10" w14:paraId="07803EEE" w14:textId="77777777" w:rsidTr="00F83143">
        <w:trPr>
          <w:jc w:val="center"/>
        </w:trPr>
        <w:tc>
          <w:tcPr>
            <w:tcW w:w="154" w:type="pct"/>
            <w:vAlign w:val="center"/>
          </w:tcPr>
          <w:p w14:paraId="1893755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1.3</w:t>
            </w:r>
          </w:p>
        </w:tc>
        <w:tc>
          <w:tcPr>
            <w:tcW w:w="767" w:type="pct"/>
          </w:tcPr>
          <w:p w14:paraId="6C098CAE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Организация временного трудоустройства несовершеннолетних граждан в возрасте от 14 до 18 лет в течение учебного года</w:t>
            </w:r>
          </w:p>
        </w:tc>
        <w:tc>
          <w:tcPr>
            <w:tcW w:w="359" w:type="pct"/>
            <w:vAlign w:val="center"/>
          </w:tcPr>
          <w:p w14:paraId="4566D5A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«МП»</w:t>
            </w:r>
          </w:p>
        </w:tc>
        <w:tc>
          <w:tcPr>
            <w:tcW w:w="382" w:type="pct"/>
            <w:vAlign w:val="center"/>
          </w:tcPr>
          <w:p w14:paraId="151EB3B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человек</w:t>
            </w:r>
          </w:p>
        </w:tc>
        <w:tc>
          <w:tcPr>
            <w:tcW w:w="263" w:type="pct"/>
            <w:vAlign w:val="center"/>
          </w:tcPr>
          <w:p w14:paraId="55E25E9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72" w:type="pct"/>
            <w:gridSpan w:val="2"/>
            <w:vAlign w:val="center"/>
          </w:tcPr>
          <w:p w14:paraId="68535CC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20</w:t>
            </w:r>
          </w:p>
        </w:tc>
        <w:tc>
          <w:tcPr>
            <w:tcW w:w="240" w:type="pct"/>
            <w:vAlign w:val="center"/>
          </w:tcPr>
          <w:p w14:paraId="611C538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40</w:t>
            </w:r>
          </w:p>
        </w:tc>
        <w:tc>
          <w:tcPr>
            <w:tcW w:w="196" w:type="pct"/>
            <w:vAlign w:val="center"/>
          </w:tcPr>
          <w:p w14:paraId="16BC61B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60</w:t>
            </w:r>
          </w:p>
        </w:tc>
        <w:tc>
          <w:tcPr>
            <w:tcW w:w="196" w:type="pct"/>
            <w:vAlign w:val="center"/>
          </w:tcPr>
          <w:p w14:paraId="53FC975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80</w:t>
            </w:r>
          </w:p>
        </w:tc>
        <w:tc>
          <w:tcPr>
            <w:tcW w:w="221" w:type="pct"/>
            <w:vAlign w:val="center"/>
          </w:tcPr>
          <w:p w14:paraId="1C47E9B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46" w:type="pct"/>
            <w:vAlign w:val="center"/>
          </w:tcPr>
          <w:p w14:paraId="0DDDA89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58" w:type="pct"/>
            <w:vAlign w:val="center"/>
          </w:tcPr>
          <w:p w14:paraId="0B984DB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92" w:type="pct"/>
            <w:vAlign w:val="center"/>
          </w:tcPr>
          <w:p w14:paraId="6CE94DA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100</w:t>
            </w:r>
          </w:p>
        </w:tc>
        <w:tc>
          <w:tcPr>
            <w:tcW w:w="261" w:type="pct"/>
            <w:vAlign w:val="center"/>
          </w:tcPr>
          <w:p w14:paraId="4D55BF8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120</w:t>
            </w:r>
          </w:p>
        </w:tc>
        <w:tc>
          <w:tcPr>
            <w:tcW w:w="233" w:type="pct"/>
            <w:vAlign w:val="center"/>
          </w:tcPr>
          <w:p w14:paraId="6DA1D4F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140</w:t>
            </w:r>
          </w:p>
        </w:tc>
        <w:tc>
          <w:tcPr>
            <w:tcW w:w="261" w:type="pct"/>
            <w:vAlign w:val="center"/>
          </w:tcPr>
          <w:p w14:paraId="74730A2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140</w:t>
            </w:r>
          </w:p>
        </w:tc>
        <w:tc>
          <w:tcPr>
            <w:tcW w:w="399" w:type="pct"/>
            <w:vAlign w:val="center"/>
          </w:tcPr>
          <w:p w14:paraId="7C59438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140</w:t>
            </w:r>
          </w:p>
        </w:tc>
      </w:tr>
    </w:tbl>
    <w:p w14:paraId="5DFADC71" w14:textId="77777777" w:rsidR="00BE421B" w:rsidRPr="00773C10" w:rsidRDefault="00BE421B" w:rsidP="00BE421B">
      <w:pPr>
        <w:autoSpaceDE w:val="0"/>
        <w:autoSpaceDN w:val="0"/>
        <w:adjustRightInd w:val="0"/>
        <w:jc w:val="center"/>
        <w:sectPr w:rsidR="00BE421B" w:rsidRPr="00773C10" w:rsidSect="00387F07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2446"/>
        <w:gridCol w:w="1165"/>
        <w:gridCol w:w="1237"/>
        <w:gridCol w:w="694"/>
        <w:gridCol w:w="709"/>
        <w:gridCol w:w="741"/>
        <w:gridCol w:w="697"/>
        <w:gridCol w:w="678"/>
        <w:gridCol w:w="747"/>
        <w:gridCol w:w="807"/>
        <w:gridCol w:w="678"/>
        <w:gridCol w:w="766"/>
        <w:gridCol w:w="691"/>
        <w:gridCol w:w="778"/>
        <w:gridCol w:w="948"/>
        <w:gridCol w:w="1387"/>
      </w:tblGrid>
      <w:tr w:rsidR="00BE421B" w:rsidRPr="00773C10" w14:paraId="39347D92" w14:textId="77777777" w:rsidTr="00F83143">
        <w:trPr>
          <w:jc w:val="center"/>
        </w:trPr>
        <w:tc>
          <w:tcPr>
            <w:tcW w:w="167" w:type="pct"/>
            <w:vAlign w:val="center"/>
          </w:tcPr>
          <w:p w14:paraId="7BE7CCC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lastRenderedPageBreak/>
              <w:t>1.4</w:t>
            </w:r>
          </w:p>
        </w:tc>
        <w:tc>
          <w:tcPr>
            <w:tcW w:w="779" w:type="pct"/>
          </w:tcPr>
          <w:p w14:paraId="06A85740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Привлечение прочих специалистов для организации работ трудовых бригад несовершеннолетних граждан</w:t>
            </w:r>
          </w:p>
        </w:tc>
        <w:tc>
          <w:tcPr>
            <w:tcW w:w="371" w:type="pct"/>
            <w:vAlign w:val="center"/>
          </w:tcPr>
          <w:p w14:paraId="0327DB1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«МП»</w:t>
            </w:r>
          </w:p>
        </w:tc>
        <w:tc>
          <w:tcPr>
            <w:tcW w:w="394" w:type="pct"/>
            <w:vAlign w:val="center"/>
          </w:tcPr>
          <w:p w14:paraId="2B0CB49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человек</w:t>
            </w:r>
          </w:p>
        </w:tc>
        <w:tc>
          <w:tcPr>
            <w:tcW w:w="221" w:type="pct"/>
            <w:vAlign w:val="center"/>
          </w:tcPr>
          <w:p w14:paraId="2179817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26" w:type="pct"/>
            <w:vAlign w:val="center"/>
          </w:tcPr>
          <w:p w14:paraId="4D67A27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36" w:type="pct"/>
            <w:vAlign w:val="center"/>
          </w:tcPr>
          <w:p w14:paraId="1BCFB37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22" w:type="pct"/>
            <w:vAlign w:val="center"/>
          </w:tcPr>
          <w:p w14:paraId="0A2419E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16" w:type="pct"/>
            <w:vAlign w:val="center"/>
          </w:tcPr>
          <w:p w14:paraId="26032FB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38" w:type="pct"/>
            <w:vAlign w:val="center"/>
          </w:tcPr>
          <w:p w14:paraId="634AC6D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25</w:t>
            </w:r>
          </w:p>
        </w:tc>
        <w:tc>
          <w:tcPr>
            <w:tcW w:w="257" w:type="pct"/>
            <w:vAlign w:val="center"/>
          </w:tcPr>
          <w:p w14:paraId="46BBF36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46</w:t>
            </w:r>
          </w:p>
        </w:tc>
        <w:tc>
          <w:tcPr>
            <w:tcW w:w="216" w:type="pct"/>
            <w:vAlign w:val="center"/>
          </w:tcPr>
          <w:p w14:paraId="3374F46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67</w:t>
            </w:r>
          </w:p>
        </w:tc>
        <w:tc>
          <w:tcPr>
            <w:tcW w:w="244" w:type="pct"/>
            <w:vAlign w:val="center"/>
          </w:tcPr>
          <w:p w14:paraId="28D112A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20" w:type="pct"/>
            <w:vAlign w:val="center"/>
          </w:tcPr>
          <w:p w14:paraId="77C52E1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48" w:type="pct"/>
            <w:vAlign w:val="center"/>
          </w:tcPr>
          <w:p w14:paraId="6286F72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302" w:type="pct"/>
            <w:vAlign w:val="center"/>
          </w:tcPr>
          <w:p w14:paraId="6EC3C31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442" w:type="pct"/>
            <w:vAlign w:val="center"/>
          </w:tcPr>
          <w:p w14:paraId="671F5CB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67</w:t>
            </w:r>
          </w:p>
        </w:tc>
      </w:tr>
      <w:tr w:rsidR="00BE421B" w:rsidRPr="00773C10" w14:paraId="3E02B5A6" w14:textId="77777777" w:rsidTr="00F83143">
        <w:trPr>
          <w:jc w:val="center"/>
        </w:trPr>
        <w:tc>
          <w:tcPr>
            <w:tcW w:w="167" w:type="pct"/>
            <w:vAlign w:val="center"/>
          </w:tcPr>
          <w:p w14:paraId="2DC2208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1.5</w:t>
            </w:r>
          </w:p>
        </w:tc>
        <w:tc>
          <w:tcPr>
            <w:tcW w:w="779" w:type="pct"/>
          </w:tcPr>
          <w:p w14:paraId="0B65E63C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371" w:type="pct"/>
            <w:vAlign w:val="center"/>
          </w:tcPr>
          <w:p w14:paraId="5F3E387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«МП»</w:t>
            </w:r>
          </w:p>
        </w:tc>
        <w:tc>
          <w:tcPr>
            <w:tcW w:w="394" w:type="pct"/>
            <w:vAlign w:val="center"/>
          </w:tcPr>
          <w:p w14:paraId="71089DD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человек</w:t>
            </w:r>
          </w:p>
        </w:tc>
        <w:tc>
          <w:tcPr>
            <w:tcW w:w="221" w:type="pct"/>
            <w:vAlign w:val="center"/>
          </w:tcPr>
          <w:p w14:paraId="729D44C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26" w:type="pct"/>
            <w:vAlign w:val="center"/>
          </w:tcPr>
          <w:p w14:paraId="1664A5A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36" w:type="pct"/>
            <w:vAlign w:val="center"/>
          </w:tcPr>
          <w:p w14:paraId="2E34521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22" w:type="pct"/>
            <w:vAlign w:val="center"/>
          </w:tcPr>
          <w:p w14:paraId="283DDBF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16" w:type="pct"/>
            <w:vAlign w:val="center"/>
          </w:tcPr>
          <w:p w14:paraId="682CD25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38" w:type="pct"/>
            <w:vAlign w:val="center"/>
          </w:tcPr>
          <w:p w14:paraId="1A8D7F1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57" w:type="pct"/>
            <w:vAlign w:val="center"/>
          </w:tcPr>
          <w:p w14:paraId="41514D0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16" w:type="pct"/>
            <w:vAlign w:val="center"/>
          </w:tcPr>
          <w:p w14:paraId="6704DDC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44" w:type="pct"/>
            <w:vAlign w:val="center"/>
          </w:tcPr>
          <w:p w14:paraId="40BE26F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20" w:type="pct"/>
            <w:vAlign w:val="center"/>
          </w:tcPr>
          <w:p w14:paraId="59EA9B1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248" w:type="pct"/>
            <w:vAlign w:val="center"/>
          </w:tcPr>
          <w:p w14:paraId="184D944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  <w:tc>
          <w:tcPr>
            <w:tcW w:w="302" w:type="pct"/>
            <w:vAlign w:val="center"/>
          </w:tcPr>
          <w:p w14:paraId="733D70F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</w:t>
            </w:r>
          </w:p>
        </w:tc>
        <w:tc>
          <w:tcPr>
            <w:tcW w:w="442" w:type="pct"/>
            <w:vAlign w:val="center"/>
          </w:tcPr>
          <w:p w14:paraId="17233DB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</w:t>
            </w:r>
          </w:p>
        </w:tc>
      </w:tr>
    </w:tbl>
    <w:p w14:paraId="08FF6EEF" w14:textId="77777777" w:rsidR="00BE421B" w:rsidRPr="00773C10" w:rsidRDefault="00BE421B" w:rsidP="00BE421B">
      <w:pPr>
        <w:jc w:val="center"/>
        <w:rPr>
          <w:sz w:val="26"/>
          <w:szCs w:val="26"/>
        </w:rPr>
      </w:pPr>
    </w:p>
    <w:p w14:paraId="4A4F8131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671C21BF" w14:textId="77777777" w:rsidR="00BE421B" w:rsidRPr="00773C10" w:rsidRDefault="00BE421B" w:rsidP="00BE421B">
      <w:pPr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3493"/>
        <w:gridCol w:w="1557"/>
        <w:gridCol w:w="1099"/>
        <w:gridCol w:w="1488"/>
        <w:gridCol w:w="1488"/>
        <w:gridCol w:w="1488"/>
        <w:gridCol w:w="1488"/>
        <w:gridCol w:w="1488"/>
        <w:gridCol w:w="1494"/>
      </w:tblGrid>
      <w:tr w:rsidR="00BE421B" w:rsidRPr="00773C10" w14:paraId="55AB8C74" w14:textId="77777777" w:rsidTr="00F83143">
        <w:trPr>
          <w:jc w:val="center"/>
        </w:trPr>
        <w:tc>
          <w:tcPr>
            <w:tcW w:w="195" w:type="pct"/>
            <w:vMerge w:val="restart"/>
            <w:vAlign w:val="center"/>
          </w:tcPr>
          <w:p w14:paraId="3D477A46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1113" w:type="pct"/>
            <w:vMerge w:val="restart"/>
            <w:vAlign w:val="center"/>
          </w:tcPr>
          <w:p w14:paraId="7A2A99C1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мероприятия (результата)</w:t>
            </w:r>
          </w:p>
        </w:tc>
        <w:tc>
          <w:tcPr>
            <w:tcW w:w="496" w:type="pct"/>
            <w:vMerge w:val="restart"/>
            <w:vAlign w:val="center"/>
          </w:tcPr>
          <w:p w14:paraId="4F598882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Тип мероприятия (результата)</w:t>
            </w:r>
          </w:p>
        </w:tc>
        <w:tc>
          <w:tcPr>
            <w:tcW w:w="350" w:type="pct"/>
            <w:vMerge w:val="restart"/>
            <w:vAlign w:val="center"/>
          </w:tcPr>
          <w:p w14:paraId="38D6C5C2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 измерения</w:t>
            </w:r>
          </w:p>
        </w:tc>
        <w:tc>
          <w:tcPr>
            <w:tcW w:w="948" w:type="pct"/>
            <w:gridSpan w:val="2"/>
            <w:vAlign w:val="center"/>
          </w:tcPr>
          <w:p w14:paraId="226D77D9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Базовое значение</w:t>
            </w:r>
          </w:p>
        </w:tc>
        <w:tc>
          <w:tcPr>
            <w:tcW w:w="1897" w:type="pct"/>
            <w:gridSpan w:val="4"/>
            <w:vAlign w:val="center"/>
          </w:tcPr>
          <w:p w14:paraId="5C9B8789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BE421B" w:rsidRPr="00773C10" w14:paraId="3BD599BD" w14:textId="77777777" w:rsidTr="00F83143">
        <w:trPr>
          <w:jc w:val="center"/>
        </w:trPr>
        <w:tc>
          <w:tcPr>
            <w:tcW w:w="195" w:type="pct"/>
            <w:vMerge/>
            <w:vAlign w:val="center"/>
          </w:tcPr>
          <w:p w14:paraId="31381762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</w:p>
        </w:tc>
        <w:tc>
          <w:tcPr>
            <w:tcW w:w="1113" w:type="pct"/>
            <w:vMerge/>
            <w:vAlign w:val="center"/>
          </w:tcPr>
          <w:p w14:paraId="4FE5CAE4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</w:p>
        </w:tc>
        <w:tc>
          <w:tcPr>
            <w:tcW w:w="496" w:type="pct"/>
            <w:vMerge/>
            <w:vAlign w:val="center"/>
          </w:tcPr>
          <w:p w14:paraId="3DA560D3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</w:p>
        </w:tc>
        <w:tc>
          <w:tcPr>
            <w:tcW w:w="350" w:type="pct"/>
            <w:vMerge/>
            <w:vAlign w:val="center"/>
          </w:tcPr>
          <w:p w14:paraId="0C8049E2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</w:p>
        </w:tc>
        <w:tc>
          <w:tcPr>
            <w:tcW w:w="474" w:type="pct"/>
            <w:vAlign w:val="center"/>
          </w:tcPr>
          <w:p w14:paraId="309F24A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значение</w:t>
            </w:r>
          </w:p>
        </w:tc>
        <w:tc>
          <w:tcPr>
            <w:tcW w:w="474" w:type="pct"/>
            <w:vAlign w:val="center"/>
          </w:tcPr>
          <w:p w14:paraId="644E651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год</w:t>
            </w:r>
          </w:p>
        </w:tc>
        <w:tc>
          <w:tcPr>
            <w:tcW w:w="474" w:type="pct"/>
            <w:vAlign w:val="center"/>
          </w:tcPr>
          <w:p w14:paraId="2E8A4E8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2026</w:t>
            </w:r>
          </w:p>
        </w:tc>
        <w:tc>
          <w:tcPr>
            <w:tcW w:w="474" w:type="pct"/>
            <w:vAlign w:val="center"/>
          </w:tcPr>
          <w:p w14:paraId="0AF3329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2027</w:t>
            </w:r>
          </w:p>
        </w:tc>
        <w:tc>
          <w:tcPr>
            <w:tcW w:w="474" w:type="pct"/>
            <w:vAlign w:val="center"/>
          </w:tcPr>
          <w:p w14:paraId="2EE972E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2028</w:t>
            </w:r>
          </w:p>
        </w:tc>
        <w:tc>
          <w:tcPr>
            <w:tcW w:w="475" w:type="pct"/>
            <w:vAlign w:val="center"/>
          </w:tcPr>
          <w:p w14:paraId="4CE9AE6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2029</w:t>
            </w:r>
          </w:p>
        </w:tc>
      </w:tr>
      <w:tr w:rsidR="00BE421B" w:rsidRPr="00773C10" w14:paraId="76600E49" w14:textId="77777777" w:rsidTr="00F83143">
        <w:trPr>
          <w:jc w:val="center"/>
        </w:trPr>
        <w:tc>
          <w:tcPr>
            <w:tcW w:w="195" w:type="pct"/>
            <w:vAlign w:val="center"/>
          </w:tcPr>
          <w:p w14:paraId="0C77B11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1113" w:type="pct"/>
            <w:vAlign w:val="center"/>
          </w:tcPr>
          <w:p w14:paraId="66D1997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496" w:type="pct"/>
            <w:vAlign w:val="center"/>
          </w:tcPr>
          <w:p w14:paraId="11FA645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350" w:type="pct"/>
            <w:vAlign w:val="center"/>
          </w:tcPr>
          <w:p w14:paraId="4DE766B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474" w:type="pct"/>
            <w:vAlign w:val="center"/>
          </w:tcPr>
          <w:p w14:paraId="415B8A6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474" w:type="pct"/>
            <w:vAlign w:val="center"/>
          </w:tcPr>
          <w:p w14:paraId="6FD8DBF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474" w:type="pct"/>
            <w:vAlign w:val="center"/>
          </w:tcPr>
          <w:p w14:paraId="6D7C8BE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7</w:t>
            </w:r>
          </w:p>
        </w:tc>
        <w:tc>
          <w:tcPr>
            <w:tcW w:w="474" w:type="pct"/>
            <w:vAlign w:val="center"/>
          </w:tcPr>
          <w:p w14:paraId="5E109EE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8</w:t>
            </w:r>
          </w:p>
        </w:tc>
        <w:tc>
          <w:tcPr>
            <w:tcW w:w="474" w:type="pct"/>
            <w:vAlign w:val="center"/>
          </w:tcPr>
          <w:p w14:paraId="3EACA00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475" w:type="pct"/>
            <w:vAlign w:val="center"/>
          </w:tcPr>
          <w:p w14:paraId="7F8397B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</w:t>
            </w:r>
          </w:p>
        </w:tc>
      </w:tr>
      <w:tr w:rsidR="00BE421B" w:rsidRPr="00773C10" w14:paraId="4C3C0FF9" w14:textId="77777777" w:rsidTr="00F83143">
        <w:trPr>
          <w:jc w:val="center"/>
        </w:trPr>
        <w:tc>
          <w:tcPr>
            <w:tcW w:w="5000" w:type="pct"/>
            <w:gridSpan w:val="10"/>
            <w:vAlign w:val="center"/>
          </w:tcPr>
          <w:p w14:paraId="5E10F96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 Задача «Содействие в трудоустройстве граждан, ищущих работу, и безработных, получение трудового опыта молодёжи»</w:t>
            </w:r>
          </w:p>
        </w:tc>
      </w:tr>
      <w:tr w:rsidR="00BE421B" w:rsidRPr="00773C10" w14:paraId="0B3AC0ED" w14:textId="77777777" w:rsidTr="00F83143">
        <w:trPr>
          <w:jc w:val="center"/>
        </w:trPr>
        <w:tc>
          <w:tcPr>
            <w:tcW w:w="195" w:type="pct"/>
            <w:vAlign w:val="center"/>
          </w:tcPr>
          <w:p w14:paraId="373DA876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1113" w:type="pct"/>
          </w:tcPr>
          <w:p w14:paraId="53748B03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 xml:space="preserve">Организовано проведение оплачиваемых общественных работ </w:t>
            </w:r>
          </w:p>
        </w:tc>
        <w:tc>
          <w:tcPr>
            <w:tcW w:w="496" w:type="pct"/>
            <w:vAlign w:val="center"/>
          </w:tcPr>
          <w:p w14:paraId="3905CB4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Оказание услуг (выполнение работ)</w:t>
            </w:r>
          </w:p>
        </w:tc>
        <w:tc>
          <w:tcPr>
            <w:tcW w:w="350" w:type="pct"/>
            <w:vAlign w:val="center"/>
          </w:tcPr>
          <w:p w14:paraId="2E535C4C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4F08A7B9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14:paraId="1A17556D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0C34FBAF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14:paraId="67A82E2E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14:paraId="3A009119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475" w:type="pct"/>
            <w:vAlign w:val="center"/>
          </w:tcPr>
          <w:p w14:paraId="42CB459F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</w:tr>
    </w:tbl>
    <w:p w14:paraId="6808079B" w14:textId="77777777" w:rsidR="00BE421B" w:rsidRPr="00773C10" w:rsidRDefault="00BE421B" w:rsidP="00BE421B">
      <w:pPr>
        <w:spacing w:line="276" w:lineRule="auto"/>
        <w:jc w:val="center"/>
        <w:rPr>
          <w:spacing w:val="-6"/>
        </w:rPr>
        <w:sectPr w:rsidR="00BE421B" w:rsidRPr="00773C10" w:rsidSect="00387F07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3092"/>
        <w:gridCol w:w="1789"/>
        <w:gridCol w:w="1271"/>
        <w:gridCol w:w="1488"/>
        <w:gridCol w:w="1488"/>
        <w:gridCol w:w="1488"/>
        <w:gridCol w:w="1488"/>
        <w:gridCol w:w="1488"/>
        <w:gridCol w:w="1491"/>
      </w:tblGrid>
      <w:tr w:rsidR="00BE421B" w:rsidRPr="00773C10" w14:paraId="6CD4D8C9" w14:textId="77777777" w:rsidTr="00F83143">
        <w:trPr>
          <w:jc w:val="center"/>
        </w:trPr>
        <w:tc>
          <w:tcPr>
            <w:tcW w:w="195" w:type="pct"/>
            <w:vAlign w:val="center"/>
          </w:tcPr>
          <w:p w14:paraId="1718B867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1.1</w:t>
            </w:r>
          </w:p>
        </w:tc>
        <w:tc>
          <w:tcPr>
            <w:tcW w:w="985" w:type="pct"/>
          </w:tcPr>
          <w:p w14:paraId="2A66FAE5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Количество трудоустроенных безработных граждан</w:t>
            </w:r>
          </w:p>
        </w:tc>
        <w:tc>
          <w:tcPr>
            <w:tcW w:w="570" w:type="pct"/>
            <w:vAlign w:val="center"/>
          </w:tcPr>
          <w:p w14:paraId="4BB3F4D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14:paraId="51C59BA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24F20A1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14:paraId="747946A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6B98670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14:paraId="50B498C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14:paraId="3B552D0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475" w:type="pct"/>
            <w:vAlign w:val="center"/>
          </w:tcPr>
          <w:p w14:paraId="4DAC7A1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</w:tr>
      <w:tr w:rsidR="00BE421B" w:rsidRPr="00773C10" w14:paraId="4FA62CAE" w14:textId="77777777" w:rsidTr="00F83143">
        <w:trPr>
          <w:jc w:val="center"/>
        </w:trPr>
        <w:tc>
          <w:tcPr>
            <w:tcW w:w="195" w:type="pct"/>
            <w:vAlign w:val="center"/>
          </w:tcPr>
          <w:p w14:paraId="3C8D90B4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985" w:type="pct"/>
          </w:tcPr>
          <w:p w14:paraId="1DF522A2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Организовано временное трудоустройство несовершеннолетних граждан в возрасте от 14 до 18 лет в свободное от учёбы время</w:t>
            </w:r>
          </w:p>
        </w:tc>
        <w:tc>
          <w:tcPr>
            <w:tcW w:w="570" w:type="pct"/>
            <w:vAlign w:val="center"/>
          </w:tcPr>
          <w:p w14:paraId="603E612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Оказание услуг (выполнение работ)</w:t>
            </w:r>
          </w:p>
        </w:tc>
        <w:tc>
          <w:tcPr>
            <w:tcW w:w="405" w:type="pct"/>
            <w:vAlign w:val="center"/>
          </w:tcPr>
          <w:p w14:paraId="5421761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22BB822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657</w:t>
            </w:r>
          </w:p>
        </w:tc>
        <w:tc>
          <w:tcPr>
            <w:tcW w:w="474" w:type="pct"/>
            <w:vAlign w:val="center"/>
          </w:tcPr>
          <w:p w14:paraId="0E7C13E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4914CF6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474" w:type="pct"/>
            <w:vAlign w:val="center"/>
          </w:tcPr>
          <w:p w14:paraId="3E6467C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474" w:type="pct"/>
            <w:vAlign w:val="center"/>
          </w:tcPr>
          <w:p w14:paraId="2CEDDED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475" w:type="pct"/>
            <w:vAlign w:val="center"/>
          </w:tcPr>
          <w:p w14:paraId="3C8B862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</w:tr>
      <w:tr w:rsidR="00BE421B" w:rsidRPr="00773C10" w14:paraId="062CE351" w14:textId="77777777" w:rsidTr="00F83143">
        <w:trPr>
          <w:jc w:val="center"/>
        </w:trPr>
        <w:tc>
          <w:tcPr>
            <w:tcW w:w="195" w:type="pct"/>
            <w:vAlign w:val="center"/>
          </w:tcPr>
          <w:p w14:paraId="350CF6FD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2.1</w:t>
            </w:r>
          </w:p>
        </w:tc>
        <w:tc>
          <w:tcPr>
            <w:tcW w:w="985" w:type="pct"/>
          </w:tcPr>
          <w:p w14:paraId="4D6C1157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 xml:space="preserve">Количество трудоустроенных несовершеннолетних граждан в возрасте от 14 до 18 лет в свободное от учёбы время  </w:t>
            </w:r>
          </w:p>
        </w:tc>
        <w:tc>
          <w:tcPr>
            <w:tcW w:w="570" w:type="pct"/>
            <w:vAlign w:val="center"/>
          </w:tcPr>
          <w:p w14:paraId="45E210B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14:paraId="0CA9369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529F47F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657</w:t>
            </w:r>
          </w:p>
        </w:tc>
        <w:tc>
          <w:tcPr>
            <w:tcW w:w="474" w:type="pct"/>
            <w:vAlign w:val="center"/>
          </w:tcPr>
          <w:p w14:paraId="4397DEA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3444F73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474" w:type="pct"/>
            <w:vAlign w:val="center"/>
          </w:tcPr>
          <w:p w14:paraId="54CDF22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474" w:type="pct"/>
            <w:vAlign w:val="center"/>
          </w:tcPr>
          <w:p w14:paraId="7BD043F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  <w:tc>
          <w:tcPr>
            <w:tcW w:w="475" w:type="pct"/>
            <w:vAlign w:val="center"/>
          </w:tcPr>
          <w:p w14:paraId="7FCD687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655</w:t>
            </w:r>
          </w:p>
        </w:tc>
      </w:tr>
      <w:tr w:rsidR="00BE421B" w:rsidRPr="00773C10" w14:paraId="2E4751DB" w14:textId="77777777" w:rsidTr="00F83143">
        <w:trPr>
          <w:jc w:val="center"/>
        </w:trPr>
        <w:tc>
          <w:tcPr>
            <w:tcW w:w="195" w:type="pct"/>
            <w:vAlign w:val="center"/>
          </w:tcPr>
          <w:p w14:paraId="03193E52" w14:textId="77777777" w:rsidR="00BE421B" w:rsidRPr="00773C10" w:rsidRDefault="00BE421B" w:rsidP="00F83143">
            <w:pPr>
              <w:spacing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985" w:type="pct"/>
          </w:tcPr>
          <w:p w14:paraId="7A78837D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Организовано временное трудоустройство несовершеннолетних граждан в возрасте от 14 до 18 лет в течение учебного года</w:t>
            </w:r>
          </w:p>
        </w:tc>
        <w:tc>
          <w:tcPr>
            <w:tcW w:w="570" w:type="pct"/>
            <w:vAlign w:val="center"/>
          </w:tcPr>
          <w:p w14:paraId="7C5938F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Оказание услуг (выполнение работ)</w:t>
            </w:r>
          </w:p>
        </w:tc>
        <w:tc>
          <w:tcPr>
            <w:tcW w:w="405" w:type="pct"/>
            <w:vAlign w:val="center"/>
          </w:tcPr>
          <w:p w14:paraId="05EC25F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4F7854E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14:paraId="565E37A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7788CBD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14:paraId="55FFF0D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14:paraId="56C7086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475" w:type="pct"/>
            <w:vAlign w:val="center"/>
          </w:tcPr>
          <w:p w14:paraId="2C9A15E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</w:tr>
      <w:tr w:rsidR="00BE421B" w:rsidRPr="00773C10" w14:paraId="05A975A5" w14:textId="77777777" w:rsidTr="00F83143">
        <w:trPr>
          <w:jc w:val="center"/>
        </w:trPr>
        <w:tc>
          <w:tcPr>
            <w:tcW w:w="195" w:type="pct"/>
            <w:vAlign w:val="center"/>
          </w:tcPr>
          <w:p w14:paraId="011BF99B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3.1</w:t>
            </w:r>
          </w:p>
        </w:tc>
        <w:tc>
          <w:tcPr>
            <w:tcW w:w="985" w:type="pct"/>
            <w:vAlign w:val="center"/>
          </w:tcPr>
          <w:p w14:paraId="294367E2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Количество трудоустроенных несовершеннолетних граждан в возрасте от 14 до 18 лет в течение учебного года</w:t>
            </w:r>
          </w:p>
        </w:tc>
        <w:tc>
          <w:tcPr>
            <w:tcW w:w="570" w:type="pct"/>
            <w:vAlign w:val="center"/>
          </w:tcPr>
          <w:p w14:paraId="19F501E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14:paraId="6756ADC1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0354BB77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14:paraId="64A88711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305271E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14:paraId="65E90D93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14:paraId="38BAAC0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  <w:tc>
          <w:tcPr>
            <w:tcW w:w="475" w:type="pct"/>
            <w:vAlign w:val="center"/>
          </w:tcPr>
          <w:p w14:paraId="6C654F8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140</w:t>
            </w:r>
          </w:p>
        </w:tc>
      </w:tr>
      <w:tr w:rsidR="00BE421B" w:rsidRPr="00773C10" w14:paraId="5BD96DEC" w14:textId="77777777" w:rsidTr="00F83143">
        <w:trPr>
          <w:jc w:val="center"/>
        </w:trPr>
        <w:tc>
          <w:tcPr>
            <w:tcW w:w="195" w:type="pct"/>
            <w:vAlign w:val="center"/>
          </w:tcPr>
          <w:p w14:paraId="5112EF04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985" w:type="pct"/>
            <w:vAlign w:val="center"/>
          </w:tcPr>
          <w:p w14:paraId="5E684F82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Привлечены прочие специалисты для организации работ трудовых бригад несовершеннолетних граждан</w:t>
            </w:r>
          </w:p>
        </w:tc>
        <w:tc>
          <w:tcPr>
            <w:tcW w:w="570" w:type="pct"/>
            <w:vAlign w:val="center"/>
          </w:tcPr>
          <w:p w14:paraId="62BF0D0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Оказание услуг (выполнение работ)</w:t>
            </w:r>
          </w:p>
        </w:tc>
        <w:tc>
          <w:tcPr>
            <w:tcW w:w="405" w:type="pct"/>
            <w:vAlign w:val="center"/>
          </w:tcPr>
          <w:p w14:paraId="5662FD5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2E9CBC02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4" w:type="pct"/>
            <w:vAlign w:val="center"/>
          </w:tcPr>
          <w:p w14:paraId="4DE5595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72A041ED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474" w:type="pct"/>
            <w:vAlign w:val="center"/>
          </w:tcPr>
          <w:p w14:paraId="090E2892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474" w:type="pct"/>
            <w:vAlign w:val="center"/>
          </w:tcPr>
          <w:p w14:paraId="7F372C19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475" w:type="pct"/>
            <w:vAlign w:val="center"/>
          </w:tcPr>
          <w:p w14:paraId="02A3AAB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</w:tr>
      <w:tr w:rsidR="00BE421B" w:rsidRPr="00773C10" w14:paraId="2C29ED5F" w14:textId="77777777" w:rsidTr="00F83143">
        <w:trPr>
          <w:jc w:val="center"/>
        </w:trPr>
        <w:tc>
          <w:tcPr>
            <w:tcW w:w="195" w:type="pct"/>
            <w:vAlign w:val="center"/>
          </w:tcPr>
          <w:p w14:paraId="3F5AD419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4.1</w:t>
            </w:r>
          </w:p>
        </w:tc>
        <w:tc>
          <w:tcPr>
            <w:tcW w:w="985" w:type="pct"/>
            <w:vAlign w:val="center"/>
          </w:tcPr>
          <w:p w14:paraId="1A879A00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Количество трудоустроенных прочих специалистов для организации работ трудовых бригад несовершеннолетних граждан</w:t>
            </w:r>
          </w:p>
        </w:tc>
        <w:tc>
          <w:tcPr>
            <w:tcW w:w="570" w:type="pct"/>
            <w:vAlign w:val="center"/>
          </w:tcPr>
          <w:p w14:paraId="5F2BC07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14:paraId="2C82DC7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334F744D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4" w:type="pct"/>
            <w:vAlign w:val="center"/>
          </w:tcPr>
          <w:p w14:paraId="0A2D8FFC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10F95A24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474" w:type="pct"/>
            <w:vAlign w:val="center"/>
          </w:tcPr>
          <w:p w14:paraId="4903D545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474" w:type="pct"/>
            <w:vAlign w:val="center"/>
          </w:tcPr>
          <w:p w14:paraId="331988C4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  <w:tc>
          <w:tcPr>
            <w:tcW w:w="475" w:type="pct"/>
            <w:vAlign w:val="center"/>
          </w:tcPr>
          <w:p w14:paraId="75A092BA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67</w:t>
            </w:r>
          </w:p>
        </w:tc>
      </w:tr>
    </w:tbl>
    <w:p w14:paraId="5F841C78" w14:textId="77777777" w:rsidR="00BE421B" w:rsidRPr="00773C10" w:rsidRDefault="00BE421B" w:rsidP="00BE421B">
      <w:pPr>
        <w:spacing w:after="200" w:line="276" w:lineRule="auto"/>
        <w:jc w:val="center"/>
        <w:rPr>
          <w:spacing w:val="-6"/>
        </w:rPr>
        <w:sectPr w:rsidR="00BE421B" w:rsidRPr="00773C10" w:rsidSect="008A650E">
          <w:pgSz w:w="16838" w:h="11906" w:orient="landscape"/>
          <w:pgMar w:top="567" w:right="567" w:bottom="1134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3092"/>
        <w:gridCol w:w="1789"/>
        <w:gridCol w:w="1271"/>
        <w:gridCol w:w="1488"/>
        <w:gridCol w:w="1488"/>
        <w:gridCol w:w="1488"/>
        <w:gridCol w:w="1488"/>
        <w:gridCol w:w="1488"/>
        <w:gridCol w:w="1491"/>
      </w:tblGrid>
      <w:tr w:rsidR="00BE421B" w:rsidRPr="00773C10" w14:paraId="33B44D6F" w14:textId="77777777" w:rsidTr="00F83143">
        <w:trPr>
          <w:jc w:val="center"/>
        </w:trPr>
        <w:tc>
          <w:tcPr>
            <w:tcW w:w="195" w:type="pct"/>
            <w:vAlign w:val="center"/>
          </w:tcPr>
          <w:p w14:paraId="6A4501F4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5</w:t>
            </w:r>
          </w:p>
        </w:tc>
        <w:tc>
          <w:tcPr>
            <w:tcW w:w="985" w:type="pct"/>
            <w:vAlign w:val="center"/>
          </w:tcPr>
          <w:p w14:paraId="7468F017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Организовано трудоустройство незанятых инвалидов трудоспособного возраста, в том числе инвалидов молодого возраста, на оборудованные (оснащённые) рабочие места в муниципальные учреждения города Когалыма</w:t>
            </w:r>
          </w:p>
        </w:tc>
        <w:tc>
          <w:tcPr>
            <w:tcW w:w="570" w:type="pct"/>
            <w:vAlign w:val="center"/>
          </w:tcPr>
          <w:p w14:paraId="78CF854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Предоставление субсидии муниципальным бюджетным и автономным учреждениям на иные цели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405" w:type="pct"/>
            <w:vAlign w:val="center"/>
          </w:tcPr>
          <w:p w14:paraId="4C382C3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220406F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0F8C80FC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1C3D070F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6C44972C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1E68733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5" w:type="pct"/>
            <w:vAlign w:val="center"/>
          </w:tcPr>
          <w:p w14:paraId="2817CA3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</w:tr>
      <w:tr w:rsidR="00BE421B" w:rsidRPr="00773C10" w14:paraId="7A6DE0B1" w14:textId="77777777" w:rsidTr="00F83143">
        <w:trPr>
          <w:jc w:val="center"/>
        </w:trPr>
        <w:tc>
          <w:tcPr>
            <w:tcW w:w="195" w:type="pct"/>
            <w:vAlign w:val="center"/>
          </w:tcPr>
          <w:p w14:paraId="270B656E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5.1</w:t>
            </w:r>
          </w:p>
        </w:tc>
        <w:tc>
          <w:tcPr>
            <w:tcW w:w="985" w:type="pct"/>
            <w:vAlign w:val="center"/>
          </w:tcPr>
          <w:p w14:paraId="7B3EF916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Количество трудоустроенных незанятых инвалидов трудоспособного возраста, в том числе инвалидов молодого возраста, в муниципальных учреждениях города Когалыма</w:t>
            </w:r>
          </w:p>
        </w:tc>
        <w:tc>
          <w:tcPr>
            <w:tcW w:w="570" w:type="pct"/>
            <w:vAlign w:val="center"/>
          </w:tcPr>
          <w:p w14:paraId="39E6AFD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14:paraId="61F38AEA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14:paraId="5725105E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43F1CC6D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2E3C491E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59CDBD5E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44E6A533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5" w:type="pct"/>
            <w:vAlign w:val="center"/>
          </w:tcPr>
          <w:p w14:paraId="5F5C7E8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</w:tr>
      <w:tr w:rsidR="00BE421B" w:rsidRPr="00773C10" w14:paraId="29849DA6" w14:textId="77777777" w:rsidTr="00F83143">
        <w:trPr>
          <w:jc w:val="center"/>
        </w:trPr>
        <w:tc>
          <w:tcPr>
            <w:tcW w:w="195" w:type="pct"/>
            <w:vAlign w:val="center"/>
          </w:tcPr>
          <w:p w14:paraId="6451F197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5.2</w:t>
            </w:r>
          </w:p>
        </w:tc>
        <w:tc>
          <w:tcPr>
            <w:tcW w:w="985" w:type="pct"/>
            <w:vAlign w:val="center"/>
          </w:tcPr>
          <w:p w14:paraId="36AE2179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Количество оборудованных (оснащённых) рабочих мест для трудоустроенных незанятых инвалидов трудоспособного возраста, в том числе инвалидов молодого возраста, в муниципальных учреждениях города Когалыма</w:t>
            </w:r>
          </w:p>
        </w:tc>
        <w:tc>
          <w:tcPr>
            <w:tcW w:w="570" w:type="pct"/>
            <w:vAlign w:val="center"/>
          </w:tcPr>
          <w:p w14:paraId="5146DCD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14:paraId="26934C06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рабочее место</w:t>
            </w:r>
          </w:p>
        </w:tc>
        <w:tc>
          <w:tcPr>
            <w:tcW w:w="474" w:type="pct"/>
            <w:vAlign w:val="center"/>
          </w:tcPr>
          <w:p w14:paraId="7BD837D3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30E29BF4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14:paraId="0085B4B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24717DA2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14:paraId="30ED8473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5" w:type="pct"/>
            <w:vAlign w:val="center"/>
          </w:tcPr>
          <w:p w14:paraId="22FEF187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</w:tr>
    </w:tbl>
    <w:p w14:paraId="5FA0C414" w14:textId="77777777" w:rsidR="00BE421B" w:rsidRPr="00773C10" w:rsidRDefault="00BE421B" w:rsidP="00BE421B">
      <w:pPr>
        <w:rPr>
          <w:sz w:val="26"/>
          <w:szCs w:val="26"/>
        </w:rPr>
        <w:sectPr w:rsidR="00BE421B" w:rsidRPr="00773C10" w:rsidSect="00387F07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358F227F" w14:textId="77777777" w:rsidR="00BE421B" w:rsidRPr="00773C10" w:rsidRDefault="00BE421B" w:rsidP="00BE421B">
      <w:pPr>
        <w:rPr>
          <w:sz w:val="26"/>
          <w:szCs w:val="26"/>
        </w:rPr>
      </w:pPr>
    </w:p>
    <w:p w14:paraId="4F2B4198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t>4. Финансовое обеспечение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9546"/>
        <w:gridCol w:w="1095"/>
        <w:gridCol w:w="1095"/>
        <w:gridCol w:w="1095"/>
        <w:gridCol w:w="1095"/>
        <w:gridCol w:w="1208"/>
      </w:tblGrid>
      <w:tr w:rsidR="00BE421B" w:rsidRPr="00773C10" w14:paraId="0520F47A" w14:textId="77777777" w:rsidTr="00F83143">
        <w:trPr>
          <w:jc w:val="center"/>
        </w:trPr>
        <w:tc>
          <w:tcPr>
            <w:tcW w:w="178" w:type="pct"/>
            <w:vMerge w:val="restart"/>
            <w:vAlign w:val="center"/>
          </w:tcPr>
          <w:p w14:paraId="49804DC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3041" w:type="pct"/>
            <w:vMerge w:val="restart"/>
            <w:vAlign w:val="center"/>
          </w:tcPr>
          <w:p w14:paraId="5A353BF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780" w:type="pct"/>
            <w:gridSpan w:val="5"/>
            <w:vAlign w:val="center"/>
          </w:tcPr>
          <w:p w14:paraId="474A36B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Объем финансового обеспечения по годам, тыс. рублей</w:t>
            </w:r>
          </w:p>
        </w:tc>
      </w:tr>
      <w:tr w:rsidR="00BE421B" w:rsidRPr="00773C10" w14:paraId="511AD84B" w14:textId="77777777" w:rsidTr="00F83143">
        <w:trPr>
          <w:jc w:val="center"/>
        </w:trPr>
        <w:tc>
          <w:tcPr>
            <w:tcW w:w="178" w:type="pct"/>
            <w:vMerge/>
            <w:vAlign w:val="center"/>
          </w:tcPr>
          <w:p w14:paraId="5C4FAD6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  <w:vMerge/>
            <w:vAlign w:val="center"/>
          </w:tcPr>
          <w:p w14:paraId="77BD4F3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49" w:type="pct"/>
            <w:vAlign w:val="center"/>
          </w:tcPr>
          <w:p w14:paraId="3495E82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2026</w:t>
            </w:r>
          </w:p>
        </w:tc>
        <w:tc>
          <w:tcPr>
            <w:tcW w:w="349" w:type="pct"/>
            <w:vAlign w:val="center"/>
          </w:tcPr>
          <w:p w14:paraId="75F7BF8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2027</w:t>
            </w:r>
          </w:p>
        </w:tc>
        <w:tc>
          <w:tcPr>
            <w:tcW w:w="349" w:type="pct"/>
            <w:vAlign w:val="center"/>
          </w:tcPr>
          <w:p w14:paraId="3C7CD54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2028</w:t>
            </w:r>
          </w:p>
        </w:tc>
        <w:tc>
          <w:tcPr>
            <w:tcW w:w="349" w:type="pct"/>
            <w:vAlign w:val="center"/>
          </w:tcPr>
          <w:p w14:paraId="1C0EAFE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2029</w:t>
            </w:r>
          </w:p>
        </w:tc>
        <w:tc>
          <w:tcPr>
            <w:tcW w:w="385" w:type="pct"/>
            <w:vAlign w:val="center"/>
          </w:tcPr>
          <w:p w14:paraId="7A7E0F3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Всего</w:t>
            </w:r>
          </w:p>
        </w:tc>
      </w:tr>
      <w:tr w:rsidR="00BE421B" w:rsidRPr="00773C10" w14:paraId="38271A60" w14:textId="77777777" w:rsidTr="00F83143">
        <w:trPr>
          <w:jc w:val="center"/>
        </w:trPr>
        <w:tc>
          <w:tcPr>
            <w:tcW w:w="178" w:type="pct"/>
            <w:vAlign w:val="center"/>
          </w:tcPr>
          <w:p w14:paraId="0DE8A65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  <w:vAlign w:val="center"/>
          </w:tcPr>
          <w:p w14:paraId="3141289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349" w:type="pct"/>
            <w:vAlign w:val="center"/>
          </w:tcPr>
          <w:p w14:paraId="2BBE5D4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349" w:type="pct"/>
            <w:vAlign w:val="center"/>
          </w:tcPr>
          <w:p w14:paraId="410C55E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349" w:type="pct"/>
            <w:vAlign w:val="center"/>
          </w:tcPr>
          <w:p w14:paraId="1147C60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349" w:type="pct"/>
            <w:vAlign w:val="center"/>
          </w:tcPr>
          <w:p w14:paraId="0985995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385" w:type="pct"/>
            <w:vAlign w:val="center"/>
          </w:tcPr>
          <w:p w14:paraId="6559914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</w:tr>
      <w:tr w:rsidR="00BE421B" w:rsidRPr="00773C10" w14:paraId="0917847A" w14:textId="77777777" w:rsidTr="00F83143">
        <w:trPr>
          <w:jc w:val="center"/>
        </w:trPr>
        <w:tc>
          <w:tcPr>
            <w:tcW w:w="178" w:type="pct"/>
            <w:vAlign w:val="center"/>
          </w:tcPr>
          <w:p w14:paraId="4F2B969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  <w:vAlign w:val="center"/>
          </w:tcPr>
          <w:p w14:paraId="563CDDCB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Комплекс процессных мероприятий «Содействие трудоустройству граждан, в том числе граждан с инвалидностью» (всего), в том числе:</w:t>
            </w:r>
          </w:p>
        </w:tc>
        <w:tc>
          <w:tcPr>
            <w:tcW w:w="349" w:type="pct"/>
          </w:tcPr>
          <w:p w14:paraId="7815A4C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40 127,30</w:t>
            </w:r>
          </w:p>
        </w:tc>
        <w:tc>
          <w:tcPr>
            <w:tcW w:w="349" w:type="pct"/>
          </w:tcPr>
          <w:p w14:paraId="715EBBE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40 118,20</w:t>
            </w:r>
          </w:p>
        </w:tc>
        <w:tc>
          <w:tcPr>
            <w:tcW w:w="349" w:type="pct"/>
          </w:tcPr>
          <w:p w14:paraId="5A5AAE6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40 111,00</w:t>
            </w:r>
          </w:p>
        </w:tc>
        <w:tc>
          <w:tcPr>
            <w:tcW w:w="349" w:type="pct"/>
          </w:tcPr>
          <w:p w14:paraId="63E2B05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40 111,00</w:t>
            </w:r>
          </w:p>
        </w:tc>
        <w:tc>
          <w:tcPr>
            <w:tcW w:w="385" w:type="pct"/>
          </w:tcPr>
          <w:p w14:paraId="0A94CA0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160 467,50</w:t>
            </w:r>
          </w:p>
        </w:tc>
      </w:tr>
      <w:tr w:rsidR="00BE421B" w:rsidRPr="00773C10" w14:paraId="25DBE3EB" w14:textId="77777777" w:rsidTr="00F83143">
        <w:trPr>
          <w:jc w:val="center"/>
        </w:trPr>
        <w:tc>
          <w:tcPr>
            <w:tcW w:w="178" w:type="pct"/>
            <w:vAlign w:val="center"/>
          </w:tcPr>
          <w:p w14:paraId="6642018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</w:tcPr>
          <w:p w14:paraId="0D427822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автономного округа</w:t>
            </w:r>
          </w:p>
        </w:tc>
        <w:tc>
          <w:tcPr>
            <w:tcW w:w="349" w:type="pct"/>
          </w:tcPr>
          <w:p w14:paraId="4A07782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8 697,20</w:t>
            </w:r>
          </w:p>
        </w:tc>
        <w:tc>
          <w:tcPr>
            <w:tcW w:w="349" w:type="pct"/>
          </w:tcPr>
          <w:p w14:paraId="1B988AA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8 697,20</w:t>
            </w:r>
          </w:p>
        </w:tc>
        <w:tc>
          <w:tcPr>
            <w:tcW w:w="349" w:type="pct"/>
          </w:tcPr>
          <w:p w14:paraId="460B8AB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8 697,20</w:t>
            </w:r>
          </w:p>
        </w:tc>
        <w:tc>
          <w:tcPr>
            <w:tcW w:w="349" w:type="pct"/>
          </w:tcPr>
          <w:p w14:paraId="43D4B5B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8 697,20</w:t>
            </w:r>
          </w:p>
        </w:tc>
        <w:tc>
          <w:tcPr>
            <w:tcW w:w="385" w:type="pct"/>
          </w:tcPr>
          <w:p w14:paraId="524B17C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34 788,80</w:t>
            </w:r>
          </w:p>
        </w:tc>
      </w:tr>
      <w:tr w:rsidR="00BE421B" w:rsidRPr="00773C10" w14:paraId="0A1A4ED0" w14:textId="77777777" w:rsidTr="00F83143">
        <w:trPr>
          <w:jc w:val="center"/>
        </w:trPr>
        <w:tc>
          <w:tcPr>
            <w:tcW w:w="178" w:type="pct"/>
            <w:vAlign w:val="center"/>
          </w:tcPr>
          <w:p w14:paraId="7FC371C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</w:tcPr>
          <w:p w14:paraId="07F1D7F6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города Когалыма</w:t>
            </w:r>
          </w:p>
        </w:tc>
        <w:tc>
          <w:tcPr>
            <w:tcW w:w="349" w:type="pct"/>
          </w:tcPr>
          <w:p w14:paraId="63F6B00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31 430,10</w:t>
            </w:r>
          </w:p>
        </w:tc>
        <w:tc>
          <w:tcPr>
            <w:tcW w:w="349" w:type="pct"/>
          </w:tcPr>
          <w:p w14:paraId="09CC47E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31 421,00</w:t>
            </w:r>
          </w:p>
        </w:tc>
        <w:tc>
          <w:tcPr>
            <w:tcW w:w="349" w:type="pct"/>
          </w:tcPr>
          <w:p w14:paraId="7CEF1B5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31 413,80</w:t>
            </w:r>
          </w:p>
        </w:tc>
        <w:tc>
          <w:tcPr>
            <w:tcW w:w="349" w:type="pct"/>
          </w:tcPr>
          <w:p w14:paraId="7BF8E22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31 413,80</w:t>
            </w:r>
          </w:p>
        </w:tc>
        <w:tc>
          <w:tcPr>
            <w:tcW w:w="385" w:type="pct"/>
          </w:tcPr>
          <w:p w14:paraId="16099EB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125 678,70</w:t>
            </w:r>
          </w:p>
        </w:tc>
      </w:tr>
      <w:tr w:rsidR="00BE421B" w:rsidRPr="00773C10" w14:paraId="5BD8104E" w14:textId="77777777" w:rsidTr="00F83143">
        <w:trPr>
          <w:jc w:val="center"/>
        </w:trPr>
        <w:tc>
          <w:tcPr>
            <w:tcW w:w="178" w:type="pct"/>
            <w:vAlign w:val="center"/>
          </w:tcPr>
          <w:p w14:paraId="2E4E38D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3041" w:type="pct"/>
          </w:tcPr>
          <w:p w14:paraId="09E82BB6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Организовано проведение оплачиваемых общественных работ, всего, в том числе:</w:t>
            </w:r>
          </w:p>
        </w:tc>
        <w:tc>
          <w:tcPr>
            <w:tcW w:w="349" w:type="pct"/>
          </w:tcPr>
          <w:p w14:paraId="2AE1AC2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2 710,30</w:t>
            </w:r>
          </w:p>
        </w:tc>
        <w:tc>
          <w:tcPr>
            <w:tcW w:w="349" w:type="pct"/>
          </w:tcPr>
          <w:p w14:paraId="2E960F2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2 714,50</w:t>
            </w:r>
          </w:p>
        </w:tc>
        <w:tc>
          <w:tcPr>
            <w:tcW w:w="349" w:type="pct"/>
          </w:tcPr>
          <w:p w14:paraId="4DCF89A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2 709,30</w:t>
            </w:r>
          </w:p>
        </w:tc>
        <w:tc>
          <w:tcPr>
            <w:tcW w:w="349" w:type="pct"/>
          </w:tcPr>
          <w:p w14:paraId="2DE1BB7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2 709,30</w:t>
            </w:r>
          </w:p>
        </w:tc>
        <w:tc>
          <w:tcPr>
            <w:tcW w:w="385" w:type="pct"/>
          </w:tcPr>
          <w:p w14:paraId="47E29E1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10 843,40</w:t>
            </w:r>
          </w:p>
        </w:tc>
      </w:tr>
      <w:tr w:rsidR="00BE421B" w:rsidRPr="00773C10" w14:paraId="14C24BBA" w14:textId="77777777" w:rsidTr="00F83143">
        <w:trPr>
          <w:jc w:val="center"/>
        </w:trPr>
        <w:tc>
          <w:tcPr>
            <w:tcW w:w="178" w:type="pct"/>
            <w:vAlign w:val="center"/>
          </w:tcPr>
          <w:p w14:paraId="0AF6576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</w:tcPr>
          <w:p w14:paraId="2783E6CE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автономного округа</w:t>
            </w:r>
          </w:p>
        </w:tc>
        <w:tc>
          <w:tcPr>
            <w:tcW w:w="349" w:type="pct"/>
          </w:tcPr>
          <w:p w14:paraId="0A3A454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647,20</w:t>
            </w:r>
          </w:p>
        </w:tc>
        <w:tc>
          <w:tcPr>
            <w:tcW w:w="349" w:type="pct"/>
          </w:tcPr>
          <w:p w14:paraId="787F8EF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647,20</w:t>
            </w:r>
          </w:p>
        </w:tc>
        <w:tc>
          <w:tcPr>
            <w:tcW w:w="349" w:type="pct"/>
          </w:tcPr>
          <w:p w14:paraId="509CE7C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647,20</w:t>
            </w:r>
          </w:p>
        </w:tc>
        <w:tc>
          <w:tcPr>
            <w:tcW w:w="349" w:type="pct"/>
          </w:tcPr>
          <w:p w14:paraId="2E74D14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647,20</w:t>
            </w:r>
          </w:p>
        </w:tc>
        <w:tc>
          <w:tcPr>
            <w:tcW w:w="385" w:type="pct"/>
          </w:tcPr>
          <w:p w14:paraId="528D60AA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2 588,80</w:t>
            </w:r>
          </w:p>
        </w:tc>
      </w:tr>
      <w:tr w:rsidR="00BE421B" w:rsidRPr="00773C10" w14:paraId="3C269D74" w14:textId="77777777" w:rsidTr="00F83143">
        <w:trPr>
          <w:jc w:val="center"/>
        </w:trPr>
        <w:tc>
          <w:tcPr>
            <w:tcW w:w="178" w:type="pct"/>
            <w:vAlign w:val="center"/>
          </w:tcPr>
          <w:p w14:paraId="7CDFDC9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</w:tcPr>
          <w:p w14:paraId="331F35CC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города Когалыма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A6F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2 063,10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C24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2 067,30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A76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2 062,10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642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2 062,10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F89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8 254,60</w:t>
            </w:r>
          </w:p>
        </w:tc>
      </w:tr>
      <w:tr w:rsidR="00BE421B" w:rsidRPr="00773C10" w14:paraId="38E03614" w14:textId="77777777" w:rsidTr="00F83143">
        <w:trPr>
          <w:jc w:val="center"/>
        </w:trPr>
        <w:tc>
          <w:tcPr>
            <w:tcW w:w="178" w:type="pct"/>
            <w:vAlign w:val="center"/>
          </w:tcPr>
          <w:p w14:paraId="30734F9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3041" w:type="pct"/>
          </w:tcPr>
          <w:p w14:paraId="52C2507E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Организовано временное трудоустройство несовершеннолетних граждан в возрасте от 14 до 18 лет в свободное от учёбы время, всего, в том числе: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C16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28 013,50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294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28 011,40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130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28 012,20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E421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28 012,20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A4AB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112 049,30</w:t>
            </w:r>
          </w:p>
        </w:tc>
      </w:tr>
      <w:tr w:rsidR="00BE421B" w:rsidRPr="00773C10" w14:paraId="72FA379D" w14:textId="77777777" w:rsidTr="00F83143">
        <w:trPr>
          <w:jc w:val="center"/>
        </w:trPr>
        <w:tc>
          <w:tcPr>
            <w:tcW w:w="178" w:type="pct"/>
            <w:vAlign w:val="center"/>
          </w:tcPr>
          <w:p w14:paraId="0C87659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</w:tcPr>
          <w:p w14:paraId="415076BE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автономного округа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35A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6 550,00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F57A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6 550,00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8C6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6 550,00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E4E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6 550,00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2F5B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26 200,00</w:t>
            </w:r>
          </w:p>
        </w:tc>
      </w:tr>
      <w:tr w:rsidR="00BE421B" w:rsidRPr="00773C10" w14:paraId="795750C8" w14:textId="77777777" w:rsidTr="00F83143">
        <w:trPr>
          <w:jc w:val="center"/>
        </w:trPr>
        <w:tc>
          <w:tcPr>
            <w:tcW w:w="178" w:type="pct"/>
            <w:vAlign w:val="center"/>
          </w:tcPr>
          <w:p w14:paraId="043467B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</w:tcPr>
          <w:p w14:paraId="697B9DB0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города Когалыма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4A5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21 463,50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F0E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21 461,40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AD1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21 462,20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A5F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21 462,20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ADC6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85 849,30</w:t>
            </w:r>
          </w:p>
        </w:tc>
      </w:tr>
      <w:tr w:rsidR="00BE421B" w:rsidRPr="00773C10" w14:paraId="0F72263A" w14:textId="77777777" w:rsidTr="00F83143">
        <w:trPr>
          <w:jc w:val="center"/>
        </w:trPr>
        <w:tc>
          <w:tcPr>
            <w:tcW w:w="178" w:type="pct"/>
            <w:vAlign w:val="center"/>
          </w:tcPr>
          <w:p w14:paraId="25C30D4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3041" w:type="pct"/>
          </w:tcPr>
          <w:p w14:paraId="46E14A1D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Организовано временное трудоустройство несовершеннолетних граждан в возрасте от 14 до 18 лет в течение учебного года, всего, в том числе: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14E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5 879,40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97A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5 868,40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517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5 865,50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D2E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5 865,50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74A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23 478,80</w:t>
            </w:r>
          </w:p>
        </w:tc>
      </w:tr>
      <w:tr w:rsidR="00BE421B" w:rsidRPr="00773C10" w14:paraId="7B0B3B34" w14:textId="77777777" w:rsidTr="00F83143">
        <w:trPr>
          <w:jc w:val="center"/>
        </w:trPr>
        <w:tc>
          <w:tcPr>
            <w:tcW w:w="178" w:type="pct"/>
            <w:vAlign w:val="center"/>
          </w:tcPr>
          <w:p w14:paraId="293146B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</w:tcPr>
          <w:p w14:paraId="627233BE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автономного округа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DD6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1 400,00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DEE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1 400,00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354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1 400,00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DE7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1 400,00</w:t>
            </w:r>
          </w:p>
        </w:tc>
        <w:tc>
          <w:tcPr>
            <w:tcW w:w="385" w:type="pct"/>
          </w:tcPr>
          <w:p w14:paraId="523CA17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5 600,00</w:t>
            </w:r>
          </w:p>
        </w:tc>
      </w:tr>
      <w:tr w:rsidR="00BE421B" w:rsidRPr="00773C10" w14:paraId="45D7192E" w14:textId="77777777" w:rsidTr="00F83143">
        <w:trPr>
          <w:jc w:val="center"/>
        </w:trPr>
        <w:tc>
          <w:tcPr>
            <w:tcW w:w="178" w:type="pct"/>
          </w:tcPr>
          <w:p w14:paraId="78EB2615" w14:textId="77777777" w:rsidR="00BE421B" w:rsidRPr="00773C10" w:rsidRDefault="00BE421B" w:rsidP="00F83143">
            <w:pPr>
              <w:rPr>
                <w:spacing w:val="-6"/>
              </w:rPr>
            </w:pPr>
          </w:p>
        </w:tc>
        <w:tc>
          <w:tcPr>
            <w:tcW w:w="3041" w:type="pct"/>
          </w:tcPr>
          <w:p w14:paraId="7020FEEB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города Когалыма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70F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4 479,40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57E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4 468,40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0E8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4 465,50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4F4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4 465,50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F2E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17 878,80</w:t>
            </w:r>
          </w:p>
        </w:tc>
      </w:tr>
      <w:tr w:rsidR="00BE421B" w:rsidRPr="00773C10" w14:paraId="2F244064" w14:textId="77777777" w:rsidTr="00F83143">
        <w:trPr>
          <w:jc w:val="center"/>
        </w:trPr>
        <w:tc>
          <w:tcPr>
            <w:tcW w:w="178" w:type="pct"/>
            <w:vAlign w:val="center"/>
          </w:tcPr>
          <w:p w14:paraId="67EDE48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3041" w:type="pct"/>
          </w:tcPr>
          <w:p w14:paraId="2C661C8A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Привлечены прочие специалисты для организации работ трудовых бригад несовершеннолетних граждан, всего, в том числе: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A4C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3 424,10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A36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3 423,90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B89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3 424,00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AE4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3 424,00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A42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13 696,00</w:t>
            </w:r>
          </w:p>
        </w:tc>
      </w:tr>
      <w:tr w:rsidR="00BE421B" w:rsidRPr="00773C10" w14:paraId="206728D9" w14:textId="77777777" w:rsidTr="00F83143">
        <w:trPr>
          <w:jc w:val="center"/>
        </w:trPr>
        <w:tc>
          <w:tcPr>
            <w:tcW w:w="178" w:type="pct"/>
            <w:vAlign w:val="center"/>
          </w:tcPr>
          <w:p w14:paraId="1CC6F61A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3041" w:type="pct"/>
          </w:tcPr>
          <w:p w14:paraId="17DBF8A6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города Когалыма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AA6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3 424,10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2BA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3 423,90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A2E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3 424,00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32D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3 424,00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E05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t>13 696,00</w:t>
            </w:r>
          </w:p>
        </w:tc>
      </w:tr>
      <w:tr w:rsidR="00BE421B" w:rsidRPr="00773C10" w14:paraId="4FC8FE50" w14:textId="77777777" w:rsidTr="00F83143">
        <w:trPr>
          <w:jc w:val="center"/>
        </w:trPr>
        <w:tc>
          <w:tcPr>
            <w:tcW w:w="178" w:type="pct"/>
            <w:vAlign w:val="center"/>
          </w:tcPr>
          <w:p w14:paraId="3096CBF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3041" w:type="pct"/>
          </w:tcPr>
          <w:p w14:paraId="241CD433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Организовано трудоустройство незанятых инвалидов трудоспособного возраста, в том числе инвалидов молодого возраста, на оборудованные (оснащённые) рабочие места в муниципальные учреждения города Когалыма, всего, в том числе:</w:t>
            </w:r>
          </w:p>
        </w:tc>
        <w:tc>
          <w:tcPr>
            <w:tcW w:w="349" w:type="pct"/>
            <w:vAlign w:val="center"/>
          </w:tcPr>
          <w:p w14:paraId="010564D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14:paraId="46FA94C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14:paraId="162A55C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14:paraId="7128D30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100,00</w:t>
            </w:r>
          </w:p>
        </w:tc>
        <w:tc>
          <w:tcPr>
            <w:tcW w:w="385" w:type="pct"/>
            <w:vAlign w:val="center"/>
          </w:tcPr>
          <w:p w14:paraId="4633E44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400,00</w:t>
            </w:r>
          </w:p>
        </w:tc>
      </w:tr>
      <w:tr w:rsidR="00BE421B" w:rsidRPr="00773C10" w14:paraId="6CB9DF1A" w14:textId="77777777" w:rsidTr="00F83143">
        <w:trPr>
          <w:jc w:val="center"/>
        </w:trPr>
        <w:tc>
          <w:tcPr>
            <w:tcW w:w="178" w:type="pct"/>
          </w:tcPr>
          <w:p w14:paraId="6CD11555" w14:textId="77777777" w:rsidR="00BE421B" w:rsidRPr="00773C10" w:rsidRDefault="00BE421B" w:rsidP="00F83143">
            <w:pPr>
              <w:rPr>
                <w:spacing w:val="-6"/>
              </w:rPr>
            </w:pPr>
          </w:p>
        </w:tc>
        <w:tc>
          <w:tcPr>
            <w:tcW w:w="3041" w:type="pct"/>
          </w:tcPr>
          <w:p w14:paraId="2C2C48A7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бюджет автономного округа</w:t>
            </w:r>
          </w:p>
        </w:tc>
        <w:tc>
          <w:tcPr>
            <w:tcW w:w="349" w:type="pct"/>
            <w:vAlign w:val="center"/>
          </w:tcPr>
          <w:p w14:paraId="39EC025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14:paraId="2E237F8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14:paraId="22DF49E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14:paraId="6B23458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100,00</w:t>
            </w:r>
          </w:p>
        </w:tc>
        <w:tc>
          <w:tcPr>
            <w:tcW w:w="385" w:type="pct"/>
            <w:vAlign w:val="center"/>
          </w:tcPr>
          <w:p w14:paraId="432E929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400,00</w:t>
            </w:r>
          </w:p>
        </w:tc>
      </w:tr>
    </w:tbl>
    <w:p w14:paraId="31B0D026" w14:textId="77777777" w:rsidR="00BE421B" w:rsidRPr="00773C10" w:rsidRDefault="00BE421B" w:rsidP="00BE421B">
      <w:pPr>
        <w:rPr>
          <w:sz w:val="26"/>
          <w:szCs w:val="26"/>
        </w:rPr>
      </w:pPr>
    </w:p>
    <w:p w14:paraId="672E0444" w14:textId="77777777" w:rsidR="00BE421B" w:rsidRPr="00773C10" w:rsidRDefault="00BE421B" w:rsidP="00BE421B">
      <w:pPr>
        <w:jc w:val="center"/>
        <w:rPr>
          <w:sz w:val="26"/>
          <w:szCs w:val="26"/>
        </w:rPr>
        <w:sectPr w:rsidR="00BE421B" w:rsidRPr="00773C10" w:rsidSect="008A650E">
          <w:pgSz w:w="16838" w:h="11906" w:orient="landscape"/>
          <w:pgMar w:top="567" w:right="567" w:bottom="1134" w:left="567" w:header="709" w:footer="709" w:gutter="0"/>
          <w:cols w:space="708"/>
          <w:titlePg/>
          <w:docGrid w:linePitch="360"/>
        </w:sectPr>
      </w:pPr>
    </w:p>
    <w:p w14:paraId="6B6682F6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5. План реализации комплекса процессных мероприятий в 2026 году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0"/>
        <w:gridCol w:w="1645"/>
        <w:gridCol w:w="3173"/>
        <w:gridCol w:w="3713"/>
        <w:gridCol w:w="1783"/>
      </w:tblGrid>
      <w:tr w:rsidR="00BE421B" w:rsidRPr="00773C10" w14:paraId="5646744D" w14:textId="77777777" w:rsidTr="00F83143">
        <w:trPr>
          <w:jc w:val="center"/>
        </w:trPr>
        <w:tc>
          <w:tcPr>
            <w:tcW w:w="1714" w:type="pct"/>
            <w:vAlign w:val="center"/>
          </w:tcPr>
          <w:p w14:paraId="56BB048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Задача, мероприятие (результат)/контрольная точка</w:t>
            </w:r>
          </w:p>
        </w:tc>
        <w:tc>
          <w:tcPr>
            <w:tcW w:w="524" w:type="pct"/>
            <w:vAlign w:val="center"/>
          </w:tcPr>
          <w:p w14:paraId="5FA9EEA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Дата наступления контрольной точки</w:t>
            </w:r>
          </w:p>
        </w:tc>
        <w:tc>
          <w:tcPr>
            <w:tcW w:w="1011" w:type="pct"/>
            <w:vAlign w:val="center"/>
          </w:tcPr>
          <w:p w14:paraId="1534A82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183" w:type="pct"/>
            <w:vAlign w:val="center"/>
          </w:tcPr>
          <w:p w14:paraId="202397D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Вид подтверждающего документа</w:t>
            </w:r>
          </w:p>
        </w:tc>
        <w:tc>
          <w:tcPr>
            <w:tcW w:w="567" w:type="pct"/>
            <w:vAlign w:val="center"/>
          </w:tcPr>
          <w:p w14:paraId="1084EB6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Информационная система</w:t>
            </w:r>
          </w:p>
        </w:tc>
      </w:tr>
      <w:tr w:rsidR="00BE421B" w:rsidRPr="00773C10" w14:paraId="4CAD1BDF" w14:textId="77777777" w:rsidTr="00F83143">
        <w:trPr>
          <w:jc w:val="center"/>
        </w:trPr>
        <w:tc>
          <w:tcPr>
            <w:tcW w:w="1714" w:type="pct"/>
          </w:tcPr>
          <w:p w14:paraId="67E8912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524" w:type="pct"/>
          </w:tcPr>
          <w:p w14:paraId="6016581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1011" w:type="pct"/>
          </w:tcPr>
          <w:p w14:paraId="543D738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1183" w:type="pct"/>
          </w:tcPr>
          <w:p w14:paraId="54858C0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567" w:type="pct"/>
          </w:tcPr>
          <w:p w14:paraId="225908A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</w:tr>
      <w:tr w:rsidR="00BE421B" w:rsidRPr="00773C10" w14:paraId="0093F0DC" w14:textId="77777777" w:rsidTr="00F83143">
        <w:trPr>
          <w:jc w:val="center"/>
        </w:trPr>
        <w:tc>
          <w:tcPr>
            <w:tcW w:w="5000" w:type="pct"/>
            <w:gridSpan w:val="5"/>
          </w:tcPr>
          <w:p w14:paraId="28131ED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 Задача «Содействие в трудоустройстве граждан, ищущих работу, и безработных, получение трудового опыта молодёжи»</w:t>
            </w:r>
          </w:p>
        </w:tc>
      </w:tr>
      <w:tr w:rsidR="00BE421B" w:rsidRPr="00773C10" w14:paraId="5E83B8E6" w14:textId="77777777" w:rsidTr="00F83143">
        <w:trPr>
          <w:jc w:val="center"/>
        </w:trPr>
        <w:tc>
          <w:tcPr>
            <w:tcW w:w="1714" w:type="pct"/>
          </w:tcPr>
          <w:p w14:paraId="468BE2F7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1. Организовано проведение оплачиваемых общественных работ</w:t>
            </w:r>
          </w:p>
        </w:tc>
        <w:tc>
          <w:tcPr>
            <w:tcW w:w="524" w:type="pct"/>
            <w:vAlign w:val="center"/>
          </w:tcPr>
          <w:p w14:paraId="7F8EFCAA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1011" w:type="pct"/>
            <w:vAlign w:val="center"/>
          </w:tcPr>
          <w:p w14:paraId="2B7FF06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1183" w:type="pct"/>
            <w:vAlign w:val="center"/>
          </w:tcPr>
          <w:p w14:paraId="6635A55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567" w:type="pct"/>
            <w:vAlign w:val="center"/>
          </w:tcPr>
          <w:p w14:paraId="3315986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33A07AE0" w14:textId="77777777" w:rsidTr="00F83143">
        <w:trPr>
          <w:jc w:val="center"/>
        </w:trPr>
        <w:tc>
          <w:tcPr>
            <w:tcW w:w="1714" w:type="pct"/>
          </w:tcPr>
          <w:p w14:paraId="7E592C76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 xml:space="preserve">Контрольная точка. </w:t>
            </w:r>
            <w:proofErr w:type="spellStart"/>
            <w:r w:rsidRPr="00773C10">
              <w:rPr>
                <w:spacing w:val="-6"/>
              </w:rPr>
              <w:t>Заключен</w:t>
            </w:r>
            <w:proofErr w:type="spellEnd"/>
            <w:r w:rsidRPr="00773C10">
              <w:rPr>
                <w:spacing w:val="-6"/>
              </w:rPr>
              <w:t xml:space="preserve"> договор о совместной деятельности по организации временного трудоустройства граждан, состоящих на регистрационном учёте в Территориальном  Центре занятости населения по городу Когалым Когалымского управления</w:t>
            </w:r>
          </w:p>
        </w:tc>
        <w:tc>
          <w:tcPr>
            <w:tcW w:w="524" w:type="pct"/>
            <w:vAlign w:val="center"/>
          </w:tcPr>
          <w:p w14:paraId="3E0BB41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25.12.2025</w:t>
            </w:r>
          </w:p>
        </w:tc>
        <w:tc>
          <w:tcPr>
            <w:tcW w:w="1011" w:type="pct"/>
            <w:vAlign w:val="center"/>
          </w:tcPr>
          <w:p w14:paraId="620793C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Владыкина Марина Васильевна, директор МКУ «УОДОМС»</w:t>
            </w:r>
          </w:p>
        </w:tc>
        <w:tc>
          <w:tcPr>
            <w:tcW w:w="1183" w:type="pct"/>
            <w:vAlign w:val="center"/>
          </w:tcPr>
          <w:p w14:paraId="57BCAAC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Договор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</w:t>
            </w:r>
          </w:p>
        </w:tc>
        <w:tc>
          <w:tcPr>
            <w:tcW w:w="567" w:type="pct"/>
            <w:vAlign w:val="center"/>
          </w:tcPr>
          <w:p w14:paraId="7BEFA52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576C106E" w14:textId="77777777" w:rsidTr="00F83143">
        <w:trPr>
          <w:jc w:val="center"/>
        </w:trPr>
        <w:tc>
          <w:tcPr>
            <w:tcW w:w="1714" w:type="pct"/>
          </w:tcPr>
          <w:p w14:paraId="2E96C0D0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 xml:space="preserve">Контрольная точка. Трудоустроены безработные граждане на временные рабочие места </w:t>
            </w:r>
          </w:p>
        </w:tc>
        <w:tc>
          <w:tcPr>
            <w:tcW w:w="524" w:type="pct"/>
            <w:vAlign w:val="center"/>
          </w:tcPr>
          <w:p w14:paraId="686FB271" w14:textId="77777777" w:rsidR="00BE421B" w:rsidRPr="00773C10" w:rsidRDefault="00BE421B" w:rsidP="00F83143">
            <w:pPr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</w:rPr>
              <w:t>18.12.2026</w:t>
            </w:r>
          </w:p>
        </w:tc>
        <w:tc>
          <w:tcPr>
            <w:tcW w:w="1011" w:type="pct"/>
            <w:vAlign w:val="center"/>
          </w:tcPr>
          <w:p w14:paraId="201D92D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Владыкина Марина Васильевна, директор МКУ «УОДОМС»</w:t>
            </w:r>
          </w:p>
        </w:tc>
        <w:tc>
          <w:tcPr>
            <w:tcW w:w="1183" w:type="pct"/>
            <w:vAlign w:val="center"/>
          </w:tcPr>
          <w:p w14:paraId="2995EF6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Срочные трудовые договоры</w:t>
            </w:r>
          </w:p>
        </w:tc>
        <w:tc>
          <w:tcPr>
            <w:tcW w:w="567" w:type="pct"/>
            <w:vAlign w:val="center"/>
          </w:tcPr>
          <w:p w14:paraId="780E4B4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7411966A" w14:textId="77777777" w:rsidTr="00F83143">
        <w:trPr>
          <w:jc w:val="center"/>
        </w:trPr>
        <w:tc>
          <w:tcPr>
            <w:tcW w:w="1714" w:type="pct"/>
          </w:tcPr>
          <w:p w14:paraId="67BF3A2E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2. Организовано временное трудоустройство несовершеннолетних граждан в возрасте от 14 до 18 лет в свободное от учёбы время</w:t>
            </w:r>
          </w:p>
        </w:tc>
        <w:tc>
          <w:tcPr>
            <w:tcW w:w="524" w:type="pct"/>
            <w:vAlign w:val="center"/>
          </w:tcPr>
          <w:p w14:paraId="2E27D7F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1011" w:type="pct"/>
            <w:vAlign w:val="center"/>
          </w:tcPr>
          <w:p w14:paraId="4995161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1183" w:type="pct"/>
            <w:vAlign w:val="center"/>
          </w:tcPr>
          <w:p w14:paraId="777D57C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567" w:type="pct"/>
            <w:vAlign w:val="center"/>
          </w:tcPr>
          <w:p w14:paraId="1E9C7A6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65D7862B" w14:textId="77777777" w:rsidTr="00F83143">
        <w:trPr>
          <w:jc w:val="center"/>
        </w:trPr>
        <w:tc>
          <w:tcPr>
            <w:tcW w:w="1714" w:type="pct"/>
          </w:tcPr>
          <w:p w14:paraId="61C45325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 xml:space="preserve">Контрольная точка. </w:t>
            </w:r>
            <w:proofErr w:type="spellStart"/>
            <w:r w:rsidRPr="00773C10">
              <w:rPr>
                <w:spacing w:val="-6"/>
              </w:rPr>
              <w:t>Заключен</w:t>
            </w:r>
            <w:proofErr w:type="spellEnd"/>
            <w:r w:rsidRPr="00773C10">
              <w:rPr>
                <w:spacing w:val="-6"/>
              </w:rPr>
              <w:t xml:space="preserve"> договор о совместной деятельности по организации временного трудоустройства граждан, состоящих на регистрационном учёте в Территориальном  Центре занятости населения по городу Когалым Когалымского управления</w:t>
            </w:r>
          </w:p>
        </w:tc>
        <w:tc>
          <w:tcPr>
            <w:tcW w:w="524" w:type="pct"/>
            <w:vAlign w:val="center"/>
          </w:tcPr>
          <w:p w14:paraId="43B6AF5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31.03.2026</w:t>
            </w:r>
          </w:p>
        </w:tc>
        <w:tc>
          <w:tcPr>
            <w:tcW w:w="1011" w:type="pct"/>
            <w:vAlign w:val="center"/>
          </w:tcPr>
          <w:p w14:paraId="5271BB4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83" w:type="pct"/>
            <w:vAlign w:val="center"/>
          </w:tcPr>
          <w:p w14:paraId="702B6E3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Договор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</w:t>
            </w:r>
          </w:p>
        </w:tc>
        <w:tc>
          <w:tcPr>
            <w:tcW w:w="567" w:type="pct"/>
            <w:vAlign w:val="center"/>
          </w:tcPr>
          <w:p w14:paraId="4D30D7E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184303E1" w14:textId="77777777" w:rsidR="00BE421B" w:rsidRPr="00773C10" w:rsidRDefault="00BE421B" w:rsidP="00BE421B">
      <w:pPr>
        <w:jc w:val="both"/>
        <w:rPr>
          <w:spacing w:val="-6"/>
        </w:rPr>
        <w:sectPr w:rsidR="00BE421B" w:rsidRPr="00773C10" w:rsidSect="00387F07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0"/>
        <w:gridCol w:w="1569"/>
        <w:gridCol w:w="2856"/>
        <w:gridCol w:w="3522"/>
        <w:gridCol w:w="2517"/>
      </w:tblGrid>
      <w:tr w:rsidR="00BE421B" w:rsidRPr="00773C10" w14:paraId="6B9F9A50" w14:textId="77777777" w:rsidTr="00F83143">
        <w:trPr>
          <w:jc w:val="center"/>
        </w:trPr>
        <w:tc>
          <w:tcPr>
            <w:tcW w:w="1666" w:type="pct"/>
          </w:tcPr>
          <w:p w14:paraId="5DF88390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Контрольная точка. Трудоустроены несовершеннолетние граждане в возрасте от 14 до 18 лет в свободное от учёбы время на временные рабочие места</w:t>
            </w:r>
          </w:p>
        </w:tc>
        <w:tc>
          <w:tcPr>
            <w:tcW w:w="500" w:type="pct"/>
            <w:vAlign w:val="center"/>
          </w:tcPr>
          <w:p w14:paraId="21DC075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31.08.2026</w:t>
            </w:r>
          </w:p>
        </w:tc>
        <w:tc>
          <w:tcPr>
            <w:tcW w:w="910" w:type="pct"/>
            <w:vAlign w:val="center"/>
          </w:tcPr>
          <w:p w14:paraId="1111D71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22" w:type="pct"/>
            <w:vAlign w:val="center"/>
          </w:tcPr>
          <w:p w14:paraId="7475625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Срочные трудовые договоры</w:t>
            </w:r>
          </w:p>
        </w:tc>
        <w:tc>
          <w:tcPr>
            <w:tcW w:w="802" w:type="pct"/>
            <w:vAlign w:val="center"/>
          </w:tcPr>
          <w:p w14:paraId="5649E33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74D3422A" w14:textId="77777777" w:rsidTr="00F83143">
        <w:trPr>
          <w:jc w:val="center"/>
        </w:trPr>
        <w:tc>
          <w:tcPr>
            <w:tcW w:w="1666" w:type="pct"/>
          </w:tcPr>
          <w:p w14:paraId="64EFD244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3. Организовано временное трудоустройство несовершеннолетних граждан в возрасте от 14 до 18 лет в течение учебного года</w:t>
            </w:r>
          </w:p>
        </w:tc>
        <w:tc>
          <w:tcPr>
            <w:tcW w:w="500" w:type="pct"/>
            <w:vAlign w:val="center"/>
          </w:tcPr>
          <w:p w14:paraId="5F62676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910" w:type="pct"/>
            <w:vAlign w:val="center"/>
          </w:tcPr>
          <w:p w14:paraId="5D26899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1122" w:type="pct"/>
            <w:vAlign w:val="center"/>
          </w:tcPr>
          <w:p w14:paraId="2A78C97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802" w:type="pct"/>
            <w:vAlign w:val="center"/>
          </w:tcPr>
          <w:p w14:paraId="76D56D6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4752A0AC" w14:textId="77777777" w:rsidTr="00F83143">
        <w:trPr>
          <w:jc w:val="center"/>
        </w:trPr>
        <w:tc>
          <w:tcPr>
            <w:tcW w:w="1666" w:type="pct"/>
          </w:tcPr>
          <w:p w14:paraId="679E2A2F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 xml:space="preserve">Контрольная точка. </w:t>
            </w:r>
            <w:proofErr w:type="spellStart"/>
            <w:r w:rsidRPr="00773C10">
              <w:rPr>
                <w:spacing w:val="-6"/>
              </w:rPr>
              <w:t>Заключен</w:t>
            </w:r>
            <w:proofErr w:type="spellEnd"/>
            <w:r w:rsidRPr="00773C10">
              <w:rPr>
                <w:spacing w:val="-6"/>
              </w:rPr>
              <w:t xml:space="preserve"> договор о совместной деятельности по организации временного трудоустройства граждан, состоящих на регистрационном учёте в Территориальном  Центре занятости населения по городу Когалым Когалымского управления</w:t>
            </w:r>
          </w:p>
        </w:tc>
        <w:tc>
          <w:tcPr>
            <w:tcW w:w="500" w:type="pct"/>
            <w:vAlign w:val="center"/>
          </w:tcPr>
          <w:p w14:paraId="39C540B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16.01.2026</w:t>
            </w:r>
          </w:p>
        </w:tc>
        <w:tc>
          <w:tcPr>
            <w:tcW w:w="910" w:type="pct"/>
            <w:vAlign w:val="center"/>
          </w:tcPr>
          <w:p w14:paraId="5F4F843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22" w:type="pct"/>
            <w:vAlign w:val="center"/>
          </w:tcPr>
          <w:p w14:paraId="088F26F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Договор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</w:t>
            </w:r>
          </w:p>
        </w:tc>
        <w:tc>
          <w:tcPr>
            <w:tcW w:w="802" w:type="pct"/>
            <w:vAlign w:val="center"/>
          </w:tcPr>
          <w:p w14:paraId="76D793E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08C63BD6" w14:textId="77777777" w:rsidTr="00F83143">
        <w:trPr>
          <w:jc w:val="center"/>
        </w:trPr>
        <w:tc>
          <w:tcPr>
            <w:tcW w:w="1666" w:type="pct"/>
          </w:tcPr>
          <w:p w14:paraId="47EABB87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Контрольная точка. Трудоустроены несовершеннолетние граждане в возрасте от 14 до 18 лет в течение учебного года</w:t>
            </w:r>
          </w:p>
        </w:tc>
        <w:tc>
          <w:tcPr>
            <w:tcW w:w="500" w:type="pct"/>
            <w:vAlign w:val="center"/>
          </w:tcPr>
          <w:p w14:paraId="13290A1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30.11.2026</w:t>
            </w:r>
          </w:p>
        </w:tc>
        <w:tc>
          <w:tcPr>
            <w:tcW w:w="910" w:type="pct"/>
            <w:vAlign w:val="center"/>
          </w:tcPr>
          <w:p w14:paraId="28755C0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22" w:type="pct"/>
            <w:vAlign w:val="center"/>
          </w:tcPr>
          <w:p w14:paraId="3958C83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Срочные трудовые договоры</w:t>
            </w:r>
          </w:p>
        </w:tc>
        <w:tc>
          <w:tcPr>
            <w:tcW w:w="802" w:type="pct"/>
            <w:vAlign w:val="center"/>
          </w:tcPr>
          <w:p w14:paraId="1E06DFD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38FB440B" w14:textId="77777777" w:rsidTr="00F83143">
        <w:trPr>
          <w:jc w:val="center"/>
        </w:trPr>
        <w:tc>
          <w:tcPr>
            <w:tcW w:w="1666" w:type="pct"/>
          </w:tcPr>
          <w:p w14:paraId="37F23677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4. Привлечены прочие специалисты для организации работ трудовых бригад несовершеннолетних граждан</w:t>
            </w:r>
          </w:p>
        </w:tc>
        <w:tc>
          <w:tcPr>
            <w:tcW w:w="500" w:type="pct"/>
            <w:vAlign w:val="center"/>
          </w:tcPr>
          <w:p w14:paraId="6220562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910" w:type="pct"/>
            <w:vAlign w:val="center"/>
          </w:tcPr>
          <w:p w14:paraId="0D954D9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1122" w:type="pct"/>
            <w:vAlign w:val="center"/>
          </w:tcPr>
          <w:p w14:paraId="33CD66C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802" w:type="pct"/>
            <w:vAlign w:val="center"/>
          </w:tcPr>
          <w:p w14:paraId="69ECB57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6D000EF6" w14:textId="77777777" w:rsidTr="00F83143">
        <w:trPr>
          <w:jc w:val="center"/>
        </w:trPr>
        <w:tc>
          <w:tcPr>
            <w:tcW w:w="1666" w:type="pct"/>
          </w:tcPr>
          <w:p w14:paraId="1A6E265A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Контрольная точка. Трудоустроены прочие специалисты для организации работ трудовых бригад несовершеннолетних граждан на временные рабочие места</w:t>
            </w:r>
          </w:p>
        </w:tc>
        <w:tc>
          <w:tcPr>
            <w:tcW w:w="500" w:type="pct"/>
            <w:vAlign w:val="center"/>
          </w:tcPr>
          <w:p w14:paraId="0EC201B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31.08.2026</w:t>
            </w:r>
          </w:p>
        </w:tc>
        <w:tc>
          <w:tcPr>
            <w:tcW w:w="910" w:type="pct"/>
            <w:vAlign w:val="center"/>
          </w:tcPr>
          <w:p w14:paraId="43C7C99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22" w:type="pct"/>
            <w:vAlign w:val="center"/>
          </w:tcPr>
          <w:p w14:paraId="628D0A4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Срочные трудовые договоры</w:t>
            </w:r>
          </w:p>
        </w:tc>
        <w:tc>
          <w:tcPr>
            <w:tcW w:w="802" w:type="pct"/>
            <w:vAlign w:val="center"/>
          </w:tcPr>
          <w:p w14:paraId="57D04BF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25A67DB1" w14:textId="77777777" w:rsidTr="00F83143">
        <w:trPr>
          <w:jc w:val="center"/>
        </w:trPr>
        <w:tc>
          <w:tcPr>
            <w:tcW w:w="1666" w:type="pct"/>
          </w:tcPr>
          <w:p w14:paraId="364ADC58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5. Организовано трудоустройство незанятых инвалидов трудоспособного возраста, в том числе инвалидов молодого возраста, на оборудованные (оснащённые) рабочие места в муниципальные учреждения города Когалыма</w:t>
            </w:r>
          </w:p>
        </w:tc>
        <w:tc>
          <w:tcPr>
            <w:tcW w:w="500" w:type="pct"/>
            <w:vAlign w:val="center"/>
          </w:tcPr>
          <w:p w14:paraId="70F3E1E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910" w:type="pct"/>
            <w:vAlign w:val="center"/>
          </w:tcPr>
          <w:p w14:paraId="572D3A4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1122" w:type="pct"/>
            <w:vAlign w:val="center"/>
          </w:tcPr>
          <w:p w14:paraId="7D21587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</w:p>
        </w:tc>
        <w:tc>
          <w:tcPr>
            <w:tcW w:w="802" w:type="pct"/>
            <w:vAlign w:val="center"/>
          </w:tcPr>
          <w:p w14:paraId="034C6AB6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7F30C445" w14:textId="77777777" w:rsidR="00BE421B" w:rsidRPr="00773C10" w:rsidRDefault="00BE421B" w:rsidP="00BE421B">
      <w:pPr>
        <w:jc w:val="both"/>
        <w:rPr>
          <w:spacing w:val="-6"/>
        </w:rPr>
        <w:sectPr w:rsidR="00BE421B" w:rsidRPr="00773C10" w:rsidSect="00387F07">
          <w:headerReference w:type="default" r:id="rId23"/>
          <w:headerReference w:type="first" r:id="rId24"/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BE421B" w:rsidRPr="00773C10" w14:paraId="7ECD2B49" w14:textId="77777777" w:rsidTr="00F83143">
        <w:trPr>
          <w:jc w:val="center"/>
        </w:trPr>
        <w:tc>
          <w:tcPr>
            <w:tcW w:w="1444" w:type="pct"/>
          </w:tcPr>
          <w:p w14:paraId="0CE67B2A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 xml:space="preserve">Контрольная точка. </w:t>
            </w:r>
            <w:proofErr w:type="spellStart"/>
            <w:r w:rsidRPr="00773C10">
              <w:rPr>
                <w:spacing w:val="-6"/>
              </w:rPr>
              <w:t>Заключен</w:t>
            </w:r>
            <w:proofErr w:type="spellEnd"/>
            <w:r w:rsidRPr="00773C10">
              <w:rPr>
                <w:spacing w:val="-6"/>
              </w:rPr>
              <w:t xml:space="preserve"> с Территориальным Центром занятости населения по городу Когалым Когалымского управления договор о совместной деятельности по организации мероприятия постоянного трудоустройства гражданина с инвалидностью </w:t>
            </w:r>
          </w:p>
        </w:tc>
        <w:tc>
          <w:tcPr>
            <w:tcW w:w="556" w:type="pct"/>
            <w:vAlign w:val="center"/>
          </w:tcPr>
          <w:p w14:paraId="010FA38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01.12.2026</w:t>
            </w:r>
          </w:p>
        </w:tc>
        <w:tc>
          <w:tcPr>
            <w:tcW w:w="1000" w:type="pct"/>
            <w:vAlign w:val="center"/>
          </w:tcPr>
          <w:p w14:paraId="5001E88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 xml:space="preserve">Шарафутдинова Ирина </w:t>
            </w:r>
            <w:proofErr w:type="spellStart"/>
            <w:r w:rsidRPr="00773C10">
              <w:rPr>
                <w:spacing w:val="-6"/>
              </w:rPr>
              <w:t>Равильевна</w:t>
            </w:r>
            <w:proofErr w:type="spellEnd"/>
            <w:r w:rsidRPr="00773C10">
              <w:rPr>
                <w:spacing w:val="-6"/>
              </w:rPr>
              <w:t>, начальник управления образования</w:t>
            </w:r>
          </w:p>
        </w:tc>
        <w:tc>
          <w:tcPr>
            <w:tcW w:w="1000" w:type="pct"/>
            <w:vAlign w:val="center"/>
          </w:tcPr>
          <w:p w14:paraId="7443805A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Договор о реализации мероприятий постоянного трудоустройства государственной программы Ханты-Мансийского автономного округа – Югры «Поддержка занятости населения»</w:t>
            </w:r>
          </w:p>
        </w:tc>
        <w:tc>
          <w:tcPr>
            <w:tcW w:w="1000" w:type="pct"/>
            <w:vAlign w:val="center"/>
          </w:tcPr>
          <w:p w14:paraId="5C9FF02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3DC6D180" w14:textId="77777777" w:rsidTr="00F83143">
        <w:trPr>
          <w:jc w:val="center"/>
        </w:trPr>
        <w:tc>
          <w:tcPr>
            <w:tcW w:w="1444" w:type="pct"/>
          </w:tcPr>
          <w:p w14:paraId="200279EC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 xml:space="preserve">Контрольная точка. </w:t>
            </w:r>
            <w:proofErr w:type="spellStart"/>
            <w:r w:rsidRPr="00773C10">
              <w:rPr>
                <w:spacing w:val="-6"/>
              </w:rPr>
              <w:t>Заключен</w:t>
            </w:r>
            <w:proofErr w:type="spellEnd"/>
            <w:r w:rsidRPr="00773C10">
              <w:rPr>
                <w:spacing w:val="-6"/>
              </w:rPr>
              <w:t xml:space="preserve"> трудовой договор с гражданином  </w:t>
            </w:r>
          </w:p>
        </w:tc>
        <w:tc>
          <w:tcPr>
            <w:tcW w:w="556" w:type="pct"/>
            <w:vAlign w:val="center"/>
          </w:tcPr>
          <w:p w14:paraId="1A0C038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01.12.2026</w:t>
            </w:r>
          </w:p>
        </w:tc>
        <w:tc>
          <w:tcPr>
            <w:tcW w:w="1000" w:type="pct"/>
            <w:vAlign w:val="center"/>
          </w:tcPr>
          <w:p w14:paraId="59EF9BF2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 xml:space="preserve">Шарафутдинова Ирина </w:t>
            </w:r>
            <w:proofErr w:type="spellStart"/>
            <w:r w:rsidRPr="00773C10">
              <w:rPr>
                <w:spacing w:val="-6"/>
              </w:rPr>
              <w:t>Равильевна</w:t>
            </w:r>
            <w:proofErr w:type="spellEnd"/>
            <w:r w:rsidRPr="00773C10">
              <w:rPr>
                <w:spacing w:val="-6"/>
              </w:rPr>
              <w:t>, начальник управления образования</w:t>
            </w:r>
          </w:p>
        </w:tc>
        <w:tc>
          <w:tcPr>
            <w:tcW w:w="1000" w:type="pct"/>
            <w:vAlign w:val="center"/>
          </w:tcPr>
          <w:p w14:paraId="583E673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Трудовой договор</w:t>
            </w:r>
          </w:p>
        </w:tc>
        <w:tc>
          <w:tcPr>
            <w:tcW w:w="1000" w:type="pct"/>
            <w:vAlign w:val="center"/>
          </w:tcPr>
          <w:p w14:paraId="6D0A435A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72FB418F" w14:textId="77777777" w:rsidTr="00F83143">
        <w:trPr>
          <w:jc w:val="center"/>
        </w:trPr>
        <w:tc>
          <w:tcPr>
            <w:tcW w:w="1444" w:type="pct"/>
          </w:tcPr>
          <w:p w14:paraId="0F5FF471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Контрольная точка. Приобретено оборудование (оснащено) рабочее место для гражданина с инвалидностью</w:t>
            </w:r>
          </w:p>
        </w:tc>
        <w:tc>
          <w:tcPr>
            <w:tcW w:w="556" w:type="pct"/>
            <w:vAlign w:val="center"/>
          </w:tcPr>
          <w:p w14:paraId="6F315DD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18.12.2026</w:t>
            </w:r>
          </w:p>
        </w:tc>
        <w:tc>
          <w:tcPr>
            <w:tcW w:w="1000" w:type="pct"/>
            <w:vAlign w:val="center"/>
          </w:tcPr>
          <w:p w14:paraId="53E9727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 xml:space="preserve">Шарафутдинова Ирина </w:t>
            </w:r>
            <w:proofErr w:type="spellStart"/>
            <w:r w:rsidRPr="00773C10">
              <w:rPr>
                <w:spacing w:val="-6"/>
              </w:rPr>
              <w:t>Равильевна</w:t>
            </w:r>
            <w:proofErr w:type="spellEnd"/>
            <w:r w:rsidRPr="00773C10">
              <w:rPr>
                <w:spacing w:val="-6"/>
              </w:rPr>
              <w:t>, начальник управления образования</w:t>
            </w:r>
          </w:p>
        </w:tc>
        <w:tc>
          <w:tcPr>
            <w:tcW w:w="1000" w:type="pct"/>
            <w:vAlign w:val="center"/>
          </w:tcPr>
          <w:p w14:paraId="3DDA3BF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Договор (на поставку товара, на выполнение работ, по оказанию услуг). Счёт. Товарная накладная.</w:t>
            </w:r>
          </w:p>
        </w:tc>
        <w:tc>
          <w:tcPr>
            <w:tcW w:w="1000" w:type="pct"/>
            <w:vAlign w:val="center"/>
          </w:tcPr>
          <w:p w14:paraId="783A632A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2C0EFC2B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55ECC2C7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t xml:space="preserve">Паспорт </w:t>
      </w:r>
    </w:p>
    <w:p w14:paraId="76F93F3B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t>комплекса процессных мероприятий</w:t>
      </w:r>
    </w:p>
    <w:p w14:paraId="52FBACB3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t>«Безопасный труд»</w:t>
      </w:r>
    </w:p>
    <w:p w14:paraId="1C1D2905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18"/>
          <w:szCs w:val="26"/>
        </w:rPr>
      </w:pPr>
    </w:p>
    <w:p w14:paraId="25BB5E10" w14:textId="77777777" w:rsidR="00BE421B" w:rsidRPr="00773C10" w:rsidRDefault="00BE421B" w:rsidP="00BE421B">
      <w:pPr>
        <w:shd w:val="clear" w:color="auto" w:fill="FFFFFF"/>
        <w:jc w:val="center"/>
        <w:outlineLvl w:val="2"/>
        <w:rPr>
          <w:sz w:val="26"/>
          <w:szCs w:val="26"/>
        </w:rPr>
      </w:pPr>
      <w:r w:rsidRPr="00773C10">
        <w:rPr>
          <w:sz w:val="26"/>
          <w:szCs w:val="26"/>
        </w:rPr>
        <w:t>Общие положения</w:t>
      </w:r>
    </w:p>
    <w:p w14:paraId="20145CF6" w14:textId="77777777" w:rsidR="00BE421B" w:rsidRPr="00773C10" w:rsidRDefault="00BE421B" w:rsidP="00BE421B">
      <w:pPr>
        <w:shd w:val="clear" w:color="auto" w:fill="FFFFFF"/>
        <w:outlineLvl w:val="2"/>
        <w:rPr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BE421B" w:rsidRPr="00773C10" w14:paraId="040E5858" w14:textId="77777777" w:rsidTr="00F83143">
        <w:tc>
          <w:tcPr>
            <w:tcW w:w="2500" w:type="pct"/>
          </w:tcPr>
          <w:p w14:paraId="483F1857" w14:textId="77777777" w:rsidR="00BE421B" w:rsidRPr="00773C10" w:rsidRDefault="00BE421B" w:rsidP="00F83143">
            <w:pPr>
              <w:outlineLvl w:val="2"/>
            </w:pPr>
            <w:r w:rsidRPr="00773C10"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3795ACAE" w14:textId="77777777" w:rsidR="00BE421B" w:rsidRPr="00773C10" w:rsidRDefault="00BE421B" w:rsidP="00F83143">
            <w:pPr>
              <w:outlineLvl w:val="2"/>
            </w:pPr>
            <w:r w:rsidRPr="00773C10">
              <w:t>Управление экономики Администрации города Когалыма (Загорская Е.Г. – начальник управления)/ МКУ «УОДОМС» (Владыкина М.В. – директор)/ Управление образования (Шарафутдинова И.Р. – начальник управления)</w:t>
            </w:r>
          </w:p>
        </w:tc>
      </w:tr>
      <w:tr w:rsidR="00BE421B" w:rsidRPr="00773C10" w14:paraId="7EC493A2" w14:textId="77777777" w:rsidTr="00F83143">
        <w:tc>
          <w:tcPr>
            <w:tcW w:w="2500" w:type="pct"/>
          </w:tcPr>
          <w:p w14:paraId="355FE63C" w14:textId="77777777" w:rsidR="00BE421B" w:rsidRPr="00773C10" w:rsidRDefault="00BE421B" w:rsidP="00F83143">
            <w:pPr>
              <w:outlineLvl w:val="2"/>
            </w:pPr>
            <w:r w:rsidRPr="00773C10">
              <w:t>Связь с муниципальной программой</w:t>
            </w:r>
          </w:p>
        </w:tc>
        <w:tc>
          <w:tcPr>
            <w:tcW w:w="2500" w:type="pct"/>
          </w:tcPr>
          <w:p w14:paraId="3B106377" w14:textId="77777777" w:rsidR="00BE421B" w:rsidRPr="00773C10" w:rsidRDefault="00BE421B" w:rsidP="00F83143">
            <w:pPr>
              <w:outlineLvl w:val="2"/>
            </w:pPr>
            <w:r w:rsidRPr="00773C10">
              <w:t>Муниципальная программа «Содействие занятости населения города Когалыма»</w:t>
            </w:r>
          </w:p>
        </w:tc>
      </w:tr>
    </w:tbl>
    <w:p w14:paraId="5660B206" w14:textId="77777777" w:rsidR="00BE421B" w:rsidRPr="00773C10" w:rsidRDefault="00BE421B" w:rsidP="00BE421B">
      <w:pPr>
        <w:shd w:val="clear" w:color="auto" w:fill="FFFFFF"/>
        <w:outlineLvl w:val="2"/>
        <w:rPr>
          <w:sz w:val="18"/>
          <w:szCs w:val="26"/>
        </w:rPr>
      </w:pPr>
    </w:p>
    <w:p w14:paraId="569A79E7" w14:textId="77777777" w:rsidR="00BE421B" w:rsidRPr="00773C10" w:rsidRDefault="00BE421B" w:rsidP="00BE421B">
      <w:pPr>
        <w:jc w:val="center"/>
        <w:rPr>
          <w:sz w:val="26"/>
          <w:szCs w:val="26"/>
        </w:rPr>
        <w:sectPr w:rsidR="00BE421B" w:rsidRPr="00773C10" w:rsidSect="008A650E">
          <w:pgSz w:w="16838" w:h="11906" w:orient="landscape" w:code="9"/>
          <w:pgMar w:top="2552" w:right="567" w:bottom="1134" w:left="567" w:header="709" w:footer="709" w:gutter="0"/>
          <w:cols w:space="708"/>
          <w:titlePg/>
          <w:docGrid w:linePitch="360"/>
        </w:sectPr>
      </w:pPr>
    </w:p>
    <w:p w14:paraId="7F437811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2212"/>
        <w:gridCol w:w="1378"/>
        <w:gridCol w:w="1315"/>
        <w:gridCol w:w="1155"/>
        <w:gridCol w:w="847"/>
        <w:gridCol w:w="1121"/>
        <w:gridCol w:w="917"/>
        <w:gridCol w:w="851"/>
        <w:gridCol w:w="917"/>
        <w:gridCol w:w="2480"/>
        <w:gridCol w:w="1943"/>
      </w:tblGrid>
      <w:tr w:rsidR="00BE421B" w:rsidRPr="00773C10" w14:paraId="3C28E81D" w14:textId="77777777" w:rsidTr="00F83143">
        <w:trPr>
          <w:jc w:val="center"/>
        </w:trPr>
        <w:tc>
          <w:tcPr>
            <w:tcW w:w="178" w:type="pct"/>
            <w:vMerge w:val="restart"/>
            <w:vAlign w:val="center"/>
          </w:tcPr>
          <w:p w14:paraId="5A622C9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№ п/п</w:t>
            </w:r>
          </w:p>
        </w:tc>
        <w:tc>
          <w:tcPr>
            <w:tcW w:w="705" w:type="pct"/>
            <w:vMerge w:val="restart"/>
            <w:vAlign w:val="center"/>
          </w:tcPr>
          <w:p w14:paraId="0356A0C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Наименование показателя/задачи</w:t>
            </w:r>
          </w:p>
        </w:tc>
        <w:tc>
          <w:tcPr>
            <w:tcW w:w="439" w:type="pct"/>
            <w:vMerge w:val="restart"/>
            <w:vAlign w:val="center"/>
          </w:tcPr>
          <w:p w14:paraId="2D6219E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Уровень показателя</w:t>
            </w:r>
          </w:p>
        </w:tc>
        <w:tc>
          <w:tcPr>
            <w:tcW w:w="419" w:type="pct"/>
            <w:vMerge w:val="restart"/>
            <w:vAlign w:val="center"/>
          </w:tcPr>
          <w:p w14:paraId="278799B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Единица измерения</w:t>
            </w:r>
          </w:p>
        </w:tc>
        <w:tc>
          <w:tcPr>
            <w:tcW w:w="638" w:type="pct"/>
            <w:gridSpan w:val="2"/>
            <w:vAlign w:val="center"/>
          </w:tcPr>
          <w:p w14:paraId="181FE3A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Базовое значение</w:t>
            </w:r>
          </w:p>
        </w:tc>
        <w:tc>
          <w:tcPr>
            <w:tcW w:w="1212" w:type="pct"/>
            <w:gridSpan w:val="4"/>
            <w:vAlign w:val="center"/>
          </w:tcPr>
          <w:p w14:paraId="1A6E75E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Значение показателя по годам</w:t>
            </w:r>
          </w:p>
        </w:tc>
        <w:tc>
          <w:tcPr>
            <w:tcW w:w="790" w:type="pct"/>
            <w:vMerge w:val="restart"/>
            <w:vAlign w:val="center"/>
          </w:tcPr>
          <w:p w14:paraId="1AAD399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Ответственный за достижение показателя</w:t>
            </w:r>
          </w:p>
        </w:tc>
        <w:tc>
          <w:tcPr>
            <w:tcW w:w="619" w:type="pct"/>
            <w:vMerge w:val="restart"/>
            <w:vAlign w:val="center"/>
          </w:tcPr>
          <w:p w14:paraId="0288261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Информационная система</w:t>
            </w:r>
          </w:p>
        </w:tc>
      </w:tr>
      <w:tr w:rsidR="00BE421B" w:rsidRPr="00773C10" w14:paraId="7D0882A9" w14:textId="77777777" w:rsidTr="00F83143">
        <w:trPr>
          <w:jc w:val="center"/>
        </w:trPr>
        <w:tc>
          <w:tcPr>
            <w:tcW w:w="178" w:type="pct"/>
            <w:vMerge/>
            <w:vAlign w:val="center"/>
          </w:tcPr>
          <w:p w14:paraId="085D722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pct"/>
            <w:vMerge/>
            <w:vAlign w:val="center"/>
          </w:tcPr>
          <w:p w14:paraId="03F06BC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" w:type="pct"/>
            <w:vMerge/>
            <w:vAlign w:val="center"/>
          </w:tcPr>
          <w:p w14:paraId="39637A9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vMerge/>
            <w:vAlign w:val="center"/>
          </w:tcPr>
          <w:p w14:paraId="3862259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" w:type="pct"/>
            <w:vAlign w:val="center"/>
          </w:tcPr>
          <w:p w14:paraId="28497AB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значение</w:t>
            </w:r>
          </w:p>
        </w:tc>
        <w:tc>
          <w:tcPr>
            <w:tcW w:w="269" w:type="pct"/>
            <w:vAlign w:val="center"/>
          </w:tcPr>
          <w:p w14:paraId="25F6467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год</w:t>
            </w:r>
          </w:p>
        </w:tc>
        <w:tc>
          <w:tcPr>
            <w:tcW w:w="357" w:type="pct"/>
            <w:vAlign w:val="center"/>
          </w:tcPr>
          <w:p w14:paraId="73F9A6E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2026</w:t>
            </w:r>
          </w:p>
        </w:tc>
        <w:tc>
          <w:tcPr>
            <w:tcW w:w="292" w:type="pct"/>
            <w:vAlign w:val="center"/>
          </w:tcPr>
          <w:p w14:paraId="4B84F92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2027</w:t>
            </w:r>
          </w:p>
        </w:tc>
        <w:tc>
          <w:tcPr>
            <w:tcW w:w="271" w:type="pct"/>
            <w:vAlign w:val="center"/>
          </w:tcPr>
          <w:p w14:paraId="47575C8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2028</w:t>
            </w:r>
          </w:p>
        </w:tc>
        <w:tc>
          <w:tcPr>
            <w:tcW w:w="292" w:type="pct"/>
            <w:vAlign w:val="center"/>
          </w:tcPr>
          <w:p w14:paraId="7D84AD0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2029</w:t>
            </w:r>
          </w:p>
        </w:tc>
        <w:tc>
          <w:tcPr>
            <w:tcW w:w="790" w:type="pct"/>
            <w:vMerge/>
            <w:vAlign w:val="center"/>
          </w:tcPr>
          <w:p w14:paraId="65EFFD6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9" w:type="pct"/>
            <w:vMerge/>
            <w:vAlign w:val="center"/>
          </w:tcPr>
          <w:p w14:paraId="42D83F7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421B" w:rsidRPr="00773C10" w14:paraId="4E42B92B" w14:textId="77777777" w:rsidTr="00F83143">
        <w:trPr>
          <w:jc w:val="center"/>
        </w:trPr>
        <w:tc>
          <w:tcPr>
            <w:tcW w:w="178" w:type="pct"/>
            <w:vAlign w:val="center"/>
          </w:tcPr>
          <w:p w14:paraId="4A898EF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</w:t>
            </w:r>
          </w:p>
        </w:tc>
        <w:tc>
          <w:tcPr>
            <w:tcW w:w="705" w:type="pct"/>
            <w:vAlign w:val="center"/>
          </w:tcPr>
          <w:p w14:paraId="1A3DB60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</w:t>
            </w:r>
          </w:p>
        </w:tc>
        <w:tc>
          <w:tcPr>
            <w:tcW w:w="439" w:type="pct"/>
            <w:vAlign w:val="center"/>
          </w:tcPr>
          <w:p w14:paraId="4C7C00E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3</w:t>
            </w:r>
          </w:p>
        </w:tc>
        <w:tc>
          <w:tcPr>
            <w:tcW w:w="419" w:type="pct"/>
            <w:vAlign w:val="center"/>
          </w:tcPr>
          <w:p w14:paraId="4C3B952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4</w:t>
            </w:r>
          </w:p>
        </w:tc>
        <w:tc>
          <w:tcPr>
            <w:tcW w:w="368" w:type="pct"/>
            <w:vAlign w:val="center"/>
          </w:tcPr>
          <w:p w14:paraId="24D4EC7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5</w:t>
            </w:r>
          </w:p>
        </w:tc>
        <w:tc>
          <w:tcPr>
            <w:tcW w:w="269" w:type="pct"/>
            <w:vAlign w:val="center"/>
          </w:tcPr>
          <w:p w14:paraId="177FF35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6</w:t>
            </w:r>
          </w:p>
        </w:tc>
        <w:tc>
          <w:tcPr>
            <w:tcW w:w="357" w:type="pct"/>
            <w:vAlign w:val="center"/>
          </w:tcPr>
          <w:p w14:paraId="22A6F1E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7</w:t>
            </w:r>
          </w:p>
        </w:tc>
        <w:tc>
          <w:tcPr>
            <w:tcW w:w="292" w:type="pct"/>
            <w:vAlign w:val="center"/>
          </w:tcPr>
          <w:p w14:paraId="7999EAB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8</w:t>
            </w:r>
          </w:p>
        </w:tc>
        <w:tc>
          <w:tcPr>
            <w:tcW w:w="271" w:type="pct"/>
            <w:vAlign w:val="center"/>
          </w:tcPr>
          <w:p w14:paraId="20CEBEE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9</w:t>
            </w:r>
          </w:p>
        </w:tc>
        <w:tc>
          <w:tcPr>
            <w:tcW w:w="292" w:type="pct"/>
            <w:vAlign w:val="center"/>
          </w:tcPr>
          <w:p w14:paraId="367F96E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10</w:t>
            </w:r>
          </w:p>
        </w:tc>
        <w:tc>
          <w:tcPr>
            <w:tcW w:w="790" w:type="pct"/>
            <w:vAlign w:val="center"/>
          </w:tcPr>
          <w:p w14:paraId="57CC67E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11</w:t>
            </w:r>
          </w:p>
        </w:tc>
        <w:tc>
          <w:tcPr>
            <w:tcW w:w="619" w:type="pct"/>
            <w:vAlign w:val="center"/>
          </w:tcPr>
          <w:p w14:paraId="57BB79F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12</w:t>
            </w:r>
          </w:p>
        </w:tc>
      </w:tr>
      <w:tr w:rsidR="00BE421B" w:rsidRPr="00773C10" w14:paraId="1A4533DE" w14:textId="77777777" w:rsidTr="00F83143">
        <w:trPr>
          <w:jc w:val="center"/>
        </w:trPr>
        <w:tc>
          <w:tcPr>
            <w:tcW w:w="178" w:type="pct"/>
            <w:vAlign w:val="center"/>
          </w:tcPr>
          <w:p w14:paraId="70C6888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</w:t>
            </w:r>
          </w:p>
        </w:tc>
        <w:tc>
          <w:tcPr>
            <w:tcW w:w="4822" w:type="pct"/>
            <w:gridSpan w:val="11"/>
            <w:vAlign w:val="center"/>
          </w:tcPr>
          <w:p w14:paraId="0B717293" w14:textId="77777777" w:rsidR="00BE421B" w:rsidRPr="00773C10" w:rsidRDefault="00BE421B" w:rsidP="00F83143">
            <w:pPr>
              <w:autoSpaceDE w:val="0"/>
              <w:autoSpaceDN w:val="0"/>
              <w:adjustRightInd w:val="0"/>
            </w:pPr>
            <w:r w:rsidRPr="00773C10">
              <w:t>Задача «Повышение эффективности мер, направленных на сохранение жизни и здоровья работников в процессе трудовой деятельности»</w:t>
            </w:r>
          </w:p>
        </w:tc>
      </w:tr>
      <w:tr w:rsidR="00BE421B" w:rsidRPr="00773C10" w14:paraId="342C8D53" w14:textId="77777777" w:rsidTr="00F83143">
        <w:trPr>
          <w:jc w:val="center"/>
        </w:trPr>
        <w:tc>
          <w:tcPr>
            <w:tcW w:w="178" w:type="pct"/>
            <w:vAlign w:val="center"/>
          </w:tcPr>
          <w:p w14:paraId="6BE3838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1.1</w:t>
            </w:r>
          </w:p>
        </w:tc>
        <w:tc>
          <w:tcPr>
            <w:tcW w:w="705" w:type="pct"/>
          </w:tcPr>
          <w:p w14:paraId="123A58A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both"/>
            </w:pPr>
            <w:r w:rsidRPr="00773C10"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439" w:type="pct"/>
            <w:vAlign w:val="center"/>
          </w:tcPr>
          <w:p w14:paraId="6368649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МП</w:t>
            </w:r>
          </w:p>
        </w:tc>
        <w:tc>
          <w:tcPr>
            <w:tcW w:w="419" w:type="pct"/>
            <w:vAlign w:val="center"/>
          </w:tcPr>
          <w:p w14:paraId="36E9130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балл</w:t>
            </w:r>
          </w:p>
        </w:tc>
        <w:tc>
          <w:tcPr>
            <w:tcW w:w="368" w:type="pct"/>
            <w:vAlign w:val="center"/>
          </w:tcPr>
          <w:p w14:paraId="268D047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14,5</w:t>
            </w:r>
          </w:p>
        </w:tc>
        <w:tc>
          <w:tcPr>
            <w:tcW w:w="269" w:type="pct"/>
            <w:vAlign w:val="center"/>
          </w:tcPr>
          <w:p w14:paraId="0AF1E15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2024</w:t>
            </w:r>
          </w:p>
        </w:tc>
        <w:tc>
          <w:tcPr>
            <w:tcW w:w="357" w:type="pct"/>
            <w:vAlign w:val="center"/>
          </w:tcPr>
          <w:p w14:paraId="7C5D92D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73C10">
              <w:t>14,5</w:t>
            </w:r>
          </w:p>
        </w:tc>
        <w:tc>
          <w:tcPr>
            <w:tcW w:w="292" w:type="pct"/>
            <w:vAlign w:val="center"/>
          </w:tcPr>
          <w:p w14:paraId="2CD7986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73C10">
              <w:t>14,5</w:t>
            </w:r>
          </w:p>
        </w:tc>
        <w:tc>
          <w:tcPr>
            <w:tcW w:w="271" w:type="pct"/>
            <w:vAlign w:val="center"/>
          </w:tcPr>
          <w:p w14:paraId="65FE6DC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73C10">
              <w:t>14,5</w:t>
            </w:r>
          </w:p>
        </w:tc>
        <w:tc>
          <w:tcPr>
            <w:tcW w:w="292" w:type="pct"/>
            <w:vAlign w:val="center"/>
          </w:tcPr>
          <w:p w14:paraId="6CC6344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73C10">
              <w:t>14,5</w:t>
            </w:r>
          </w:p>
        </w:tc>
        <w:tc>
          <w:tcPr>
            <w:tcW w:w="790" w:type="pct"/>
            <w:vAlign w:val="center"/>
          </w:tcPr>
          <w:p w14:paraId="0AD0382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Управление экономики Администрации города Когалыма/</w:t>
            </w:r>
          </w:p>
          <w:p w14:paraId="7105DD3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МКУ «УОДОМС»/ Управление образования</w:t>
            </w:r>
          </w:p>
        </w:tc>
        <w:tc>
          <w:tcPr>
            <w:tcW w:w="619" w:type="pct"/>
            <w:vAlign w:val="center"/>
          </w:tcPr>
          <w:p w14:paraId="0905878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</w:pPr>
            <w:r w:rsidRPr="00773C10">
              <w:t>-</w:t>
            </w:r>
          </w:p>
        </w:tc>
      </w:tr>
    </w:tbl>
    <w:p w14:paraId="2C366FBD" w14:textId="77777777" w:rsidR="00BE421B" w:rsidRPr="00773C10" w:rsidRDefault="00BE421B" w:rsidP="00BE421B">
      <w:pPr>
        <w:jc w:val="center"/>
        <w:rPr>
          <w:sz w:val="26"/>
          <w:szCs w:val="26"/>
          <w:lang w:val="en-US"/>
        </w:rPr>
        <w:sectPr w:rsidR="00BE421B" w:rsidRPr="00773C10" w:rsidSect="00387F07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3F695D2F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"/>
        <w:gridCol w:w="1915"/>
        <w:gridCol w:w="1353"/>
        <w:gridCol w:w="1177"/>
        <w:gridCol w:w="709"/>
        <w:gridCol w:w="846"/>
        <w:gridCol w:w="726"/>
        <w:gridCol w:w="711"/>
        <w:gridCol w:w="673"/>
        <w:gridCol w:w="731"/>
        <w:gridCol w:w="811"/>
        <w:gridCol w:w="679"/>
        <w:gridCol w:w="917"/>
        <w:gridCol w:w="818"/>
        <w:gridCol w:w="773"/>
        <w:gridCol w:w="924"/>
        <w:gridCol w:w="1410"/>
      </w:tblGrid>
      <w:tr w:rsidR="00BE421B" w:rsidRPr="00773C10" w14:paraId="11E4C421" w14:textId="77777777" w:rsidTr="00F83143">
        <w:trPr>
          <w:jc w:val="center"/>
        </w:trPr>
        <w:tc>
          <w:tcPr>
            <w:tcW w:w="174" w:type="pct"/>
            <w:vMerge w:val="restart"/>
            <w:vAlign w:val="center"/>
          </w:tcPr>
          <w:p w14:paraId="48289E6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618" w:type="pct"/>
            <w:vMerge w:val="restart"/>
            <w:vAlign w:val="center"/>
          </w:tcPr>
          <w:p w14:paraId="5951B67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показателя</w:t>
            </w:r>
          </w:p>
        </w:tc>
        <w:tc>
          <w:tcPr>
            <w:tcW w:w="439" w:type="pct"/>
            <w:vMerge w:val="restart"/>
            <w:vAlign w:val="center"/>
          </w:tcPr>
          <w:p w14:paraId="2ED13C3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Уровень показателя</w:t>
            </w:r>
          </w:p>
        </w:tc>
        <w:tc>
          <w:tcPr>
            <w:tcW w:w="383" w:type="pct"/>
            <w:vMerge w:val="restart"/>
            <w:vAlign w:val="center"/>
          </w:tcPr>
          <w:p w14:paraId="2C00973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 измерения</w:t>
            </w:r>
          </w:p>
        </w:tc>
        <w:tc>
          <w:tcPr>
            <w:tcW w:w="2929" w:type="pct"/>
            <w:gridSpan w:val="12"/>
            <w:vAlign w:val="center"/>
          </w:tcPr>
          <w:p w14:paraId="2DB54B5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457" w:type="pct"/>
            <w:vMerge w:val="restart"/>
            <w:vAlign w:val="center"/>
          </w:tcPr>
          <w:p w14:paraId="1F18B502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 конец 2026 года</w:t>
            </w:r>
          </w:p>
        </w:tc>
      </w:tr>
      <w:tr w:rsidR="00BE421B" w:rsidRPr="00773C10" w14:paraId="6FCAC595" w14:textId="77777777" w:rsidTr="00F83143">
        <w:trPr>
          <w:jc w:val="center"/>
        </w:trPr>
        <w:tc>
          <w:tcPr>
            <w:tcW w:w="174" w:type="pct"/>
            <w:vMerge/>
            <w:vAlign w:val="center"/>
          </w:tcPr>
          <w:p w14:paraId="1044D48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618" w:type="pct"/>
            <w:vMerge/>
            <w:vAlign w:val="center"/>
          </w:tcPr>
          <w:p w14:paraId="3B99C470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439" w:type="pct"/>
            <w:vMerge/>
            <w:vAlign w:val="center"/>
          </w:tcPr>
          <w:p w14:paraId="1511D987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83" w:type="pct"/>
            <w:vMerge/>
            <w:vAlign w:val="center"/>
          </w:tcPr>
          <w:p w14:paraId="68D2C58A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230" w:type="pct"/>
          </w:tcPr>
          <w:p w14:paraId="78F1337E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январь</w:t>
            </w:r>
          </w:p>
        </w:tc>
        <w:tc>
          <w:tcPr>
            <w:tcW w:w="235" w:type="pct"/>
          </w:tcPr>
          <w:p w14:paraId="58516C59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февраль</w:t>
            </w:r>
          </w:p>
        </w:tc>
        <w:tc>
          <w:tcPr>
            <w:tcW w:w="243" w:type="pct"/>
          </w:tcPr>
          <w:p w14:paraId="46B66AA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март</w:t>
            </w:r>
          </w:p>
        </w:tc>
        <w:tc>
          <w:tcPr>
            <w:tcW w:w="231" w:type="pct"/>
          </w:tcPr>
          <w:p w14:paraId="5F27283E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апрель</w:t>
            </w:r>
          </w:p>
        </w:tc>
        <w:tc>
          <w:tcPr>
            <w:tcW w:w="226" w:type="pct"/>
          </w:tcPr>
          <w:p w14:paraId="7C3FB19B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май</w:t>
            </w:r>
          </w:p>
        </w:tc>
        <w:tc>
          <w:tcPr>
            <w:tcW w:w="241" w:type="pct"/>
          </w:tcPr>
          <w:p w14:paraId="328D7468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июнь</w:t>
            </w:r>
          </w:p>
        </w:tc>
        <w:tc>
          <w:tcPr>
            <w:tcW w:w="266" w:type="pct"/>
          </w:tcPr>
          <w:p w14:paraId="77B77F3D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июль</w:t>
            </w:r>
          </w:p>
        </w:tc>
        <w:tc>
          <w:tcPr>
            <w:tcW w:w="224" w:type="pct"/>
          </w:tcPr>
          <w:p w14:paraId="55992F9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август</w:t>
            </w:r>
          </w:p>
        </w:tc>
        <w:tc>
          <w:tcPr>
            <w:tcW w:w="248" w:type="pct"/>
          </w:tcPr>
          <w:p w14:paraId="70C4559A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сентябрь</w:t>
            </w:r>
          </w:p>
        </w:tc>
        <w:tc>
          <w:tcPr>
            <w:tcW w:w="229" w:type="pct"/>
          </w:tcPr>
          <w:p w14:paraId="3714DE4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октябрь</w:t>
            </w:r>
          </w:p>
        </w:tc>
        <w:tc>
          <w:tcPr>
            <w:tcW w:w="254" w:type="pct"/>
          </w:tcPr>
          <w:p w14:paraId="36A0CC12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ноябрь</w:t>
            </w:r>
          </w:p>
        </w:tc>
        <w:tc>
          <w:tcPr>
            <w:tcW w:w="302" w:type="pct"/>
          </w:tcPr>
          <w:p w14:paraId="51C1ACCC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декабрь</w:t>
            </w:r>
          </w:p>
        </w:tc>
        <w:tc>
          <w:tcPr>
            <w:tcW w:w="457" w:type="pct"/>
            <w:vMerge/>
          </w:tcPr>
          <w:p w14:paraId="0E0EFB49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BE421B" w:rsidRPr="00773C10" w14:paraId="0438CD72" w14:textId="77777777" w:rsidTr="00F83143">
        <w:trPr>
          <w:jc w:val="center"/>
        </w:trPr>
        <w:tc>
          <w:tcPr>
            <w:tcW w:w="174" w:type="pct"/>
            <w:vAlign w:val="center"/>
          </w:tcPr>
          <w:p w14:paraId="510AC97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618" w:type="pct"/>
          </w:tcPr>
          <w:p w14:paraId="25DF6FB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439" w:type="pct"/>
          </w:tcPr>
          <w:p w14:paraId="07CE5E2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383" w:type="pct"/>
          </w:tcPr>
          <w:p w14:paraId="12FEFCBA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230" w:type="pct"/>
          </w:tcPr>
          <w:p w14:paraId="5B32170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235" w:type="pct"/>
          </w:tcPr>
          <w:p w14:paraId="2BAA4ED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243" w:type="pct"/>
          </w:tcPr>
          <w:p w14:paraId="3FA086F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7</w:t>
            </w:r>
          </w:p>
        </w:tc>
        <w:tc>
          <w:tcPr>
            <w:tcW w:w="231" w:type="pct"/>
          </w:tcPr>
          <w:p w14:paraId="0C67B12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8</w:t>
            </w:r>
          </w:p>
        </w:tc>
        <w:tc>
          <w:tcPr>
            <w:tcW w:w="226" w:type="pct"/>
          </w:tcPr>
          <w:p w14:paraId="0103770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241" w:type="pct"/>
          </w:tcPr>
          <w:p w14:paraId="7CF98C1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</w:t>
            </w:r>
          </w:p>
        </w:tc>
        <w:tc>
          <w:tcPr>
            <w:tcW w:w="266" w:type="pct"/>
          </w:tcPr>
          <w:p w14:paraId="0C817FE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11</w:t>
            </w:r>
          </w:p>
        </w:tc>
        <w:tc>
          <w:tcPr>
            <w:tcW w:w="224" w:type="pct"/>
          </w:tcPr>
          <w:p w14:paraId="5F14322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12</w:t>
            </w:r>
          </w:p>
        </w:tc>
        <w:tc>
          <w:tcPr>
            <w:tcW w:w="248" w:type="pct"/>
          </w:tcPr>
          <w:p w14:paraId="24D50AB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13</w:t>
            </w:r>
          </w:p>
        </w:tc>
        <w:tc>
          <w:tcPr>
            <w:tcW w:w="229" w:type="pct"/>
          </w:tcPr>
          <w:p w14:paraId="1C07D9D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</w:t>
            </w:r>
          </w:p>
        </w:tc>
        <w:tc>
          <w:tcPr>
            <w:tcW w:w="254" w:type="pct"/>
          </w:tcPr>
          <w:p w14:paraId="743C765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</w:t>
            </w:r>
          </w:p>
        </w:tc>
        <w:tc>
          <w:tcPr>
            <w:tcW w:w="302" w:type="pct"/>
          </w:tcPr>
          <w:p w14:paraId="4E9445F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16</w:t>
            </w:r>
          </w:p>
        </w:tc>
        <w:tc>
          <w:tcPr>
            <w:tcW w:w="457" w:type="pct"/>
          </w:tcPr>
          <w:p w14:paraId="294CD94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17</w:t>
            </w:r>
          </w:p>
        </w:tc>
      </w:tr>
      <w:tr w:rsidR="00BE421B" w:rsidRPr="00773C10" w14:paraId="3CF0E519" w14:textId="77777777" w:rsidTr="00F83143">
        <w:trPr>
          <w:jc w:val="center"/>
        </w:trPr>
        <w:tc>
          <w:tcPr>
            <w:tcW w:w="174" w:type="pct"/>
            <w:vAlign w:val="center"/>
          </w:tcPr>
          <w:p w14:paraId="122E2E9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826" w:type="pct"/>
            <w:gridSpan w:val="16"/>
          </w:tcPr>
          <w:p w14:paraId="10BCFADF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Задача «Повышение эффективности мер, направленных на сохранение жизни и здоровья работников в процессе трудовой деятельности»</w:t>
            </w:r>
          </w:p>
        </w:tc>
      </w:tr>
      <w:tr w:rsidR="00BE421B" w:rsidRPr="00773C10" w14:paraId="62D5139A" w14:textId="77777777" w:rsidTr="00F83143">
        <w:trPr>
          <w:jc w:val="center"/>
        </w:trPr>
        <w:tc>
          <w:tcPr>
            <w:tcW w:w="174" w:type="pct"/>
            <w:vAlign w:val="center"/>
          </w:tcPr>
          <w:p w14:paraId="0091D0B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1.1</w:t>
            </w:r>
          </w:p>
        </w:tc>
        <w:tc>
          <w:tcPr>
            <w:tcW w:w="618" w:type="pct"/>
          </w:tcPr>
          <w:p w14:paraId="7501C8A2" w14:textId="77777777" w:rsidR="00BE421B" w:rsidRPr="00773C10" w:rsidRDefault="00BE421B" w:rsidP="00F83143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73C10">
              <w:rPr>
                <w:spacing w:val="-6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439" w:type="pct"/>
            <w:vAlign w:val="center"/>
          </w:tcPr>
          <w:p w14:paraId="607AF73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МП</w:t>
            </w:r>
          </w:p>
        </w:tc>
        <w:tc>
          <w:tcPr>
            <w:tcW w:w="383" w:type="pct"/>
            <w:vAlign w:val="center"/>
          </w:tcPr>
          <w:p w14:paraId="686B1B3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балл</w:t>
            </w:r>
          </w:p>
        </w:tc>
        <w:tc>
          <w:tcPr>
            <w:tcW w:w="230" w:type="pct"/>
            <w:vAlign w:val="center"/>
          </w:tcPr>
          <w:p w14:paraId="6FFF570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35" w:type="pct"/>
            <w:vAlign w:val="center"/>
          </w:tcPr>
          <w:p w14:paraId="31BAB02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43" w:type="pct"/>
            <w:vAlign w:val="center"/>
          </w:tcPr>
          <w:p w14:paraId="62040DA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31" w:type="pct"/>
            <w:vAlign w:val="center"/>
          </w:tcPr>
          <w:p w14:paraId="508C787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6" w:type="pct"/>
            <w:vAlign w:val="center"/>
          </w:tcPr>
          <w:p w14:paraId="37F63AE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41" w:type="pct"/>
            <w:vAlign w:val="center"/>
          </w:tcPr>
          <w:p w14:paraId="7C3FA429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14,5</w:t>
            </w:r>
          </w:p>
        </w:tc>
        <w:tc>
          <w:tcPr>
            <w:tcW w:w="266" w:type="pct"/>
            <w:vAlign w:val="center"/>
          </w:tcPr>
          <w:p w14:paraId="3089A1B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14:paraId="2B0DEE2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48" w:type="pct"/>
            <w:vAlign w:val="center"/>
          </w:tcPr>
          <w:p w14:paraId="5077287C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29" w:type="pct"/>
            <w:vAlign w:val="center"/>
          </w:tcPr>
          <w:p w14:paraId="06590BB8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254" w:type="pct"/>
            <w:vAlign w:val="center"/>
          </w:tcPr>
          <w:p w14:paraId="2123503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302" w:type="pct"/>
            <w:vAlign w:val="center"/>
          </w:tcPr>
          <w:p w14:paraId="62C7F9B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57" w:type="pct"/>
            <w:vAlign w:val="center"/>
          </w:tcPr>
          <w:p w14:paraId="2CC37E6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</w:rPr>
              <w:t>14,5</w:t>
            </w:r>
          </w:p>
        </w:tc>
      </w:tr>
    </w:tbl>
    <w:p w14:paraId="235DE126" w14:textId="77777777" w:rsidR="00BE421B" w:rsidRPr="00773C10" w:rsidRDefault="00BE421B" w:rsidP="00BE421B">
      <w:pPr>
        <w:rPr>
          <w:sz w:val="26"/>
          <w:szCs w:val="26"/>
        </w:rPr>
      </w:pPr>
    </w:p>
    <w:p w14:paraId="63933F5A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t>3. Перечень мероприятий (результатов)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96"/>
        <w:gridCol w:w="1560"/>
        <w:gridCol w:w="1287"/>
        <w:gridCol w:w="1503"/>
        <w:gridCol w:w="1503"/>
        <w:gridCol w:w="1503"/>
        <w:gridCol w:w="1503"/>
        <w:gridCol w:w="1503"/>
        <w:gridCol w:w="1507"/>
      </w:tblGrid>
      <w:tr w:rsidR="00BE421B" w:rsidRPr="00773C10" w14:paraId="5C584B7A" w14:textId="77777777" w:rsidTr="00F83143">
        <w:trPr>
          <w:jc w:val="center"/>
        </w:trPr>
        <w:tc>
          <w:tcPr>
            <w:tcW w:w="200" w:type="pct"/>
            <w:vMerge w:val="restart"/>
            <w:vAlign w:val="center"/>
          </w:tcPr>
          <w:p w14:paraId="22F243A7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№ п/п</w:t>
            </w:r>
          </w:p>
        </w:tc>
        <w:tc>
          <w:tcPr>
            <w:tcW w:w="1018" w:type="pct"/>
            <w:vMerge w:val="restart"/>
            <w:vAlign w:val="center"/>
          </w:tcPr>
          <w:p w14:paraId="431A1CFC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Наименование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14:paraId="5BD6B5AE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14:paraId="5704AEA6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14:paraId="69ACF95C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Базовое значение</w:t>
            </w:r>
          </w:p>
        </w:tc>
        <w:tc>
          <w:tcPr>
            <w:tcW w:w="1917" w:type="pct"/>
            <w:gridSpan w:val="4"/>
            <w:vAlign w:val="center"/>
          </w:tcPr>
          <w:p w14:paraId="2BE71D35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BE421B" w:rsidRPr="00773C10" w14:paraId="42F0FA59" w14:textId="77777777" w:rsidTr="00F83143">
        <w:trPr>
          <w:jc w:val="center"/>
        </w:trPr>
        <w:tc>
          <w:tcPr>
            <w:tcW w:w="200" w:type="pct"/>
            <w:vMerge/>
            <w:vAlign w:val="center"/>
          </w:tcPr>
          <w:p w14:paraId="42545D43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</w:p>
        </w:tc>
        <w:tc>
          <w:tcPr>
            <w:tcW w:w="1018" w:type="pct"/>
            <w:vMerge/>
            <w:vAlign w:val="center"/>
          </w:tcPr>
          <w:p w14:paraId="398ABA4B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</w:p>
        </w:tc>
        <w:tc>
          <w:tcPr>
            <w:tcW w:w="497" w:type="pct"/>
            <w:vMerge/>
            <w:vAlign w:val="center"/>
          </w:tcPr>
          <w:p w14:paraId="1A1998C1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</w:p>
        </w:tc>
        <w:tc>
          <w:tcPr>
            <w:tcW w:w="410" w:type="pct"/>
            <w:vMerge/>
            <w:vAlign w:val="center"/>
          </w:tcPr>
          <w:p w14:paraId="6305DEDB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</w:p>
        </w:tc>
        <w:tc>
          <w:tcPr>
            <w:tcW w:w="479" w:type="pct"/>
            <w:vAlign w:val="center"/>
          </w:tcPr>
          <w:p w14:paraId="734360FB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значение</w:t>
            </w:r>
          </w:p>
        </w:tc>
        <w:tc>
          <w:tcPr>
            <w:tcW w:w="479" w:type="pct"/>
            <w:vAlign w:val="center"/>
          </w:tcPr>
          <w:p w14:paraId="7AEC6CD3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год</w:t>
            </w:r>
          </w:p>
        </w:tc>
        <w:tc>
          <w:tcPr>
            <w:tcW w:w="479" w:type="pct"/>
            <w:vAlign w:val="center"/>
          </w:tcPr>
          <w:p w14:paraId="5B17CD5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2026</w:t>
            </w:r>
          </w:p>
        </w:tc>
        <w:tc>
          <w:tcPr>
            <w:tcW w:w="479" w:type="pct"/>
            <w:vAlign w:val="center"/>
          </w:tcPr>
          <w:p w14:paraId="3B2E6C9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2027</w:t>
            </w:r>
          </w:p>
        </w:tc>
        <w:tc>
          <w:tcPr>
            <w:tcW w:w="479" w:type="pct"/>
            <w:vAlign w:val="center"/>
          </w:tcPr>
          <w:p w14:paraId="7F087D5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2028</w:t>
            </w:r>
          </w:p>
        </w:tc>
        <w:tc>
          <w:tcPr>
            <w:tcW w:w="480" w:type="pct"/>
            <w:vAlign w:val="center"/>
          </w:tcPr>
          <w:p w14:paraId="03BE9F4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2029</w:t>
            </w:r>
          </w:p>
        </w:tc>
      </w:tr>
      <w:tr w:rsidR="00BE421B" w:rsidRPr="00773C10" w14:paraId="3F813D93" w14:textId="77777777" w:rsidTr="00F83143">
        <w:trPr>
          <w:jc w:val="center"/>
        </w:trPr>
        <w:tc>
          <w:tcPr>
            <w:tcW w:w="200" w:type="pct"/>
            <w:vAlign w:val="center"/>
          </w:tcPr>
          <w:p w14:paraId="31C111D5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1018" w:type="pct"/>
            <w:vAlign w:val="center"/>
          </w:tcPr>
          <w:p w14:paraId="56D5E8A0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497" w:type="pct"/>
            <w:vAlign w:val="center"/>
          </w:tcPr>
          <w:p w14:paraId="674A309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410" w:type="pct"/>
            <w:vAlign w:val="center"/>
          </w:tcPr>
          <w:p w14:paraId="243620D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479" w:type="pct"/>
            <w:vAlign w:val="center"/>
          </w:tcPr>
          <w:p w14:paraId="4B969CBD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  <w:tc>
          <w:tcPr>
            <w:tcW w:w="479" w:type="pct"/>
            <w:vAlign w:val="center"/>
          </w:tcPr>
          <w:p w14:paraId="6C07E72F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6</w:t>
            </w:r>
          </w:p>
        </w:tc>
        <w:tc>
          <w:tcPr>
            <w:tcW w:w="479" w:type="pct"/>
            <w:vAlign w:val="center"/>
          </w:tcPr>
          <w:p w14:paraId="063CDED4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7</w:t>
            </w:r>
          </w:p>
        </w:tc>
        <w:tc>
          <w:tcPr>
            <w:tcW w:w="479" w:type="pct"/>
            <w:vAlign w:val="center"/>
          </w:tcPr>
          <w:p w14:paraId="683D1C17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8</w:t>
            </w:r>
          </w:p>
        </w:tc>
        <w:tc>
          <w:tcPr>
            <w:tcW w:w="479" w:type="pct"/>
            <w:vAlign w:val="center"/>
          </w:tcPr>
          <w:p w14:paraId="0B6B9D96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9</w:t>
            </w:r>
          </w:p>
        </w:tc>
        <w:tc>
          <w:tcPr>
            <w:tcW w:w="480" w:type="pct"/>
            <w:vAlign w:val="center"/>
          </w:tcPr>
          <w:p w14:paraId="3A89474E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10</w:t>
            </w:r>
          </w:p>
        </w:tc>
      </w:tr>
      <w:tr w:rsidR="00BE421B" w:rsidRPr="00773C10" w14:paraId="6B315AA5" w14:textId="77777777" w:rsidTr="00F83143">
        <w:trPr>
          <w:jc w:val="center"/>
        </w:trPr>
        <w:tc>
          <w:tcPr>
            <w:tcW w:w="5000" w:type="pct"/>
            <w:gridSpan w:val="10"/>
            <w:vAlign w:val="center"/>
          </w:tcPr>
          <w:p w14:paraId="5C23F9C1" w14:textId="77777777" w:rsidR="00BE421B" w:rsidRPr="00773C10" w:rsidRDefault="00BE421B" w:rsidP="00F83143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 Задача «Повышение эффективности мер, направленных на сохранение жизни и здоровья работников в процессе трудовой деятельности»</w:t>
            </w:r>
          </w:p>
        </w:tc>
      </w:tr>
    </w:tbl>
    <w:p w14:paraId="5F6F5D9B" w14:textId="77777777" w:rsidR="00BE421B" w:rsidRPr="00773C10" w:rsidRDefault="00BE421B" w:rsidP="00BE421B">
      <w:pPr>
        <w:spacing w:after="200" w:line="276" w:lineRule="auto"/>
        <w:jc w:val="center"/>
        <w:rPr>
          <w:spacing w:val="-6"/>
        </w:rPr>
        <w:sectPr w:rsidR="00BE421B" w:rsidRPr="00773C10" w:rsidSect="008A650E">
          <w:pgSz w:w="16838" w:h="11906" w:orient="landscape" w:code="9"/>
          <w:pgMar w:top="2552" w:right="567" w:bottom="1134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96"/>
        <w:gridCol w:w="1560"/>
        <w:gridCol w:w="1287"/>
        <w:gridCol w:w="1503"/>
        <w:gridCol w:w="1503"/>
        <w:gridCol w:w="1503"/>
        <w:gridCol w:w="1503"/>
        <w:gridCol w:w="1503"/>
        <w:gridCol w:w="1507"/>
      </w:tblGrid>
      <w:tr w:rsidR="00BE421B" w:rsidRPr="00773C10" w14:paraId="18456010" w14:textId="77777777" w:rsidTr="00F83143">
        <w:trPr>
          <w:jc w:val="center"/>
        </w:trPr>
        <w:tc>
          <w:tcPr>
            <w:tcW w:w="200" w:type="pct"/>
            <w:vAlign w:val="center"/>
          </w:tcPr>
          <w:p w14:paraId="4E66F247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>1</w:t>
            </w:r>
          </w:p>
        </w:tc>
        <w:tc>
          <w:tcPr>
            <w:tcW w:w="1018" w:type="pct"/>
            <w:vAlign w:val="center"/>
          </w:tcPr>
          <w:p w14:paraId="5E696801" w14:textId="77777777" w:rsidR="00BE421B" w:rsidRPr="00773C10" w:rsidRDefault="00BE421B" w:rsidP="00F83143">
            <w:pPr>
              <w:spacing w:after="200"/>
              <w:rPr>
                <w:spacing w:val="-6"/>
              </w:rPr>
            </w:pPr>
            <w:r w:rsidRPr="00773C10">
              <w:rPr>
                <w:spacing w:val="-6"/>
              </w:rPr>
              <w:t>Осуществлены отдельные государственные полномочия в сфере трудовых отношений и государственного управления охраной труда в городе Когалыме (субвенции)</w:t>
            </w:r>
          </w:p>
        </w:tc>
        <w:tc>
          <w:tcPr>
            <w:tcW w:w="497" w:type="pct"/>
            <w:vAlign w:val="center"/>
          </w:tcPr>
          <w:p w14:paraId="0CC7E2E1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Обеспечение текущей деятельности</w:t>
            </w:r>
          </w:p>
        </w:tc>
        <w:tc>
          <w:tcPr>
            <w:tcW w:w="410" w:type="pct"/>
            <w:vAlign w:val="center"/>
          </w:tcPr>
          <w:p w14:paraId="6B579685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1A3662C8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33784CE0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292A0C63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4D29F1BA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5D2B5C83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80" w:type="pct"/>
            <w:vAlign w:val="center"/>
          </w:tcPr>
          <w:p w14:paraId="6388F5AA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1A4BB202" w14:textId="77777777" w:rsidTr="00F83143">
        <w:trPr>
          <w:jc w:val="center"/>
        </w:trPr>
        <w:tc>
          <w:tcPr>
            <w:tcW w:w="200" w:type="pct"/>
            <w:vAlign w:val="center"/>
          </w:tcPr>
          <w:p w14:paraId="38830F78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1018" w:type="pct"/>
            <w:vAlign w:val="center"/>
          </w:tcPr>
          <w:p w14:paraId="16F53747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Организованы смотры – конкурсы по охране труда</w:t>
            </w:r>
          </w:p>
        </w:tc>
        <w:tc>
          <w:tcPr>
            <w:tcW w:w="497" w:type="pct"/>
            <w:vAlign w:val="center"/>
          </w:tcPr>
          <w:p w14:paraId="5856599C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</w:p>
        </w:tc>
        <w:tc>
          <w:tcPr>
            <w:tcW w:w="410" w:type="pct"/>
            <w:vAlign w:val="center"/>
          </w:tcPr>
          <w:p w14:paraId="03B8A611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14:paraId="5DC79F55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479" w:type="pct"/>
            <w:vAlign w:val="center"/>
          </w:tcPr>
          <w:p w14:paraId="4E3872D2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14:paraId="6699AE3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479" w:type="pct"/>
            <w:vAlign w:val="center"/>
          </w:tcPr>
          <w:p w14:paraId="30BC67B7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479" w:type="pct"/>
            <w:vAlign w:val="center"/>
          </w:tcPr>
          <w:p w14:paraId="46E3B01F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480" w:type="pct"/>
            <w:vAlign w:val="center"/>
          </w:tcPr>
          <w:p w14:paraId="27E86A88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</w:tr>
      <w:tr w:rsidR="00BE421B" w:rsidRPr="00773C10" w14:paraId="759FC4DD" w14:textId="77777777" w:rsidTr="00F83143">
        <w:trPr>
          <w:jc w:val="center"/>
        </w:trPr>
        <w:tc>
          <w:tcPr>
            <w:tcW w:w="200" w:type="pct"/>
            <w:vAlign w:val="center"/>
          </w:tcPr>
          <w:p w14:paraId="64F8BEF5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2.1</w:t>
            </w:r>
          </w:p>
        </w:tc>
        <w:tc>
          <w:tcPr>
            <w:tcW w:w="1018" w:type="pct"/>
            <w:vAlign w:val="center"/>
          </w:tcPr>
          <w:p w14:paraId="35C29ABD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Организован и проведён городской смотр-конкурс «Лучший специалист по охране труда города Когалыма»</w:t>
            </w:r>
          </w:p>
        </w:tc>
        <w:tc>
          <w:tcPr>
            <w:tcW w:w="497" w:type="pct"/>
            <w:vAlign w:val="center"/>
          </w:tcPr>
          <w:p w14:paraId="05B7276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Выплаты физическим лицам</w:t>
            </w:r>
          </w:p>
        </w:tc>
        <w:tc>
          <w:tcPr>
            <w:tcW w:w="410" w:type="pct"/>
            <w:vAlign w:val="center"/>
          </w:tcPr>
          <w:p w14:paraId="5E6FF6C8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14:paraId="085B385E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2E8E1C3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14:paraId="1CDDD21C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04D24B6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14:paraId="12A25521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80" w:type="pct"/>
            <w:vAlign w:val="center"/>
          </w:tcPr>
          <w:p w14:paraId="78A88FC1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</w:tr>
      <w:tr w:rsidR="00BE421B" w:rsidRPr="00773C10" w14:paraId="56DBCAF4" w14:textId="77777777" w:rsidTr="00F83143">
        <w:trPr>
          <w:jc w:val="center"/>
        </w:trPr>
        <w:tc>
          <w:tcPr>
            <w:tcW w:w="200" w:type="pct"/>
            <w:vAlign w:val="center"/>
          </w:tcPr>
          <w:p w14:paraId="0D5045E7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2.2</w:t>
            </w:r>
          </w:p>
        </w:tc>
        <w:tc>
          <w:tcPr>
            <w:tcW w:w="1018" w:type="pct"/>
          </w:tcPr>
          <w:p w14:paraId="5B966CE2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Организован и проведён смотр-конкурс «Оказание первой помощи пострадавшим на производстве среди работников организаций, расположенных в городе Когалыме»</w:t>
            </w:r>
          </w:p>
        </w:tc>
        <w:tc>
          <w:tcPr>
            <w:tcW w:w="497" w:type="pct"/>
            <w:vAlign w:val="center"/>
          </w:tcPr>
          <w:p w14:paraId="34DBFC42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Выплаты физическим лицам</w:t>
            </w:r>
          </w:p>
        </w:tc>
        <w:tc>
          <w:tcPr>
            <w:tcW w:w="410" w:type="pct"/>
            <w:vAlign w:val="center"/>
          </w:tcPr>
          <w:p w14:paraId="766947DD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14:paraId="3FF6EBF6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14:paraId="7EC70DD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14:paraId="3569CF69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14:paraId="3746C9E2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31BBBBA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80" w:type="pct"/>
            <w:vAlign w:val="center"/>
          </w:tcPr>
          <w:p w14:paraId="0A1B5D6D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1DF51F5A" w14:textId="77777777" w:rsidTr="00F83143">
        <w:trPr>
          <w:jc w:val="center"/>
        </w:trPr>
        <w:tc>
          <w:tcPr>
            <w:tcW w:w="200" w:type="pct"/>
            <w:vAlign w:val="center"/>
          </w:tcPr>
          <w:p w14:paraId="4905E0DC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2.3</w:t>
            </w:r>
          </w:p>
        </w:tc>
        <w:tc>
          <w:tcPr>
            <w:tcW w:w="1018" w:type="pct"/>
          </w:tcPr>
          <w:p w14:paraId="0190392F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Организован и проведён городской смотр-конкурс на лучшую организацию работы в области охраны труда среди муниципальных учреждений города Когалыма</w:t>
            </w:r>
          </w:p>
        </w:tc>
        <w:tc>
          <w:tcPr>
            <w:tcW w:w="497" w:type="pct"/>
            <w:vAlign w:val="center"/>
          </w:tcPr>
          <w:p w14:paraId="14EE6AB6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10" w:type="pct"/>
            <w:vAlign w:val="center"/>
          </w:tcPr>
          <w:p w14:paraId="19808929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14:paraId="731A9BF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14:paraId="5EDEE993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14:paraId="28B39887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14:paraId="0CEF2AA5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14:paraId="4E43A6E0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80" w:type="pct"/>
            <w:vAlign w:val="center"/>
          </w:tcPr>
          <w:p w14:paraId="1465BC4A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2B05B693" w14:textId="77777777" w:rsidTr="00F83143">
        <w:trPr>
          <w:jc w:val="center"/>
        </w:trPr>
        <w:tc>
          <w:tcPr>
            <w:tcW w:w="200" w:type="pct"/>
            <w:vAlign w:val="center"/>
          </w:tcPr>
          <w:p w14:paraId="5FC08993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2.4</w:t>
            </w:r>
          </w:p>
        </w:tc>
        <w:tc>
          <w:tcPr>
            <w:tcW w:w="1018" w:type="pct"/>
          </w:tcPr>
          <w:p w14:paraId="786AA9FC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 xml:space="preserve">Проведён конкурс детского рисунка </w:t>
            </w:r>
          </w:p>
          <w:p w14:paraId="2F0823BB" w14:textId="77777777" w:rsidR="00BE421B" w:rsidRPr="00773C10" w:rsidRDefault="00BE421B" w:rsidP="00F83143">
            <w:pPr>
              <w:jc w:val="both"/>
              <w:rPr>
                <w:spacing w:val="-6"/>
              </w:rPr>
            </w:pPr>
            <w:r w:rsidRPr="00773C10">
              <w:rPr>
                <w:spacing w:val="-6"/>
              </w:rPr>
              <w:t>«Охрана труда глазами детей»</w:t>
            </w:r>
          </w:p>
        </w:tc>
        <w:tc>
          <w:tcPr>
            <w:tcW w:w="497" w:type="pct"/>
            <w:vAlign w:val="center"/>
          </w:tcPr>
          <w:p w14:paraId="664F8816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410" w:type="pct"/>
            <w:vAlign w:val="center"/>
          </w:tcPr>
          <w:p w14:paraId="142494F4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  <w:lang w:val="en-US"/>
              </w:rPr>
            </w:pPr>
            <w:r w:rsidRPr="00773C10">
              <w:rPr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14:paraId="5A7309C3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14:paraId="0A4A75BB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14:paraId="65932C05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14:paraId="5A0CB8A5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14:paraId="3514834F" w14:textId="77777777" w:rsidR="00BE421B" w:rsidRPr="00773C10" w:rsidRDefault="00BE421B" w:rsidP="00F83143">
            <w:pPr>
              <w:spacing w:after="200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480" w:type="pct"/>
            <w:vAlign w:val="center"/>
          </w:tcPr>
          <w:p w14:paraId="6EFE40B8" w14:textId="77777777" w:rsidR="00BE421B" w:rsidRPr="00773C10" w:rsidRDefault="00BE421B" w:rsidP="00F83143">
            <w:pPr>
              <w:spacing w:after="200" w:line="276" w:lineRule="auto"/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</w:tr>
    </w:tbl>
    <w:p w14:paraId="1539F641" w14:textId="77777777" w:rsidR="00BE421B" w:rsidRPr="00773C10" w:rsidRDefault="00BE421B" w:rsidP="00BE421B">
      <w:pPr>
        <w:jc w:val="center"/>
        <w:rPr>
          <w:sz w:val="26"/>
          <w:szCs w:val="26"/>
        </w:rPr>
        <w:sectPr w:rsidR="00BE421B" w:rsidRPr="00773C10" w:rsidSect="000351A0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BA8CEB6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4. Финансовое обеспечение комплекса процессных мероприятий</w:t>
      </w:r>
    </w:p>
    <w:p w14:paraId="460F17AD" w14:textId="77777777" w:rsidR="00BE421B" w:rsidRPr="00773C10" w:rsidRDefault="00BE421B" w:rsidP="00BE421B">
      <w:pPr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10015"/>
        <w:gridCol w:w="986"/>
        <w:gridCol w:w="986"/>
        <w:gridCol w:w="986"/>
        <w:gridCol w:w="986"/>
        <w:gridCol w:w="1174"/>
      </w:tblGrid>
      <w:tr w:rsidR="00BE421B" w:rsidRPr="00773C10" w14:paraId="32A792F8" w14:textId="77777777" w:rsidTr="00F83143">
        <w:trPr>
          <w:jc w:val="center"/>
        </w:trPr>
        <w:tc>
          <w:tcPr>
            <w:tcW w:w="179" w:type="pct"/>
            <w:vMerge w:val="restart"/>
            <w:vAlign w:val="center"/>
          </w:tcPr>
          <w:p w14:paraId="4C0C0F8E" w14:textId="77777777" w:rsidR="00BE421B" w:rsidRPr="00773C10" w:rsidRDefault="00BE421B" w:rsidP="00F83143">
            <w:pPr>
              <w:jc w:val="center"/>
            </w:pPr>
            <w:r w:rsidRPr="00773C10">
              <w:t>№ п/п</w:t>
            </w:r>
          </w:p>
        </w:tc>
        <w:tc>
          <w:tcPr>
            <w:tcW w:w="3191" w:type="pct"/>
            <w:vMerge w:val="restart"/>
            <w:vAlign w:val="center"/>
          </w:tcPr>
          <w:p w14:paraId="05BD8DE9" w14:textId="77777777" w:rsidR="00BE421B" w:rsidRPr="00773C10" w:rsidRDefault="00BE421B" w:rsidP="00F83143">
            <w:pPr>
              <w:jc w:val="center"/>
            </w:pPr>
            <w:r w:rsidRPr="00773C10">
              <w:t>Наименование мероприятия (результата)/источник финансового обеспечения</w:t>
            </w:r>
          </w:p>
        </w:tc>
        <w:tc>
          <w:tcPr>
            <w:tcW w:w="1631" w:type="pct"/>
            <w:gridSpan w:val="5"/>
            <w:vAlign w:val="center"/>
          </w:tcPr>
          <w:p w14:paraId="53F9D685" w14:textId="77777777" w:rsidR="00BE421B" w:rsidRPr="00773C10" w:rsidRDefault="00BE421B" w:rsidP="00F83143">
            <w:pPr>
              <w:jc w:val="center"/>
            </w:pPr>
            <w:r w:rsidRPr="00773C10">
              <w:t>Объем финансового обеспечения по годам, тыс. рублей</w:t>
            </w:r>
          </w:p>
        </w:tc>
      </w:tr>
      <w:tr w:rsidR="00BE421B" w:rsidRPr="00773C10" w14:paraId="648D6302" w14:textId="77777777" w:rsidTr="00F83143">
        <w:trPr>
          <w:jc w:val="center"/>
        </w:trPr>
        <w:tc>
          <w:tcPr>
            <w:tcW w:w="179" w:type="pct"/>
            <w:vMerge/>
            <w:vAlign w:val="center"/>
          </w:tcPr>
          <w:p w14:paraId="61BE0816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  <w:vMerge/>
            <w:vAlign w:val="center"/>
          </w:tcPr>
          <w:p w14:paraId="52492595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4" w:type="pct"/>
            <w:vAlign w:val="center"/>
          </w:tcPr>
          <w:p w14:paraId="5B33AD0E" w14:textId="77777777" w:rsidR="00BE421B" w:rsidRPr="00773C10" w:rsidRDefault="00BE421B" w:rsidP="00F83143">
            <w:pPr>
              <w:jc w:val="center"/>
            </w:pPr>
            <w:r w:rsidRPr="00773C10">
              <w:t>2026</w:t>
            </w:r>
          </w:p>
        </w:tc>
        <w:tc>
          <w:tcPr>
            <w:tcW w:w="314" w:type="pct"/>
            <w:vAlign w:val="center"/>
          </w:tcPr>
          <w:p w14:paraId="6882C973" w14:textId="77777777" w:rsidR="00BE421B" w:rsidRPr="00773C10" w:rsidRDefault="00BE421B" w:rsidP="00F83143">
            <w:pPr>
              <w:jc w:val="center"/>
            </w:pPr>
            <w:r w:rsidRPr="00773C10">
              <w:t>2027</w:t>
            </w:r>
          </w:p>
        </w:tc>
        <w:tc>
          <w:tcPr>
            <w:tcW w:w="314" w:type="pct"/>
            <w:vAlign w:val="center"/>
          </w:tcPr>
          <w:p w14:paraId="7C773909" w14:textId="77777777" w:rsidR="00BE421B" w:rsidRPr="00773C10" w:rsidRDefault="00BE421B" w:rsidP="00F83143">
            <w:pPr>
              <w:jc w:val="center"/>
            </w:pPr>
            <w:r w:rsidRPr="00773C10">
              <w:t>2028</w:t>
            </w:r>
          </w:p>
        </w:tc>
        <w:tc>
          <w:tcPr>
            <w:tcW w:w="314" w:type="pct"/>
            <w:vAlign w:val="center"/>
          </w:tcPr>
          <w:p w14:paraId="04D3FC91" w14:textId="77777777" w:rsidR="00BE421B" w:rsidRPr="00773C10" w:rsidRDefault="00BE421B" w:rsidP="00F83143">
            <w:pPr>
              <w:jc w:val="center"/>
            </w:pPr>
            <w:r w:rsidRPr="00773C10">
              <w:t>2029</w:t>
            </w:r>
          </w:p>
        </w:tc>
        <w:tc>
          <w:tcPr>
            <w:tcW w:w="374" w:type="pct"/>
            <w:vAlign w:val="center"/>
          </w:tcPr>
          <w:p w14:paraId="538D0889" w14:textId="77777777" w:rsidR="00BE421B" w:rsidRPr="00773C10" w:rsidRDefault="00BE421B" w:rsidP="00F83143">
            <w:pPr>
              <w:jc w:val="center"/>
            </w:pPr>
            <w:r w:rsidRPr="00773C10">
              <w:t>Всего</w:t>
            </w:r>
          </w:p>
        </w:tc>
      </w:tr>
      <w:tr w:rsidR="00BE421B" w:rsidRPr="00773C10" w14:paraId="0D8866E4" w14:textId="77777777" w:rsidTr="00F83143">
        <w:trPr>
          <w:jc w:val="center"/>
        </w:trPr>
        <w:tc>
          <w:tcPr>
            <w:tcW w:w="179" w:type="pct"/>
            <w:vAlign w:val="center"/>
          </w:tcPr>
          <w:p w14:paraId="1F1C2B81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  <w:vAlign w:val="center"/>
          </w:tcPr>
          <w:p w14:paraId="16BDBD4C" w14:textId="77777777" w:rsidR="00BE421B" w:rsidRPr="00773C10" w:rsidRDefault="00BE421B" w:rsidP="00F83143">
            <w:pPr>
              <w:jc w:val="center"/>
            </w:pPr>
            <w:r w:rsidRPr="00773C10">
              <w:t>1</w:t>
            </w:r>
          </w:p>
        </w:tc>
        <w:tc>
          <w:tcPr>
            <w:tcW w:w="314" w:type="pct"/>
            <w:vAlign w:val="center"/>
          </w:tcPr>
          <w:p w14:paraId="0813C063" w14:textId="77777777" w:rsidR="00BE421B" w:rsidRPr="00773C10" w:rsidRDefault="00BE421B" w:rsidP="00F83143">
            <w:pPr>
              <w:jc w:val="center"/>
            </w:pPr>
            <w:r w:rsidRPr="00773C10">
              <w:t>2</w:t>
            </w:r>
          </w:p>
        </w:tc>
        <w:tc>
          <w:tcPr>
            <w:tcW w:w="314" w:type="pct"/>
            <w:vAlign w:val="center"/>
          </w:tcPr>
          <w:p w14:paraId="78C85D25" w14:textId="77777777" w:rsidR="00BE421B" w:rsidRPr="00773C10" w:rsidRDefault="00BE421B" w:rsidP="00F83143">
            <w:pPr>
              <w:jc w:val="center"/>
            </w:pPr>
            <w:r w:rsidRPr="00773C10">
              <w:t>3</w:t>
            </w:r>
          </w:p>
        </w:tc>
        <w:tc>
          <w:tcPr>
            <w:tcW w:w="314" w:type="pct"/>
            <w:vAlign w:val="center"/>
          </w:tcPr>
          <w:p w14:paraId="39AA43B6" w14:textId="77777777" w:rsidR="00BE421B" w:rsidRPr="00773C10" w:rsidRDefault="00BE421B" w:rsidP="00F83143">
            <w:pPr>
              <w:jc w:val="center"/>
            </w:pPr>
            <w:r w:rsidRPr="00773C10">
              <w:t>4</w:t>
            </w:r>
          </w:p>
        </w:tc>
        <w:tc>
          <w:tcPr>
            <w:tcW w:w="314" w:type="pct"/>
            <w:vAlign w:val="center"/>
          </w:tcPr>
          <w:p w14:paraId="53F46CEA" w14:textId="77777777" w:rsidR="00BE421B" w:rsidRPr="00773C10" w:rsidRDefault="00BE421B" w:rsidP="00F83143">
            <w:pPr>
              <w:jc w:val="center"/>
            </w:pPr>
            <w:r w:rsidRPr="00773C10">
              <w:t>5</w:t>
            </w:r>
          </w:p>
        </w:tc>
        <w:tc>
          <w:tcPr>
            <w:tcW w:w="374" w:type="pct"/>
            <w:vAlign w:val="center"/>
          </w:tcPr>
          <w:p w14:paraId="63033801" w14:textId="77777777" w:rsidR="00BE421B" w:rsidRPr="00773C10" w:rsidRDefault="00BE421B" w:rsidP="00F83143">
            <w:pPr>
              <w:jc w:val="center"/>
            </w:pPr>
            <w:r w:rsidRPr="00773C10">
              <w:t>6</w:t>
            </w:r>
          </w:p>
        </w:tc>
      </w:tr>
      <w:tr w:rsidR="00BE421B" w:rsidRPr="00773C10" w14:paraId="186A0D81" w14:textId="77777777" w:rsidTr="00F83143">
        <w:trPr>
          <w:jc w:val="center"/>
        </w:trPr>
        <w:tc>
          <w:tcPr>
            <w:tcW w:w="179" w:type="pct"/>
            <w:vAlign w:val="center"/>
          </w:tcPr>
          <w:p w14:paraId="44DFFB37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  <w:vAlign w:val="center"/>
          </w:tcPr>
          <w:p w14:paraId="5FB54445" w14:textId="77777777" w:rsidR="00BE421B" w:rsidRPr="00773C10" w:rsidRDefault="00BE421B" w:rsidP="00F83143">
            <w:r w:rsidRPr="00773C10">
              <w:t>Комплекс процессных мероприятий «Безопасный труд» (всего), в том числе: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FC5C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4 394,60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217A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4 394,60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06CF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4 394,60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0399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4 394,60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DA99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17 578,40</w:t>
            </w:r>
          </w:p>
        </w:tc>
      </w:tr>
      <w:tr w:rsidR="00BE421B" w:rsidRPr="00773C10" w14:paraId="4A000029" w14:textId="77777777" w:rsidTr="00F83143">
        <w:trPr>
          <w:jc w:val="center"/>
        </w:trPr>
        <w:tc>
          <w:tcPr>
            <w:tcW w:w="179" w:type="pct"/>
            <w:vAlign w:val="center"/>
          </w:tcPr>
          <w:p w14:paraId="3794D353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</w:tcPr>
          <w:p w14:paraId="637BD93D" w14:textId="77777777" w:rsidR="00BE421B" w:rsidRPr="00773C10" w:rsidRDefault="00BE421B" w:rsidP="00F83143">
            <w:r w:rsidRPr="00773C10">
              <w:t>бюджет автономного округа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DAF2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2AF7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104A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9017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BED0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17 490,40</w:t>
            </w:r>
          </w:p>
        </w:tc>
      </w:tr>
      <w:tr w:rsidR="00BE421B" w:rsidRPr="00773C10" w14:paraId="61BDDF53" w14:textId="77777777" w:rsidTr="00F83143">
        <w:trPr>
          <w:jc w:val="center"/>
        </w:trPr>
        <w:tc>
          <w:tcPr>
            <w:tcW w:w="179" w:type="pct"/>
            <w:vAlign w:val="center"/>
          </w:tcPr>
          <w:p w14:paraId="7D13137C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</w:tcPr>
          <w:p w14:paraId="5FDF8025" w14:textId="77777777" w:rsidR="00BE421B" w:rsidRPr="00773C10" w:rsidRDefault="00BE421B" w:rsidP="00F83143">
            <w:r w:rsidRPr="00773C10">
              <w:t>бюджет города Когалыма</w:t>
            </w:r>
          </w:p>
        </w:tc>
        <w:tc>
          <w:tcPr>
            <w:tcW w:w="314" w:type="pct"/>
            <w:vAlign w:val="center"/>
          </w:tcPr>
          <w:p w14:paraId="1C43EE46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7518BD4E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51235D49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54BE8E6A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74" w:type="pct"/>
            <w:vAlign w:val="center"/>
          </w:tcPr>
          <w:p w14:paraId="2D6A4AA1" w14:textId="77777777" w:rsidR="00BE421B" w:rsidRPr="00773C10" w:rsidRDefault="00BE421B" w:rsidP="00F83143">
            <w:pPr>
              <w:jc w:val="center"/>
            </w:pPr>
            <w:r w:rsidRPr="00773C10">
              <w:t>88,00</w:t>
            </w:r>
          </w:p>
        </w:tc>
      </w:tr>
      <w:tr w:rsidR="00BE421B" w:rsidRPr="00773C10" w14:paraId="1D76693D" w14:textId="77777777" w:rsidTr="00F83143">
        <w:trPr>
          <w:jc w:val="center"/>
        </w:trPr>
        <w:tc>
          <w:tcPr>
            <w:tcW w:w="179" w:type="pct"/>
            <w:vAlign w:val="center"/>
          </w:tcPr>
          <w:p w14:paraId="4C2D4F04" w14:textId="77777777" w:rsidR="00BE421B" w:rsidRPr="00773C10" w:rsidRDefault="00BE421B" w:rsidP="00F83143">
            <w:pPr>
              <w:jc w:val="center"/>
            </w:pPr>
            <w:r w:rsidRPr="00773C10">
              <w:t>1</w:t>
            </w:r>
          </w:p>
        </w:tc>
        <w:tc>
          <w:tcPr>
            <w:tcW w:w="3191" w:type="pct"/>
          </w:tcPr>
          <w:p w14:paraId="013D1A75" w14:textId="77777777" w:rsidR="00BE421B" w:rsidRPr="00773C10" w:rsidRDefault="00BE421B" w:rsidP="00F83143">
            <w:r w:rsidRPr="00773C10">
              <w:t>Осуществление отдельных государственных полномочий в сфере трудовых отношений и государственного управления охраной труда в городе Когалыме (субвенции), всего, в том числе: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B15B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A209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1E88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0ED1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1F5F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17 490,40</w:t>
            </w:r>
          </w:p>
        </w:tc>
      </w:tr>
      <w:tr w:rsidR="00BE421B" w:rsidRPr="00773C10" w14:paraId="3F24E017" w14:textId="77777777" w:rsidTr="00F83143">
        <w:trPr>
          <w:jc w:val="center"/>
        </w:trPr>
        <w:tc>
          <w:tcPr>
            <w:tcW w:w="179" w:type="pct"/>
            <w:vAlign w:val="center"/>
          </w:tcPr>
          <w:p w14:paraId="62B00806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</w:tcPr>
          <w:p w14:paraId="1630B73B" w14:textId="77777777" w:rsidR="00BE421B" w:rsidRPr="00773C10" w:rsidRDefault="00BE421B" w:rsidP="00F83143">
            <w:r w:rsidRPr="00773C10">
              <w:t>бюджет автономного округа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1F3C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219B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04DD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45B0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4 372,60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3BA5" w14:textId="77777777" w:rsidR="00BE421B" w:rsidRPr="00773C10" w:rsidRDefault="00BE421B" w:rsidP="00F83143">
            <w:pPr>
              <w:jc w:val="center"/>
            </w:pPr>
            <w:r w:rsidRPr="00773C10">
              <w:rPr>
                <w:color w:val="000000"/>
              </w:rPr>
              <w:t>17 490,40</w:t>
            </w:r>
          </w:p>
        </w:tc>
      </w:tr>
      <w:tr w:rsidR="00BE421B" w:rsidRPr="00773C10" w14:paraId="7E2EA7CF" w14:textId="77777777" w:rsidTr="00F83143">
        <w:trPr>
          <w:jc w:val="center"/>
        </w:trPr>
        <w:tc>
          <w:tcPr>
            <w:tcW w:w="179" w:type="pct"/>
            <w:vAlign w:val="center"/>
          </w:tcPr>
          <w:p w14:paraId="04B5A036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</w:tcPr>
          <w:p w14:paraId="46CFE087" w14:textId="77777777" w:rsidR="00BE421B" w:rsidRPr="00773C10" w:rsidRDefault="00BE421B" w:rsidP="00F83143">
            <w:r w:rsidRPr="00773C10">
              <w:t>бюджет города Когалыма</w:t>
            </w:r>
          </w:p>
        </w:tc>
        <w:tc>
          <w:tcPr>
            <w:tcW w:w="314" w:type="pct"/>
            <w:vAlign w:val="center"/>
          </w:tcPr>
          <w:p w14:paraId="2FE57BA0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11C48823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3BA7667B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20134644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74" w:type="pct"/>
            <w:vAlign w:val="center"/>
          </w:tcPr>
          <w:p w14:paraId="1E7B606B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</w:tr>
      <w:tr w:rsidR="00BE421B" w:rsidRPr="00773C10" w14:paraId="49D1479E" w14:textId="77777777" w:rsidTr="00F83143">
        <w:trPr>
          <w:jc w:val="center"/>
        </w:trPr>
        <w:tc>
          <w:tcPr>
            <w:tcW w:w="179" w:type="pct"/>
            <w:vAlign w:val="center"/>
          </w:tcPr>
          <w:p w14:paraId="5EE8A037" w14:textId="77777777" w:rsidR="00BE421B" w:rsidRPr="00773C10" w:rsidRDefault="00BE421B" w:rsidP="00F83143">
            <w:pPr>
              <w:jc w:val="center"/>
            </w:pPr>
            <w:r w:rsidRPr="00773C10">
              <w:t>2</w:t>
            </w:r>
          </w:p>
        </w:tc>
        <w:tc>
          <w:tcPr>
            <w:tcW w:w="3191" w:type="pct"/>
          </w:tcPr>
          <w:p w14:paraId="1D574D1A" w14:textId="77777777" w:rsidR="00BE421B" w:rsidRPr="00773C10" w:rsidRDefault="00BE421B" w:rsidP="00F83143">
            <w:r w:rsidRPr="00773C10">
              <w:t>Организованы смотры – конкурсы по охране труда, всего, в том числе:</w:t>
            </w:r>
          </w:p>
        </w:tc>
        <w:tc>
          <w:tcPr>
            <w:tcW w:w="314" w:type="pct"/>
            <w:vAlign w:val="center"/>
          </w:tcPr>
          <w:p w14:paraId="3935A03C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5950E3B4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0F3C5C4A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19AD4BF1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74" w:type="pct"/>
            <w:vAlign w:val="center"/>
          </w:tcPr>
          <w:p w14:paraId="284713DA" w14:textId="77777777" w:rsidR="00BE421B" w:rsidRPr="00773C10" w:rsidRDefault="00BE421B" w:rsidP="00F83143">
            <w:pPr>
              <w:jc w:val="center"/>
            </w:pPr>
            <w:r w:rsidRPr="00773C10">
              <w:t>88,00</w:t>
            </w:r>
          </w:p>
        </w:tc>
      </w:tr>
      <w:tr w:rsidR="00BE421B" w:rsidRPr="00773C10" w14:paraId="2A58B923" w14:textId="77777777" w:rsidTr="00F83143">
        <w:trPr>
          <w:jc w:val="center"/>
        </w:trPr>
        <w:tc>
          <w:tcPr>
            <w:tcW w:w="179" w:type="pct"/>
            <w:vAlign w:val="center"/>
          </w:tcPr>
          <w:p w14:paraId="7CB565CA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</w:tcPr>
          <w:p w14:paraId="560EFE14" w14:textId="77777777" w:rsidR="00BE421B" w:rsidRPr="00773C10" w:rsidRDefault="00BE421B" w:rsidP="00F83143">
            <w:r w:rsidRPr="00773C10">
              <w:t>бюджет города Когалыма</w:t>
            </w:r>
          </w:p>
        </w:tc>
        <w:tc>
          <w:tcPr>
            <w:tcW w:w="314" w:type="pct"/>
            <w:vAlign w:val="center"/>
          </w:tcPr>
          <w:p w14:paraId="18361D4F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6F0F2395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32D4FAB3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2FA26A56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74" w:type="pct"/>
            <w:vAlign w:val="center"/>
          </w:tcPr>
          <w:p w14:paraId="04D63FC2" w14:textId="77777777" w:rsidR="00BE421B" w:rsidRPr="00773C10" w:rsidRDefault="00BE421B" w:rsidP="00F83143">
            <w:pPr>
              <w:jc w:val="center"/>
            </w:pPr>
            <w:r w:rsidRPr="00773C10">
              <w:t>88,00</w:t>
            </w:r>
          </w:p>
        </w:tc>
      </w:tr>
      <w:tr w:rsidR="00BE421B" w:rsidRPr="00773C10" w14:paraId="121D9DFE" w14:textId="77777777" w:rsidTr="00F83143">
        <w:trPr>
          <w:jc w:val="center"/>
        </w:trPr>
        <w:tc>
          <w:tcPr>
            <w:tcW w:w="179" w:type="pct"/>
            <w:vAlign w:val="center"/>
          </w:tcPr>
          <w:p w14:paraId="28C34E61" w14:textId="77777777" w:rsidR="00BE421B" w:rsidRPr="00773C10" w:rsidRDefault="00BE421B" w:rsidP="00F83143">
            <w:pPr>
              <w:jc w:val="center"/>
            </w:pPr>
            <w:r w:rsidRPr="00773C10">
              <w:t>2.1</w:t>
            </w:r>
          </w:p>
        </w:tc>
        <w:tc>
          <w:tcPr>
            <w:tcW w:w="3191" w:type="pct"/>
          </w:tcPr>
          <w:p w14:paraId="67A2B0D5" w14:textId="77777777" w:rsidR="00BE421B" w:rsidRPr="00773C10" w:rsidRDefault="00BE421B" w:rsidP="00F83143">
            <w:r w:rsidRPr="00773C10">
              <w:t>Организован и проведён городской смотр-конкурс «Лучший специалист по охране труда города Когалыма»</w:t>
            </w:r>
          </w:p>
        </w:tc>
        <w:tc>
          <w:tcPr>
            <w:tcW w:w="314" w:type="pct"/>
            <w:vAlign w:val="center"/>
          </w:tcPr>
          <w:p w14:paraId="6766D429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6EE6219A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0DA402B1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6807E996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74" w:type="pct"/>
            <w:vAlign w:val="center"/>
          </w:tcPr>
          <w:p w14:paraId="1298FC8E" w14:textId="77777777" w:rsidR="00BE421B" w:rsidRPr="00773C10" w:rsidRDefault="00BE421B" w:rsidP="00F83143">
            <w:pPr>
              <w:jc w:val="center"/>
            </w:pPr>
            <w:r w:rsidRPr="00773C10">
              <w:t>44,00</w:t>
            </w:r>
          </w:p>
        </w:tc>
      </w:tr>
      <w:tr w:rsidR="00BE421B" w:rsidRPr="00773C10" w14:paraId="402CE3C6" w14:textId="77777777" w:rsidTr="00F83143">
        <w:trPr>
          <w:jc w:val="center"/>
        </w:trPr>
        <w:tc>
          <w:tcPr>
            <w:tcW w:w="179" w:type="pct"/>
            <w:vAlign w:val="center"/>
          </w:tcPr>
          <w:p w14:paraId="1542DAEA" w14:textId="77777777" w:rsidR="00BE421B" w:rsidRPr="00773C10" w:rsidRDefault="00BE421B" w:rsidP="00F83143">
            <w:pPr>
              <w:jc w:val="center"/>
            </w:pPr>
          </w:p>
        </w:tc>
        <w:tc>
          <w:tcPr>
            <w:tcW w:w="3191" w:type="pct"/>
          </w:tcPr>
          <w:p w14:paraId="40D4FAFB" w14:textId="77777777" w:rsidR="00BE421B" w:rsidRPr="00773C10" w:rsidRDefault="00BE421B" w:rsidP="00F83143">
            <w:r w:rsidRPr="00773C10">
              <w:t>бюджет города Когалыма</w:t>
            </w:r>
          </w:p>
        </w:tc>
        <w:tc>
          <w:tcPr>
            <w:tcW w:w="314" w:type="pct"/>
            <w:vAlign w:val="center"/>
          </w:tcPr>
          <w:p w14:paraId="45AD3CF6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220871AD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38FDB830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788FE812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74" w:type="pct"/>
            <w:vAlign w:val="center"/>
          </w:tcPr>
          <w:p w14:paraId="43C6E430" w14:textId="77777777" w:rsidR="00BE421B" w:rsidRPr="00773C10" w:rsidRDefault="00BE421B" w:rsidP="00F83143">
            <w:pPr>
              <w:jc w:val="center"/>
            </w:pPr>
            <w:r w:rsidRPr="00773C10">
              <w:t>44,00</w:t>
            </w:r>
          </w:p>
        </w:tc>
      </w:tr>
      <w:tr w:rsidR="00BE421B" w:rsidRPr="00773C10" w14:paraId="151ED3D2" w14:textId="77777777" w:rsidTr="00F83143">
        <w:trPr>
          <w:jc w:val="center"/>
        </w:trPr>
        <w:tc>
          <w:tcPr>
            <w:tcW w:w="179" w:type="pct"/>
            <w:vAlign w:val="center"/>
          </w:tcPr>
          <w:p w14:paraId="152AF0B5" w14:textId="77777777" w:rsidR="00BE421B" w:rsidRPr="00773C10" w:rsidRDefault="00BE421B" w:rsidP="00F83143">
            <w:pPr>
              <w:jc w:val="center"/>
            </w:pPr>
            <w:r w:rsidRPr="00773C10">
              <w:t>2.2</w:t>
            </w:r>
          </w:p>
        </w:tc>
        <w:tc>
          <w:tcPr>
            <w:tcW w:w="3191" w:type="pct"/>
          </w:tcPr>
          <w:p w14:paraId="2B611810" w14:textId="77777777" w:rsidR="00BE421B" w:rsidRPr="00773C10" w:rsidRDefault="00BE421B" w:rsidP="00F83143">
            <w:r w:rsidRPr="00773C10">
              <w:t>Организован и проведён смотр-конкурс «Оказание первой помощи пострадавшим на производстве среди работников организаций, расположенных в городе Когалыме»</w:t>
            </w:r>
          </w:p>
        </w:tc>
        <w:tc>
          <w:tcPr>
            <w:tcW w:w="314" w:type="pct"/>
            <w:vAlign w:val="center"/>
          </w:tcPr>
          <w:p w14:paraId="46E4DC27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54DEA2CD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7C187C1E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525E8F72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74" w:type="pct"/>
            <w:vAlign w:val="center"/>
          </w:tcPr>
          <w:p w14:paraId="10B1EEB2" w14:textId="77777777" w:rsidR="00BE421B" w:rsidRPr="00773C10" w:rsidRDefault="00BE421B" w:rsidP="00F83143">
            <w:pPr>
              <w:jc w:val="center"/>
            </w:pPr>
            <w:r w:rsidRPr="00773C10">
              <w:t>44,00</w:t>
            </w:r>
          </w:p>
        </w:tc>
      </w:tr>
      <w:tr w:rsidR="00BE421B" w:rsidRPr="00773C10" w14:paraId="1667BD14" w14:textId="77777777" w:rsidTr="00F83143">
        <w:trPr>
          <w:jc w:val="center"/>
        </w:trPr>
        <w:tc>
          <w:tcPr>
            <w:tcW w:w="179" w:type="pct"/>
          </w:tcPr>
          <w:p w14:paraId="5AB0D8C2" w14:textId="77777777" w:rsidR="00BE421B" w:rsidRPr="00773C10" w:rsidRDefault="00BE421B" w:rsidP="00F83143"/>
        </w:tc>
        <w:tc>
          <w:tcPr>
            <w:tcW w:w="3191" w:type="pct"/>
          </w:tcPr>
          <w:p w14:paraId="4D787087" w14:textId="77777777" w:rsidR="00BE421B" w:rsidRPr="00773C10" w:rsidRDefault="00BE421B" w:rsidP="00F83143">
            <w:r w:rsidRPr="00773C10">
              <w:t>бюджет города Когалыма</w:t>
            </w:r>
          </w:p>
        </w:tc>
        <w:tc>
          <w:tcPr>
            <w:tcW w:w="314" w:type="pct"/>
            <w:vAlign w:val="center"/>
          </w:tcPr>
          <w:p w14:paraId="2081D405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2FAF89A7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14" w:type="pct"/>
            <w:vAlign w:val="center"/>
          </w:tcPr>
          <w:p w14:paraId="7C408A3B" w14:textId="77777777" w:rsidR="00BE421B" w:rsidRPr="00773C10" w:rsidRDefault="00BE421B" w:rsidP="00F83143">
            <w:pPr>
              <w:jc w:val="center"/>
            </w:pPr>
            <w:r w:rsidRPr="00773C10">
              <w:t>22,00</w:t>
            </w:r>
          </w:p>
        </w:tc>
        <w:tc>
          <w:tcPr>
            <w:tcW w:w="314" w:type="pct"/>
            <w:vAlign w:val="center"/>
          </w:tcPr>
          <w:p w14:paraId="5303ECF9" w14:textId="77777777" w:rsidR="00BE421B" w:rsidRPr="00773C10" w:rsidRDefault="00BE421B" w:rsidP="00F83143">
            <w:pPr>
              <w:jc w:val="center"/>
            </w:pPr>
            <w:r w:rsidRPr="00773C10">
              <w:t>-</w:t>
            </w:r>
          </w:p>
        </w:tc>
        <w:tc>
          <w:tcPr>
            <w:tcW w:w="374" w:type="pct"/>
            <w:vAlign w:val="center"/>
          </w:tcPr>
          <w:p w14:paraId="58A6E9E4" w14:textId="77777777" w:rsidR="00BE421B" w:rsidRPr="00773C10" w:rsidRDefault="00BE421B" w:rsidP="00F83143">
            <w:pPr>
              <w:jc w:val="center"/>
            </w:pPr>
            <w:r w:rsidRPr="00773C10">
              <w:t>44,00</w:t>
            </w:r>
          </w:p>
        </w:tc>
      </w:tr>
    </w:tbl>
    <w:p w14:paraId="24CD554D" w14:textId="77777777" w:rsidR="00BE421B" w:rsidRPr="00773C10" w:rsidRDefault="00BE421B" w:rsidP="00BE421B">
      <w:pPr>
        <w:jc w:val="center"/>
        <w:rPr>
          <w:sz w:val="26"/>
          <w:szCs w:val="26"/>
        </w:rPr>
      </w:pPr>
    </w:p>
    <w:p w14:paraId="744E24D0" w14:textId="77777777" w:rsidR="00BE421B" w:rsidRPr="00773C10" w:rsidRDefault="00BE421B" w:rsidP="00BE421B">
      <w:pPr>
        <w:jc w:val="center"/>
        <w:rPr>
          <w:sz w:val="26"/>
          <w:szCs w:val="26"/>
        </w:rPr>
        <w:sectPr w:rsidR="00BE421B" w:rsidRPr="00773C10" w:rsidSect="008A650E">
          <w:pgSz w:w="16838" w:h="11906" w:orient="landscape" w:code="9"/>
          <w:pgMar w:top="2552" w:right="567" w:bottom="1134" w:left="567" w:header="709" w:footer="709" w:gutter="0"/>
          <w:cols w:space="708"/>
          <w:titlePg/>
          <w:docGrid w:linePitch="360"/>
        </w:sectPr>
      </w:pPr>
    </w:p>
    <w:p w14:paraId="74E74874" w14:textId="77777777" w:rsidR="00BE421B" w:rsidRPr="00773C10" w:rsidRDefault="00BE421B" w:rsidP="00BE421B">
      <w:pPr>
        <w:jc w:val="center"/>
        <w:rPr>
          <w:sz w:val="26"/>
          <w:szCs w:val="26"/>
        </w:rPr>
      </w:pPr>
      <w:r w:rsidRPr="00773C10">
        <w:rPr>
          <w:sz w:val="26"/>
          <w:szCs w:val="26"/>
        </w:rPr>
        <w:lastRenderedPageBreak/>
        <w:t>5. План реализации комплекса процессных мероприятий в 2026 году</w:t>
      </w:r>
    </w:p>
    <w:p w14:paraId="67D384F2" w14:textId="77777777" w:rsidR="00BE421B" w:rsidRPr="00773C10" w:rsidRDefault="00BE421B" w:rsidP="00BE421B">
      <w:pPr>
        <w:rPr>
          <w:sz w:val="22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337"/>
        <w:gridCol w:w="2941"/>
      </w:tblGrid>
      <w:tr w:rsidR="00BE421B" w:rsidRPr="00773C10" w14:paraId="4871AC84" w14:textId="77777777" w:rsidTr="00F83143">
        <w:trPr>
          <w:jc w:val="center"/>
        </w:trPr>
        <w:tc>
          <w:tcPr>
            <w:tcW w:w="1444" w:type="pct"/>
            <w:vAlign w:val="center"/>
          </w:tcPr>
          <w:p w14:paraId="38A02D07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14:paraId="73EC3BB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14:paraId="48BB8A9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63" w:type="pct"/>
            <w:vAlign w:val="center"/>
          </w:tcPr>
          <w:p w14:paraId="5DC1664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Вид подтверждающего документа</w:t>
            </w:r>
          </w:p>
        </w:tc>
        <w:tc>
          <w:tcPr>
            <w:tcW w:w="937" w:type="pct"/>
            <w:vAlign w:val="center"/>
          </w:tcPr>
          <w:p w14:paraId="5F7C8E7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Информационная система</w:t>
            </w:r>
          </w:p>
        </w:tc>
      </w:tr>
      <w:tr w:rsidR="00BE421B" w:rsidRPr="00773C10" w14:paraId="706C2C87" w14:textId="77777777" w:rsidTr="00F83143">
        <w:trPr>
          <w:jc w:val="center"/>
        </w:trPr>
        <w:tc>
          <w:tcPr>
            <w:tcW w:w="1444" w:type="pct"/>
          </w:tcPr>
          <w:p w14:paraId="4BF41C8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</w:t>
            </w:r>
          </w:p>
        </w:tc>
        <w:tc>
          <w:tcPr>
            <w:tcW w:w="556" w:type="pct"/>
          </w:tcPr>
          <w:p w14:paraId="6EF6E89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2</w:t>
            </w:r>
          </w:p>
        </w:tc>
        <w:tc>
          <w:tcPr>
            <w:tcW w:w="1000" w:type="pct"/>
          </w:tcPr>
          <w:p w14:paraId="1146C81F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</w:t>
            </w:r>
          </w:p>
        </w:tc>
        <w:tc>
          <w:tcPr>
            <w:tcW w:w="1063" w:type="pct"/>
          </w:tcPr>
          <w:p w14:paraId="6378151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4</w:t>
            </w:r>
          </w:p>
        </w:tc>
        <w:tc>
          <w:tcPr>
            <w:tcW w:w="937" w:type="pct"/>
          </w:tcPr>
          <w:p w14:paraId="10CF0129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5</w:t>
            </w:r>
          </w:p>
        </w:tc>
      </w:tr>
      <w:tr w:rsidR="00BE421B" w:rsidRPr="00773C10" w14:paraId="569DC85D" w14:textId="77777777" w:rsidTr="00F83143">
        <w:trPr>
          <w:jc w:val="center"/>
        </w:trPr>
        <w:tc>
          <w:tcPr>
            <w:tcW w:w="5000" w:type="pct"/>
            <w:gridSpan w:val="5"/>
          </w:tcPr>
          <w:p w14:paraId="00F51E7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1. Задача «Повышение эффективности мер, направленных на сохранение жизни и здоровья работников в процессе трудовой деятельности»</w:t>
            </w:r>
          </w:p>
        </w:tc>
      </w:tr>
      <w:tr w:rsidR="00BE421B" w:rsidRPr="00773C10" w14:paraId="4014A8A1" w14:textId="77777777" w:rsidTr="00F83143">
        <w:trPr>
          <w:jc w:val="center"/>
        </w:trPr>
        <w:tc>
          <w:tcPr>
            <w:tcW w:w="1444" w:type="pct"/>
            <w:vAlign w:val="center"/>
          </w:tcPr>
          <w:p w14:paraId="7E1C8687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 xml:space="preserve">1. Осуществлены отдельные государственные полномочия в сфере трудовых отношений и государственного управления охраной труда в городе Когалыме (субвенции) </w:t>
            </w:r>
          </w:p>
        </w:tc>
        <w:tc>
          <w:tcPr>
            <w:tcW w:w="556" w:type="pct"/>
            <w:vAlign w:val="center"/>
          </w:tcPr>
          <w:p w14:paraId="2761E02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1000" w:type="pct"/>
            <w:vAlign w:val="center"/>
          </w:tcPr>
          <w:p w14:paraId="70E2175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063" w:type="pct"/>
            <w:vAlign w:val="center"/>
          </w:tcPr>
          <w:p w14:paraId="2CA6E550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937" w:type="pct"/>
            <w:vAlign w:val="center"/>
          </w:tcPr>
          <w:p w14:paraId="19B7ED3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512CA3BB" w14:textId="77777777" w:rsidTr="00F83143">
        <w:trPr>
          <w:jc w:val="center"/>
        </w:trPr>
        <w:tc>
          <w:tcPr>
            <w:tcW w:w="1444" w:type="pct"/>
            <w:vAlign w:val="center"/>
          </w:tcPr>
          <w:p w14:paraId="73960B2B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Контрольная точка. Направлена в Департамент труда и занятости Ханты-Мансийского автономного округа – Югры информация для оценки эффективности деятельности Администрации города Когалыма в области реализации, переданных для исполнения государственных полномочий в сфере трудовых отношений и государственного управления охраной труда</w:t>
            </w:r>
          </w:p>
        </w:tc>
        <w:tc>
          <w:tcPr>
            <w:tcW w:w="556" w:type="pct"/>
            <w:vAlign w:val="center"/>
          </w:tcPr>
          <w:p w14:paraId="5E3752E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01.05.2026</w:t>
            </w:r>
          </w:p>
        </w:tc>
        <w:tc>
          <w:tcPr>
            <w:tcW w:w="1000" w:type="pct"/>
            <w:vAlign w:val="center"/>
          </w:tcPr>
          <w:p w14:paraId="0B7533E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063" w:type="pct"/>
            <w:vAlign w:val="center"/>
          </w:tcPr>
          <w:p w14:paraId="2A55DF2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Распоряжение Департамента труда и занятости Ханты-Мансийского автономного округа – Югры «Об утверждении результатов оценки эффективности деятельности органов местного самоуправления муниципальных районов и городских округов Ханты-Мансийского автономного округа – Югры в области реализации, переданных для исполнения государственных полномочий в сфере трудовых отношений и государственного управления охраной труда»</w:t>
            </w:r>
          </w:p>
        </w:tc>
        <w:tc>
          <w:tcPr>
            <w:tcW w:w="937" w:type="pct"/>
            <w:vAlign w:val="center"/>
          </w:tcPr>
          <w:p w14:paraId="3B5F46D1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389214AD" w14:textId="77777777" w:rsidR="00BE421B" w:rsidRPr="00773C10" w:rsidRDefault="00BE421B" w:rsidP="00BE421B">
      <w:pPr>
        <w:rPr>
          <w:spacing w:val="-6"/>
        </w:rPr>
        <w:sectPr w:rsidR="00BE421B" w:rsidRPr="00773C10" w:rsidSect="000351A0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BE421B" w:rsidRPr="00773C10" w14:paraId="0B311D43" w14:textId="77777777" w:rsidTr="00F83143">
        <w:trPr>
          <w:jc w:val="center"/>
        </w:trPr>
        <w:tc>
          <w:tcPr>
            <w:tcW w:w="1444" w:type="pct"/>
            <w:vAlign w:val="center"/>
          </w:tcPr>
          <w:p w14:paraId="572FFF39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lastRenderedPageBreak/>
              <w:t xml:space="preserve">2. Организованы смотры – конкурсы по охране труда </w:t>
            </w:r>
          </w:p>
        </w:tc>
        <w:tc>
          <w:tcPr>
            <w:tcW w:w="556" w:type="pct"/>
            <w:vAlign w:val="center"/>
          </w:tcPr>
          <w:p w14:paraId="675F076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1000" w:type="pct"/>
            <w:vAlign w:val="center"/>
          </w:tcPr>
          <w:p w14:paraId="43AB97CA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000" w:type="pct"/>
            <w:vAlign w:val="center"/>
          </w:tcPr>
          <w:p w14:paraId="28EB0204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  <w:tc>
          <w:tcPr>
            <w:tcW w:w="1000" w:type="pct"/>
            <w:vAlign w:val="center"/>
          </w:tcPr>
          <w:p w14:paraId="5AB920E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773C10" w14:paraId="29134F58" w14:textId="77777777" w:rsidTr="00F83143">
        <w:trPr>
          <w:jc w:val="center"/>
        </w:trPr>
        <w:tc>
          <w:tcPr>
            <w:tcW w:w="1444" w:type="pct"/>
            <w:vAlign w:val="center"/>
          </w:tcPr>
          <w:p w14:paraId="763C3BCC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 xml:space="preserve">Контрольная точка. Организован и </w:t>
            </w:r>
            <w:proofErr w:type="spellStart"/>
            <w:r w:rsidRPr="00773C10">
              <w:rPr>
                <w:spacing w:val="-6"/>
              </w:rPr>
              <w:t>проведен</w:t>
            </w:r>
            <w:proofErr w:type="spellEnd"/>
            <w:r w:rsidRPr="00773C10">
              <w:rPr>
                <w:spacing w:val="-6"/>
              </w:rPr>
              <w:t xml:space="preserve"> городской смотр-конкурс «Лучший специалист по охране труда»</w:t>
            </w:r>
          </w:p>
        </w:tc>
        <w:tc>
          <w:tcPr>
            <w:tcW w:w="556" w:type="pct"/>
            <w:vAlign w:val="center"/>
          </w:tcPr>
          <w:p w14:paraId="7FCF049B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30.06.2026</w:t>
            </w:r>
          </w:p>
        </w:tc>
        <w:tc>
          <w:tcPr>
            <w:tcW w:w="1000" w:type="pct"/>
            <w:vAlign w:val="center"/>
          </w:tcPr>
          <w:p w14:paraId="43F0A61E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000" w:type="pct"/>
            <w:vAlign w:val="center"/>
          </w:tcPr>
          <w:p w14:paraId="0221B7D3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Протокол комиссии по проведению конкурса</w:t>
            </w:r>
          </w:p>
        </w:tc>
        <w:tc>
          <w:tcPr>
            <w:tcW w:w="1000" w:type="pct"/>
            <w:vAlign w:val="center"/>
          </w:tcPr>
          <w:p w14:paraId="6295D4D8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  <w:tr w:rsidR="00BE421B" w:rsidRPr="000F2C25" w14:paraId="09F7FF79" w14:textId="77777777" w:rsidTr="00F83143">
        <w:trPr>
          <w:jc w:val="center"/>
        </w:trPr>
        <w:tc>
          <w:tcPr>
            <w:tcW w:w="1444" w:type="pct"/>
            <w:vAlign w:val="center"/>
          </w:tcPr>
          <w:p w14:paraId="64D7AA86" w14:textId="77777777" w:rsidR="00BE421B" w:rsidRPr="00773C10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Контрольная точка. Проведён конкурс детского рисунка «Охрана труда глазами детей»</w:t>
            </w:r>
          </w:p>
        </w:tc>
        <w:tc>
          <w:tcPr>
            <w:tcW w:w="556" w:type="pct"/>
          </w:tcPr>
          <w:p w14:paraId="40B5C26D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15.10.2026</w:t>
            </w:r>
          </w:p>
        </w:tc>
        <w:tc>
          <w:tcPr>
            <w:tcW w:w="1000" w:type="pct"/>
          </w:tcPr>
          <w:p w14:paraId="17F0B115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 xml:space="preserve">Шарафутдинова Ирина </w:t>
            </w:r>
            <w:proofErr w:type="spellStart"/>
            <w:r w:rsidRPr="00773C10">
              <w:rPr>
                <w:spacing w:val="-6"/>
              </w:rPr>
              <w:t>Равильевна</w:t>
            </w:r>
            <w:proofErr w:type="spellEnd"/>
            <w:r w:rsidRPr="00773C10">
              <w:rPr>
                <w:spacing w:val="-6"/>
              </w:rPr>
              <w:t>, начальник управления образования</w:t>
            </w:r>
          </w:p>
        </w:tc>
        <w:tc>
          <w:tcPr>
            <w:tcW w:w="1000" w:type="pct"/>
          </w:tcPr>
          <w:p w14:paraId="07C6322C" w14:textId="77777777" w:rsidR="00BE421B" w:rsidRPr="00773C10" w:rsidRDefault="00BE421B" w:rsidP="00F83143">
            <w:pPr>
              <w:jc w:val="center"/>
              <w:rPr>
                <w:spacing w:val="-6"/>
              </w:rPr>
            </w:pPr>
            <w:r w:rsidRPr="00773C10">
              <w:rPr>
                <w:spacing w:val="-6"/>
              </w:rPr>
              <w:t>Протокол комиссии по проведению конкурса</w:t>
            </w:r>
          </w:p>
        </w:tc>
        <w:tc>
          <w:tcPr>
            <w:tcW w:w="1000" w:type="pct"/>
          </w:tcPr>
          <w:p w14:paraId="597F76A8" w14:textId="77777777" w:rsidR="00BE421B" w:rsidRPr="000F2C25" w:rsidRDefault="00BE421B" w:rsidP="00F83143">
            <w:pPr>
              <w:rPr>
                <w:spacing w:val="-6"/>
              </w:rPr>
            </w:pPr>
            <w:r w:rsidRPr="00773C10">
              <w:rPr>
                <w:spacing w:val="-6"/>
              </w:rPr>
              <w:t>-</w:t>
            </w:r>
          </w:p>
        </w:tc>
      </w:tr>
    </w:tbl>
    <w:p w14:paraId="4A79953A" w14:textId="77777777" w:rsidR="004609F5" w:rsidRPr="00280DC3" w:rsidRDefault="004609F5" w:rsidP="00B74B0B">
      <w:pPr>
        <w:tabs>
          <w:tab w:val="left" w:pos="11766"/>
        </w:tabs>
        <w:ind w:left="11766"/>
        <w:rPr>
          <w:sz w:val="16"/>
          <w:szCs w:val="26"/>
        </w:rPr>
      </w:pPr>
      <w:bookmarkStart w:id="1" w:name="_GoBack"/>
      <w:bookmarkEnd w:id="1"/>
    </w:p>
    <w:sectPr w:rsidR="004609F5" w:rsidRPr="00280DC3" w:rsidSect="008A650E">
      <w:headerReference w:type="default" r:id="rId25"/>
      <w:headerReference w:type="first" r:id="rId26"/>
      <w:pgSz w:w="16838" w:h="11906" w:orient="landscape" w:code="9"/>
      <w:pgMar w:top="2552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A29AB" w14:textId="77777777" w:rsidR="00AF6446" w:rsidRDefault="00AF6446" w:rsidP="001F1121">
      <w:r>
        <w:separator/>
      </w:r>
    </w:p>
  </w:endnote>
  <w:endnote w:type="continuationSeparator" w:id="0">
    <w:p w14:paraId="5DC0EFFE" w14:textId="77777777" w:rsidR="00AF6446" w:rsidRDefault="00AF6446" w:rsidP="001F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C8E86" w14:textId="77777777" w:rsidR="00BE421B" w:rsidRDefault="00BE421B" w:rsidP="00C23B27">
    <w:pPr>
      <w:pStyle w:val="a8"/>
      <w:jc w:val="right"/>
    </w:pPr>
    <w: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D305E" w14:textId="77777777" w:rsidR="00BE421B" w:rsidRPr="0015245C" w:rsidRDefault="00BE421B" w:rsidP="00C23B27">
    <w:pPr>
      <w:pStyle w:val="a8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189658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4EA41EC" w14:textId="77777777" w:rsidR="00BE421B" w:rsidRPr="0015245C" w:rsidRDefault="00BE421B" w:rsidP="00C23B27">
        <w:pPr>
          <w:pStyle w:val="a8"/>
          <w:jc w:val="right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2B41B" w14:textId="77777777" w:rsidR="00AF6446" w:rsidRDefault="00AF6446" w:rsidP="001F1121">
      <w:r>
        <w:separator/>
      </w:r>
    </w:p>
  </w:footnote>
  <w:footnote w:type="continuationSeparator" w:id="0">
    <w:p w14:paraId="6EB7829D" w14:textId="77777777" w:rsidR="00AF6446" w:rsidRDefault="00AF6446" w:rsidP="001F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8294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55383DB" w14:textId="092752F0" w:rsidR="000513A1" w:rsidRPr="00FF6C4B" w:rsidRDefault="000513A1" w:rsidP="00453573">
        <w:pPr>
          <w:pStyle w:val="a6"/>
          <w:jc w:val="center"/>
          <w:rPr>
            <w:sz w:val="20"/>
            <w:szCs w:val="20"/>
          </w:rPr>
        </w:pPr>
        <w:r w:rsidRPr="00FF6C4B">
          <w:rPr>
            <w:sz w:val="20"/>
            <w:szCs w:val="20"/>
          </w:rPr>
          <w:fldChar w:fldCharType="begin"/>
        </w:r>
        <w:r w:rsidRPr="00FF6C4B">
          <w:rPr>
            <w:sz w:val="20"/>
            <w:szCs w:val="20"/>
          </w:rPr>
          <w:instrText>PAGE   \* MERGEFORMAT</w:instrText>
        </w:r>
        <w:r w:rsidRPr="00FF6C4B">
          <w:rPr>
            <w:sz w:val="20"/>
            <w:szCs w:val="20"/>
          </w:rPr>
          <w:fldChar w:fldCharType="separate"/>
        </w:r>
        <w:r w:rsidR="00BE421B">
          <w:rPr>
            <w:noProof/>
            <w:sz w:val="20"/>
            <w:szCs w:val="20"/>
          </w:rPr>
          <w:t>2</w:t>
        </w:r>
        <w:r w:rsidRPr="00FF6C4B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99EC3" w14:textId="77777777" w:rsidR="000513A1" w:rsidRPr="00FF6C4B" w:rsidRDefault="000513A1" w:rsidP="00453573">
    <w:pPr>
      <w:pStyle w:val="a6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8297545"/>
      <w:docPartObj>
        <w:docPartGallery w:val="Page Numbers (Top of Page)"/>
        <w:docPartUnique/>
      </w:docPartObj>
    </w:sdtPr>
    <w:sdtContent>
      <w:p w14:paraId="63C9D602" w14:textId="77777777" w:rsidR="00BE421B" w:rsidRDefault="00BE42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5123EEFB" w14:textId="77777777" w:rsidR="00BE421B" w:rsidRDefault="00BE421B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686924"/>
      <w:docPartObj>
        <w:docPartGallery w:val="Page Numbers (Top of Page)"/>
        <w:docPartUnique/>
      </w:docPartObj>
    </w:sdtPr>
    <w:sdtContent>
      <w:p w14:paraId="61A93F9D" w14:textId="79DA20E4" w:rsidR="00BE421B" w:rsidRDefault="00BE421B" w:rsidP="00C23B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1287322"/>
      <w:docPartObj>
        <w:docPartGallery w:val="Page Numbers (Top of Page)"/>
        <w:docPartUnique/>
      </w:docPartObj>
    </w:sdtPr>
    <w:sdtContent>
      <w:p w14:paraId="6D1786F9" w14:textId="77777777" w:rsidR="00BE421B" w:rsidRDefault="00BE421B" w:rsidP="004773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8372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282B8D9" w14:textId="6DB3E3BC" w:rsidR="00BE421B" w:rsidRPr="008F03F2" w:rsidRDefault="00BE421B">
        <w:pPr>
          <w:pStyle w:val="a6"/>
          <w:jc w:val="center"/>
          <w:rPr>
            <w:sz w:val="20"/>
            <w:szCs w:val="20"/>
          </w:rPr>
        </w:pPr>
        <w:r w:rsidRPr="008F03F2">
          <w:rPr>
            <w:sz w:val="20"/>
            <w:szCs w:val="20"/>
          </w:rPr>
          <w:fldChar w:fldCharType="begin"/>
        </w:r>
        <w:r w:rsidRPr="008F03F2">
          <w:rPr>
            <w:sz w:val="20"/>
            <w:szCs w:val="20"/>
          </w:rPr>
          <w:instrText>PAGE   \* MERGEFORMAT</w:instrText>
        </w:r>
        <w:r w:rsidRPr="008F03F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28</w:t>
        </w:r>
        <w:r w:rsidRPr="008F03F2">
          <w:rPr>
            <w:sz w:val="20"/>
            <w:szCs w:val="20"/>
          </w:rPr>
          <w:fldChar w:fldCharType="end"/>
        </w:r>
      </w:p>
    </w:sdtContent>
  </w:sdt>
  <w:p w14:paraId="1BFA4C07" w14:textId="77777777" w:rsidR="00BE421B" w:rsidRPr="00A543C6" w:rsidRDefault="00BE421B" w:rsidP="00A543C6">
    <w:pPr>
      <w:pStyle w:val="a6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0211453"/>
      <w:docPartObj>
        <w:docPartGallery w:val="Page Numbers (Top of Page)"/>
        <w:docPartUnique/>
      </w:docPartObj>
    </w:sdtPr>
    <w:sdtEndPr/>
    <w:sdtContent>
      <w:p w14:paraId="2CDC9AEA" w14:textId="5E72D0A8" w:rsidR="000513A1" w:rsidRDefault="000513A1" w:rsidP="004773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0569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0CE9555" w14:textId="2229835C" w:rsidR="000513A1" w:rsidRPr="008F03F2" w:rsidRDefault="000513A1">
        <w:pPr>
          <w:pStyle w:val="a6"/>
          <w:jc w:val="center"/>
          <w:rPr>
            <w:sz w:val="20"/>
            <w:szCs w:val="20"/>
          </w:rPr>
        </w:pPr>
        <w:r w:rsidRPr="008F03F2">
          <w:rPr>
            <w:sz w:val="20"/>
            <w:szCs w:val="20"/>
          </w:rPr>
          <w:fldChar w:fldCharType="begin"/>
        </w:r>
        <w:r w:rsidRPr="008F03F2">
          <w:rPr>
            <w:sz w:val="20"/>
            <w:szCs w:val="20"/>
          </w:rPr>
          <w:instrText>PAGE   \* MERGEFORMAT</w:instrText>
        </w:r>
        <w:r w:rsidRPr="008F03F2">
          <w:rPr>
            <w:sz w:val="20"/>
            <w:szCs w:val="20"/>
          </w:rPr>
          <w:fldChar w:fldCharType="separate"/>
        </w:r>
        <w:r w:rsidR="00BE421B">
          <w:rPr>
            <w:noProof/>
            <w:sz w:val="20"/>
            <w:szCs w:val="20"/>
          </w:rPr>
          <w:t>29</w:t>
        </w:r>
        <w:r w:rsidRPr="008F03F2">
          <w:rPr>
            <w:sz w:val="20"/>
            <w:szCs w:val="20"/>
          </w:rPr>
          <w:fldChar w:fldCharType="end"/>
        </w:r>
      </w:p>
    </w:sdtContent>
  </w:sdt>
  <w:p w14:paraId="60439938" w14:textId="77777777" w:rsidR="000513A1" w:rsidRPr="00A543C6" w:rsidRDefault="000513A1" w:rsidP="00A543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8654F8"/>
    <w:multiLevelType w:val="hybridMultilevel"/>
    <w:tmpl w:val="90A2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DD15F7"/>
    <w:multiLevelType w:val="hybridMultilevel"/>
    <w:tmpl w:val="C8D64276"/>
    <w:lvl w:ilvl="0" w:tplc="961079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1B9A"/>
    <w:multiLevelType w:val="hybridMultilevel"/>
    <w:tmpl w:val="0E483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20E1A"/>
    <w:multiLevelType w:val="hybridMultilevel"/>
    <w:tmpl w:val="66EA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4C177A"/>
    <w:multiLevelType w:val="hybridMultilevel"/>
    <w:tmpl w:val="E5B6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1"/>
  </w:num>
  <w:num w:numId="6">
    <w:abstractNumId w:val="10"/>
  </w:num>
  <w:num w:numId="7">
    <w:abstractNumId w:val="16"/>
  </w:num>
  <w:num w:numId="8">
    <w:abstractNumId w:val="12"/>
  </w:num>
  <w:num w:numId="9">
    <w:abstractNumId w:val="2"/>
  </w:num>
  <w:num w:numId="10">
    <w:abstractNumId w:val="0"/>
  </w:num>
  <w:num w:numId="11">
    <w:abstractNumId w:val="5"/>
  </w:num>
  <w:num w:numId="12">
    <w:abstractNumId w:val="15"/>
  </w:num>
  <w:num w:numId="13">
    <w:abstractNumId w:val="3"/>
  </w:num>
  <w:num w:numId="14">
    <w:abstractNumId w:val="9"/>
  </w:num>
  <w:num w:numId="15">
    <w:abstractNumId w:val="8"/>
  </w:num>
  <w:num w:numId="16">
    <w:abstractNumId w:val="4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2D"/>
    <w:rsid w:val="000012D9"/>
    <w:rsid w:val="0000347B"/>
    <w:rsid w:val="000060AB"/>
    <w:rsid w:val="00007551"/>
    <w:rsid w:val="00011412"/>
    <w:rsid w:val="00012568"/>
    <w:rsid w:val="000128AE"/>
    <w:rsid w:val="00015114"/>
    <w:rsid w:val="00015F91"/>
    <w:rsid w:val="00016073"/>
    <w:rsid w:val="00017BB9"/>
    <w:rsid w:val="00023962"/>
    <w:rsid w:val="000247B0"/>
    <w:rsid w:val="000351A0"/>
    <w:rsid w:val="00040B51"/>
    <w:rsid w:val="00046597"/>
    <w:rsid w:val="00046F56"/>
    <w:rsid w:val="000513A1"/>
    <w:rsid w:val="000514C5"/>
    <w:rsid w:val="00051D1B"/>
    <w:rsid w:val="00053C44"/>
    <w:rsid w:val="000543F5"/>
    <w:rsid w:val="00055230"/>
    <w:rsid w:val="00057D72"/>
    <w:rsid w:val="000630BA"/>
    <w:rsid w:val="00063CB1"/>
    <w:rsid w:val="00064EC0"/>
    <w:rsid w:val="00064FBF"/>
    <w:rsid w:val="000707E8"/>
    <w:rsid w:val="00080EC4"/>
    <w:rsid w:val="00082F7B"/>
    <w:rsid w:val="000857F2"/>
    <w:rsid w:val="00085D86"/>
    <w:rsid w:val="000874AB"/>
    <w:rsid w:val="00087642"/>
    <w:rsid w:val="00093A7B"/>
    <w:rsid w:val="00097DA6"/>
    <w:rsid w:val="000A4F25"/>
    <w:rsid w:val="000A6ECC"/>
    <w:rsid w:val="000B3E14"/>
    <w:rsid w:val="000C0CEA"/>
    <w:rsid w:val="000C0EB8"/>
    <w:rsid w:val="000C0EC5"/>
    <w:rsid w:val="000C23EE"/>
    <w:rsid w:val="000C2565"/>
    <w:rsid w:val="000C27CA"/>
    <w:rsid w:val="000C5FD7"/>
    <w:rsid w:val="000C68C3"/>
    <w:rsid w:val="000D1D3B"/>
    <w:rsid w:val="000D2919"/>
    <w:rsid w:val="000D6F5F"/>
    <w:rsid w:val="000E1CD5"/>
    <w:rsid w:val="000E51A7"/>
    <w:rsid w:val="000E5AD7"/>
    <w:rsid w:val="000E7AB5"/>
    <w:rsid w:val="000E7B94"/>
    <w:rsid w:val="000F2D91"/>
    <w:rsid w:val="00102C97"/>
    <w:rsid w:val="00103CEA"/>
    <w:rsid w:val="00105012"/>
    <w:rsid w:val="0011202B"/>
    <w:rsid w:val="00113C4C"/>
    <w:rsid w:val="00116A30"/>
    <w:rsid w:val="00116DFE"/>
    <w:rsid w:val="00120577"/>
    <w:rsid w:val="00122A65"/>
    <w:rsid w:val="00131624"/>
    <w:rsid w:val="00131B22"/>
    <w:rsid w:val="001415F6"/>
    <w:rsid w:val="00142EC5"/>
    <w:rsid w:val="00146AD6"/>
    <w:rsid w:val="001472CB"/>
    <w:rsid w:val="0015102D"/>
    <w:rsid w:val="001525AD"/>
    <w:rsid w:val="00154864"/>
    <w:rsid w:val="00154EE2"/>
    <w:rsid w:val="001552E7"/>
    <w:rsid w:val="00160EE5"/>
    <w:rsid w:val="00161324"/>
    <w:rsid w:val="001633E2"/>
    <w:rsid w:val="001640B9"/>
    <w:rsid w:val="00164990"/>
    <w:rsid w:val="00167B22"/>
    <w:rsid w:val="00170CFA"/>
    <w:rsid w:val="001728B1"/>
    <w:rsid w:val="00172FD2"/>
    <w:rsid w:val="00172FF9"/>
    <w:rsid w:val="0017361C"/>
    <w:rsid w:val="00180505"/>
    <w:rsid w:val="001826FA"/>
    <w:rsid w:val="001858CB"/>
    <w:rsid w:val="00186348"/>
    <w:rsid w:val="00187836"/>
    <w:rsid w:val="0019633C"/>
    <w:rsid w:val="001971D2"/>
    <w:rsid w:val="001A041B"/>
    <w:rsid w:val="001A0F06"/>
    <w:rsid w:val="001A147F"/>
    <w:rsid w:val="001A56F9"/>
    <w:rsid w:val="001A5BAA"/>
    <w:rsid w:val="001B210E"/>
    <w:rsid w:val="001B3AD6"/>
    <w:rsid w:val="001B4B25"/>
    <w:rsid w:val="001B7A78"/>
    <w:rsid w:val="001C26FA"/>
    <w:rsid w:val="001C3A5E"/>
    <w:rsid w:val="001C45A9"/>
    <w:rsid w:val="001C56F7"/>
    <w:rsid w:val="001D096D"/>
    <w:rsid w:val="001D0DAE"/>
    <w:rsid w:val="001D3657"/>
    <w:rsid w:val="001D3DC1"/>
    <w:rsid w:val="001D5586"/>
    <w:rsid w:val="001D5AF9"/>
    <w:rsid w:val="001D5B19"/>
    <w:rsid w:val="001D6934"/>
    <w:rsid w:val="001E5F8D"/>
    <w:rsid w:val="001E77B3"/>
    <w:rsid w:val="001F1121"/>
    <w:rsid w:val="001F3CE2"/>
    <w:rsid w:val="001F405C"/>
    <w:rsid w:val="001F5FF4"/>
    <w:rsid w:val="001F788B"/>
    <w:rsid w:val="00200255"/>
    <w:rsid w:val="00203F13"/>
    <w:rsid w:val="00207556"/>
    <w:rsid w:val="002116AD"/>
    <w:rsid w:val="00212180"/>
    <w:rsid w:val="00215BAC"/>
    <w:rsid w:val="002178A6"/>
    <w:rsid w:val="00217CA6"/>
    <w:rsid w:val="00220505"/>
    <w:rsid w:val="00221D4B"/>
    <w:rsid w:val="00225CFC"/>
    <w:rsid w:val="00226101"/>
    <w:rsid w:val="002301CA"/>
    <w:rsid w:val="00232F83"/>
    <w:rsid w:val="00234B39"/>
    <w:rsid w:val="00237E6B"/>
    <w:rsid w:val="00242C88"/>
    <w:rsid w:val="002435B9"/>
    <w:rsid w:val="002448C0"/>
    <w:rsid w:val="00244AFE"/>
    <w:rsid w:val="0025023A"/>
    <w:rsid w:val="00250B66"/>
    <w:rsid w:val="002521AD"/>
    <w:rsid w:val="00252D2F"/>
    <w:rsid w:val="00255FA3"/>
    <w:rsid w:val="0026013C"/>
    <w:rsid w:val="0026038B"/>
    <w:rsid w:val="00260C33"/>
    <w:rsid w:val="002624A8"/>
    <w:rsid w:val="0026447D"/>
    <w:rsid w:val="00270A8F"/>
    <w:rsid w:val="0027101E"/>
    <w:rsid w:val="00271930"/>
    <w:rsid w:val="00273A81"/>
    <w:rsid w:val="00274F2D"/>
    <w:rsid w:val="00276906"/>
    <w:rsid w:val="00277DAE"/>
    <w:rsid w:val="0028053C"/>
    <w:rsid w:val="00280DC3"/>
    <w:rsid w:val="00287645"/>
    <w:rsid w:val="00290ABD"/>
    <w:rsid w:val="00290F84"/>
    <w:rsid w:val="00291E94"/>
    <w:rsid w:val="00293436"/>
    <w:rsid w:val="00293DFB"/>
    <w:rsid w:val="002A08EC"/>
    <w:rsid w:val="002A0B57"/>
    <w:rsid w:val="002A6AA3"/>
    <w:rsid w:val="002A7C62"/>
    <w:rsid w:val="002B304A"/>
    <w:rsid w:val="002B66C4"/>
    <w:rsid w:val="002C0A50"/>
    <w:rsid w:val="002C1F20"/>
    <w:rsid w:val="002C2BAB"/>
    <w:rsid w:val="002C565B"/>
    <w:rsid w:val="002C57EE"/>
    <w:rsid w:val="002C7DE7"/>
    <w:rsid w:val="002D13B2"/>
    <w:rsid w:val="002D43EC"/>
    <w:rsid w:val="002D4ED9"/>
    <w:rsid w:val="002D5E4E"/>
    <w:rsid w:val="002D6644"/>
    <w:rsid w:val="002E0757"/>
    <w:rsid w:val="002E17EC"/>
    <w:rsid w:val="002E220B"/>
    <w:rsid w:val="002E4D3E"/>
    <w:rsid w:val="002E52CA"/>
    <w:rsid w:val="002E66A5"/>
    <w:rsid w:val="002F1A28"/>
    <w:rsid w:val="002F46D0"/>
    <w:rsid w:val="00300189"/>
    <w:rsid w:val="00300495"/>
    <w:rsid w:val="00300B36"/>
    <w:rsid w:val="00300FF1"/>
    <w:rsid w:val="0030241E"/>
    <w:rsid w:val="00303304"/>
    <w:rsid w:val="003037E9"/>
    <w:rsid w:val="00305320"/>
    <w:rsid w:val="00306A6B"/>
    <w:rsid w:val="00306BC3"/>
    <w:rsid w:val="00310FA4"/>
    <w:rsid w:val="00312D35"/>
    <w:rsid w:val="00314626"/>
    <w:rsid w:val="003200DE"/>
    <w:rsid w:val="003217E2"/>
    <w:rsid w:val="00321936"/>
    <w:rsid w:val="0032282F"/>
    <w:rsid w:val="00324830"/>
    <w:rsid w:val="00325E70"/>
    <w:rsid w:val="00327D4A"/>
    <w:rsid w:val="00331ACE"/>
    <w:rsid w:val="00332DA5"/>
    <w:rsid w:val="003347F2"/>
    <w:rsid w:val="00337725"/>
    <w:rsid w:val="00337E8D"/>
    <w:rsid w:val="0034033D"/>
    <w:rsid w:val="00341EEF"/>
    <w:rsid w:val="00342CAD"/>
    <w:rsid w:val="00343A61"/>
    <w:rsid w:val="00352480"/>
    <w:rsid w:val="00353623"/>
    <w:rsid w:val="00360CD4"/>
    <w:rsid w:val="00363A3F"/>
    <w:rsid w:val="00364490"/>
    <w:rsid w:val="00364AC8"/>
    <w:rsid w:val="00367E58"/>
    <w:rsid w:val="003725AD"/>
    <w:rsid w:val="003733ED"/>
    <w:rsid w:val="003743E5"/>
    <w:rsid w:val="00376517"/>
    <w:rsid w:val="00376AD7"/>
    <w:rsid w:val="00376F01"/>
    <w:rsid w:val="00377BB1"/>
    <w:rsid w:val="00384734"/>
    <w:rsid w:val="00386337"/>
    <w:rsid w:val="0038675A"/>
    <w:rsid w:val="00387064"/>
    <w:rsid w:val="00387B9B"/>
    <w:rsid w:val="00387F07"/>
    <w:rsid w:val="00387F6C"/>
    <w:rsid w:val="00391943"/>
    <w:rsid w:val="003947DF"/>
    <w:rsid w:val="00394D7D"/>
    <w:rsid w:val="00395BED"/>
    <w:rsid w:val="003A090A"/>
    <w:rsid w:val="003A3723"/>
    <w:rsid w:val="003A4C47"/>
    <w:rsid w:val="003A5576"/>
    <w:rsid w:val="003B5B0F"/>
    <w:rsid w:val="003B794C"/>
    <w:rsid w:val="003C3AEA"/>
    <w:rsid w:val="003C7701"/>
    <w:rsid w:val="003D5FEC"/>
    <w:rsid w:val="003E2FC7"/>
    <w:rsid w:val="003E44DD"/>
    <w:rsid w:val="003E4876"/>
    <w:rsid w:val="003E524F"/>
    <w:rsid w:val="003E5668"/>
    <w:rsid w:val="003E6930"/>
    <w:rsid w:val="003E6DED"/>
    <w:rsid w:val="003E6EC3"/>
    <w:rsid w:val="003F1608"/>
    <w:rsid w:val="003F3AEA"/>
    <w:rsid w:val="003F7FA7"/>
    <w:rsid w:val="004032FE"/>
    <w:rsid w:val="0040338B"/>
    <w:rsid w:val="0040431B"/>
    <w:rsid w:val="00406D6A"/>
    <w:rsid w:val="00412964"/>
    <w:rsid w:val="004133DA"/>
    <w:rsid w:val="00413D67"/>
    <w:rsid w:val="0041480C"/>
    <w:rsid w:val="004207E0"/>
    <w:rsid w:val="0042271D"/>
    <w:rsid w:val="00422EEA"/>
    <w:rsid w:val="00423F88"/>
    <w:rsid w:val="00424F05"/>
    <w:rsid w:val="00426CC4"/>
    <w:rsid w:val="004271C1"/>
    <w:rsid w:val="0042747D"/>
    <w:rsid w:val="00431704"/>
    <w:rsid w:val="00431EA9"/>
    <w:rsid w:val="00435C0A"/>
    <w:rsid w:val="00437C42"/>
    <w:rsid w:val="00441371"/>
    <w:rsid w:val="0045027D"/>
    <w:rsid w:val="00451B11"/>
    <w:rsid w:val="00452F52"/>
    <w:rsid w:val="00453573"/>
    <w:rsid w:val="00456F0B"/>
    <w:rsid w:val="00460320"/>
    <w:rsid w:val="004609F5"/>
    <w:rsid w:val="00460ABE"/>
    <w:rsid w:val="0046298E"/>
    <w:rsid w:val="00462E18"/>
    <w:rsid w:val="00465924"/>
    <w:rsid w:val="00477342"/>
    <w:rsid w:val="00477B3E"/>
    <w:rsid w:val="00477B9A"/>
    <w:rsid w:val="00483859"/>
    <w:rsid w:val="00484983"/>
    <w:rsid w:val="00486571"/>
    <w:rsid w:val="00487E79"/>
    <w:rsid w:val="00487EC7"/>
    <w:rsid w:val="00495A48"/>
    <w:rsid w:val="00496E0D"/>
    <w:rsid w:val="004A08EC"/>
    <w:rsid w:val="004A0F40"/>
    <w:rsid w:val="004A34F4"/>
    <w:rsid w:val="004A36DD"/>
    <w:rsid w:val="004A3D81"/>
    <w:rsid w:val="004A75A0"/>
    <w:rsid w:val="004B54BD"/>
    <w:rsid w:val="004B5D73"/>
    <w:rsid w:val="004C3061"/>
    <w:rsid w:val="004C4AB3"/>
    <w:rsid w:val="004C5874"/>
    <w:rsid w:val="004C6F18"/>
    <w:rsid w:val="004D3076"/>
    <w:rsid w:val="004D7BE8"/>
    <w:rsid w:val="004E1AB9"/>
    <w:rsid w:val="004E1BD2"/>
    <w:rsid w:val="004E459E"/>
    <w:rsid w:val="004E5D15"/>
    <w:rsid w:val="004E6E0B"/>
    <w:rsid w:val="004F1A93"/>
    <w:rsid w:val="004F275A"/>
    <w:rsid w:val="004F7230"/>
    <w:rsid w:val="0050258A"/>
    <w:rsid w:val="00504311"/>
    <w:rsid w:val="00506408"/>
    <w:rsid w:val="005065DA"/>
    <w:rsid w:val="00507617"/>
    <w:rsid w:val="00512260"/>
    <w:rsid w:val="005128F8"/>
    <w:rsid w:val="00513BCE"/>
    <w:rsid w:val="00513F7D"/>
    <w:rsid w:val="005164DD"/>
    <w:rsid w:val="00516819"/>
    <w:rsid w:val="00516B79"/>
    <w:rsid w:val="00516FF9"/>
    <w:rsid w:val="00517A06"/>
    <w:rsid w:val="005203F7"/>
    <w:rsid w:val="00520652"/>
    <w:rsid w:val="005216BC"/>
    <w:rsid w:val="00522436"/>
    <w:rsid w:val="005252AF"/>
    <w:rsid w:val="00525DEF"/>
    <w:rsid w:val="005272E4"/>
    <w:rsid w:val="00531B55"/>
    <w:rsid w:val="00535999"/>
    <w:rsid w:val="0053745D"/>
    <w:rsid w:val="005374E6"/>
    <w:rsid w:val="0054090B"/>
    <w:rsid w:val="005419C8"/>
    <w:rsid w:val="00541E75"/>
    <w:rsid w:val="005468EF"/>
    <w:rsid w:val="00547C25"/>
    <w:rsid w:val="00550F99"/>
    <w:rsid w:val="005549F2"/>
    <w:rsid w:val="005564F8"/>
    <w:rsid w:val="005572E8"/>
    <w:rsid w:val="00561AFD"/>
    <w:rsid w:val="00567590"/>
    <w:rsid w:val="005733B5"/>
    <w:rsid w:val="00577F65"/>
    <w:rsid w:val="0058431F"/>
    <w:rsid w:val="00585CB5"/>
    <w:rsid w:val="00585EA9"/>
    <w:rsid w:val="0058717D"/>
    <w:rsid w:val="00590E99"/>
    <w:rsid w:val="005917E5"/>
    <w:rsid w:val="00591A7B"/>
    <w:rsid w:val="0059343F"/>
    <w:rsid w:val="005946B7"/>
    <w:rsid w:val="00596AA3"/>
    <w:rsid w:val="005A1B74"/>
    <w:rsid w:val="005A45E4"/>
    <w:rsid w:val="005A7FE2"/>
    <w:rsid w:val="005B1CBD"/>
    <w:rsid w:val="005B45E4"/>
    <w:rsid w:val="005B4D55"/>
    <w:rsid w:val="005B6555"/>
    <w:rsid w:val="005B727B"/>
    <w:rsid w:val="005C52D8"/>
    <w:rsid w:val="005C5CFD"/>
    <w:rsid w:val="005D04D3"/>
    <w:rsid w:val="005D0914"/>
    <w:rsid w:val="005D173C"/>
    <w:rsid w:val="005D2E9C"/>
    <w:rsid w:val="005E04EC"/>
    <w:rsid w:val="005E0554"/>
    <w:rsid w:val="005E2168"/>
    <w:rsid w:val="005E2E53"/>
    <w:rsid w:val="005E5823"/>
    <w:rsid w:val="005F0AC2"/>
    <w:rsid w:val="005F24FC"/>
    <w:rsid w:val="005F7E9C"/>
    <w:rsid w:val="00601708"/>
    <w:rsid w:val="00601E8B"/>
    <w:rsid w:val="00603AB7"/>
    <w:rsid w:val="00603E98"/>
    <w:rsid w:val="0060657E"/>
    <w:rsid w:val="006065E1"/>
    <w:rsid w:val="00606634"/>
    <w:rsid w:val="00606DCF"/>
    <w:rsid w:val="006074BE"/>
    <w:rsid w:val="006104FD"/>
    <w:rsid w:val="00611403"/>
    <w:rsid w:val="00612D7E"/>
    <w:rsid w:val="006155FA"/>
    <w:rsid w:val="006158F4"/>
    <w:rsid w:val="00622ABB"/>
    <w:rsid w:val="00627A08"/>
    <w:rsid w:val="00635109"/>
    <w:rsid w:val="0063634F"/>
    <w:rsid w:val="006422B9"/>
    <w:rsid w:val="00645808"/>
    <w:rsid w:val="00652312"/>
    <w:rsid w:val="00652B26"/>
    <w:rsid w:val="00652E4C"/>
    <w:rsid w:val="00655173"/>
    <w:rsid w:val="00655FF0"/>
    <w:rsid w:val="0065774F"/>
    <w:rsid w:val="00661855"/>
    <w:rsid w:val="006622B5"/>
    <w:rsid w:val="00662B35"/>
    <w:rsid w:val="006675BD"/>
    <w:rsid w:val="00675A54"/>
    <w:rsid w:val="00677D45"/>
    <w:rsid w:val="0068202D"/>
    <w:rsid w:val="00684F3B"/>
    <w:rsid w:val="00685AE0"/>
    <w:rsid w:val="00686AA6"/>
    <w:rsid w:val="006900CB"/>
    <w:rsid w:val="00690188"/>
    <w:rsid w:val="00690A64"/>
    <w:rsid w:val="006969BA"/>
    <w:rsid w:val="006A234E"/>
    <w:rsid w:val="006A35F8"/>
    <w:rsid w:val="006A4E63"/>
    <w:rsid w:val="006A53DA"/>
    <w:rsid w:val="006A60BD"/>
    <w:rsid w:val="006A6F92"/>
    <w:rsid w:val="006B21CF"/>
    <w:rsid w:val="006B3656"/>
    <w:rsid w:val="006B529D"/>
    <w:rsid w:val="006B5E97"/>
    <w:rsid w:val="006B60C1"/>
    <w:rsid w:val="006C5786"/>
    <w:rsid w:val="006D2438"/>
    <w:rsid w:val="006D4B61"/>
    <w:rsid w:val="006D5112"/>
    <w:rsid w:val="006E23A9"/>
    <w:rsid w:val="006E29BC"/>
    <w:rsid w:val="006E3121"/>
    <w:rsid w:val="006E3804"/>
    <w:rsid w:val="006E483F"/>
    <w:rsid w:val="006E5613"/>
    <w:rsid w:val="006E62EE"/>
    <w:rsid w:val="006E7D2D"/>
    <w:rsid w:val="006F2C32"/>
    <w:rsid w:val="006F4E28"/>
    <w:rsid w:val="006F670C"/>
    <w:rsid w:val="007007FF"/>
    <w:rsid w:val="0070154A"/>
    <w:rsid w:val="00701823"/>
    <w:rsid w:val="00702563"/>
    <w:rsid w:val="00705EDE"/>
    <w:rsid w:val="007060E2"/>
    <w:rsid w:val="00707C1D"/>
    <w:rsid w:val="00707FBA"/>
    <w:rsid w:val="00711AF5"/>
    <w:rsid w:val="007137FD"/>
    <w:rsid w:val="00713E22"/>
    <w:rsid w:val="00724438"/>
    <w:rsid w:val="00724D0B"/>
    <w:rsid w:val="00725ADC"/>
    <w:rsid w:val="00725B86"/>
    <w:rsid w:val="00725BD3"/>
    <w:rsid w:val="007316E1"/>
    <w:rsid w:val="00734677"/>
    <w:rsid w:val="0073750E"/>
    <w:rsid w:val="007379DC"/>
    <w:rsid w:val="00740E7C"/>
    <w:rsid w:val="00741447"/>
    <w:rsid w:val="00744010"/>
    <w:rsid w:val="00745B98"/>
    <w:rsid w:val="00745D79"/>
    <w:rsid w:val="0074681A"/>
    <w:rsid w:val="00746D0B"/>
    <w:rsid w:val="00747F80"/>
    <w:rsid w:val="00752771"/>
    <w:rsid w:val="00754E00"/>
    <w:rsid w:val="00756029"/>
    <w:rsid w:val="007562E6"/>
    <w:rsid w:val="0076206C"/>
    <w:rsid w:val="007623B7"/>
    <w:rsid w:val="0077120B"/>
    <w:rsid w:val="00773321"/>
    <w:rsid w:val="007818B3"/>
    <w:rsid w:val="00782BB4"/>
    <w:rsid w:val="00791A8E"/>
    <w:rsid w:val="00795151"/>
    <w:rsid w:val="007A35B8"/>
    <w:rsid w:val="007A3B89"/>
    <w:rsid w:val="007A5EFF"/>
    <w:rsid w:val="007A60D5"/>
    <w:rsid w:val="007A7086"/>
    <w:rsid w:val="007A7849"/>
    <w:rsid w:val="007B00B3"/>
    <w:rsid w:val="007B1835"/>
    <w:rsid w:val="007B1C2C"/>
    <w:rsid w:val="007B253D"/>
    <w:rsid w:val="007B4355"/>
    <w:rsid w:val="007B5322"/>
    <w:rsid w:val="007B6BD0"/>
    <w:rsid w:val="007C191B"/>
    <w:rsid w:val="007D0A40"/>
    <w:rsid w:val="007D6C9B"/>
    <w:rsid w:val="007D7483"/>
    <w:rsid w:val="007E1439"/>
    <w:rsid w:val="007E3777"/>
    <w:rsid w:val="007E4D30"/>
    <w:rsid w:val="007E4E3E"/>
    <w:rsid w:val="007E6CD4"/>
    <w:rsid w:val="007E72D6"/>
    <w:rsid w:val="007E7DBD"/>
    <w:rsid w:val="007F0109"/>
    <w:rsid w:val="007F1307"/>
    <w:rsid w:val="007F352F"/>
    <w:rsid w:val="007F3637"/>
    <w:rsid w:val="007F3D53"/>
    <w:rsid w:val="007F7705"/>
    <w:rsid w:val="0080459A"/>
    <w:rsid w:val="00805B60"/>
    <w:rsid w:val="00810E56"/>
    <w:rsid w:val="008128CE"/>
    <w:rsid w:val="008158A8"/>
    <w:rsid w:val="00815B74"/>
    <w:rsid w:val="008169F2"/>
    <w:rsid w:val="00817F96"/>
    <w:rsid w:val="008222AD"/>
    <w:rsid w:val="0082294B"/>
    <w:rsid w:val="00822A47"/>
    <w:rsid w:val="0082604F"/>
    <w:rsid w:val="00826912"/>
    <w:rsid w:val="00826A92"/>
    <w:rsid w:val="00826B85"/>
    <w:rsid w:val="00827B1F"/>
    <w:rsid w:val="008321CE"/>
    <w:rsid w:val="00833A06"/>
    <w:rsid w:val="00837B26"/>
    <w:rsid w:val="00840E2F"/>
    <w:rsid w:val="00841B3F"/>
    <w:rsid w:val="00844322"/>
    <w:rsid w:val="008448BE"/>
    <w:rsid w:val="0084520E"/>
    <w:rsid w:val="00850B3B"/>
    <w:rsid w:val="00850F6A"/>
    <w:rsid w:val="00856CD5"/>
    <w:rsid w:val="00857476"/>
    <w:rsid w:val="00860325"/>
    <w:rsid w:val="00860A7E"/>
    <w:rsid w:val="00861B1D"/>
    <w:rsid w:val="00871127"/>
    <w:rsid w:val="0087216D"/>
    <w:rsid w:val="008728D3"/>
    <w:rsid w:val="00873236"/>
    <w:rsid w:val="008736F3"/>
    <w:rsid w:val="00876080"/>
    <w:rsid w:val="00877499"/>
    <w:rsid w:val="008817CE"/>
    <w:rsid w:val="00884710"/>
    <w:rsid w:val="008853D1"/>
    <w:rsid w:val="00890334"/>
    <w:rsid w:val="008910F5"/>
    <w:rsid w:val="00891445"/>
    <w:rsid w:val="0089144D"/>
    <w:rsid w:val="00893424"/>
    <w:rsid w:val="00896507"/>
    <w:rsid w:val="00896E8A"/>
    <w:rsid w:val="008977EB"/>
    <w:rsid w:val="008A21AC"/>
    <w:rsid w:val="008A2DD6"/>
    <w:rsid w:val="008A425A"/>
    <w:rsid w:val="008A650E"/>
    <w:rsid w:val="008A7095"/>
    <w:rsid w:val="008A788F"/>
    <w:rsid w:val="008B106D"/>
    <w:rsid w:val="008B201B"/>
    <w:rsid w:val="008B22CB"/>
    <w:rsid w:val="008B2F4C"/>
    <w:rsid w:val="008B5AC1"/>
    <w:rsid w:val="008B5D3B"/>
    <w:rsid w:val="008C03A5"/>
    <w:rsid w:val="008C10CC"/>
    <w:rsid w:val="008C1A7F"/>
    <w:rsid w:val="008C221A"/>
    <w:rsid w:val="008C7B82"/>
    <w:rsid w:val="008D2FAC"/>
    <w:rsid w:val="008D7F7C"/>
    <w:rsid w:val="008E0CE0"/>
    <w:rsid w:val="008E2971"/>
    <w:rsid w:val="008E2A6E"/>
    <w:rsid w:val="008E5AD8"/>
    <w:rsid w:val="008E67AD"/>
    <w:rsid w:val="008F0313"/>
    <w:rsid w:val="008F03F2"/>
    <w:rsid w:val="008F1557"/>
    <w:rsid w:val="008F162F"/>
    <w:rsid w:val="008F2A06"/>
    <w:rsid w:val="008F5134"/>
    <w:rsid w:val="008F62F4"/>
    <w:rsid w:val="00900B35"/>
    <w:rsid w:val="00902E97"/>
    <w:rsid w:val="00903013"/>
    <w:rsid w:val="00912349"/>
    <w:rsid w:val="009137F3"/>
    <w:rsid w:val="00925606"/>
    <w:rsid w:val="00931FEB"/>
    <w:rsid w:val="00937E1C"/>
    <w:rsid w:val="009405AC"/>
    <w:rsid w:val="00943040"/>
    <w:rsid w:val="00946A85"/>
    <w:rsid w:val="00946E05"/>
    <w:rsid w:val="00950235"/>
    <w:rsid w:val="00950ADB"/>
    <w:rsid w:val="00952252"/>
    <w:rsid w:val="00953B32"/>
    <w:rsid w:val="00956B6B"/>
    <w:rsid w:val="00965767"/>
    <w:rsid w:val="00965AD0"/>
    <w:rsid w:val="00970BF9"/>
    <w:rsid w:val="009720C2"/>
    <w:rsid w:val="00972E11"/>
    <w:rsid w:val="00973ADA"/>
    <w:rsid w:val="00973C48"/>
    <w:rsid w:val="0097478F"/>
    <w:rsid w:val="00974BC0"/>
    <w:rsid w:val="0097618C"/>
    <w:rsid w:val="00976336"/>
    <w:rsid w:val="0097777A"/>
    <w:rsid w:val="00981A2A"/>
    <w:rsid w:val="00981CD4"/>
    <w:rsid w:val="00982DA8"/>
    <w:rsid w:val="0099083F"/>
    <w:rsid w:val="00990D72"/>
    <w:rsid w:val="00991CB7"/>
    <w:rsid w:val="0099537F"/>
    <w:rsid w:val="009969CA"/>
    <w:rsid w:val="009A0073"/>
    <w:rsid w:val="009A30E3"/>
    <w:rsid w:val="009A442C"/>
    <w:rsid w:val="009A654D"/>
    <w:rsid w:val="009B0851"/>
    <w:rsid w:val="009B0B29"/>
    <w:rsid w:val="009B1406"/>
    <w:rsid w:val="009B1802"/>
    <w:rsid w:val="009B1C2B"/>
    <w:rsid w:val="009B4085"/>
    <w:rsid w:val="009B61B9"/>
    <w:rsid w:val="009C060A"/>
    <w:rsid w:val="009C0DC9"/>
    <w:rsid w:val="009C24F1"/>
    <w:rsid w:val="009D0804"/>
    <w:rsid w:val="009D1699"/>
    <w:rsid w:val="009D5FDB"/>
    <w:rsid w:val="009D62AA"/>
    <w:rsid w:val="009E407F"/>
    <w:rsid w:val="009E48D8"/>
    <w:rsid w:val="009E5BB7"/>
    <w:rsid w:val="009E6990"/>
    <w:rsid w:val="009E7D0F"/>
    <w:rsid w:val="009E7E3A"/>
    <w:rsid w:val="009F030C"/>
    <w:rsid w:val="009F162D"/>
    <w:rsid w:val="009F3602"/>
    <w:rsid w:val="00A0004D"/>
    <w:rsid w:val="00A01BDF"/>
    <w:rsid w:val="00A02B02"/>
    <w:rsid w:val="00A04432"/>
    <w:rsid w:val="00A04FB4"/>
    <w:rsid w:val="00A06BEA"/>
    <w:rsid w:val="00A07678"/>
    <w:rsid w:val="00A07690"/>
    <w:rsid w:val="00A1360E"/>
    <w:rsid w:val="00A153F5"/>
    <w:rsid w:val="00A16D8F"/>
    <w:rsid w:val="00A24B24"/>
    <w:rsid w:val="00A24BEF"/>
    <w:rsid w:val="00A24FC7"/>
    <w:rsid w:val="00A300BC"/>
    <w:rsid w:val="00A32988"/>
    <w:rsid w:val="00A32EED"/>
    <w:rsid w:val="00A33331"/>
    <w:rsid w:val="00A34209"/>
    <w:rsid w:val="00A35EA3"/>
    <w:rsid w:val="00A417D7"/>
    <w:rsid w:val="00A4331B"/>
    <w:rsid w:val="00A47995"/>
    <w:rsid w:val="00A543C6"/>
    <w:rsid w:val="00A63969"/>
    <w:rsid w:val="00A708F8"/>
    <w:rsid w:val="00A7669B"/>
    <w:rsid w:val="00A77EE3"/>
    <w:rsid w:val="00A80520"/>
    <w:rsid w:val="00A82012"/>
    <w:rsid w:val="00A8240C"/>
    <w:rsid w:val="00A840E0"/>
    <w:rsid w:val="00A87FF0"/>
    <w:rsid w:val="00A90DA7"/>
    <w:rsid w:val="00A914BA"/>
    <w:rsid w:val="00A92438"/>
    <w:rsid w:val="00AA12E7"/>
    <w:rsid w:val="00AA284F"/>
    <w:rsid w:val="00AA481F"/>
    <w:rsid w:val="00AA7B4F"/>
    <w:rsid w:val="00AB2890"/>
    <w:rsid w:val="00AB30BF"/>
    <w:rsid w:val="00AC1EE1"/>
    <w:rsid w:val="00AC3F8B"/>
    <w:rsid w:val="00AC471F"/>
    <w:rsid w:val="00AC52A2"/>
    <w:rsid w:val="00AC5568"/>
    <w:rsid w:val="00AC66F4"/>
    <w:rsid w:val="00AC7688"/>
    <w:rsid w:val="00AC7D06"/>
    <w:rsid w:val="00AD03B6"/>
    <w:rsid w:val="00AD22FB"/>
    <w:rsid w:val="00AD56C8"/>
    <w:rsid w:val="00AD6A8C"/>
    <w:rsid w:val="00AD6F13"/>
    <w:rsid w:val="00AD78B6"/>
    <w:rsid w:val="00AE1B2B"/>
    <w:rsid w:val="00AE5C98"/>
    <w:rsid w:val="00AE6C06"/>
    <w:rsid w:val="00AE7014"/>
    <w:rsid w:val="00AE71C3"/>
    <w:rsid w:val="00AE7C1E"/>
    <w:rsid w:val="00AF0403"/>
    <w:rsid w:val="00AF10A4"/>
    <w:rsid w:val="00AF3851"/>
    <w:rsid w:val="00AF3EE7"/>
    <w:rsid w:val="00AF6446"/>
    <w:rsid w:val="00AF6D3D"/>
    <w:rsid w:val="00B00DAF"/>
    <w:rsid w:val="00B015FD"/>
    <w:rsid w:val="00B0235A"/>
    <w:rsid w:val="00B075B2"/>
    <w:rsid w:val="00B1077B"/>
    <w:rsid w:val="00B11479"/>
    <w:rsid w:val="00B13DD8"/>
    <w:rsid w:val="00B244CA"/>
    <w:rsid w:val="00B35E7C"/>
    <w:rsid w:val="00B36BF8"/>
    <w:rsid w:val="00B37683"/>
    <w:rsid w:val="00B4030B"/>
    <w:rsid w:val="00B40828"/>
    <w:rsid w:val="00B40DE5"/>
    <w:rsid w:val="00B46C68"/>
    <w:rsid w:val="00B50C0A"/>
    <w:rsid w:val="00B51EB3"/>
    <w:rsid w:val="00B540D5"/>
    <w:rsid w:val="00B56151"/>
    <w:rsid w:val="00B614CA"/>
    <w:rsid w:val="00B619AF"/>
    <w:rsid w:val="00B61D56"/>
    <w:rsid w:val="00B62598"/>
    <w:rsid w:val="00B62ED7"/>
    <w:rsid w:val="00B70669"/>
    <w:rsid w:val="00B70D3C"/>
    <w:rsid w:val="00B74B0B"/>
    <w:rsid w:val="00B75603"/>
    <w:rsid w:val="00B76835"/>
    <w:rsid w:val="00B76D4A"/>
    <w:rsid w:val="00B77B1C"/>
    <w:rsid w:val="00B82372"/>
    <w:rsid w:val="00B8622B"/>
    <w:rsid w:val="00B869F2"/>
    <w:rsid w:val="00B9049D"/>
    <w:rsid w:val="00B97E7D"/>
    <w:rsid w:val="00BA006E"/>
    <w:rsid w:val="00BA129E"/>
    <w:rsid w:val="00BA237D"/>
    <w:rsid w:val="00BA406D"/>
    <w:rsid w:val="00BA5002"/>
    <w:rsid w:val="00BA5E33"/>
    <w:rsid w:val="00BA62E7"/>
    <w:rsid w:val="00BA7591"/>
    <w:rsid w:val="00BB2D26"/>
    <w:rsid w:val="00BC02B7"/>
    <w:rsid w:val="00BC1A9F"/>
    <w:rsid w:val="00BC1EF8"/>
    <w:rsid w:val="00BC2213"/>
    <w:rsid w:val="00BC23E3"/>
    <w:rsid w:val="00BC3DF7"/>
    <w:rsid w:val="00BC3FAE"/>
    <w:rsid w:val="00BC4DFA"/>
    <w:rsid w:val="00BC6899"/>
    <w:rsid w:val="00BD5C70"/>
    <w:rsid w:val="00BD5E1B"/>
    <w:rsid w:val="00BE06D3"/>
    <w:rsid w:val="00BE421B"/>
    <w:rsid w:val="00BE46CD"/>
    <w:rsid w:val="00BE47DB"/>
    <w:rsid w:val="00BE5D4C"/>
    <w:rsid w:val="00BF515D"/>
    <w:rsid w:val="00BF6846"/>
    <w:rsid w:val="00BF78AE"/>
    <w:rsid w:val="00C02D58"/>
    <w:rsid w:val="00C0421F"/>
    <w:rsid w:val="00C05153"/>
    <w:rsid w:val="00C05E98"/>
    <w:rsid w:val="00C1021B"/>
    <w:rsid w:val="00C148C4"/>
    <w:rsid w:val="00C169B1"/>
    <w:rsid w:val="00C16DFA"/>
    <w:rsid w:val="00C16E47"/>
    <w:rsid w:val="00C220E7"/>
    <w:rsid w:val="00C23B27"/>
    <w:rsid w:val="00C263F5"/>
    <w:rsid w:val="00C2680D"/>
    <w:rsid w:val="00C307DE"/>
    <w:rsid w:val="00C439B4"/>
    <w:rsid w:val="00C45BEF"/>
    <w:rsid w:val="00C46068"/>
    <w:rsid w:val="00C46FFB"/>
    <w:rsid w:val="00C50500"/>
    <w:rsid w:val="00C5132F"/>
    <w:rsid w:val="00C51783"/>
    <w:rsid w:val="00C529C0"/>
    <w:rsid w:val="00C56B82"/>
    <w:rsid w:val="00C56FE2"/>
    <w:rsid w:val="00C606ED"/>
    <w:rsid w:val="00C621A4"/>
    <w:rsid w:val="00C63757"/>
    <w:rsid w:val="00C64DCE"/>
    <w:rsid w:val="00C64DFC"/>
    <w:rsid w:val="00C66040"/>
    <w:rsid w:val="00C70A09"/>
    <w:rsid w:val="00C76CFA"/>
    <w:rsid w:val="00C832BE"/>
    <w:rsid w:val="00C848F9"/>
    <w:rsid w:val="00C863ED"/>
    <w:rsid w:val="00C87A19"/>
    <w:rsid w:val="00C91235"/>
    <w:rsid w:val="00C939C8"/>
    <w:rsid w:val="00C959F6"/>
    <w:rsid w:val="00CA782D"/>
    <w:rsid w:val="00CB4C53"/>
    <w:rsid w:val="00CB58A5"/>
    <w:rsid w:val="00CB7A5F"/>
    <w:rsid w:val="00CC39A0"/>
    <w:rsid w:val="00CC4CBD"/>
    <w:rsid w:val="00CC6408"/>
    <w:rsid w:val="00CC6F61"/>
    <w:rsid w:val="00CC725A"/>
    <w:rsid w:val="00CD0172"/>
    <w:rsid w:val="00CD43BC"/>
    <w:rsid w:val="00CE1765"/>
    <w:rsid w:val="00CE4A61"/>
    <w:rsid w:val="00CE7C26"/>
    <w:rsid w:val="00CF0BE1"/>
    <w:rsid w:val="00CF0E33"/>
    <w:rsid w:val="00CF7BCF"/>
    <w:rsid w:val="00D005AB"/>
    <w:rsid w:val="00D00796"/>
    <w:rsid w:val="00D01E8E"/>
    <w:rsid w:val="00D030A6"/>
    <w:rsid w:val="00D032BC"/>
    <w:rsid w:val="00D13B6C"/>
    <w:rsid w:val="00D17DCF"/>
    <w:rsid w:val="00D26313"/>
    <w:rsid w:val="00D272FB"/>
    <w:rsid w:val="00D349AC"/>
    <w:rsid w:val="00D3581F"/>
    <w:rsid w:val="00D36503"/>
    <w:rsid w:val="00D42118"/>
    <w:rsid w:val="00D4529F"/>
    <w:rsid w:val="00D47AC8"/>
    <w:rsid w:val="00D51272"/>
    <w:rsid w:val="00D513DB"/>
    <w:rsid w:val="00D52FDD"/>
    <w:rsid w:val="00D62A56"/>
    <w:rsid w:val="00D655B0"/>
    <w:rsid w:val="00D65D14"/>
    <w:rsid w:val="00D673D6"/>
    <w:rsid w:val="00D7511B"/>
    <w:rsid w:val="00D75205"/>
    <w:rsid w:val="00D75B97"/>
    <w:rsid w:val="00D77898"/>
    <w:rsid w:val="00D85C79"/>
    <w:rsid w:val="00D87716"/>
    <w:rsid w:val="00D87D23"/>
    <w:rsid w:val="00D937C1"/>
    <w:rsid w:val="00D939C4"/>
    <w:rsid w:val="00D94177"/>
    <w:rsid w:val="00D97A8D"/>
    <w:rsid w:val="00DA0461"/>
    <w:rsid w:val="00DA0EAB"/>
    <w:rsid w:val="00DA31F8"/>
    <w:rsid w:val="00DA3212"/>
    <w:rsid w:val="00DA4475"/>
    <w:rsid w:val="00DA4579"/>
    <w:rsid w:val="00DA4BF7"/>
    <w:rsid w:val="00DA6B6E"/>
    <w:rsid w:val="00DA6BCE"/>
    <w:rsid w:val="00DB0744"/>
    <w:rsid w:val="00DB0B5A"/>
    <w:rsid w:val="00DB142C"/>
    <w:rsid w:val="00DB1BCD"/>
    <w:rsid w:val="00DB2321"/>
    <w:rsid w:val="00DB2E74"/>
    <w:rsid w:val="00DB3453"/>
    <w:rsid w:val="00DB4D7A"/>
    <w:rsid w:val="00DB7C99"/>
    <w:rsid w:val="00DC0FEA"/>
    <w:rsid w:val="00DC3917"/>
    <w:rsid w:val="00DC45FE"/>
    <w:rsid w:val="00DC6EBE"/>
    <w:rsid w:val="00DC7490"/>
    <w:rsid w:val="00DD070F"/>
    <w:rsid w:val="00DD3A0F"/>
    <w:rsid w:val="00DD3A53"/>
    <w:rsid w:val="00DD67BF"/>
    <w:rsid w:val="00DE0D71"/>
    <w:rsid w:val="00DE2F48"/>
    <w:rsid w:val="00DE4455"/>
    <w:rsid w:val="00DE51EF"/>
    <w:rsid w:val="00DE6DD0"/>
    <w:rsid w:val="00DE7261"/>
    <w:rsid w:val="00DF1A38"/>
    <w:rsid w:val="00DF35FA"/>
    <w:rsid w:val="00E02CCF"/>
    <w:rsid w:val="00E0462E"/>
    <w:rsid w:val="00E0582C"/>
    <w:rsid w:val="00E156AE"/>
    <w:rsid w:val="00E26FD6"/>
    <w:rsid w:val="00E32920"/>
    <w:rsid w:val="00E403C1"/>
    <w:rsid w:val="00E42068"/>
    <w:rsid w:val="00E4243F"/>
    <w:rsid w:val="00E50759"/>
    <w:rsid w:val="00E5141D"/>
    <w:rsid w:val="00E5353E"/>
    <w:rsid w:val="00E5487C"/>
    <w:rsid w:val="00E54D26"/>
    <w:rsid w:val="00E54F23"/>
    <w:rsid w:val="00E556A6"/>
    <w:rsid w:val="00E560EC"/>
    <w:rsid w:val="00E603A6"/>
    <w:rsid w:val="00E64C80"/>
    <w:rsid w:val="00E65E36"/>
    <w:rsid w:val="00E740B8"/>
    <w:rsid w:val="00E7505B"/>
    <w:rsid w:val="00E81193"/>
    <w:rsid w:val="00E8358E"/>
    <w:rsid w:val="00E867C5"/>
    <w:rsid w:val="00E87669"/>
    <w:rsid w:val="00E90149"/>
    <w:rsid w:val="00E9041A"/>
    <w:rsid w:val="00E925B1"/>
    <w:rsid w:val="00E926B9"/>
    <w:rsid w:val="00E92B1D"/>
    <w:rsid w:val="00E94E70"/>
    <w:rsid w:val="00E97FCA"/>
    <w:rsid w:val="00EA2160"/>
    <w:rsid w:val="00EA35D6"/>
    <w:rsid w:val="00EA5491"/>
    <w:rsid w:val="00EB13E8"/>
    <w:rsid w:val="00EB2FB0"/>
    <w:rsid w:val="00EC3EF7"/>
    <w:rsid w:val="00EC5F73"/>
    <w:rsid w:val="00ED03D3"/>
    <w:rsid w:val="00ED178E"/>
    <w:rsid w:val="00EE2793"/>
    <w:rsid w:val="00EE2CA7"/>
    <w:rsid w:val="00EE3888"/>
    <w:rsid w:val="00EF1577"/>
    <w:rsid w:val="00F02B55"/>
    <w:rsid w:val="00F0755A"/>
    <w:rsid w:val="00F10F65"/>
    <w:rsid w:val="00F15CE5"/>
    <w:rsid w:val="00F16DD7"/>
    <w:rsid w:val="00F17704"/>
    <w:rsid w:val="00F20995"/>
    <w:rsid w:val="00F269D7"/>
    <w:rsid w:val="00F26F4F"/>
    <w:rsid w:val="00F31386"/>
    <w:rsid w:val="00F318F9"/>
    <w:rsid w:val="00F34627"/>
    <w:rsid w:val="00F417AC"/>
    <w:rsid w:val="00F43C64"/>
    <w:rsid w:val="00F51EED"/>
    <w:rsid w:val="00F54D24"/>
    <w:rsid w:val="00F550E4"/>
    <w:rsid w:val="00F56699"/>
    <w:rsid w:val="00F652B9"/>
    <w:rsid w:val="00F666D5"/>
    <w:rsid w:val="00F711FA"/>
    <w:rsid w:val="00F7160E"/>
    <w:rsid w:val="00F71659"/>
    <w:rsid w:val="00F73DDF"/>
    <w:rsid w:val="00F803E1"/>
    <w:rsid w:val="00F8699F"/>
    <w:rsid w:val="00F87178"/>
    <w:rsid w:val="00F90D61"/>
    <w:rsid w:val="00FA015A"/>
    <w:rsid w:val="00FA07E9"/>
    <w:rsid w:val="00FA1D24"/>
    <w:rsid w:val="00FA501B"/>
    <w:rsid w:val="00FA5A0B"/>
    <w:rsid w:val="00FB394A"/>
    <w:rsid w:val="00FB5F12"/>
    <w:rsid w:val="00FB7069"/>
    <w:rsid w:val="00FC0139"/>
    <w:rsid w:val="00FC6470"/>
    <w:rsid w:val="00FC69E6"/>
    <w:rsid w:val="00FC777C"/>
    <w:rsid w:val="00FD4287"/>
    <w:rsid w:val="00FD4465"/>
    <w:rsid w:val="00FE043B"/>
    <w:rsid w:val="00FE2E63"/>
    <w:rsid w:val="00FE36F2"/>
    <w:rsid w:val="00FE3E1C"/>
    <w:rsid w:val="00FE5D72"/>
    <w:rsid w:val="00FE6E76"/>
    <w:rsid w:val="00FF4119"/>
    <w:rsid w:val="00FF6C4B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98771B"/>
  <w15:docId w15:val="{F230B788-298F-44C9-A879-011B3DA1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7B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4609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49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F1121"/>
    <w:rPr>
      <w:rFonts w:ascii="Arial" w:eastAsia="Times New Roman" w:hAnsi="Arial" w:cs="Arial"/>
    </w:rPr>
  </w:style>
  <w:style w:type="paragraph" w:customStyle="1" w:styleId="ConsPlusTitle">
    <w:name w:val="ConsPlusTitle"/>
    <w:rsid w:val="00D349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Cell">
    <w:name w:val="ConsCell"/>
    <w:uiPriority w:val="99"/>
    <w:rsid w:val="00D349A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D47A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D47AC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locked/>
    <w:rsid w:val="00293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11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1121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F11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F1121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aliases w:val="it_List1,Абзац списка литеральный,асз.Списка"/>
    <w:basedOn w:val="a"/>
    <w:uiPriority w:val="99"/>
    <w:qFormat/>
    <w:rsid w:val="001F112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rsid w:val="001F1121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F1121"/>
    <w:pPr>
      <w:suppressAutoHyphens/>
    </w:pPr>
    <w:rPr>
      <w:rFonts w:cs="Calibri"/>
      <w:sz w:val="22"/>
      <w:szCs w:val="22"/>
      <w:lang w:eastAsia="ar-SA"/>
    </w:rPr>
  </w:style>
  <w:style w:type="paragraph" w:customStyle="1" w:styleId="western">
    <w:name w:val="western"/>
    <w:basedOn w:val="a"/>
    <w:rsid w:val="001F1121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1F1121"/>
  </w:style>
  <w:style w:type="paragraph" w:customStyle="1" w:styleId="Default">
    <w:name w:val="Default"/>
    <w:rsid w:val="001F11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e">
    <w:name w:val="FollowedHyperlink"/>
    <w:uiPriority w:val="99"/>
    <w:semiHidden/>
    <w:unhideWhenUsed/>
    <w:rsid w:val="000E7B94"/>
    <w:rPr>
      <w:color w:val="800080"/>
      <w:u w:val="single"/>
    </w:rPr>
  </w:style>
  <w:style w:type="paragraph" w:customStyle="1" w:styleId="font5">
    <w:name w:val="font5"/>
    <w:basedOn w:val="a"/>
    <w:rsid w:val="000E7B94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0E7B94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0E7B94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8">
    <w:name w:val="xl68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0E7B94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77">
    <w:name w:val="xl77"/>
    <w:basedOn w:val="a"/>
    <w:rsid w:val="000E7B94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8">
    <w:name w:val="xl78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D36503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D36503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D36503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6">
    <w:name w:val="xl86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D365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D365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D365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D365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D365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D3650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D3650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D36503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D36503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D365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D365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D365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D3650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rsid w:val="00D36503"/>
    <w:pPr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rsid w:val="00D36503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3D5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styleId="af">
    <w:name w:val="Normal (Web)"/>
    <w:basedOn w:val="a"/>
    <w:uiPriority w:val="99"/>
    <w:unhideWhenUsed/>
    <w:rsid w:val="003D5FEC"/>
    <w:pPr>
      <w:spacing w:before="100" w:beforeAutospacing="1" w:after="100" w:afterAutospacing="1"/>
    </w:pPr>
  </w:style>
  <w:style w:type="character" w:styleId="af0">
    <w:name w:val="Placeholder Text"/>
    <w:basedOn w:val="a0"/>
    <w:uiPriority w:val="99"/>
    <w:semiHidden/>
    <w:rsid w:val="00990D72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C263F5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B0744"/>
  </w:style>
  <w:style w:type="table" w:customStyle="1" w:styleId="11">
    <w:name w:val="Сетка таблицы11"/>
    <w:basedOn w:val="a1"/>
    <w:next w:val="a5"/>
    <w:uiPriority w:val="39"/>
    <w:locked/>
    <w:rsid w:val="00DB0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B0744"/>
  </w:style>
  <w:style w:type="table" w:customStyle="1" w:styleId="111">
    <w:name w:val="Сетка таблицы111"/>
    <w:basedOn w:val="a1"/>
    <w:next w:val="a5"/>
    <w:uiPriority w:val="39"/>
    <w:locked/>
    <w:rsid w:val="00DB074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uiPriority w:val="99"/>
    <w:semiHidden/>
    <w:unhideWhenUsed/>
    <w:rsid w:val="00DB074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B0744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B0744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74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B0744"/>
    <w:rPr>
      <w:rFonts w:ascii="Times New Roman" w:eastAsia="Times New Roman" w:hAnsi="Times New Roman"/>
      <w:b/>
      <w:bCs/>
    </w:rPr>
  </w:style>
  <w:style w:type="paragraph" w:customStyle="1" w:styleId="xl118">
    <w:name w:val="xl118"/>
    <w:basedOn w:val="a"/>
    <w:rsid w:val="00DB07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6"/>
      <w:szCs w:val="26"/>
    </w:rPr>
  </w:style>
  <w:style w:type="paragraph" w:customStyle="1" w:styleId="xl119">
    <w:name w:val="xl119"/>
    <w:basedOn w:val="a"/>
    <w:rsid w:val="00DB074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styleId="af6">
    <w:name w:val="caption"/>
    <w:basedOn w:val="a"/>
    <w:next w:val="a"/>
    <w:qFormat/>
    <w:locked/>
    <w:rsid w:val="006E7D2D"/>
    <w:rPr>
      <w:b/>
      <w:bCs/>
      <w:sz w:val="20"/>
      <w:szCs w:val="20"/>
      <w:lang w:eastAsia="en-US"/>
    </w:rPr>
  </w:style>
  <w:style w:type="character" w:styleId="af7">
    <w:name w:val="line number"/>
    <w:basedOn w:val="a0"/>
    <w:uiPriority w:val="99"/>
    <w:semiHidden/>
    <w:unhideWhenUsed/>
    <w:rsid w:val="006E7D2D"/>
  </w:style>
  <w:style w:type="paragraph" w:styleId="af8">
    <w:name w:val="footnote text"/>
    <w:basedOn w:val="a"/>
    <w:link w:val="af9"/>
    <w:uiPriority w:val="99"/>
    <w:semiHidden/>
    <w:unhideWhenUsed/>
    <w:rsid w:val="006E7D2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6E7D2D"/>
    <w:rPr>
      <w:rFonts w:ascii="Times New Roman" w:eastAsia="Times New Roman" w:hAnsi="Times New Roman"/>
    </w:rPr>
  </w:style>
  <w:style w:type="character" w:styleId="afa">
    <w:name w:val="footnote reference"/>
    <w:basedOn w:val="a0"/>
    <w:uiPriority w:val="99"/>
    <w:semiHidden/>
    <w:unhideWhenUsed/>
    <w:rsid w:val="006E7D2D"/>
    <w:rPr>
      <w:vertAlign w:val="superscript"/>
    </w:rPr>
  </w:style>
  <w:style w:type="paragraph" w:customStyle="1" w:styleId="xl120">
    <w:name w:val="xl120"/>
    <w:basedOn w:val="a"/>
    <w:rsid w:val="006E7D2D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6E7D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6E7D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msonormal0">
    <w:name w:val="msonormal"/>
    <w:basedOn w:val="a"/>
    <w:rsid w:val="006E7D2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4609F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4609F5"/>
  </w:style>
  <w:style w:type="paragraph" w:customStyle="1" w:styleId="ConsPlusCell">
    <w:name w:val="ConsPlusCell"/>
    <w:uiPriority w:val="99"/>
    <w:rsid w:val="004609F5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sz w:val="18"/>
      <w:szCs w:val="18"/>
    </w:rPr>
  </w:style>
  <w:style w:type="paragraph" w:styleId="afb">
    <w:name w:val="endnote text"/>
    <w:basedOn w:val="a"/>
    <w:link w:val="afc"/>
    <w:uiPriority w:val="99"/>
    <w:semiHidden/>
    <w:unhideWhenUsed/>
    <w:rsid w:val="004609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609F5"/>
    <w:rPr>
      <w:rFonts w:asciiTheme="minorHAnsi" w:eastAsiaTheme="minorHAnsi" w:hAnsiTheme="minorHAnsi" w:cstheme="minorBidi"/>
      <w:lang w:eastAsia="en-US"/>
    </w:rPr>
  </w:style>
  <w:style w:type="character" w:styleId="afd">
    <w:name w:val="endnote reference"/>
    <w:basedOn w:val="a0"/>
    <w:uiPriority w:val="99"/>
    <w:semiHidden/>
    <w:unhideWhenUsed/>
    <w:rsid w:val="004609F5"/>
    <w:rPr>
      <w:vertAlign w:val="superscript"/>
    </w:rPr>
  </w:style>
  <w:style w:type="paragraph" w:styleId="afe">
    <w:name w:val="Revision"/>
    <w:hidden/>
    <w:uiPriority w:val="99"/>
    <w:semiHidden/>
    <w:rsid w:val="004609F5"/>
    <w:rPr>
      <w:rFonts w:ascii="Times New Roman" w:eastAsia="Times New Roman" w:hAnsi="Times New Roman"/>
    </w:rPr>
  </w:style>
  <w:style w:type="paragraph" w:customStyle="1" w:styleId="aff">
    <w:name w:val="Нормальный (таблица)"/>
    <w:basedOn w:val="a"/>
    <w:next w:val="a"/>
    <w:uiPriority w:val="99"/>
    <w:rsid w:val="004609F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rsid w:val="004609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both">
    <w:name w:val="pboth"/>
    <w:basedOn w:val="a"/>
    <w:rsid w:val="004609F5"/>
    <w:pPr>
      <w:spacing w:before="100" w:beforeAutospacing="1" w:after="100" w:afterAutospacing="1"/>
    </w:pPr>
  </w:style>
  <w:style w:type="table" w:customStyle="1" w:styleId="182111">
    <w:name w:val="Сетка таблицы182111"/>
    <w:basedOn w:val="a1"/>
    <w:uiPriority w:val="39"/>
    <w:rsid w:val="009D5FDB"/>
    <w:pPr>
      <w:suppressAutoHyphens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uiPriority w:val="1"/>
    <w:locked/>
    <w:rsid w:val="00DE0D71"/>
    <w:rPr>
      <w:rFonts w:cs="Calibri"/>
      <w:sz w:val="22"/>
      <w:szCs w:val="22"/>
      <w:lang w:eastAsia="ar-SA"/>
    </w:rPr>
  </w:style>
  <w:style w:type="table" w:customStyle="1" w:styleId="31">
    <w:name w:val="Сетка таблицы3"/>
    <w:basedOn w:val="a1"/>
    <w:next w:val="a5"/>
    <w:uiPriority w:val="59"/>
    <w:rsid w:val="00DE0D71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B106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38823&amp;dst=100005" TargetMode="External"/><Relationship Id="rId13" Type="http://schemas.openxmlformats.org/officeDocument/2006/relationships/hyperlink" Target="https://login.consultant.ru/link/?req=doc&amp;base=RLAW926&amp;n=340667" TargetMode="External"/><Relationship Id="rId18" Type="http://schemas.openxmlformats.org/officeDocument/2006/relationships/header" Target="header3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26&amp;n=323229" TargetMode="External"/><Relationship Id="rId17" Type="http://schemas.openxmlformats.org/officeDocument/2006/relationships/header" Target="header2.xml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95&amp;dst=100123" TargetMode="Externa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26&amp;n=135124" TargetMode="Externa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5710&amp;dst=741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340096&amp;dst=100005" TargetMode="External"/><Relationship Id="rId14" Type="http://schemas.openxmlformats.org/officeDocument/2006/relationships/hyperlink" Target="https://login.consultant.ru/link/?req=doc&amp;base=RLAW926&amp;n=335069&amp;dst=100025" TargetMode="External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F6A10-D347-4125-8558-3F76DE7C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5444</Words>
  <Characters>31032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И. Кравец</dc:creator>
  <cp:keywords/>
  <dc:description/>
  <cp:lastModifiedBy>Мартынова Снежана Владимировна</cp:lastModifiedBy>
  <cp:revision>7</cp:revision>
  <cp:lastPrinted>2025-12-02T11:48:00Z</cp:lastPrinted>
  <dcterms:created xsi:type="dcterms:W3CDTF">2026-03-25T11:34:00Z</dcterms:created>
  <dcterms:modified xsi:type="dcterms:W3CDTF">2026-08-04T09:33:00Z</dcterms:modified>
</cp:coreProperties>
</file>