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B6" w:rsidRDefault="00471DB6" w:rsidP="00471DB6">
      <w:pPr>
        <w:pStyle w:val="a9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 xml:space="preserve">Депутатские слушания </w:t>
      </w:r>
    </w:p>
    <w:p w:rsidR="00471DB6" w:rsidRPr="00471DB6" w:rsidRDefault="00471DB6" w:rsidP="00471DB6">
      <w:pPr>
        <w:pStyle w:val="a9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Думы города Когалыма седьмого созыва</w:t>
      </w:r>
    </w:p>
    <w:p w:rsidR="00471DB6" w:rsidRDefault="00471DB6" w:rsidP="00471DB6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471DB6" w:rsidRDefault="00471DB6" w:rsidP="00471DB6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</w:p>
    <w:p w:rsidR="00471DB6" w:rsidRPr="00471DB6" w:rsidRDefault="00AE4084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19.11</w:t>
      </w:r>
      <w:r w:rsidR="0083367D">
        <w:rPr>
          <w:b/>
          <w:color w:val="000000"/>
          <w:sz w:val="27"/>
          <w:szCs w:val="27"/>
        </w:rPr>
        <w:t>.2025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15-00 часов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зал заседаний Думы города Когалыма</w:t>
      </w:r>
    </w:p>
    <w:p w:rsidR="00471DB6" w:rsidRPr="00471DB6" w:rsidRDefault="00471DB6" w:rsidP="00471DB6">
      <w:pPr>
        <w:pStyle w:val="a9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ул. Дружбы народов, 7</w:t>
      </w:r>
    </w:p>
    <w:p w:rsidR="005F5180" w:rsidRDefault="005F5180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1DB6" w:rsidRDefault="00471DB6" w:rsidP="00462337">
      <w:pPr>
        <w:ind w:firstLine="709"/>
        <w:jc w:val="both"/>
        <w:rPr>
          <w:color w:val="000000"/>
          <w:sz w:val="27"/>
          <w:szCs w:val="27"/>
        </w:rPr>
      </w:pPr>
    </w:p>
    <w:p w:rsidR="00EA048C" w:rsidRPr="00471DB6" w:rsidRDefault="00471DB6" w:rsidP="00471DB6">
      <w:pPr>
        <w:ind w:firstLine="709"/>
        <w:jc w:val="center"/>
        <w:rPr>
          <w:b/>
          <w:color w:val="000000"/>
          <w:sz w:val="27"/>
          <w:szCs w:val="27"/>
        </w:rPr>
      </w:pPr>
      <w:r w:rsidRPr="00471DB6">
        <w:rPr>
          <w:b/>
          <w:color w:val="000000"/>
          <w:sz w:val="27"/>
          <w:szCs w:val="27"/>
        </w:rPr>
        <w:t>ПОВЕСТКА ДНЯ</w:t>
      </w:r>
    </w:p>
    <w:p w:rsidR="00471DB6" w:rsidRDefault="00471DB6" w:rsidP="00462337">
      <w:pPr>
        <w:ind w:firstLine="709"/>
        <w:jc w:val="both"/>
        <w:rPr>
          <w:sz w:val="26"/>
          <w:szCs w:val="26"/>
        </w:rPr>
      </w:pPr>
    </w:p>
    <w:p w:rsidR="00AE4084" w:rsidRDefault="00AE4084" w:rsidP="00AE40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0135C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Когалыму.</w:t>
      </w:r>
    </w:p>
    <w:p w:rsidR="00AE4084" w:rsidRDefault="00AE4084" w:rsidP="00AE4084">
      <w:pPr>
        <w:ind w:firstLine="709"/>
        <w:jc w:val="both"/>
        <w:rPr>
          <w:sz w:val="26"/>
          <w:szCs w:val="26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1566"/>
        <w:gridCol w:w="7223"/>
      </w:tblGrid>
      <w:tr w:rsidR="00AE4084" w:rsidRPr="0080135C" w:rsidTr="00AE4084">
        <w:trPr>
          <w:trHeight w:val="604"/>
        </w:trPr>
        <w:tc>
          <w:tcPr>
            <w:tcW w:w="1566" w:type="dxa"/>
            <w:shd w:val="clear" w:color="auto" w:fill="auto"/>
          </w:tcPr>
          <w:p w:rsidR="00AE4084" w:rsidRPr="0080135C" w:rsidRDefault="00AE4084" w:rsidP="004671FA">
            <w:pPr>
              <w:widowControl w:val="0"/>
              <w:tabs>
                <w:tab w:val="left" w:pos="851"/>
                <w:tab w:val="left" w:pos="1066"/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pacing w:val="-1"/>
                <w:sz w:val="26"/>
                <w:szCs w:val="26"/>
              </w:rPr>
            </w:pPr>
            <w:r w:rsidRPr="0080135C">
              <w:rPr>
                <w:spacing w:val="7"/>
                <w:sz w:val="26"/>
                <w:szCs w:val="26"/>
              </w:rPr>
              <w:t>Докладчик:</w:t>
            </w:r>
            <w:r w:rsidRPr="0080135C">
              <w:rPr>
                <w:spacing w:val="-1"/>
                <w:sz w:val="26"/>
                <w:szCs w:val="26"/>
              </w:rPr>
              <w:t xml:space="preserve"> </w:t>
            </w:r>
          </w:p>
          <w:p w:rsidR="00AE4084" w:rsidRPr="0080135C" w:rsidRDefault="00AE4084" w:rsidP="004671FA">
            <w:pPr>
              <w:widowControl w:val="0"/>
              <w:tabs>
                <w:tab w:val="left" w:pos="851"/>
                <w:tab w:val="left" w:pos="1066"/>
                <w:tab w:val="left" w:pos="1134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223" w:type="dxa"/>
            <w:shd w:val="clear" w:color="auto" w:fill="auto"/>
          </w:tcPr>
          <w:p w:rsidR="00AE4084" w:rsidRPr="0080135C" w:rsidRDefault="00AE4084" w:rsidP="004671FA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80135C">
              <w:rPr>
                <w:sz w:val="26"/>
                <w:szCs w:val="26"/>
              </w:rPr>
              <w:t>Воробьёв Александр Николаевич, начальник отдела Министерства внутренних дел России по городу Когалыму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80135C">
              <w:rPr>
                <w:color w:val="000000"/>
                <w:sz w:val="26"/>
                <w:szCs w:val="26"/>
                <w:shd w:val="clear" w:color="auto" w:fill="FFFFFF"/>
              </w:rPr>
              <w:t>полковник полиции</w:t>
            </w:r>
          </w:p>
        </w:tc>
      </w:tr>
    </w:tbl>
    <w:p w:rsidR="00AE4084" w:rsidRPr="0080135C" w:rsidRDefault="00AE4084" w:rsidP="00AE4084">
      <w:pPr>
        <w:ind w:firstLine="709"/>
        <w:jc w:val="both"/>
        <w:rPr>
          <w:sz w:val="26"/>
          <w:szCs w:val="26"/>
        </w:rPr>
      </w:pPr>
    </w:p>
    <w:p w:rsidR="00AE4084" w:rsidRDefault="00AE4084" w:rsidP="00AE4084">
      <w:pPr>
        <w:ind w:firstLine="709"/>
        <w:jc w:val="both"/>
        <w:rPr>
          <w:sz w:val="26"/>
          <w:szCs w:val="26"/>
        </w:rPr>
      </w:pPr>
      <w:r w:rsidRPr="0080135C">
        <w:rPr>
          <w:sz w:val="26"/>
          <w:szCs w:val="26"/>
        </w:rPr>
        <w:t>2. О состоянии дел в области безопасности дорожного движения в городе Когалыме.</w:t>
      </w:r>
    </w:p>
    <w:p w:rsidR="00AE4084" w:rsidRDefault="00AE4084" w:rsidP="00AE4084">
      <w:pPr>
        <w:ind w:firstLine="709"/>
        <w:jc w:val="both"/>
        <w:rPr>
          <w:sz w:val="26"/>
          <w:szCs w:val="26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1566"/>
        <w:gridCol w:w="7223"/>
      </w:tblGrid>
      <w:tr w:rsidR="00AE4084" w:rsidRPr="0080135C" w:rsidTr="00AE4084">
        <w:tc>
          <w:tcPr>
            <w:tcW w:w="1566" w:type="dxa"/>
            <w:shd w:val="clear" w:color="auto" w:fill="auto"/>
          </w:tcPr>
          <w:p w:rsidR="00AE4084" w:rsidRPr="00C1505A" w:rsidRDefault="00AE4084" w:rsidP="004671FA">
            <w:pPr>
              <w:widowControl w:val="0"/>
              <w:tabs>
                <w:tab w:val="left" w:pos="851"/>
                <w:tab w:val="left" w:pos="1066"/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pacing w:val="-1"/>
                <w:sz w:val="26"/>
                <w:szCs w:val="26"/>
              </w:rPr>
            </w:pPr>
            <w:r w:rsidRPr="00C1505A">
              <w:rPr>
                <w:spacing w:val="7"/>
                <w:sz w:val="26"/>
                <w:szCs w:val="26"/>
              </w:rPr>
              <w:t>Докладчик:</w:t>
            </w:r>
            <w:r w:rsidRPr="00C1505A">
              <w:rPr>
                <w:spacing w:val="-1"/>
                <w:sz w:val="26"/>
                <w:szCs w:val="26"/>
              </w:rPr>
              <w:t xml:space="preserve"> </w:t>
            </w:r>
          </w:p>
          <w:p w:rsidR="00AE4084" w:rsidRPr="00AE28C7" w:rsidRDefault="00AE4084" w:rsidP="004671FA">
            <w:pPr>
              <w:widowControl w:val="0"/>
              <w:tabs>
                <w:tab w:val="left" w:pos="851"/>
                <w:tab w:val="left" w:pos="1066"/>
                <w:tab w:val="left" w:pos="1134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223" w:type="dxa"/>
            <w:shd w:val="clear" w:color="auto" w:fill="auto"/>
          </w:tcPr>
          <w:p w:rsidR="00AE4084" w:rsidRPr="00C87D81" w:rsidRDefault="00AE4084" w:rsidP="004671FA">
            <w:pPr>
              <w:widowControl w:val="0"/>
              <w:shd w:val="clear" w:color="auto" w:fill="FFFFFF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ind w:right="19"/>
              <w:contextualSpacing/>
              <w:jc w:val="both"/>
              <w:rPr>
                <w:sz w:val="26"/>
                <w:szCs w:val="26"/>
              </w:rPr>
            </w:pPr>
            <w:r w:rsidRPr="00C1505A">
              <w:rPr>
                <w:sz w:val="26"/>
                <w:szCs w:val="26"/>
              </w:rPr>
              <w:t>Воробьёв Александр Николаевич, начальник отдела Министерства внутренних дел России по городу Когалыму, полковник полиции</w:t>
            </w:r>
          </w:p>
        </w:tc>
      </w:tr>
    </w:tbl>
    <w:p w:rsidR="00AE4084" w:rsidRPr="0080135C" w:rsidRDefault="00AE4084" w:rsidP="00AE4084">
      <w:pPr>
        <w:ind w:firstLine="709"/>
        <w:jc w:val="both"/>
        <w:rPr>
          <w:sz w:val="26"/>
          <w:szCs w:val="26"/>
        </w:rPr>
      </w:pPr>
    </w:p>
    <w:p w:rsidR="00AE4084" w:rsidRPr="00340DAC" w:rsidRDefault="00AE4084" w:rsidP="00AE4084">
      <w:pPr>
        <w:ind w:firstLine="709"/>
        <w:jc w:val="both"/>
        <w:rPr>
          <w:sz w:val="26"/>
          <w:szCs w:val="26"/>
        </w:rPr>
      </w:pPr>
      <w:r w:rsidRPr="00340DAC">
        <w:rPr>
          <w:sz w:val="26"/>
          <w:szCs w:val="26"/>
        </w:rPr>
        <w:t>3. Об исполнении наказов избирателей депутатам Думы города Когалыма.</w:t>
      </w:r>
    </w:p>
    <w:p w:rsidR="00AE4084" w:rsidRPr="00340DAC" w:rsidRDefault="00AE4084" w:rsidP="00AE4084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AE4084" w:rsidRPr="00340DAC" w:rsidTr="00AE4084">
        <w:tc>
          <w:tcPr>
            <w:tcW w:w="1754" w:type="dxa"/>
            <w:hideMark/>
          </w:tcPr>
          <w:p w:rsidR="00AE4084" w:rsidRPr="00340DAC" w:rsidRDefault="00AE4084" w:rsidP="004671F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40DA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AE4084" w:rsidRPr="00340DAC" w:rsidRDefault="00AE4084" w:rsidP="004671FA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340DAC">
              <w:rPr>
                <w:sz w:val="26"/>
                <w:szCs w:val="26"/>
                <w:lang w:eastAsia="en-US"/>
              </w:rPr>
              <w:t>Виноградов Андрей Геннадьевич,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AE4084" w:rsidRPr="00340DAC" w:rsidRDefault="00AE4084" w:rsidP="00AE4084">
      <w:pPr>
        <w:ind w:firstLine="709"/>
        <w:jc w:val="both"/>
        <w:rPr>
          <w:sz w:val="26"/>
          <w:szCs w:val="26"/>
        </w:rPr>
      </w:pPr>
    </w:p>
    <w:p w:rsidR="00AE4084" w:rsidRPr="00340DAC" w:rsidRDefault="00AE4084" w:rsidP="00AE4084">
      <w:pPr>
        <w:ind w:firstLine="709"/>
        <w:jc w:val="both"/>
        <w:rPr>
          <w:sz w:val="26"/>
          <w:szCs w:val="26"/>
        </w:rPr>
      </w:pPr>
      <w:r w:rsidRPr="00340DAC">
        <w:rPr>
          <w:sz w:val="26"/>
          <w:szCs w:val="26"/>
        </w:rPr>
        <w:t>4. Об исполнении предложений граждан, внесенных в Карту развития Югры.</w:t>
      </w:r>
    </w:p>
    <w:p w:rsidR="00AE4084" w:rsidRPr="00340DAC" w:rsidRDefault="00AE4084" w:rsidP="00AE4084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AE4084" w:rsidTr="00AE4084">
        <w:tc>
          <w:tcPr>
            <w:tcW w:w="1754" w:type="dxa"/>
            <w:hideMark/>
          </w:tcPr>
          <w:p w:rsidR="00AE4084" w:rsidRPr="00340DAC" w:rsidRDefault="00AE4084" w:rsidP="004671F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40DA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AE4084" w:rsidRPr="00DD2B9D" w:rsidRDefault="00AE4084" w:rsidP="004671FA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340DAC">
              <w:rPr>
                <w:sz w:val="26"/>
                <w:szCs w:val="26"/>
                <w:lang w:eastAsia="en-US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A80128" w:rsidRPr="00347EFE" w:rsidRDefault="00A80128" w:rsidP="0083367D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A80128" w:rsidRPr="00347EFE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592A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994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260C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74E62"/>
    <w:rsid w:val="00384569"/>
    <w:rsid w:val="00385336"/>
    <w:rsid w:val="003859BF"/>
    <w:rsid w:val="00391FD9"/>
    <w:rsid w:val="003A214E"/>
    <w:rsid w:val="003A279A"/>
    <w:rsid w:val="003A390E"/>
    <w:rsid w:val="003A44E9"/>
    <w:rsid w:val="003A50BC"/>
    <w:rsid w:val="003B00DF"/>
    <w:rsid w:val="003B114C"/>
    <w:rsid w:val="003C3B21"/>
    <w:rsid w:val="003D320F"/>
    <w:rsid w:val="003E1E0C"/>
    <w:rsid w:val="003E4BE1"/>
    <w:rsid w:val="003E678D"/>
    <w:rsid w:val="003F0ED3"/>
    <w:rsid w:val="003F4B2D"/>
    <w:rsid w:val="003F5ABD"/>
    <w:rsid w:val="003F5C8F"/>
    <w:rsid w:val="003F70B3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2337"/>
    <w:rsid w:val="00463582"/>
    <w:rsid w:val="00465826"/>
    <w:rsid w:val="00466D8E"/>
    <w:rsid w:val="00471DB6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23AC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052A5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57D3"/>
    <w:rsid w:val="0055785F"/>
    <w:rsid w:val="00561579"/>
    <w:rsid w:val="005617EE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F92"/>
    <w:rsid w:val="00771060"/>
    <w:rsid w:val="00774282"/>
    <w:rsid w:val="00774D05"/>
    <w:rsid w:val="00776859"/>
    <w:rsid w:val="00777605"/>
    <w:rsid w:val="007807AD"/>
    <w:rsid w:val="007922A9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367D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4C69"/>
    <w:rsid w:val="00897419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0687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380B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4084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25AB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3ECD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C91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2AF0"/>
    <w:rsid w:val="00D52B2A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A048C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1E57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9CA3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471D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4705-92A5-4C3E-AEB0-B480E3C0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2023-05-18T03:43:00Z</cp:lastPrinted>
  <dcterms:created xsi:type="dcterms:W3CDTF">2026-02-25T05:39:00Z</dcterms:created>
  <dcterms:modified xsi:type="dcterms:W3CDTF">2026-02-25T05:40:00Z</dcterms:modified>
</cp:coreProperties>
</file>