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FF" w:rsidRDefault="00B76DFF">
      <w:pPr>
        <w:pStyle w:val="ConsPlusTitlePage"/>
      </w:pPr>
      <w:r>
        <w:t xml:space="preserve">Документ предоставлен </w:t>
      </w:r>
      <w:hyperlink r:id="rId7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76DFF" w:rsidRDefault="00B76DFF">
      <w:pPr>
        <w:pStyle w:val="ConsPlusNormal"/>
        <w:outlineLvl w:val="0"/>
      </w:pPr>
    </w:p>
    <w:p w:rsidR="00B76DFF" w:rsidRDefault="00B76DFF">
      <w:pPr>
        <w:pStyle w:val="ConsPlusTitle"/>
        <w:jc w:val="center"/>
        <w:outlineLvl w:val="0"/>
      </w:pPr>
      <w:r>
        <w:t>АДМИНИСТРАЦИЯ ГОРОДА КОГАЛЫМА</w:t>
      </w:r>
    </w:p>
    <w:p w:rsidR="00B76DFF" w:rsidRDefault="00B76DFF">
      <w:pPr>
        <w:pStyle w:val="ConsPlusTitle"/>
        <w:jc w:val="center"/>
      </w:pPr>
    </w:p>
    <w:p w:rsidR="00B76DFF" w:rsidRDefault="00B76DFF">
      <w:pPr>
        <w:pStyle w:val="ConsPlusTitle"/>
        <w:jc w:val="center"/>
      </w:pPr>
      <w:r>
        <w:t>ПОСТАНОВЛЕНИЕ</w:t>
      </w:r>
    </w:p>
    <w:p w:rsidR="00B76DFF" w:rsidRDefault="00B76DFF">
      <w:pPr>
        <w:pStyle w:val="ConsPlusTitle"/>
        <w:jc w:val="center"/>
      </w:pPr>
      <w:r>
        <w:t>от 25 июля 2022 г. N 1655</w:t>
      </w:r>
    </w:p>
    <w:p w:rsidR="00B76DFF" w:rsidRDefault="00B76DFF">
      <w:pPr>
        <w:pStyle w:val="ConsPlusTitle"/>
        <w:jc w:val="center"/>
      </w:pPr>
    </w:p>
    <w:p w:rsidR="00B76DFF" w:rsidRDefault="00B76DFF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B76DFF" w:rsidRDefault="00B76DFF">
      <w:pPr>
        <w:pStyle w:val="ConsPlusTitle"/>
        <w:jc w:val="center"/>
      </w:pPr>
      <w:r>
        <w:t>МУНИЦИПАЛЬНОЙ УСЛУГИ "ПОДГОТОВКА И УТВЕРЖДЕНИЕ ДОКУМЕНТАЦИИ</w:t>
      </w:r>
    </w:p>
    <w:p w:rsidR="00B76DFF" w:rsidRDefault="00B76DFF">
      <w:pPr>
        <w:pStyle w:val="ConsPlusTitle"/>
        <w:jc w:val="center"/>
      </w:pPr>
      <w:r>
        <w:t>ПО ПЛАНИРОВКЕ ТЕРРИТОРИИ"</w:t>
      </w:r>
    </w:p>
    <w:p w:rsidR="00B76DFF" w:rsidRDefault="00B76D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501"/>
        <w:gridCol w:w="113"/>
      </w:tblGrid>
      <w:tr w:rsidR="00B76D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DFF" w:rsidRDefault="00B76D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DFF" w:rsidRDefault="00B76D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6DFF" w:rsidRDefault="00B76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DFF" w:rsidRDefault="00B76D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24.06.2024 N 1191, </w:t>
            </w:r>
            <w:r>
              <w:rPr>
                <w:color w:val="392C69"/>
              </w:rPr>
              <w:t>от 03.03.2026 №420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DFF" w:rsidRDefault="00B76DFF">
            <w:pPr>
              <w:pStyle w:val="ConsPlusNormal"/>
            </w:pPr>
          </w:p>
        </w:tc>
      </w:tr>
    </w:tbl>
    <w:p w:rsidR="00B76DFF" w:rsidRDefault="00B76DFF">
      <w:pPr>
        <w:pStyle w:val="ConsPlusNormal"/>
        <w:ind w:firstLine="540"/>
        <w:jc w:val="both"/>
      </w:pPr>
    </w:p>
    <w:p w:rsidR="00B76DFF" w:rsidRPr="00B76DFF" w:rsidRDefault="00B76DFF">
      <w:pPr>
        <w:pStyle w:val="ConsPlusNormal"/>
        <w:ind w:firstLine="540"/>
        <w:jc w:val="both"/>
        <w:rPr>
          <w:szCs w:val="22"/>
        </w:rPr>
      </w:pPr>
      <w:r w:rsidRPr="00B76DFF">
        <w:rPr>
          <w:szCs w:val="22"/>
        </w:rPr>
        <w:t>В соответствии с Градостроительным кодексом Российской Федерации, Федеральным законом от 27.07.2010 №210-ФЗ «Об организации предоставления государственных и муниципальных услуг», Уставом города Когалыма, постановлением Администрации города Когалыма от 16.08.2013 №2438 «Об утверждении реестра муниципальных услуг города Когалыма», постановлением Администрации города Когалыма от 07.06.2024 №1107                  «Об утверждении порядка разработки и утверждения административных регламентов предоставления муниципальных услуг</w:t>
      </w:r>
      <w:r w:rsidRPr="00B76DFF">
        <w:rPr>
          <w:szCs w:val="22"/>
        </w:rPr>
        <w:t>:</w:t>
      </w:r>
    </w:p>
    <w:p w:rsidR="00B76DFF" w:rsidRDefault="00B76DF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"Подготовка и утверждение документации по планировке территории" согласно приложению к настоящему постановлению.</w:t>
      </w:r>
    </w:p>
    <w:p w:rsidR="00B76DFF" w:rsidRDefault="00B76DFF">
      <w:pPr>
        <w:pStyle w:val="ConsPlusNormal"/>
        <w:spacing w:before="220"/>
        <w:ind w:firstLine="540"/>
        <w:jc w:val="both"/>
      </w:pPr>
      <w:r>
        <w:t>2. Отделу архитектуры и градостроительства Администрации города Когалыма (</w:t>
      </w:r>
      <w:proofErr w:type="spellStart"/>
      <w:r>
        <w:t>А.Р.Берестова</w:t>
      </w:r>
      <w:proofErr w:type="spellEnd"/>
      <w:r>
        <w:t xml:space="preserve">) направить в юридическое управление Администрации города Когалыма текст постановления и </w:t>
      </w:r>
      <w:hyperlink w:anchor="P31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76DFF" w:rsidRDefault="00B76DFF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31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B76DFF" w:rsidRDefault="00B76DFF">
      <w:pPr>
        <w:pStyle w:val="ConsPlusNormal"/>
        <w:spacing w:before="220"/>
        <w:ind w:firstLine="540"/>
        <w:jc w:val="both"/>
      </w:pPr>
      <w:r>
        <w:t xml:space="preserve">4. Контроль за выполнением настоящего постановления возложить на первого заместителя главы города Когалыма </w:t>
      </w:r>
      <w:proofErr w:type="spellStart"/>
      <w:r>
        <w:t>Р.Я.Ярема</w:t>
      </w:r>
      <w:proofErr w:type="spellEnd"/>
      <w:r>
        <w:t>.</w:t>
      </w: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jc w:val="right"/>
      </w:pPr>
      <w:r>
        <w:t>Исполняющий обязанности</w:t>
      </w:r>
    </w:p>
    <w:p w:rsidR="00B76DFF" w:rsidRDefault="00B76DFF">
      <w:pPr>
        <w:pStyle w:val="ConsPlusNormal"/>
        <w:jc w:val="right"/>
      </w:pPr>
      <w:r>
        <w:t>главы города Когалыма</w:t>
      </w:r>
    </w:p>
    <w:p w:rsidR="00B76DFF" w:rsidRDefault="00B76DFF">
      <w:pPr>
        <w:pStyle w:val="ConsPlusNormal"/>
        <w:jc w:val="right"/>
      </w:pPr>
      <w:r>
        <w:t>А.М.КАЧАНОВ</w:t>
      </w: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Normal"/>
        <w:jc w:val="right"/>
        <w:outlineLvl w:val="0"/>
      </w:pPr>
      <w:r>
        <w:lastRenderedPageBreak/>
        <w:t>Приложение</w:t>
      </w:r>
    </w:p>
    <w:p w:rsidR="00B76DFF" w:rsidRDefault="00B76DFF">
      <w:pPr>
        <w:pStyle w:val="ConsPlusNormal"/>
        <w:jc w:val="right"/>
      </w:pPr>
      <w:r>
        <w:t>к постановлению Администрации</w:t>
      </w:r>
    </w:p>
    <w:p w:rsidR="00B76DFF" w:rsidRDefault="00B76DFF">
      <w:pPr>
        <w:pStyle w:val="ConsPlusNormal"/>
        <w:jc w:val="right"/>
      </w:pPr>
      <w:r>
        <w:t>города Когалыма</w:t>
      </w:r>
    </w:p>
    <w:p w:rsidR="00B76DFF" w:rsidRDefault="00B76DFF">
      <w:pPr>
        <w:pStyle w:val="ConsPlusNormal"/>
        <w:jc w:val="right"/>
      </w:pPr>
      <w:r>
        <w:t>от 25.07.2022 N 1655</w:t>
      </w:r>
    </w:p>
    <w:p w:rsidR="00B76DFF" w:rsidRDefault="00B76DFF">
      <w:pPr>
        <w:pStyle w:val="ConsPlusNormal"/>
        <w:ind w:firstLine="540"/>
        <w:jc w:val="both"/>
      </w:pPr>
    </w:p>
    <w:p w:rsidR="00B76DFF" w:rsidRDefault="00B76DFF">
      <w:pPr>
        <w:pStyle w:val="ConsPlusTitle"/>
        <w:jc w:val="center"/>
      </w:pPr>
      <w:bookmarkStart w:id="0" w:name="P31"/>
      <w:bookmarkEnd w:id="0"/>
      <w:r>
        <w:t>АДМИНИСТРАТИВНЫЙ РЕГЛАМЕНТ</w:t>
      </w:r>
    </w:p>
    <w:p w:rsidR="00B76DFF" w:rsidRDefault="00B76DFF">
      <w:pPr>
        <w:pStyle w:val="ConsPlusTitle"/>
        <w:jc w:val="center"/>
      </w:pPr>
      <w:r>
        <w:t>ПРЕДОСТАВЛЕНИЯ МУНИЦИПАЛЬНОЙ УСЛУГИ "ПОДГОТОВКА</w:t>
      </w:r>
    </w:p>
    <w:p w:rsidR="00B76DFF" w:rsidRDefault="00B76DFF">
      <w:pPr>
        <w:pStyle w:val="ConsPlusTitle"/>
        <w:jc w:val="center"/>
      </w:pPr>
      <w:r>
        <w:t>И УТВЕРЖДЕНИЕ ДОКУМЕНТАЦИИ ПО ПЛАНИРОВКЕ ТЕРРИТОРИИ"</w:t>
      </w:r>
    </w:p>
    <w:p w:rsidR="00B76DFF" w:rsidRDefault="00B76DF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8501"/>
        <w:gridCol w:w="113"/>
      </w:tblGrid>
      <w:tr w:rsidR="00B76DF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DFF" w:rsidRDefault="00B76DF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DFF" w:rsidRDefault="00B76DF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6DFF" w:rsidRDefault="00B76DF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6DFF" w:rsidRDefault="00B76DF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24.06.2024 N 1191, от 03.03.2026 №420)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DFF" w:rsidRDefault="00B76DFF">
            <w:pPr>
              <w:pStyle w:val="ConsPlusNormal"/>
            </w:pPr>
          </w:p>
        </w:tc>
      </w:tr>
    </w:tbl>
    <w:p w:rsidR="00B76DFF" w:rsidRDefault="00B76DFF">
      <w:pPr>
        <w:pStyle w:val="ConsPlusNormal"/>
        <w:ind w:firstLine="540"/>
        <w:jc w:val="both"/>
      </w:pPr>
    </w:p>
    <w:p w:rsidR="00B76DFF" w:rsidRPr="00AA76FA" w:rsidRDefault="00B76DFF" w:rsidP="00B76DFF">
      <w:pPr>
        <w:pStyle w:val="2"/>
        <w:jc w:val="center"/>
        <w:rPr>
          <w:rFonts w:ascii="Times New Roman" w:hAnsi="Times New Roman" w:cs="Times New Roman"/>
          <w:bCs/>
          <w:color w:val="auto"/>
        </w:rPr>
      </w:pPr>
      <w:bookmarkStart w:id="1" w:name="_GoBack"/>
      <w:bookmarkEnd w:id="1"/>
      <w:r w:rsidRPr="00AA76FA">
        <w:rPr>
          <w:rFonts w:ascii="Times New Roman" w:hAnsi="Times New Roman" w:cs="Times New Roman"/>
          <w:bCs/>
          <w:color w:val="auto"/>
        </w:rPr>
        <w:t>1. Общие положения</w:t>
      </w:r>
    </w:p>
    <w:p w:rsidR="00B76DFF" w:rsidRPr="00AA76FA" w:rsidRDefault="00B76DFF" w:rsidP="00B76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76DFF" w:rsidRPr="00AA76FA" w:rsidRDefault="00B76DFF" w:rsidP="00B76DFF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Предмет регулирования административного регламента</w:t>
      </w:r>
    </w:p>
    <w:p w:rsidR="00B76DFF" w:rsidRPr="00AA76FA" w:rsidRDefault="00B76DFF" w:rsidP="00B76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76DFF" w:rsidRPr="00AA76FA" w:rsidRDefault="00B76DFF" w:rsidP="00B76DFF">
      <w:pPr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Pr="00AA76FA">
        <w:rPr>
          <w:spacing w:val="-6"/>
          <w:sz w:val="26"/>
          <w:szCs w:val="26"/>
        </w:rPr>
        <w:t>«Подготовка и утверждение документации по планировке территории»</w:t>
      </w:r>
      <w:r w:rsidRPr="00AA76FA">
        <w:rPr>
          <w:sz w:val="26"/>
          <w:szCs w:val="26"/>
        </w:rPr>
        <w:t xml:space="preserve"> (далее - административный регламент, муниципальная услуга)</w:t>
      </w:r>
      <w:r w:rsidRPr="00AA76FA">
        <w:rPr>
          <w:rStyle w:val="af5"/>
          <w:sz w:val="26"/>
          <w:szCs w:val="26"/>
        </w:rPr>
        <w:footnoteReference w:id="1"/>
      </w:r>
      <w:r w:rsidRPr="00AA76FA">
        <w:rPr>
          <w:sz w:val="26"/>
          <w:szCs w:val="26"/>
        </w:rPr>
        <w:t>.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Круг заявителей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>2. Заявителями на получение муниципальной услуги являются физические лица</w:t>
      </w:r>
      <w:r>
        <w:rPr>
          <w:sz w:val="26"/>
          <w:szCs w:val="26"/>
        </w:rPr>
        <w:t>, в том числе индивидуальные предприниматели</w:t>
      </w:r>
      <w:r w:rsidRPr="00AA76FA">
        <w:rPr>
          <w:sz w:val="26"/>
          <w:szCs w:val="26"/>
        </w:rPr>
        <w:t>, юридические лица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 (далее – Заявитель)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Требования к предоставлению муниципальной</w:t>
      </w:r>
    </w:p>
    <w:p w:rsidR="00B76DFF" w:rsidRPr="00AA76F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услуги в соответствии с категориями (признаками) заявителей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29"/>
      <w:bookmarkEnd w:id="2"/>
      <w:r w:rsidRPr="00AA76FA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</w:t>
      </w:r>
      <w:r w:rsidRPr="00AA76FA">
        <w:rPr>
          <w:color w:val="FF0000"/>
          <w:sz w:val="26"/>
          <w:szCs w:val="26"/>
        </w:rPr>
        <w:t xml:space="preserve"> </w:t>
      </w:r>
      <w:r w:rsidRPr="00AA76FA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административному</w:t>
      </w:r>
      <w:r w:rsidRPr="00AA76FA">
        <w:rPr>
          <w:sz w:val="26"/>
          <w:szCs w:val="26"/>
        </w:rPr>
        <w:t xml:space="preserve">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AA76FA">
        <w:rPr>
          <w:rStyle w:val="af5"/>
          <w:sz w:val="26"/>
          <w:szCs w:val="26"/>
        </w:rPr>
        <w:t>1</w:t>
      </w:r>
      <w:r w:rsidRPr="00AA76FA">
        <w:rPr>
          <w:sz w:val="26"/>
          <w:szCs w:val="26"/>
        </w:rPr>
        <w:t>.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pStyle w:val="2"/>
        <w:ind w:firstLine="709"/>
        <w:jc w:val="center"/>
        <w:rPr>
          <w:rFonts w:ascii="Times New Roman" w:hAnsi="Times New Roman" w:cs="Times New Roman"/>
          <w:bCs/>
          <w:color w:val="auto"/>
        </w:rPr>
      </w:pPr>
      <w:r w:rsidRPr="00AA76FA">
        <w:rPr>
          <w:rFonts w:ascii="Times New Roman" w:hAnsi="Times New Roman" w:cs="Times New Roman"/>
          <w:bCs/>
          <w:color w:val="auto"/>
        </w:rPr>
        <w:t>2. Стандарт предоставления муниципальной услуги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Наименование муниципальной услуги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>4. «Подготовка и утверждение документации по планировке территории».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color w:val="auto"/>
          <w:sz w:val="26"/>
          <w:szCs w:val="26"/>
        </w:rPr>
        <w:t>Наименование органа, предоставляющего муниципальную услугу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5. Органом, предоставляющим </w:t>
      </w:r>
      <w:r>
        <w:rPr>
          <w:sz w:val="26"/>
          <w:szCs w:val="26"/>
        </w:rPr>
        <w:t xml:space="preserve">муниципальную услугу, является </w:t>
      </w:r>
      <w:r w:rsidRPr="00AA76FA">
        <w:rPr>
          <w:sz w:val="26"/>
          <w:szCs w:val="26"/>
        </w:rPr>
        <w:t>Управление архитектуры и градостроительства Администрации города Когалыма (далее – уполномоченный орган)</w:t>
      </w:r>
      <w:r>
        <w:rPr>
          <w:rStyle w:val="af5"/>
          <w:sz w:val="26"/>
          <w:szCs w:val="26"/>
        </w:rPr>
        <w:footnoteReference w:id="2"/>
      </w:r>
      <w:r>
        <w:rPr>
          <w:sz w:val="26"/>
          <w:szCs w:val="26"/>
        </w:rPr>
        <w:t>.</w:t>
      </w:r>
    </w:p>
    <w:p w:rsidR="00B76DFF" w:rsidRPr="00AA76FA" w:rsidRDefault="00B76DFF" w:rsidP="00B76DFF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:rsidR="00B76DFF" w:rsidRPr="00AA76FA" w:rsidRDefault="00B76DFF" w:rsidP="00B76DFF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AA76FA">
        <w:rPr>
          <w:rFonts w:ascii="Times New Roman" w:hAnsi="Times New Roman" w:cs="Times New Roman"/>
          <w:bCs/>
          <w:color w:val="auto"/>
          <w:sz w:val="26"/>
          <w:szCs w:val="26"/>
        </w:rPr>
        <w:t>Результат предоставления муниципальной услуги</w:t>
      </w:r>
    </w:p>
    <w:p w:rsidR="00B76DFF" w:rsidRPr="00AA76FA" w:rsidRDefault="00B76DFF" w:rsidP="00B76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76DFF" w:rsidRPr="0088329B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65FF">
        <w:rPr>
          <w:rFonts w:ascii="Times New Roman" w:hAnsi="Times New Roman" w:cs="Times New Roman"/>
          <w:sz w:val="26"/>
          <w:szCs w:val="26"/>
        </w:rPr>
        <w:t>6. Результатом предоставления муниципальной услуги является выдача (направление) Заявителю:</w:t>
      </w:r>
    </w:p>
    <w:p w:rsidR="00B76DFF" w:rsidRPr="00AA76F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76FA">
        <w:rPr>
          <w:sz w:val="26"/>
          <w:szCs w:val="26"/>
        </w:rPr>
        <w:t xml:space="preserve">6.1. </w:t>
      </w:r>
      <w:r>
        <w:rPr>
          <w:rFonts w:eastAsiaTheme="minorHAnsi"/>
          <w:sz w:val="26"/>
          <w:szCs w:val="26"/>
          <w:lang w:eastAsia="en-US"/>
        </w:rPr>
        <w:t>в</w:t>
      </w:r>
      <w:r w:rsidRPr="00AA76FA">
        <w:rPr>
          <w:rFonts w:eastAsiaTheme="minorHAnsi"/>
          <w:sz w:val="26"/>
          <w:szCs w:val="26"/>
          <w:lang w:eastAsia="en-US"/>
        </w:rPr>
        <w:t xml:space="preserve"> случае обращения с заявлением о подготовке документации по планировке территории:</w:t>
      </w:r>
    </w:p>
    <w:p w:rsidR="00B76DFF" w:rsidRPr="007720BE" w:rsidRDefault="00B76DFF" w:rsidP="00B76D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AA76FA">
        <w:rPr>
          <w:rFonts w:eastAsiaTheme="minorHAnsi"/>
          <w:sz w:val="26"/>
          <w:szCs w:val="26"/>
          <w:lang w:eastAsia="en-US"/>
        </w:rPr>
        <w:t xml:space="preserve">1) </w:t>
      </w:r>
      <w:r w:rsidRPr="00FB65FF">
        <w:rPr>
          <w:rFonts w:eastAsiaTheme="minorHAnsi"/>
          <w:sz w:val="26"/>
          <w:szCs w:val="26"/>
          <w:lang w:eastAsia="en-US"/>
        </w:rPr>
        <w:t>решения</w:t>
      </w:r>
      <w:r w:rsidRPr="00AA76FA">
        <w:rPr>
          <w:rFonts w:eastAsiaTheme="minorHAnsi"/>
          <w:sz w:val="26"/>
          <w:szCs w:val="26"/>
          <w:lang w:eastAsia="en-US"/>
        </w:rPr>
        <w:t xml:space="preserve"> о подготовке документации по планировке территории (проекта планировки территории и проекта межевания территории/ проекта</w:t>
      </w:r>
      <w:r w:rsidRPr="00704A27">
        <w:rPr>
          <w:rFonts w:eastAsiaTheme="minorHAnsi"/>
          <w:sz w:val="26"/>
          <w:szCs w:val="26"/>
          <w:lang w:eastAsia="en-US"/>
        </w:rPr>
        <w:t xml:space="preserve"> межевания территории) по форме согласно </w:t>
      </w:r>
      <w:r w:rsidRPr="007720BE">
        <w:rPr>
          <w:rFonts w:eastAsiaTheme="minorHAnsi"/>
          <w:sz w:val="26"/>
          <w:szCs w:val="26"/>
          <w:lang w:eastAsia="en-US"/>
        </w:rPr>
        <w:t xml:space="preserve">приложению 9 к настоящему </w:t>
      </w:r>
      <w:r>
        <w:rPr>
          <w:rFonts w:eastAsiaTheme="minorHAnsi"/>
          <w:sz w:val="26"/>
          <w:szCs w:val="26"/>
          <w:lang w:eastAsia="en-US"/>
        </w:rPr>
        <w:t>а</w:t>
      </w:r>
      <w:r w:rsidRPr="007720BE">
        <w:rPr>
          <w:rFonts w:eastAsiaTheme="minorHAnsi"/>
          <w:sz w:val="26"/>
          <w:szCs w:val="26"/>
          <w:lang w:eastAsia="en-US"/>
        </w:rPr>
        <w:t>дминистративному регламенту;</w:t>
      </w:r>
    </w:p>
    <w:p w:rsidR="00B76DFF" w:rsidRPr="007720BE" w:rsidRDefault="00B76DFF" w:rsidP="00B76D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2) </w:t>
      </w:r>
      <w:r w:rsidRPr="00FB65FF">
        <w:rPr>
          <w:rFonts w:eastAsiaTheme="minorHAnsi"/>
          <w:sz w:val="26"/>
          <w:szCs w:val="26"/>
          <w:lang w:eastAsia="en-US"/>
        </w:rPr>
        <w:t xml:space="preserve">решения </w:t>
      </w:r>
      <w:r w:rsidRPr="007720BE">
        <w:rPr>
          <w:rFonts w:eastAsiaTheme="minorHAnsi"/>
          <w:sz w:val="26"/>
          <w:szCs w:val="26"/>
          <w:lang w:eastAsia="en-US"/>
        </w:rPr>
        <w:t xml:space="preserve">о подготовке документации по внесению изменений в документацию по планировке территории (проект планировки территории и проект межевания территории/проект межевания территории) по форме согласно приложению 10 к настоящему </w:t>
      </w:r>
      <w:r>
        <w:rPr>
          <w:rFonts w:eastAsiaTheme="minorHAnsi"/>
          <w:sz w:val="26"/>
          <w:szCs w:val="26"/>
          <w:lang w:eastAsia="en-US"/>
        </w:rPr>
        <w:t>а</w:t>
      </w:r>
      <w:r w:rsidRPr="007720BE">
        <w:rPr>
          <w:rFonts w:eastAsiaTheme="minorHAnsi"/>
          <w:sz w:val="26"/>
          <w:szCs w:val="26"/>
          <w:lang w:eastAsia="en-US"/>
        </w:rPr>
        <w:t>дминистративному регламенту;</w:t>
      </w:r>
    </w:p>
    <w:p w:rsidR="00B76DFF" w:rsidRPr="00FB65FF" w:rsidRDefault="00B76DFF" w:rsidP="00B76D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3) </w:t>
      </w:r>
      <w:r w:rsidRPr="00FB65FF">
        <w:rPr>
          <w:rFonts w:eastAsiaTheme="minorHAnsi"/>
          <w:sz w:val="26"/>
          <w:szCs w:val="26"/>
          <w:lang w:eastAsia="en-US"/>
        </w:rPr>
        <w:t xml:space="preserve">решения </w:t>
      </w:r>
      <w:r w:rsidRPr="007720BE">
        <w:rPr>
          <w:rFonts w:eastAsiaTheme="minorHAnsi"/>
          <w:sz w:val="26"/>
          <w:szCs w:val="26"/>
          <w:lang w:eastAsia="en-US"/>
        </w:rPr>
        <w:t xml:space="preserve">об отказе в </w:t>
      </w:r>
      <w:r w:rsidRPr="001B4562">
        <w:rPr>
          <w:rFonts w:eastAsiaTheme="minorHAnsi"/>
          <w:sz w:val="26"/>
          <w:szCs w:val="26"/>
          <w:lang w:eastAsia="en-US"/>
        </w:rPr>
        <w:t>предоставлении</w:t>
      </w:r>
      <w:r w:rsidRPr="00FB65FF">
        <w:rPr>
          <w:rFonts w:eastAsiaTheme="minorHAnsi"/>
          <w:sz w:val="26"/>
          <w:szCs w:val="26"/>
          <w:lang w:eastAsia="en-US"/>
        </w:rPr>
        <w:t xml:space="preserve"> </w:t>
      </w:r>
      <w:r w:rsidRPr="001B4562">
        <w:rPr>
          <w:rFonts w:eastAsiaTheme="minorHAnsi"/>
          <w:sz w:val="26"/>
          <w:szCs w:val="26"/>
          <w:lang w:eastAsia="en-US"/>
        </w:rPr>
        <w:t>муниципальной услуги</w:t>
      </w:r>
      <w:r w:rsidRPr="007720BE">
        <w:rPr>
          <w:rFonts w:eastAsiaTheme="minorHAnsi"/>
          <w:sz w:val="26"/>
          <w:szCs w:val="26"/>
          <w:lang w:eastAsia="en-US"/>
        </w:rPr>
        <w:t xml:space="preserve"> по форме согласно </w:t>
      </w:r>
      <w:hyperlink r:id="rId11" w:history="1">
        <w:r w:rsidRPr="007720BE">
          <w:rPr>
            <w:rFonts w:eastAsiaTheme="minorHAnsi"/>
            <w:sz w:val="26"/>
            <w:szCs w:val="26"/>
            <w:lang w:eastAsia="en-US"/>
          </w:rPr>
          <w:t xml:space="preserve">приложениям </w:t>
        </w:r>
      </w:hyperlink>
      <w:r w:rsidRPr="00FB65FF">
        <w:rPr>
          <w:rFonts w:eastAsiaTheme="minorHAnsi"/>
          <w:sz w:val="26"/>
          <w:szCs w:val="26"/>
          <w:lang w:eastAsia="en-US"/>
        </w:rPr>
        <w:t>11, 12</w:t>
      </w:r>
      <w:r w:rsidRPr="007720BE">
        <w:rPr>
          <w:rFonts w:eastAsiaTheme="minorHAnsi"/>
          <w:sz w:val="26"/>
          <w:szCs w:val="26"/>
          <w:lang w:eastAsia="en-US"/>
        </w:rPr>
        <w:t xml:space="preserve"> к настоящему </w:t>
      </w:r>
      <w:r>
        <w:rPr>
          <w:rFonts w:eastAsiaTheme="minorHAnsi"/>
          <w:sz w:val="26"/>
          <w:szCs w:val="26"/>
          <w:lang w:eastAsia="en-US"/>
        </w:rPr>
        <w:t>а</w:t>
      </w:r>
      <w:r w:rsidRPr="007720BE">
        <w:rPr>
          <w:rFonts w:eastAsiaTheme="minorHAnsi"/>
          <w:sz w:val="26"/>
          <w:szCs w:val="26"/>
          <w:lang w:eastAsia="en-US"/>
        </w:rPr>
        <w:t>дминистративному регламенту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B76DFF" w:rsidRPr="007720BE" w:rsidRDefault="00B76DFF" w:rsidP="00B76D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>6.2. В случае обращения с заявлением об утверждении документации по планировке территории:</w:t>
      </w:r>
    </w:p>
    <w:p w:rsidR="00B76DFF" w:rsidRPr="007720BE" w:rsidRDefault="00B76DFF" w:rsidP="00B76D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1) </w:t>
      </w:r>
      <w:r w:rsidRPr="00FB65FF">
        <w:rPr>
          <w:rFonts w:eastAsiaTheme="minorHAnsi"/>
          <w:sz w:val="26"/>
          <w:szCs w:val="26"/>
          <w:lang w:eastAsia="en-US"/>
        </w:rPr>
        <w:t xml:space="preserve">решения </w:t>
      </w:r>
      <w:r w:rsidRPr="007720BE">
        <w:rPr>
          <w:rFonts w:eastAsiaTheme="minorHAnsi"/>
          <w:sz w:val="26"/>
          <w:szCs w:val="26"/>
          <w:lang w:eastAsia="en-US"/>
        </w:rPr>
        <w:t xml:space="preserve">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 согласно приложению 13 к настоящему </w:t>
      </w:r>
      <w:r w:rsidRPr="001B4562">
        <w:rPr>
          <w:rFonts w:eastAsiaTheme="minorHAnsi"/>
          <w:sz w:val="26"/>
          <w:szCs w:val="26"/>
          <w:lang w:eastAsia="en-US"/>
        </w:rPr>
        <w:t xml:space="preserve">административному </w:t>
      </w:r>
      <w:r w:rsidRPr="007720BE">
        <w:rPr>
          <w:rFonts w:eastAsiaTheme="minorHAnsi"/>
          <w:sz w:val="26"/>
          <w:szCs w:val="26"/>
          <w:lang w:eastAsia="en-US"/>
        </w:rPr>
        <w:t>регламенту;</w:t>
      </w:r>
    </w:p>
    <w:p w:rsidR="00B76DFF" w:rsidRPr="001B4562" w:rsidRDefault="00B76DFF" w:rsidP="00B76D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 w:rsidRPr="007720BE">
        <w:rPr>
          <w:rFonts w:eastAsiaTheme="minorHAnsi"/>
          <w:sz w:val="26"/>
          <w:szCs w:val="26"/>
          <w:lang w:eastAsia="en-US"/>
        </w:rPr>
        <w:t xml:space="preserve">2) </w:t>
      </w:r>
      <w:r w:rsidRPr="00FB65FF">
        <w:rPr>
          <w:rFonts w:eastAsiaTheme="minorHAnsi"/>
          <w:sz w:val="26"/>
          <w:szCs w:val="26"/>
          <w:lang w:eastAsia="en-US"/>
        </w:rPr>
        <w:t xml:space="preserve">решения </w:t>
      </w:r>
      <w:r w:rsidRPr="007720BE">
        <w:rPr>
          <w:rFonts w:eastAsiaTheme="minorHAnsi"/>
          <w:sz w:val="26"/>
          <w:szCs w:val="26"/>
          <w:lang w:eastAsia="en-US"/>
        </w:rPr>
        <w:t xml:space="preserve">о внесении изменений в документацию по планировке территории (проект планировки территории и проект межевания территории/ проекта межевания территории) по форме согласно приложению 14 к настоящему </w:t>
      </w:r>
      <w:r w:rsidRPr="001B4562">
        <w:rPr>
          <w:rFonts w:eastAsiaTheme="minorHAnsi"/>
          <w:sz w:val="26"/>
          <w:szCs w:val="26"/>
          <w:lang w:eastAsia="en-US"/>
        </w:rPr>
        <w:t>административному регламенту;</w:t>
      </w:r>
    </w:p>
    <w:p w:rsidR="00B76DFF" w:rsidRPr="007720BE" w:rsidRDefault="00B76DFF" w:rsidP="00B76DF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1B4562">
        <w:rPr>
          <w:rFonts w:eastAsiaTheme="minorHAnsi"/>
          <w:sz w:val="26"/>
          <w:szCs w:val="26"/>
          <w:lang w:eastAsia="en-US"/>
        </w:rPr>
        <w:t xml:space="preserve">3) </w:t>
      </w:r>
      <w:r w:rsidRPr="00FB65FF">
        <w:rPr>
          <w:rFonts w:eastAsiaTheme="minorHAnsi"/>
          <w:sz w:val="26"/>
          <w:szCs w:val="26"/>
          <w:lang w:eastAsia="en-US"/>
        </w:rPr>
        <w:t xml:space="preserve">решения </w:t>
      </w:r>
      <w:r w:rsidRPr="001B4562">
        <w:rPr>
          <w:rFonts w:eastAsiaTheme="minorHAnsi"/>
          <w:sz w:val="26"/>
          <w:szCs w:val="26"/>
          <w:lang w:eastAsia="en-US"/>
        </w:rPr>
        <w:t xml:space="preserve">об </w:t>
      </w:r>
      <w:r>
        <w:rPr>
          <w:rFonts w:eastAsiaTheme="minorHAnsi"/>
          <w:sz w:val="26"/>
          <w:szCs w:val="26"/>
          <w:lang w:eastAsia="en-US"/>
        </w:rPr>
        <w:t>отказе</w:t>
      </w:r>
      <w:r w:rsidRPr="001B4562">
        <w:rPr>
          <w:rFonts w:eastAsiaTheme="minorHAnsi"/>
          <w:sz w:val="26"/>
          <w:szCs w:val="26"/>
          <w:lang w:eastAsia="en-US"/>
        </w:rPr>
        <w:t xml:space="preserve"> в предоставлении муниципальной услуги по форме согласно приложению 15 к настоящему административному </w:t>
      </w:r>
      <w:r w:rsidRPr="007720BE">
        <w:rPr>
          <w:rFonts w:eastAsiaTheme="minorHAnsi"/>
          <w:sz w:val="26"/>
          <w:szCs w:val="26"/>
          <w:lang w:eastAsia="en-US"/>
        </w:rPr>
        <w:t>регламенту.</w:t>
      </w:r>
    </w:p>
    <w:p w:rsidR="00B76DFF" w:rsidRPr="00FB65FF" w:rsidRDefault="00B76DFF" w:rsidP="00B76DF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FB65FF">
        <w:rPr>
          <w:rFonts w:eastAsiaTheme="minorHAnsi"/>
          <w:sz w:val="26"/>
          <w:szCs w:val="26"/>
          <w:lang w:eastAsia="en-US"/>
        </w:rPr>
        <w:t>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76DFF" w:rsidRPr="00C41418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B76DFF" w:rsidRPr="00C41418" w:rsidRDefault="00B76DFF" w:rsidP="00B76DFF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C41418">
        <w:rPr>
          <w:sz w:val="26"/>
          <w:szCs w:val="26"/>
        </w:rPr>
        <w:t>Результат предоставления муниципальной услуги мо</w:t>
      </w:r>
      <w:r>
        <w:rPr>
          <w:sz w:val="26"/>
          <w:szCs w:val="26"/>
        </w:rPr>
        <w:t>же</w:t>
      </w:r>
      <w:r w:rsidRPr="00C41418">
        <w:rPr>
          <w:sz w:val="26"/>
          <w:szCs w:val="26"/>
        </w:rPr>
        <w:t xml:space="preserve">т быть получен Заявителем посредством Единого портала, </w:t>
      </w:r>
      <w:r w:rsidRPr="00744DDA">
        <w:rPr>
          <w:sz w:val="26"/>
          <w:szCs w:val="26"/>
        </w:rPr>
        <w:t>электронной почты,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 xml:space="preserve">почтового </w:t>
      </w:r>
      <w:r w:rsidRPr="00C41418">
        <w:rPr>
          <w:sz w:val="26"/>
          <w:szCs w:val="26"/>
        </w:rPr>
        <w:lastRenderedPageBreak/>
        <w:t>отправления,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>лично</w:t>
      </w:r>
      <w:r>
        <w:rPr>
          <w:sz w:val="26"/>
          <w:szCs w:val="26"/>
        </w:rPr>
        <w:t xml:space="preserve"> </w:t>
      </w:r>
      <w:r w:rsidRPr="00C41418">
        <w:rPr>
          <w:sz w:val="26"/>
          <w:szCs w:val="26"/>
        </w:rPr>
        <w:t xml:space="preserve">в уполномоченном органе, лично </w:t>
      </w:r>
      <w:r w:rsidRPr="002F5C53">
        <w:rPr>
          <w:sz w:val="26"/>
          <w:szCs w:val="26"/>
        </w:rPr>
        <w:t>в филиал</w:t>
      </w:r>
      <w:r>
        <w:rPr>
          <w:sz w:val="26"/>
          <w:szCs w:val="26"/>
        </w:rPr>
        <w:t>е</w:t>
      </w:r>
      <w:r w:rsidRPr="002F5C53">
        <w:rPr>
          <w:sz w:val="26"/>
          <w:szCs w:val="26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</w:t>
      </w:r>
      <w:r>
        <w:rPr>
          <w:sz w:val="26"/>
          <w:szCs w:val="26"/>
        </w:rPr>
        <w:t>–</w:t>
      </w:r>
      <w:r w:rsidRPr="002F5C53">
        <w:rPr>
          <w:sz w:val="26"/>
          <w:szCs w:val="26"/>
        </w:rPr>
        <w:t xml:space="preserve"> </w:t>
      </w:r>
      <w:r>
        <w:rPr>
          <w:sz w:val="26"/>
          <w:szCs w:val="26"/>
        </w:rPr>
        <w:t>МФЦ)</w:t>
      </w:r>
      <w:r>
        <w:rPr>
          <w:rStyle w:val="af5"/>
          <w:sz w:val="26"/>
          <w:szCs w:val="26"/>
        </w:rPr>
        <w:footnoteReference w:id="3"/>
      </w:r>
      <w:r w:rsidRPr="00C41418">
        <w:rPr>
          <w:sz w:val="26"/>
          <w:szCs w:val="26"/>
        </w:rPr>
        <w:t xml:space="preserve">. </w:t>
      </w:r>
    </w:p>
    <w:p w:rsidR="00B76DFF" w:rsidRPr="00C41418" w:rsidRDefault="00B76DFF" w:rsidP="00B76DF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Заявителю по его выбору обеспечивается возможность получения результата предоставления муниципальной услуги в форме: </w:t>
      </w:r>
    </w:p>
    <w:p w:rsidR="00B76DFF" w:rsidRPr="00C41418" w:rsidRDefault="00B76DFF" w:rsidP="00B76DF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 xml:space="preserve">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:rsidR="00B76DFF" w:rsidRPr="00C41418" w:rsidRDefault="00B76DFF" w:rsidP="00B76DFF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C41418">
        <w:rPr>
          <w:sz w:val="26"/>
          <w:szCs w:val="26"/>
        </w:rPr>
        <w:t>документа на бумажном носителе</w:t>
      </w:r>
      <w:r w:rsidRPr="00EE165D">
        <w:t xml:space="preserve"> </w:t>
      </w:r>
      <w:r w:rsidRPr="00EE165D">
        <w:rPr>
          <w:sz w:val="26"/>
          <w:szCs w:val="26"/>
        </w:rPr>
        <w:t>в виде распечатанного экземпляра электронного документа,</w:t>
      </w:r>
      <w:r w:rsidRPr="00C41418">
        <w:rPr>
          <w:sz w:val="26"/>
          <w:szCs w:val="26"/>
        </w:rPr>
        <w:t xml:space="preserve"> подписанного уполномоченным должностным лицом.</w:t>
      </w:r>
    </w:p>
    <w:p w:rsidR="00B76DFF" w:rsidRPr="00644ECF" w:rsidRDefault="00B76DFF" w:rsidP="00B76DFF">
      <w:pPr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</w:p>
    <w:p w:rsidR="00B76DFF" w:rsidRPr="00CF342A" w:rsidRDefault="00B76DFF" w:rsidP="00B76DFF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Срок предоставления муниципальной услуги</w:t>
      </w:r>
    </w:p>
    <w:p w:rsidR="00B76DFF" w:rsidRPr="00CF342A" w:rsidRDefault="00B76DFF" w:rsidP="00B76DF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76DFF" w:rsidRPr="00CF342A" w:rsidRDefault="00B76DFF" w:rsidP="00B76DFF">
      <w:pPr>
        <w:ind w:firstLine="709"/>
        <w:jc w:val="both"/>
        <w:rPr>
          <w:sz w:val="26"/>
          <w:szCs w:val="26"/>
        </w:rPr>
      </w:pPr>
      <w:bookmarkStart w:id="3" w:name="Par142"/>
      <w:bookmarkEnd w:id="3"/>
      <w:r w:rsidRPr="00CF342A">
        <w:rPr>
          <w:sz w:val="26"/>
          <w:szCs w:val="26"/>
        </w:rPr>
        <w:t>7. Максимальный срок предоставления муниципальной услуги</w:t>
      </w:r>
      <w:r>
        <w:rPr>
          <w:sz w:val="26"/>
          <w:szCs w:val="26"/>
        </w:rPr>
        <w:t>,</w:t>
      </w:r>
      <w:r w:rsidRPr="00CF342A">
        <w:rPr>
          <w:sz w:val="26"/>
          <w:szCs w:val="26"/>
        </w:rPr>
        <w:t xml:space="preserve"> независимо от категории (признаков) Заявителя и спосо</w:t>
      </w:r>
      <w:r>
        <w:rPr>
          <w:sz w:val="26"/>
          <w:szCs w:val="26"/>
        </w:rPr>
        <w:t xml:space="preserve">ба подачи указанного заявления, </w:t>
      </w:r>
      <w:r w:rsidRPr="00CF342A">
        <w:rPr>
          <w:sz w:val="26"/>
          <w:szCs w:val="26"/>
        </w:rPr>
        <w:t>составляет: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rFonts w:eastAsiaTheme="minorHAnsi"/>
          <w:sz w:val="26"/>
          <w:szCs w:val="26"/>
          <w:lang w:eastAsia="en-US"/>
        </w:rPr>
        <w:t xml:space="preserve">1) 15 </w:t>
      </w:r>
      <w:r>
        <w:rPr>
          <w:rFonts w:eastAsiaTheme="minorHAnsi"/>
          <w:sz w:val="26"/>
          <w:szCs w:val="26"/>
          <w:lang w:eastAsia="en-US"/>
        </w:rPr>
        <w:t xml:space="preserve">(пятнадцать) </w:t>
      </w:r>
      <w:r w:rsidRPr="00CF342A">
        <w:rPr>
          <w:rFonts w:eastAsiaTheme="minorHAnsi"/>
          <w:sz w:val="26"/>
          <w:szCs w:val="26"/>
          <w:lang w:eastAsia="en-US"/>
        </w:rPr>
        <w:t xml:space="preserve">рабочих дней со дня регистрации заявления и документов, необходимых для предоставления муниципальной услуги в </w:t>
      </w:r>
      <w:r>
        <w:rPr>
          <w:rFonts w:eastAsiaTheme="minorHAnsi"/>
          <w:sz w:val="26"/>
          <w:szCs w:val="26"/>
          <w:lang w:eastAsia="en-US"/>
        </w:rPr>
        <w:t>Администрации города Когалыма</w:t>
      </w:r>
      <w:r w:rsidRPr="00CF342A">
        <w:rPr>
          <w:rFonts w:eastAsiaTheme="minorHAnsi"/>
          <w:sz w:val="26"/>
          <w:szCs w:val="26"/>
          <w:lang w:eastAsia="en-US"/>
        </w:rPr>
        <w:t>, для принятия решения о подготовке документации по планировке территории;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rFonts w:eastAsiaTheme="minorHAnsi"/>
          <w:sz w:val="26"/>
          <w:szCs w:val="26"/>
          <w:lang w:eastAsia="en-US"/>
        </w:rPr>
        <w:t xml:space="preserve">2) 15 </w:t>
      </w:r>
      <w:r>
        <w:rPr>
          <w:rFonts w:eastAsiaTheme="minorHAnsi"/>
          <w:sz w:val="26"/>
          <w:szCs w:val="26"/>
          <w:lang w:eastAsia="en-US"/>
        </w:rPr>
        <w:t xml:space="preserve">(пятнадцать) </w:t>
      </w:r>
      <w:r w:rsidRPr="00CF342A">
        <w:rPr>
          <w:rFonts w:eastAsiaTheme="minorHAnsi"/>
          <w:sz w:val="26"/>
          <w:szCs w:val="26"/>
          <w:lang w:eastAsia="en-US"/>
        </w:rPr>
        <w:t xml:space="preserve">рабочих дней со дня регистрации заявления и документов, необходимых для предоставления муниципальной услуги в </w:t>
      </w:r>
      <w:r>
        <w:rPr>
          <w:rFonts w:eastAsiaTheme="minorHAnsi"/>
          <w:sz w:val="26"/>
          <w:szCs w:val="26"/>
          <w:lang w:eastAsia="en-US"/>
        </w:rPr>
        <w:t>Администрации города Когалыма</w:t>
      </w:r>
      <w:r w:rsidRPr="00CF342A">
        <w:rPr>
          <w:rFonts w:eastAsiaTheme="minorHAnsi"/>
          <w:sz w:val="26"/>
          <w:szCs w:val="26"/>
          <w:lang w:eastAsia="en-US"/>
        </w:rPr>
        <w:t>, для принятия решения об утверждении документации по планировке территории;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F342A">
        <w:rPr>
          <w:rFonts w:eastAsiaTheme="minorHAnsi"/>
          <w:sz w:val="26"/>
          <w:szCs w:val="26"/>
          <w:lang w:eastAsia="en-US"/>
        </w:rPr>
        <w:t xml:space="preserve">3) 75 </w:t>
      </w:r>
      <w:r>
        <w:rPr>
          <w:rFonts w:eastAsiaTheme="minorHAnsi"/>
          <w:sz w:val="26"/>
          <w:szCs w:val="26"/>
          <w:lang w:eastAsia="en-US"/>
        </w:rPr>
        <w:t xml:space="preserve">(семьдесят пять) </w:t>
      </w:r>
      <w:r w:rsidRPr="00CF342A">
        <w:rPr>
          <w:rFonts w:eastAsiaTheme="minorHAnsi"/>
          <w:sz w:val="26"/>
          <w:szCs w:val="26"/>
          <w:lang w:eastAsia="en-US"/>
        </w:rPr>
        <w:t xml:space="preserve">рабочих дней со дня регистрации заявления и документов, необходимых для предоставления муниципальной услуги в </w:t>
      </w:r>
      <w:r>
        <w:rPr>
          <w:rFonts w:eastAsiaTheme="minorHAnsi"/>
          <w:sz w:val="26"/>
          <w:szCs w:val="26"/>
          <w:lang w:eastAsia="en-US"/>
        </w:rPr>
        <w:t>Администрации города Когалыма</w:t>
      </w:r>
      <w:r w:rsidRPr="00CF342A">
        <w:rPr>
          <w:rFonts w:eastAsiaTheme="minorHAnsi"/>
          <w:sz w:val="26"/>
          <w:szCs w:val="26"/>
          <w:lang w:eastAsia="en-US"/>
        </w:rPr>
        <w:t>, в случае проведения публичных слушаний или общественных обсуждений до утверждения документации по планировке территории.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4" w:name="Par201"/>
      <w:bookmarkEnd w:id="4"/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Размер платы, взимаемой с Заявителя при предоставлении муниципальной услуги, и способы ее взимания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42A">
        <w:rPr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Максимальный срок ожидания в очереди при подаче</w:t>
      </w: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заявления о предоставлении муниципальной услуги и при получении результата предоставления муниципальной услуги</w:t>
      </w:r>
    </w:p>
    <w:p w:rsidR="00B76DFF" w:rsidRPr="00E7608E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E7608E">
        <w:rPr>
          <w:sz w:val="26"/>
          <w:szCs w:val="26"/>
        </w:rPr>
        <w:t xml:space="preserve">. </w:t>
      </w:r>
      <w:r>
        <w:rPr>
          <w:sz w:val="26"/>
          <w:szCs w:val="26"/>
        </w:rPr>
        <w:t>В случае обращения З</w:t>
      </w:r>
      <w:r w:rsidRPr="007D4A73">
        <w:rPr>
          <w:sz w:val="26"/>
          <w:szCs w:val="26"/>
        </w:rPr>
        <w:t xml:space="preserve">аявителя непосредственно в </w:t>
      </w:r>
      <w:r>
        <w:rPr>
          <w:sz w:val="26"/>
          <w:szCs w:val="26"/>
        </w:rPr>
        <w:t xml:space="preserve">Администрацию города Когалыма </w:t>
      </w:r>
      <w:r w:rsidRPr="007D4A73">
        <w:rPr>
          <w:sz w:val="26"/>
          <w:szCs w:val="26"/>
        </w:rPr>
        <w:t xml:space="preserve">или </w:t>
      </w:r>
      <w:r>
        <w:rPr>
          <w:sz w:val="26"/>
          <w:szCs w:val="26"/>
        </w:rPr>
        <w:t>МФЦ</w:t>
      </w:r>
      <w:r w:rsidRPr="007D4A73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E7608E">
        <w:rPr>
          <w:sz w:val="26"/>
          <w:szCs w:val="26"/>
        </w:rPr>
        <w:t xml:space="preserve">аксимальный срок ожидания в очереди при подаче заявления о предоставлении муниципальной услуги и при получении </w:t>
      </w:r>
      <w:r w:rsidRPr="00E7608E">
        <w:rPr>
          <w:sz w:val="26"/>
          <w:szCs w:val="26"/>
        </w:rPr>
        <w:lastRenderedPageBreak/>
        <w:t>результата предоставления муниципальной услуги не должен превышать 15</w:t>
      </w:r>
      <w:r>
        <w:rPr>
          <w:sz w:val="26"/>
          <w:szCs w:val="26"/>
        </w:rPr>
        <w:t xml:space="preserve"> (пятнадцать)</w:t>
      </w:r>
      <w:r w:rsidRPr="00E7608E">
        <w:rPr>
          <w:sz w:val="26"/>
          <w:szCs w:val="26"/>
        </w:rPr>
        <w:t xml:space="preserve"> минут.</w:t>
      </w:r>
    </w:p>
    <w:p w:rsidR="00B76DFF" w:rsidRPr="00CF342A" w:rsidRDefault="00B76DFF" w:rsidP="00B76DFF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Срок </w:t>
      </w:r>
      <w:r w:rsidRPr="00CF342A">
        <w:rPr>
          <w:rFonts w:ascii="Times New Roman" w:hAnsi="Times New Roman" w:cs="Times New Roman"/>
          <w:color w:val="auto"/>
          <w:sz w:val="26"/>
          <w:szCs w:val="26"/>
        </w:rPr>
        <w:t xml:space="preserve">регистрации </w:t>
      </w: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заявления Заявителя о</w:t>
      </w:r>
    </w:p>
    <w:p w:rsidR="00B76DFF" w:rsidRPr="00CF342A" w:rsidRDefault="00B76DFF" w:rsidP="00B76DFF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предоставлении муниципальной услуги</w:t>
      </w:r>
    </w:p>
    <w:p w:rsidR="00B76DFF" w:rsidRDefault="00B76DFF" w:rsidP="00B76DFF">
      <w:pPr>
        <w:autoSpaceDE w:val="0"/>
        <w:autoSpaceDN w:val="0"/>
        <w:adjustRightInd w:val="0"/>
        <w:ind w:firstLine="567"/>
        <w:jc w:val="both"/>
        <w:rPr>
          <w:b/>
          <w:i/>
          <w:sz w:val="26"/>
          <w:szCs w:val="26"/>
          <w:u w:val="single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236"/>
      <w:bookmarkEnd w:id="5"/>
      <w:r>
        <w:rPr>
          <w:sz w:val="26"/>
          <w:szCs w:val="26"/>
        </w:rPr>
        <w:t>10</w:t>
      </w:r>
      <w:r w:rsidRPr="00E7608E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З</w:t>
      </w:r>
      <w:r w:rsidRPr="0088404F">
        <w:rPr>
          <w:rFonts w:eastAsia="Calibri"/>
          <w:sz w:val="26"/>
          <w:szCs w:val="26"/>
        </w:rPr>
        <w:t>аяв</w:t>
      </w:r>
      <w:r>
        <w:rPr>
          <w:rFonts w:eastAsia="Calibri"/>
          <w:sz w:val="26"/>
          <w:szCs w:val="26"/>
        </w:rPr>
        <w:t>ление</w:t>
      </w:r>
      <w:r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>
        <w:rPr>
          <w:rFonts w:eastAsia="Calibri"/>
          <w:sz w:val="26"/>
          <w:szCs w:val="26"/>
        </w:rPr>
        <w:t>,</w:t>
      </w:r>
      <w:r w:rsidRPr="0088404F">
        <w:rPr>
          <w:rFonts w:eastAsia="Calibri"/>
          <w:sz w:val="26"/>
          <w:szCs w:val="26"/>
        </w:rPr>
        <w:t xml:space="preserve"> поступивше</w:t>
      </w:r>
      <w:r>
        <w:rPr>
          <w:rFonts w:eastAsia="Calibri"/>
          <w:sz w:val="26"/>
          <w:szCs w:val="26"/>
        </w:rPr>
        <w:t>е</w:t>
      </w:r>
      <w:r w:rsidRPr="0088404F">
        <w:rPr>
          <w:rFonts w:eastAsia="Calibri"/>
          <w:sz w:val="26"/>
          <w:szCs w:val="26"/>
        </w:rPr>
        <w:t xml:space="preserve"> при личном </w:t>
      </w:r>
      <w:r>
        <w:rPr>
          <w:rFonts w:eastAsia="Calibri"/>
          <w:sz w:val="26"/>
          <w:szCs w:val="26"/>
        </w:rPr>
        <w:t>обращении</w:t>
      </w:r>
      <w:r w:rsidRPr="00604E10">
        <w:rPr>
          <w:sz w:val="26"/>
          <w:szCs w:val="26"/>
        </w:rPr>
        <w:t xml:space="preserve"> </w:t>
      </w:r>
      <w:r w:rsidRPr="003B59F0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Администрацию города Когалыма,</w:t>
      </w:r>
      <w:r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Pr="00230C4B">
        <w:rPr>
          <w:sz w:val="26"/>
          <w:szCs w:val="26"/>
        </w:rPr>
        <w:t>системе электронного документооборота</w:t>
      </w:r>
      <w:r>
        <w:rPr>
          <w:sz w:val="26"/>
          <w:szCs w:val="26"/>
        </w:rPr>
        <w:t xml:space="preserve"> </w:t>
      </w:r>
      <w:r w:rsidRPr="00E7608E">
        <w:rPr>
          <w:sz w:val="26"/>
          <w:szCs w:val="26"/>
        </w:rPr>
        <w:t xml:space="preserve">в течение 15 </w:t>
      </w:r>
      <w:r>
        <w:rPr>
          <w:sz w:val="26"/>
          <w:szCs w:val="26"/>
        </w:rPr>
        <w:t xml:space="preserve">(пятнадцати) </w:t>
      </w:r>
      <w:r w:rsidRPr="00E7608E">
        <w:rPr>
          <w:sz w:val="26"/>
          <w:szCs w:val="26"/>
        </w:rPr>
        <w:t>минут.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портала,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</w:t>
      </w:r>
      <w:r>
        <w:rPr>
          <w:rFonts w:eastAsia="Calibri"/>
          <w:sz w:val="26"/>
          <w:szCs w:val="26"/>
        </w:rPr>
        <w:t xml:space="preserve"> (одного)</w:t>
      </w:r>
      <w:r w:rsidRPr="0085364B">
        <w:rPr>
          <w:rFonts w:eastAsia="Calibri"/>
          <w:sz w:val="26"/>
          <w:szCs w:val="26"/>
        </w:rPr>
        <w:t xml:space="preserve">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:rsidR="00B76DFF" w:rsidRPr="008A32B6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6DC">
        <w:rPr>
          <w:rFonts w:eastAsia="Calibri"/>
          <w:sz w:val="26"/>
          <w:szCs w:val="26"/>
        </w:rPr>
        <w:t>Заявление, поступившее посредством почтовой связи</w:t>
      </w:r>
      <w:r>
        <w:rPr>
          <w:rFonts w:eastAsia="Calibri"/>
          <w:sz w:val="26"/>
          <w:szCs w:val="26"/>
        </w:rPr>
        <w:t xml:space="preserve"> либо</w:t>
      </w:r>
      <w:r w:rsidRPr="00EA36D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электронной почты, </w:t>
      </w:r>
      <w:r w:rsidRPr="00EA36DC">
        <w:rPr>
          <w:rFonts w:eastAsia="Calibri"/>
          <w:sz w:val="26"/>
          <w:szCs w:val="26"/>
        </w:rPr>
        <w:t xml:space="preserve">регистрируется специалистом отдела делопроизводства и работы с обращениями граждан Администрации города Когалыма в течение 1 </w:t>
      </w:r>
      <w:r>
        <w:rPr>
          <w:rFonts w:eastAsia="Calibri"/>
          <w:sz w:val="26"/>
          <w:szCs w:val="26"/>
        </w:rPr>
        <w:t xml:space="preserve">(одного) </w:t>
      </w:r>
      <w:r w:rsidRPr="00EA36DC">
        <w:rPr>
          <w:rFonts w:eastAsia="Calibri"/>
          <w:sz w:val="26"/>
          <w:szCs w:val="26"/>
        </w:rPr>
        <w:t>рабочего дня с момента поступления его в Администрацию города Когалыма в системе электронного документооборота.</w:t>
      </w:r>
    </w:p>
    <w:p w:rsidR="00B76DFF" w:rsidRDefault="00B76DFF" w:rsidP="00B76DFF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:rsidR="00B76DFF" w:rsidRDefault="00B76DFF" w:rsidP="00B76DFF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>Требования к помещениям,</w:t>
      </w: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в которых </w:t>
      </w:r>
      <w:r w:rsidRPr="00CF342A">
        <w:rPr>
          <w:rFonts w:ascii="Times New Roman" w:hAnsi="Times New Roman" w:cs="Times New Roman"/>
          <w:color w:val="auto"/>
          <w:sz w:val="26"/>
          <w:szCs w:val="26"/>
        </w:rPr>
        <w:t xml:space="preserve">предоставляется </w:t>
      </w:r>
      <w:r w:rsidRPr="00CF342A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муниципальная услуга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B76DFF" w:rsidRPr="00344CD6" w:rsidRDefault="00B76DFF" w:rsidP="00B76DFF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11. Информация</w:t>
      </w:r>
      <w:r w:rsidRPr="000E4549">
        <w:rPr>
          <w:bCs/>
          <w:sz w:val="26"/>
          <w:szCs w:val="26"/>
        </w:rPr>
        <w:t xml:space="preserve"> о требованиях к помещениям, в которых предоставляется муниципальная услуга</w:t>
      </w:r>
      <w:r>
        <w:rPr>
          <w:bCs/>
          <w:sz w:val="26"/>
          <w:szCs w:val="26"/>
        </w:rPr>
        <w:t>,</w:t>
      </w:r>
      <w:r w:rsidRPr="00EC2455">
        <w:t xml:space="preserve"> </w:t>
      </w:r>
      <w:r w:rsidRPr="00EC2455">
        <w:rPr>
          <w:bCs/>
          <w:sz w:val="26"/>
          <w:szCs w:val="26"/>
        </w:rPr>
        <w:t xml:space="preserve">в случае обращения </w:t>
      </w:r>
      <w:r>
        <w:rPr>
          <w:bCs/>
          <w:sz w:val="26"/>
          <w:szCs w:val="26"/>
        </w:rPr>
        <w:t>З</w:t>
      </w:r>
      <w:r w:rsidRPr="00EC2455">
        <w:rPr>
          <w:bCs/>
          <w:sz w:val="26"/>
          <w:szCs w:val="26"/>
        </w:rPr>
        <w:t xml:space="preserve">аявителя непосредственно в </w:t>
      </w:r>
      <w:r>
        <w:rPr>
          <w:bCs/>
          <w:sz w:val="26"/>
          <w:szCs w:val="26"/>
        </w:rPr>
        <w:t>Администрацию города Когалыма</w:t>
      </w:r>
      <w:r w:rsidRPr="00EC2455">
        <w:rPr>
          <w:bCs/>
          <w:sz w:val="26"/>
          <w:szCs w:val="26"/>
        </w:rPr>
        <w:t xml:space="preserve"> или МФЦ</w:t>
      </w:r>
      <w:r w:rsidRPr="000E4549">
        <w:rPr>
          <w:bCs/>
          <w:sz w:val="26"/>
          <w:szCs w:val="26"/>
        </w:rPr>
        <w:t xml:space="preserve"> размещен</w:t>
      </w:r>
      <w:r>
        <w:rPr>
          <w:bCs/>
          <w:sz w:val="26"/>
          <w:szCs w:val="26"/>
        </w:rPr>
        <w:t>а</w:t>
      </w:r>
      <w:r w:rsidRPr="000E4549">
        <w:rPr>
          <w:bCs/>
          <w:sz w:val="26"/>
          <w:szCs w:val="26"/>
        </w:rPr>
        <w:t xml:space="preserve"> на Едином </w:t>
      </w:r>
      <w:r w:rsidRPr="00344CD6">
        <w:rPr>
          <w:bCs/>
          <w:sz w:val="26"/>
          <w:szCs w:val="26"/>
        </w:rPr>
        <w:t>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344CD6">
          <w:rPr>
            <w:rStyle w:val="af2"/>
            <w:bCs/>
            <w:sz w:val="26"/>
            <w:szCs w:val="26"/>
          </w:rPr>
          <w:t>www.admkogalym.ru</w:t>
        </w:r>
      </w:hyperlink>
      <w:r w:rsidRPr="00344CD6">
        <w:rPr>
          <w:bCs/>
          <w:sz w:val="26"/>
          <w:szCs w:val="26"/>
        </w:rPr>
        <w:t>) (далее – официальный сайт)</w:t>
      </w:r>
      <w:r w:rsidRPr="00344CD6">
        <w:rPr>
          <w:rStyle w:val="af5"/>
          <w:sz w:val="26"/>
          <w:szCs w:val="26"/>
        </w:rPr>
        <w:footnoteReference w:id="4"/>
      </w:r>
      <w:r w:rsidRPr="00344CD6">
        <w:rPr>
          <w:bCs/>
          <w:sz w:val="26"/>
          <w:szCs w:val="26"/>
        </w:rPr>
        <w:t>.</w:t>
      </w:r>
    </w:p>
    <w:p w:rsidR="00B76DFF" w:rsidRPr="00EA068C" w:rsidRDefault="00B76DFF" w:rsidP="00B76DFF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color w:val="FF0000"/>
          <w:sz w:val="26"/>
          <w:szCs w:val="26"/>
        </w:rPr>
      </w:pP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Показатели доступности и качества муниципальной услуги</w:t>
      </w:r>
    </w:p>
    <w:p w:rsidR="00B76DFF" w:rsidRPr="00A17CC7" w:rsidRDefault="00B76DFF" w:rsidP="00B76DFF">
      <w:pPr>
        <w:autoSpaceDE w:val="0"/>
        <w:autoSpaceDN w:val="0"/>
        <w:adjustRightInd w:val="0"/>
        <w:ind w:firstLine="709"/>
        <w:jc w:val="center"/>
        <w:rPr>
          <w:b/>
          <w:bCs/>
          <w:i/>
          <w:sz w:val="26"/>
          <w:szCs w:val="26"/>
          <w:u w:val="single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 </w:t>
      </w:r>
      <w:r w:rsidRPr="004276A6">
        <w:rPr>
          <w:bCs/>
          <w:sz w:val="26"/>
          <w:szCs w:val="26"/>
        </w:rPr>
        <w:t>Показатели доступности и качества муниципальной услуги</w:t>
      </w:r>
      <w:r w:rsidRPr="008A0048">
        <w:t xml:space="preserve"> </w:t>
      </w:r>
      <w:r w:rsidRPr="008A0048">
        <w:rPr>
          <w:bCs/>
          <w:sz w:val="26"/>
          <w:szCs w:val="26"/>
        </w:rPr>
        <w:t>размещен</w:t>
      </w:r>
      <w:r>
        <w:rPr>
          <w:bCs/>
          <w:sz w:val="26"/>
          <w:szCs w:val="26"/>
        </w:rPr>
        <w:t>ы</w:t>
      </w:r>
      <w:r w:rsidRPr="008A0048">
        <w:rPr>
          <w:bCs/>
          <w:sz w:val="26"/>
          <w:szCs w:val="26"/>
        </w:rPr>
        <w:t xml:space="preserve"> на Едином портале и на официальном</w:t>
      </w:r>
      <w:r>
        <w:rPr>
          <w:bCs/>
          <w:sz w:val="26"/>
          <w:szCs w:val="26"/>
        </w:rPr>
        <w:t xml:space="preserve"> сайте.</w:t>
      </w:r>
    </w:p>
    <w:p w:rsidR="00B76DFF" w:rsidRPr="004276A6" w:rsidRDefault="00B76DFF" w:rsidP="00B76DF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bCs/>
          <w:color w:val="auto"/>
          <w:sz w:val="26"/>
          <w:szCs w:val="26"/>
        </w:rPr>
        <w:t>Иные требования к предоставлению муниципальной услуги</w:t>
      </w:r>
    </w:p>
    <w:p w:rsidR="00B76DFF" w:rsidRPr="00CF342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13. У</w:t>
      </w:r>
      <w:r w:rsidRPr="001540A3">
        <w:rPr>
          <w:sz w:val="26"/>
          <w:szCs w:val="26"/>
        </w:rPr>
        <w:t>слуг</w:t>
      </w:r>
      <w:r>
        <w:rPr>
          <w:sz w:val="26"/>
          <w:szCs w:val="26"/>
        </w:rPr>
        <w:t>и</w:t>
      </w:r>
      <w:r w:rsidRPr="001540A3">
        <w:rPr>
          <w:sz w:val="26"/>
          <w:szCs w:val="26"/>
        </w:rPr>
        <w:t>, которые являются необходимыми и обязательными для предоставления муниципальной услуги</w:t>
      </w:r>
      <w:r>
        <w:rPr>
          <w:sz w:val="26"/>
          <w:szCs w:val="26"/>
        </w:rPr>
        <w:t xml:space="preserve">, </w:t>
      </w:r>
      <w:r w:rsidRPr="001540A3">
        <w:rPr>
          <w:sz w:val="26"/>
          <w:szCs w:val="26"/>
        </w:rPr>
        <w:t>законодательством Российской Федерации не предусмотрены.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14. Информационные системы, используемые для предоставления муниципальной услуги: Единый портал, государственная информационная система обеспечения градостроительной деятельности, система электронного документооборота «Дело».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344CD6">
        <w:rPr>
          <w:spacing w:val="-6"/>
          <w:sz w:val="26"/>
          <w:szCs w:val="26"/>
        </w:rPr>
        <w:t xml:space="preserve">Информационные системы, используемые при межведомственном взаимодействии: Единая информационная система </w:t>
      </w:r>
      <w:r w:rsidRPr="00344CD6">
        <w:rPr>
          <w:color w:val="000000"/>
          <w:spacing w:val="-6"/>
          <w:sz w:val="26"/>
          <w:szCs w:val="26"/>
          <w:shd w:val="clear" w:color="auto" w:fill="FFFFFF"/>
        </w:rPr>
        <w:t xml:space="preserve">Федеральной нотариальной палаты, </w:t>
      </w:r>
      <w:r w:rsidRPr="00344CD6">
        <w:rPr>
          <w:spacing w:val="-6"/>
          <w:sz w:val="26"/>
          <w:szCs w:val="26"/>
        </w:rPr>
        <w:t xml:space="preserve">Федеральная государственная информационная система ведения единого государственного реестра записей актов гражданского состояния, </w:t>
      </w:r>
      <w:r w:rsidRPr="00344CD6">
        <w:rPr>
          <w:noProof/>
          <w:spacing w:val="-6"/>
          <w:sz w:val="26"/>
          <w:szCs w:val="26"/>
        </w:rPr>
        <w:t xml:space="preserve">Федеральная государственная информационная система единого государственного реестра </w:t>
      </w:r>
      <w:proofErr w:type="gramStart"/>
      <w:r w:rsidRPr="00344CD6">
        <w:rPr>
          <w:noProof/>
          <w:spacing w:val="-6"/>
          <w:sz w:val="26"/>
          <w:szCs w:val="26"/>
        </w:rPr>
        <w:t xml:space="preserve">недвижимости, </w:t>
      </w:r>
      <w:r w:rsidRPr="00344CD6">
        <w:rPr>
          <w:spacing w:val="-6"/>
          <w:sz w:val="26"/>
          <w:szCs w:val="26"/>
        </w:rPr>
        <w:t xml:space="preserve"> Единая</w:t>
      </w:r>
      <w:proofErr w:type="gramEnd"/>
      <w:r w:rsidRPr="00344CD6">
        <w:rPr>
          <w:spacing w:val="-6"/>
          <w:sz w:val="26"/>
          <w:szCs w:val="26"/>
        </w:rPr>
        <w:t xml:space="preserve"> информационная система </w:t>
      </w:r>
      <w:r w:rsidRPr="00344CD6">
        <w:rPr>
          <w:noProof/>
          <w:spacing w:val="-6"/>
          <w:sz w:val="26"/>
          <w:szCs w:val="26"/>
        </w:rPr>
        <w:t>Федеральной налоговой службы.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 xml:space="preserve">15. </w:t>
      </w:r>
      <w:r w:rsidRPr="00344CD6">
        <w:rPr>
          <w:color w:val="000000" w:themeColor="text1"/>
          <w:spacing w:val="-6"/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344CD6">
        <w:rPr>
          <w:color w:val="000000" w:themeColor="text1"/>
          <w:spacing w:val="-6"/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6"/>
          <w:szCs w:val="26"/>
        </w:rPr>
      </w:pPr>
      <w:r w:rsidRPr="00344CD6">
        <w:rPr>
          <w:color w:val="000000" w:themeColor="text1"/>
          <w:spacing w:val="-6"/>
          <w:sz w:val="26"/>
          <w:szCs w:val="26"/>
        </w:rPr>
        <w:t xml:space="preserve">16. 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соответствии с </w:t>
      </w:r>
      <w:r w:rsidRPr="00344CD6">
        <w:rPr>
          <w:spacing w:val="-6"/>
          <w:sz w:val="26"/>
          <w:szCs w:val="26"/>
        </w:rPr>
        <w:t xml:space="preserve">пунктом 37 настоящего административного </w:t>
      </w:r>
      <w:r w:rsidRPr="00344CD6">
        <w:rPr>
          <w:color w:val="000000" w:themeColor="text1"/>
          <w:spacing w:val="-6"/>
          <w:sz w:val="26"/>
          <w:szCs w:val="26"/>
        </w:rPr>
        <w:t>регламента.</w:t>
      </w: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 xml:space="preserve">17. В целях получения муниципальной услуги Заявитель может обратиться в МФЦ. </w:t>
      </w: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18.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:rsidR="00B76DFF" w:rsidRDefault="00B76DFF" w:rsidP="00B76DF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:rsidR="00B76DFF" w:rsidRPr="00CF342A" w:rsidRDefault="00B76DFF" w:rsidP="00B76DFF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color w:val="auto"/>
          <w:sz w:val="26"/>
          <w:szCs w:val="26"/>
        </w:rPr>
        <w:t>Исчерпывающий перечень документов, необходимых</w:t>
      </w:r>
    </w:p>
    <w:p w:rsidR="00B76DFF" w:rsidRPr="00CF342A" w:rsidRDefault="00B76DFF" w:rsidP="00B76DFF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CF342A">
        <w:rPr>
          <w:rFonts w:ascii="Times New Roman" w:hAnsi="Times New Roman" w:cs="Times New Roman"/>
          <w:color w:val="auto"/>
          <w:sz w:val="26"/>
          <w:szCs w:val="26"/>
        </w:rPr>
        <w:t>для предоставления муниципальной услуги</w:t>
      </w:r>
    </w:p>
    <w:p w:rsidR="00B76DFF" w:rsidRDefault="00B76DFF" w:rsidP="00B76DFF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</w:p>
    <w:p w:rsidR="00B76DFF" w:rsidRPr="00B12361" w:rsidRDefault="00B76DFF" w:rsidP="00B76DF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>19</w:t>
      </w:r>
      <w:r>
        <w:rPr>
          <w:i/>
          <w:sz w:val="26"/>
          <w:szCs w:val="26"/>
        </w:rPr>
        <w:t>.</w:t>
      </w:r>
      <w:r w:rsidRPr="00783BAB">
        <w:rPr>
          <w:i/>
          <w:sz w:val="26"/>
          <w:szCs w:val="26"/>
        </w:rPr>
        <w:t xml:space="preserve"> </w:t>
      </w:r>
      <w:r w:rsidRPr="00BD6112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</w:t>
      </w:r>
      <w:r w:rsidRPr="00B12361">
        <w:rPr>
          <w:sz w:val="26"/>
          <w:szCs w:val="26"/>
        </w:rPr>
        <w:t>нормативными правовыми актами для предоставления муниципальной услуги, приведен в приложении</w:t>
      </w:r>
      <w:r w:rsidRPr="00B12361">
        <w:rPr>
          <w:bCs/>
          <w:sz w:val="26"/>
          <w:szCs w:val="26"/>
        </w:rPr>
        <w:t xml:space="preserve"> 3</w:t>
      </w:r>
      <w:r>
        <w:rPr>
          <w:bCs/>
          <w:sz w:val="26"/>
          <w:szCs w:val="26"/>
        </w:rPr>
        <w:t xml:space="preserve"> к настоящему административному регламенту</w:t>
      </w:r>
      <w:r w:rsidRPr="00B12361">
        <w:rPr>
          <w:bCs/>
          <w:sz w:val="26"/>
          <w:szCs w:val="26"/>
        </w:rPr>
        <w:t>.</w:t>
      </w:r>
    </w:p>
    <w:p w:rsidR="00B76DFF" w:rsidRDefault="00B76DFF" w:rsidP="00B76DFF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B12361">
        <w:rPr>
          <w:sz w:val="26"/>
          <w:szCs w:val="26"/>
        </w:rPr>
        <w:t>. Заявление</w:t>
      </w:r>
      <w:r>
        <w:rPr>
          <w:sz w:val="26"/>
          <w:szCs w:val="26"/>
        </w:rPr>
        <w:t xml:space="preserve"> составляется по формам согласно приложениям</w:t>
      </w:r>
      <w:r w:rsidRPr="004C44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r w:rsidRPr="004C44C1">
        <w:rPr>
          <w:sz w:val="26"/>
          <w:szCs w:val="26"/>
        </w:rPr>
        <w:t>6</w:t>
      </w:r>
      <w:r>
        <w:rPr>
          <w:sz w:val="26"/>
          <w:szCs w:val="26"/>
        </w:rPr>
        <w:t>, 7</w:t>
      </w:r>
      <w:r w:rsidRPr="004C44C1">
        <w:rPr>
          <w:sz w:val="26"/>
          <w:szCs w:val="26"/>
        </w:rPr>
        <w:t xml:space="preserve"> к настоящему административному регламенту </w:t>
      </w:r>
      <w:r>
        <w:rPr>
          <w:sz w:val="26"/>
          <w:szCs w:val="26"/>
        </w:rPr>
        <w:t>(на бумажном носителе), либо</w:t>
      </w:r>
      <w:r w:rsidRPr="004C44C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заполняется посредством внесения соответствующих сведений в интерактивную форму заявления (в электронной форме</w:t>
      </w:r>
      <w:r w:rsidRPr="009525A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при обращении посредством Единого портала).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2361">
        <w:rPr>
          <w:sz w:val="26"/>
          <w:szCs w:val="26"/>
        </w:rPr>
        <w:t>2</w:t>
      </w:r>
      <w:r>
        <w:rPr>
          <w:sz w:val="26"/>
          <w:szCs w:val="26"/>
        </w:rPr>
        <w:t>1</w:t>
      </w:r>
      <w:r w:rsidRPr="00B12361">
        <w:rPr>
          <w:sz w:val="26"/>
          <w:szCs w:val="26"/>
        </w:rPr>
        <w:t>. Способы подачи заявления о предоставлении муниципальной услуги</w:t>
      </w:r>
      <w:r w:rsidRPr="00B12361">
        <w:rPr>
          <w:sz w:val="26"/>
          <w:szCs w:val="26"/>
        </w:rPr>
        <w:br/>
        <w:t>и документов, необходимых для предоставления муниципальной услуги, приводятся в приложении</w:t>
      </w:r>
      <w:r w:rsidRPr="00DC116E">
        <w:rPr>
          <w:sz w:val="26"/>
          <w:szCs w:val="26"/>
        </w:rPr>
        <w:t xml:space="preserve"> 3 </w:t>
      </w:r>
      <w:r w:rsidRPr="00B12361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административному</w:t>
      </w:r>
      <w:r w:rsidRPr="00B12361">
        <w:rPr>
          <w:sz w:val="26"/>
          <w:szCs w:val="26"/>
        </w:rPr>
        <w:t xml:space="preserve"> регламенту</w:t>
      </w:r>
      <w:r w:rsidRPr="00BD6112">
        <w:rPr>
          <w:sz w:val="26"/>
          <w:szCs w:val="26"/>
        </w:rPr>
        <w:t>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76DFF" w:rsidRPr="00CF342A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iCs/>
          <w:color w:val="auto"/>
          <w:sz w:val="26"/>
          <w:szCs w:val="26"/>
        </w:rPr>
      </w:pPr>
      <w:bookmarkStart w:id="6" w:name="Par20"/>
      <w:bookmarkEnd w:id="6"/>
      <w:r w:rsidRPr="00CF342A">
        <w:rPr>
          <w:rFonts w:ascii="Times New Roman" w:hAnsi="Times New Roman" w:cs="Times New Roman"/>
          <w:iCs/>
          <w:color w:val="auto"/>
          <w:sz w:val="26"/>
          <w:szCs w:val="26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76DFF" w:rsidRPr="00875DD7" w:rsidRDefault="00B76DFF" w:rsidP="00B76DFF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bookmarkStart w:id="7" w:name="Par1"/>
      <w:bookmarkEnd w:id="7"/>
      <w:r>
        <w:rPr>
          <w:iCs/>
          <w:sz w:val="26"/>
          <w:szCs w:val="26"/>
        </w:rPr>
        <w:t>22</w:t>
      </w:r>
      <w:r w:rsidRPr="00423404">
        <w:rPr>
          <w:iCs/>
          <w:sz w:val="26"/>
          <w:szCs w:val="26"/>
        </w:rPr>
        <w:t xml:space="preserve">. </w:t>
      </w:r>
      <w:r w:rsidRPr="006B3CBE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приведены в приложении </w:t>
      </w:r>
      <w:r>
        <w:rPr>
          <w:iCs/>
          <w:sz w:val="26"/>
          <w:szCs w:val="26"/>
        </w:rPr>
        <w:t>4</w:t>
      </w:r>
      <w:r w:rsidRPr="006B3CBE">
        <w:rPr>
          <w:iCs/>
          <w:sz w:val="26"/>
          <w:szCs w:val="26"/>
        </w:rPr>
        <w:t xml:space="preserve"> к настоящему </w:t>
      </w:r>
      <w:r>
        <w:rPr>
          <w:iCs/>
          <w:sz w:val="26"/>
          <w:szCs w:val="26"/>
        </w:rPr>
        <w:t>административному</w:t>
      </w:r>
      <w:r w:rsidRPr="006B3CBE">
        <w:rPr>
          <w:iCs/>
          <w:sz w:val="26"/>
          <w:szCs w:val="26"/>
        </w:rPr>
        <w:t xml:space="preserve"> регламенту</w:t>
      </w:r>
      <w:r>
        <w:rPr>
          <w:iCs/>
          <w:sz w:val="26"/>
          <w:szCs w:val="26"/>
        </w:rPr>
        <w:t>, с</w:t>
      </w:r>
      <w:r w:rsidRPr="001D4B5E">
        <w:rPr>
          <w:iCs/>
          <w:sz w:val="26"/>
          <w:szCs w:val="26"/>
        </w:rPr>
        <w:t xml:space="preserve"> учетом </w:t>
      </w:r>
      <w:r>
        <w:rPr>
          <w:iCs/>
          <w:sz w:val="26"/>
          <w:szCs w:val="26"/>
        </w:rPr>
        <w:t>категории (признаков) З</w:t>
      </w:r>
      <w:r w:rsidRPr="001D4B5E">
        <w:rPr>
          <w:iCs/>
          <w:sz w:val="26"/>
          <w:szCs w:val="26"/>
        </w:rPr>
        <w:t>аявителя</w:t>
      </w:r>
      <w:r w:rsidRPr="006B3CBE">
        <w:rPr>
          <w:iCs/>
          <w:sz w:val="26"/>
          <w:szCs w:val="26"/>
        </w:rPr>
        <w:t>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23</w:t>
      </w:r>
      <w:r w:rsidRPr="00423404">
        <w:rPr>
          <w:iCs/>
          <w:sz w:val="26"/>
          <w:szCs w:val="26"/>
        </w:rPr>
        <w:t xml:space="preserve">. </w:t>
      </w:r>
      <w:bookmarkStart w:id="8" w:name="Par3"/>
      <w:bookmarkEnd w:id="8"/>
      <w:r w:rsidRPr="00423404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24. </w:t>
      </w:r>
      <w:r w:rsidRPr="006B3CBE">
        <w:rPr>
          <w:iCs/>
          <w:sz w:val="26"/>
          <w:szCs w:val="26"/>
        </w:rPr>
        <w:t xml:space="preserve">Основания для отказа в предоставлении муниципальной услуги приведены в приложении </w:t>
      </w:r>
      <w:r>
        <w:rPr>
          <w:iCs/>
          <w:sz w:val="26"/>
          <w:szCs w:val="26"/>
        </w:rPr>
        <w:t>4</w:t>
      </w:r>
      <w:r w:rsidRPr="006B3CBE">
        <w:rPr>
          <w:iCs/>
          <w:color w:val="FF0000"/>
          <w:sz w:val="26"/>
          <w:szCs w:val="26"/>
        </w:rPr>
        <w:t xml:space="preserve"> </w:t>
      </w:r>
      <w:r w:rsidRPr="006B3CBE">
        <w:rPr>
          <w:iCs/>
          <w:sz w:val="26"/>
          <w:szCs w:val="26"/>
        </w:rPr>
        <w:t xml:space="preserve">к настоящему </w:t>
      </w:r>
      <w:r>
        <w:rPr>
          <w:iCs/>
          <w:sz w:val="26"/>
          <w:szCs w:val="26"/>
        </w:rPr>
        <w:t>административному</w:t>
      </w:r>
      <w:r w:rsidRPr="006B3CBE">
        <w:rPr>
          <w:iCs/>
          <w:sz w:val="26"/>
          <w:szCs w:val="26"/>
        </w:rPr>
        <w:t xml:space="preserve"> регламенту</w:t>
      </w:r>
      <w:r>
        <w:rPr>
          <w:iCs/>
          <w:sz w:val="26"/>
          <w:szCs w:val="26"/>
        </w:rPr>
        <w:t xml:space="preserve">, </w:t>
      </w:r>
      <w:r w:rsidRPr="001D4B5E">
        <w:rPr>
          <w:iCs/>
          <w:sz w:val="26"/>
          <w:szCs w:val="26"/>
        </w:rPr>
        <w:t xml:space="preserve">с учетом </w:t>
      </w:r>
      <w:r>
        <w:rPr>
          <w:iCs/>
          <w:sz w:val="26"/>
          <w:szCs w:val="26"/>
        </w:rPr>
        <w:t>категории (признаков) Заявителя</w:t>
      </w:r>
      <w:r w:rsidRPr="006B3CBE">
        <w:rPr>
          <w:iCs/>
          <w:sz w:val="26"/>
          <w:szCs w:val="26"/>
        </w:rPr>
        <w:t>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  <w:highlight w:val="yellow"/>
        </w:rPr>
      </w:pPr>
    </w:p>
    <w:p w:rsidR="00B76DFF" w:rsidRPr="001A1187" w:rsidRDefault="00B76DFF" w:rsidP="00B76DFF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1A1187">
        <w:rPr>
          <w:sz w:val="26"/>
          <w:szCs w:val="26"/>
        </w:rPr>
        <w:t>3. Состав, последовательность и сроки выполнения</w:t>
      </w:r>
    </w:p>
    <w:p w:rsidR="00B76DFF" w:rsidRPr="004215E9" w:rsidRDefault="00B76DFF" w:rsidP="00B76DF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4215E9">
        <w:rPr>
          <w:sz w:val="26"/>
          <w:szCs w:val="26"/>
        </w:rPr>
        <w:t>административных процедур</w:t>
      </w:r>
    </w:p>
    <w:p w:rsidR="00B76DFF" w:rsidRPr="004215E9" w:rsidRDefault="00B76DFF" w:rsidP="00B76DFF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B76DFF" w:rsidRPr="004215E9" w:rsidRDefault="00B76DFF" w:rsidP="00B76DFF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215E9">
        <w:rPr>
          <w:sz w:val="26"/>
          <w:szCs w:val="26"/>
        </w:rPr>
        <w:t>Перечень административных процедур,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4215E9">
        <w:rPr>
          <w:sz w:val="26"/>
          <w:szCs w:val="26"/>
        </w:rPr>
        <w:t>осуществляемых при предоставлении муниципальной услуги</w:t>
      </w:r>
    </w:p>
    <w:p w:rsidR="00B76DFF" w:rsidRPr="004215E9" w:rsidRDefault="00B76DFF" w:rsidP="00B76DFF">
      <w:pPr>
        <w:rPr>
          <w:sz w:val="26"/>
          <w:szCs w:val="26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Pr="00E7608E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:rsidR="00B76DFF" w:rsidRPr="00EC625E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>а) профилирование Заявителя;</w:t>
      </w:r>
    </w:p>
    <w:p w:rsidR="00B76DFF" w:rsidRPr="00EC625E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 w:rsidRPr="00EC625E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:rsidR="00B76DFF" w:rsidRPr="00EC625E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межведомственное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информационное взаимодействие;</w:t>
      </w:r>
    </w:p>
    <w:p w:rsidR="00B76DFF" w:rsidRPr="00EC625E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</w:t>
      </w:r>
      <w:r w:rsidRPr="00712B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EC625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принятие решения о предоставлении муниципальной услуги либо об отказе в предоставлении муниципальной услуги; </w:t>
      </w:r>
    </w:p>
    <w:p w:rsidR="00B76DFF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sz w:val="26"/>
          <w:szCs w:val="26"/>
        </w:rPr>
      </w:pPr>
      <w:r>
        <w:rPr>
          <w:sz w:val="26"/>
          <w:szCs w:val="26"/>
        </w:rPr>
        <w:t>д</w:t>
      </w:r>
      <w:r w:rsidRPr="00EC625E">
        <w:rPr>
          <w:sz w:val="26"/>
          <w:szCs w:val="26"/>
        </w:rPr>
        <w:t>) предоставление результата муниципальной услуги</w:t>
      </w:r>
      <w:r>
        <w:rPr>
          <w:sz w:val="26"/>
          <w:szCs w:val="26"/>
        </w:rPr>
        <w:t>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76DFF" w:rsidRDefault="00B76DFF" w:rsidP="00B76DFF">
      <w:pPr>
        <w:pStyle w:val="3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Профилирование Заявителя</w:t>
      </w:r>
    </w:p>
    <w:p w:rsidR="00B76DFF" w:rsidRPr="00336102" w:rsidRDefault="00B76DFF" w:rsidP="00B76DFF">
      <w:pPr>
        <w:ind w:firstLine="709"/>
      </w:pPr>
    </w:p>
    <w:p w:rsidR="00B76DFF" w:rsidRPr="00E33A8C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lastRenderedPageBreak/>
        <w:t>2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приложении </w:t>
      </w:r>
      <w:r w:rsidRPr="001F694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 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к настоящему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административному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регламенту. </w:t>
      </w:r>
    </w:p>
    <w:p w:rsidR="00B76DFF" w:rsidRPr="00E33A8C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27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:rsidR="00B76DFF" w:rsidRPr="00E33A8C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а) в 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Администрации города Когалыма</w:t>
      </w: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;</w:t>
      </w:r>
    </w:p>
    <w:p w:rsidR="00B76DFF" w:rsidRPr="00E33A8C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:rsidR="00B76DFF" w:rsidRPr="00E33A8C" w:rsidRDefault="00B76DFF" w:rsidP="00B76DFF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E33A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:rsidR="00B76DFF" w:rsidRDefault="00B76DFF" w:rsidP="00B76D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6DFF" w:rsidRDefault="00B76DFF" w:rsidP="00B76DFF">
      <w:pPr>
        <w:pStyle w:val="3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Прием заявления и документов и (или) информации, необходимых для предоставления муниципальной услуги</w:t>
      </w:r>
    </w:p>
    <w:p w:rsidR="00B76DFF" w:rsidRPr="00EE5225" w:rsidRDefault="00B76DFF" w:rsidP="00B76DFF"/>
    <w:p w:rsidR="00B76DFF" w:rsidRPr="00712B5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712B56">
        <w:rPr>
          <w:sz w:val="26"/>
          <w:szCs w:val="26"/>
        </w:rPr>
        <w:t xml:space="preserve">. Состав заявления и перечень документов и (или) информации, необходимых для предоставления </w:t>
      </w:r>
      <w:r w:rsidRPr="00BF78EE">
        <w:rPr>
          <w:sz w:val="26"/>
          <w:szCs w:val="26"/>
        </w:rPr>
        <w:t xml:space="preserve">муниципальной услуги </w:t>
      </w:r>
      <w:r w:rsidRPr="00712B56">
        <w:rPr>
          <w:sz w:val="26"/>
          <w:szCs w:val="26"/>
        </w:rPr>
        <w:t xml:space="preserve">в соответствии с категорией (признаками) Заявителя, а также способов подачи заявления, документов и (или) информации приведены в </w:t>
      </w:r>
      <w:r w:rsidRPr="00373CDE">
        <w:rPr>
          <w:sz w:val="26"/>
          <w:szCs w:val="26"/>
        </w:rPr>
        <w:t xml:space="preserve">приложении 3 к </w:t>
      </w:r>
      <w:r w:rsidRPr="00712B56">
        <w:rPr>
          <w:sz w:val="26"/>
          <w:szCs w:val="26"/>
        </w:rPr>
        <w:t xml:space="preserve">настоящему </w:t>
      </w:r>
      <w:r>
        <w:rPr>
          <w:sz w:val="26"/>
          <w:szCs w:val="26"/>
        </w:rPr>
        <w:t>административному</w:t>
      </w:r>
      <w:r w:rsidRPr="00712B56">
        <w:rPr>
          <w:sz w:val="26"/>
          <w:szCs w:val="26"/>
        </w:rPr>
        <w:t xml:space="preserve"> регламенту. </w:t>
      </w:r>
    </w:p>
    <w:p w:rsidR="00B76DFF" w:rsidRPr="00712B56" w:rsidRDefault="00B76DFF" w:rsidP="00B76DF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712B56">
        <w:rPr>
          <w:sz w:val="26"/>
          <w:szCs w:val="26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:rsidR="00B76DFF" w:rsidRPr="00712B56" w:rsidRDefault="00B76DFF" w:rsidP="00B76DFF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Администрации города Когалыма </w:t>
      </w:r>
      <w:r w:rsidRPr="00712B56">
        <w:rPr>
          <w:sz w:val="26"/>
          <w:szCs w:val="26"/>
        </w:rPr>
        <w:t xml:space="preserve">– </w:t>
      </w:r>
      <w:r w:rsidRPr="00D1731A">
        <w:rPr>
          <w:sz w:val="26"/>
          <w:szCs w:val="26"/>
        </w:rPr>
        <w:t>паспорт гражданин</w:t>
      </w:r>
      <w:r>
        <w:rPr>
          <w:sz w:val="26"/>
          <w:szCs w:val="26"/>
        </w:rPr>
        <w:t>а Российской Федерации либо иной документ, удостоверяющий</w:t>
      </w:r>
      <w:r w:rsidRPr="00D1731A">
        <w:rPr>
          <w:sz w:val="26"/>
          <w:szCs w:val="26"/>
        </w:rPr>
        <w:t xml:space="preserve"> личность, в соответствии с законодательством Российской Федерации</w:t>
      </w:r>
      <w:r>
        <w:rPr>
          <w:sz w:val="26"/>
          <w:szCs w:val="26"/>
        </w:rPr>
        <w:t>;</w:t>
      </w:r>
    </w:p>
    <w:p w:rsidR="00B76DFF" w:rsidRPr="000B75BC" w:rsidRDefault="00B76DFF" w:rsidP="00B76DFF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 xml:space="preserve">в МФЦ – </w:t>
      </w:r>
      <w:r w:rsidRPr="00D1731A">
        <w:rPr>
          <w:sz w:val="26"/>
          <w:szCs w:val="26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</w:t>
      </w:r>
      <w:r>
        <w:rPr>
          <w:sz w:val="26"/>
          <w:szCs w:val="26"/>
        </w:rPr>
        <w:t xml:space="preserve">, </w:t>
      </w:r>
      <w:r w:rsidRPr="000B75BC">
        <w:rPr>
          <w:sz w:val="26"/>
          <w:szCs w:val="26"/>
        </w:rPr>
        <w:t>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</w:t>
      </w:r>
      <w:r>
        <w:rPr>
          <w:sz w:val="26"/>
          <w:szCs w:val="26"/>
        </w:rPr>
        <w:t>аличии технической возможности)</w:t>
      </w:r>
      <w:r w:rsidRPr="000B75BC">
        <w:rPr>
          <w:sz w:val="26"/>
          <w:szCs w:val="26"/>
        </w:rPr>
        <w:t>;</w:t>
      </w:r>
    </w:p>
    <w:p w:rsidR="00B76DFF" w:rsidRDefault="00B76DFF" w:rsidP="00B76DFF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</w:rPr>
      </w:pPr>
      <w:r w:rsidRPr="00712B56">
        <w:rPr>
          <w:sz w:val="26"/>
          <w:szCs w:val="26"/>
        </w:rPr>
        <w:t>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6"/>
          <w:szCs w:val="26"/>
        </w:rPr>
        <w:t>.</w:t>
      </w:r>
      <w:r w:rsidRPr="00712B56">
        <w:rPr>
          <w:sz w:val="26"/>
          <w:szCs w:val="26"/>
        </w:rPr>
        <w:t xml:space="preserve"> 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30. </w:t>
      </w:r>
      <w:r w:rsidRPr="00423404">
        <w:rPr>
          <w:iCs/>
          <w:sz w:val="26"/>
          <w:szCs w:val="26"/>
        </w:rPr>
        <w:t xml:space="preserve">Основания для отказа в приеме заявления и документов и (или) информации, необходимых для предоставления муниципальной услуги, </w:t>
      </w:r>
      <w:r>
        <w:rPr>
          <w:iCs/>
          <w:sz w:val="26"/>
          <w:szCs w:val="26"/>
        </w:rPr>
        <w:t>приведены в приложении 4 к настоящему административному регламенту.</w:t>
      </w:r>
    </w:p>
    <w:p w:rsidR="00B76DFF" w:rsidRPr="00143D0E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47A7">
        <w:rPr>
          <w:sz w:val="26"/>
          <w:szCs w:val="26"/>
        </w:rPr>
        <w:t>Решение об отказе в приеме заявления и документов и (или) информации, необходимых для предоставления муниципальной услуги, предоставляется по форме согласно приложению 8 к настоящему административному регламенту.</w:t>
      </w:r>
    </w:p>
    <w:p w:rsidR="00B76DFF" w:rsidRPr="00BF78EE" w:rsidRDefault="00B76DFF" w:rsidP="00B76DF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31</w:t>
      </w:r>
      <w:r w:rsidRPr="00712B56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Pr="00712B56">
        <w:rPr>
          <w:sz w:val="26"/>
          <w:szCs w:val="26"/>
        </w:rPr>
        <w:t xml:space="preserve">озможность приема </w:t>
      </w:r>
      <w:r w:rsidRPr="00C40EB7">
        <w:rPr>
          <w:sz w:val="26"/>
          <w:szCs w:val="26"/>
        </w:rPr>
        <w:t>Администрацией города Когалыма или МФЦ</w:t>
      </w:r>
      <w:r w:rsidRPr="00712B56">
        <w:rPr>
          <w:sz w:val="26"/>
          <w:szCs w:val="26"/>
        </w:rPr>
        <w:t xml:space="preserve"> заявления и документов и (или) информации, необходимых для предоставления </w:t>
      </w:r>
      <w:r w:rsidRPr="00BF78EE">
        <w:rPr>
          <w:sz w:val="26"/>
          <w:szCs w:val="26"/>
        </w:rPr>
        <w:lastRenderedPageBreak/>
        <w:t>муниципальной услуги</w:t>
      </w:r>
      <w:r>
        <w:rPr>
          <w:sz w:val="26"/>
          <w:szCs w:val="26"/>
        </w:rPr>
        <w:t>, по выбору З</w:t>
      </w:r>
      <w:r w:rsidRPr="00712B56">
        <w:rPr>
          <w:sz w:val="26"/>
          <w:szCs w:val="26"/>
        </w:rPr>
        <w:t xml:space="preserve">аявителя независимо от его места </w:t>
      </w:r>
      <w:r>
        <w:rPr>
          <w:sz w:val="26"/>
          <w:szCs w:val="26"/>
        </w:rPr>
        <w:t xml:space="preserve">жительства или места пребывания, </w:t>
      </w:r>
      <w:r w:rsidRPr="00A87B9B">
        <w:rPr>
          <w:sz w:val="26"/>
          <w:szCs w:val="26"/>
        </w:rPr>
        <w:t>отсутствует</w:t>
      </w:r>
      <w:r>
        <w:rPr>
          <w:sz w:val="26"/>
          <w:szCs w:val="26"/>
        </w:rPr>
        <w:t>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B56">
        <w:rPr>
          <w:sz w:val="26"/>
          <w:szCs w:val="26"/>
        </w:rPr>
        <w:t>3</w:t>
      </w:r>
      <w:r>
        <w:rPr>
          <w:sz w:val="26"/>
          <w:szCs w:val="26"/>
        </w:rPr>
        <w:t>2</w:t>
      </w:r>
      <w:r w:rsidRPr="00712B56"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>З</w:t>
      </w:r>
      <w:r w:rsidRPr="0088404F">
        <w:rPr>
          <w:rFonts w:eastAsia="Calibri"/>
          <w:sz w:val="26"/>
          <w:szCs w:val="26"/>
        </w:rPr>
        <w:t>аяв</w:t>
      </w:r>
      <w:r>
        <w:rPr>
          <w:rFonts w:eastAsia="Calibri"/>
          <w:sz w:val="26"/>
          <w:szCs w:val="26"/>
        </w:rPr>
        <w:t>ление</w:t>
      </w:r>
      <w:r w:rsidRPr="0088404F">
        <w:rPr>
          <w:rFonts w:eastAsia="Calibri"/>
          <w:sz w:val="26"/>
          <w:szCs w:val="26"/>
        </w:rPr>
        <w:t xml:space="preserve"> о предоставлении муниципальной услуги</w:t>
      </w:r>
      <w:r>
        <w:rPr>
          <w:rFonts w:eastAsia="Calibri"/>
          <w:sz w:val="26"/>
          <w:szCs w:val="26"/>
        </w:rPr>
        <w:t>,</w:t>
      </w:r>
      <w:r w:rsidRPr="0088404F">
        <w:rPr>
          <w:rFonts w:eastAsia="Calibri"/>
          <w:sz w:val="26"/>
          <w:szCs w:val="26"/>
        </w:rPr>
        <w:t xml:space="preserve"> поступивше</w:t>
      </w:r>
      <w:r>
        <w:rPr>
          <w:rFonts w:eastAsia="Calibri"/>
          <w:sz w:val="26"/>
          <w:szCs w:val="26"/>
        </w:rPr>
        <w:t>е</w:t>
      </w:r>
      <w:r w:rsidRPr="0088404F">
        <w:rPr>
          <w:rFonts w:eastAsia="Calibri"/>
          <w:sz w:val="26"/>
          <w:szCs w:val="26"/>
        </w:rPr>
        <w:t xml:space="preserve"> при личном </w:t>
      </w:r>
      <w:r>
        <w:rPr>
          <w:rFonts w:eastAsia="Calibri"/>
          <w:sz w:val="26"/>
          <w:szCs w:val="26"/>
        </w:rPr>
        <w:t>обращении</w:t>
      </w:r>
      <w:r w:rsidRPr="00604E10">
        <w:rPr>
          <w:sz w:val="26"/>
          <w:szCs w:val="26"/>
        </w:rPr>
        <w:t xml:space="preserve"> </w:t>
      </w:r>
      <w:r w:rsidRPr="003B59F0">
        <w:rPr>
          <w:sz w:val="26"/>
          <w:szCs w:val="26"/>
        </w:rPr>
        <w:t xml:space="preserve">в </w:t>
      </w:r>
      <w:r>
        <w:rPr>
          <w:sz w:val="26"/>
          <w:szCs w:val="26"/>
        </w:rPr>
        <w:t>Администрацию города Когалыма,</w:t>
      </w:r>
      <w:r w:rsidRPr="0088404F">
        <w:rPr>
          <w:rFonts w:eastAsia="Calibri"/>
          <w:sz w:val="26"/>
          <w:szCs w:val="26"/>
        </w:rPr>
        <w:t xml:space="preserve"> подлежит регистрации специалистом отдела </w:t>
      </w:r>
      <w:r>
        <w:rPr>
          <w:sz w:val="26"/>
          <w:szCs w:val="26"/>
        </w:rPr>
        <w:t xml:space="preserve">делопроизводства и работы с обращениями граждан Администрации города Когалыма в </w:t>
      </w:r>
      <w:r w:rsidRPr="00230C4B">
        <w:rPr>
          <w:sz w:val="26"/>
          <w:szCs w:val="26"/>
        </w:rPr>
        <w:t>системе электронного документооборота</w:t>
      </w:r>
      <w:r>
        <w:rPr>
          <w:sz w:val="26"/>
          <w:szCs w:val="26"/>
        </w:rPr>
        <w:t xml:space="preserve"> </w:t>
      </w:r>
      <w:r w:rsidRPr="00E7608E">
        <w:rPr>
          <w:sz w:val="26"/>
          <w:szCs w:val="26"/>
        </w:rPr>
        <w:t>в течение 15</w:t>
      </w:r>
      <w:r>
        <w:rPr>
          <w:sz w:val="26"/>
          <w:szCs w:val="26"/>
        </w:rPr>
        <w:t xml:space="preserve"> (пятнадцати)</w:t>
      </w:r>
      <w:r w:rsidRPr="00E7608E">
        <w:rPr>
          <w:sz w:val="26"/>
          <w:szCs w:val="26"/>
        </w:rPr>
        <w:t xml:space="preserve"> минут.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364B">
        <w:rPr>
          <w:rFonts w:eastAsia="Calibri"/>
          <w:sz w:val="26"/>
          <w:szCs w:val="26"/>
        </w:rPr>
        <w:t xml:space="preserve">Заявление о предоставлении муниципальной услуги, поступившее </w:t>
      </w:r>
      <w:r w:rsidRPr="003B59F0">
        <w:rPr>
          <w:sz w:val="26"/>
          <w:szCs w:val="26"/>
        </w:rPr>
        <w:t>в</w:t>
      </w:r>
      <w:r>
        <w:rPr>
          <w:sz w:val="26"/>
          <w:szCs w:val="26"/>
        </w:rPr>
        <w:t xml:space="preserve"> уполномоченный орган</w:t>
      </w:r>
      <w:r w:rsidRPr="003B59F0">
        <w:rPr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 xml:space="preserve">посредством Единого </w:t>
      </w:r>
      <w:r>
        <w:rPr>
          <w:rFonts w:eastAsia="Calibri"/>
          <w:sz w:val="26"/>
          <w:szCs w:val="26"/>
        </w:rPr>
        <w:t>портала,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регистрируется</w:t>
      </w:r>
      <w:r>
        <w:rPr>
          <w:rFonts w:eastAsia="Calibri"/>
          <w:sz w:val="26"/>
          <w:szCs w:val="26"/>
        </w:rPr>
        <w:t xml:space="preserve"> специалистом уполномоченного органа</w:t>
      </w:r>
      <w:r w:rsidRPr="00F94954">
        <w:rPr>
          <w:rFonts w:eastAsia="Calibri"/>
          <w:sz w:val="26"/>
          <w:szCs w:val="26"/>
        </w:rPr>
        <w:t xml:space="preserve"> </w:t>
      </w:r>
      <w:r w:rsidRPr="0085364B">
        <w:rPr>
          <w:rFonts w:eastAsia="Calibri"/>
          <w:sz w:val="26"/>
          <w:szCs w:val="26"/>
        </w:rPr>
        <w:t>в течение 1</w:t>
      </w:r>
      <w:r>
        <w:rPr>
          <w:rFonts w:eastAsia="Calibri"/>
          <w:sz w:val="26"/>
          <w:szCs w:val="26"/>
        </w:rPr>
        <w:t xml:space="preserve"> (одного)</w:t>
      </w:r>
      <w:r w:rsidRPr="0085364B">
        <w:rPr>
          <w:rFonts w:eastAsia="Calibri"/>
          <w:sz w:val="26"/>
          <w:szCs w:val="26"/>
        </w:rPr>
        <w:t xml:space="preserve"> рабочего дня с момента поступления</w:t>
      </w:r>
      <w:r>
        <w:rPr>
          <w:rFonts w:eastAsia="Calibri"/>
          <w:sz w:val="26"/>
          <w:szCs w:val="26"/>
        </w:rPr>
        <w:t>.</w:t>
      </w:r>
    </w:p>
    <w:p w:rsidR="00B76DFF" w:rsidRPr="008A32B6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6DC">
        <w:rPr>
          <w:rFonts w:eastAsia="Calibri"/>
          <w:sz w:val="26"/>
          <w:szCs w:val="26"/>
        </w:rPr>
        <w:t>Заявление, поступившее посредством почтовой связи</w:t>
      </w:r>
      <w:r>
        <w:rPr>
          <w:rFonts w:eastAsia="Calibri"/>
          <w:sz w:val="26"/>
          <w:szCs w:val="26"/>
        </w:rPr>
        <w:t xml:space="preserve">, </w:t>
      </w:r>
      <w:r w:rsidRPr="00EA36DC">
        <w:rPr>
          <w:rFonts w:eastAsia="Calibri"/>
          <w:sz w:val="26"/>
          <w:szCs w:val="26"/>
        </w:rPr>
        <w:t>регистрируется специалистом отдела делопроизводства и работы с обращениями граждан Администрации города Когалыма в течение 1</w:t>
      </w:r>
      <w:r>
        <w:rPr>
          <w:rFonts w:eastAsia="Calibri"/>
          <w:sz w:val="26"/>
          <w:szCs w:val="26"/>
        </w:rPr>
        <w:t xml:space="preserve"> (одного)</w:t>
      </w:r>
      <w:r w:rsidRPr="00EA36DC">
        <w:rPr>
          <w:rFonts w:eastAsia="Calibri"/>
          <w:sz w:val="26"/>
          <w:szCs w:val="26"/>
        </w:rPr>
        <w:t xml:space="preserve"> рабочего дня с момента поступления его в Администрацию города Когалыма в системе электронного документооборота.</w:t>
      </w:r>
    </w:p>
    <w:p w:rsidR="00B76DFF" w:rsidRDefault="00B76DFF" w:rsidP="00B76DFF">
      <w:pPr>
        <w:pStyle w:val="Default"/>
        <w:ind w:firstLine="709"/>
        <w:jc w:val="both"/>
        <w:rPr>
          <w:rFonts w:eastAsiaTheme="minorHAnsi"/>
          <w:bCs/>
          <w:color w:val="auto"/>
          <w:sz w:val="26"/>
          <w:szCs w:val="26"/>
          <w:lang w:eastAsia="en-US"/>
        </w:rPr>
      </w:pPr>
      <w:r w:rsidRPr="00CD587C">
        <w:rPr>
          <w:color w:val="auto"/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</w:t>
      </w:r>
      <w:r w:rsidRPr="00122883">
        <w:rPr>
          <w:bCs/>
          <w:sz w:val="26"/>
          <w:szCs w:val="26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При обращении заявителя в МФЦ обеспечивается передача заявления в </w:t>
      </w:r>
      <w:r w:rsidRPr="00DA77A2">
        <w:rPr>
          <w:color w:val="auto"/>
          <w:sz w:val="26"/>
          <w:szCs w:val="26"/>
        </w:rPr>
        <w:t xml:space="preserve">Администрацию города </w:t>
      </w:r>
      <w:r w:rsidRPr="00864C76">
        <w:rPr>
          <w:color w:val="auto"/>
          <w:sz w:val="26"/>
          <w:szCs w:val="26"/>
        </w:rPr>
        <w:t>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 xml:space="preserve"> в порядке и сроки, установленные соглашением о взаимодействии между МФЦ и 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>Администрацией города Когалыма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, но не позднее следующего рабочего дня</w:t>
      </w:r>
      <w:r>
        <w:rPr>
          <w:rFonts w:eastAsiaTheme="minorHAnsi"/>
          <w:bCs/>
          <w:color w:val="auto"/>
          <w:sz w:val="26"/>
          <w:szCs w:val="26"/>
          <w:lang w:eastAsia="en-US"/>
        </w:rPr>
        <w:t xml:space="preserve"> </w:t>
      </w:r>
      <w:r w:rsidRPr="00D80632">
        <w:rPr>
          <w:rFonts w:eastAsiaTheme="minorHAnsi"/>
          <w:bCs/>
          <w:color w:val="auto"/>
          <w:sz w:val="26"/>
          <w:szCs w:val="26"/>
          <w:lang w:eastAsia="en-US"/>
        </w:rPr>
        <w:t>со дня регистрации заявления.</w:t>
      </w:r>
    </w:p>
    <w:p w:rsidR="00B76DFF" w:rsidRDefault="00B76DFF" w:rsidP="00B76DFF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B76DFF" w:rsidRPr="007E2669" w:rsidRDefault="00B76DFF" w:rsidP="00B76DFF">
      <w:pPr>
        <w:pStyle w:val="3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7E2669">
        <w:rPr>
          <w:rFonts w:ascii="Times New Roman" w:hAnsi="Times New Roman" w:cs="Times New Roman"/>
          <w:color w:val="auto"/>
          <w:sz w:val="26"/>
          <w:szCs w:val="26"/>
        </w:rPr>
        <w:t>Межведомственное</w:t>
      </w:r>
      <w:r w:rsidRPr="007E266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информационное взаимодействие</w:t>
      </w:r>
    </w:p>
    <w:p w:rsidR="00B76DFF" w:rsidRPr="008F3119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sz w:val="26"/>
          <w:szCs w:val="26"/>
        </w:rPr>
      </w:pPr>
    </w:p>
    <w:p w:rsidR="00B76DFF" w:rsidRPr="00E0569A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33.</w:t>
      </w:r>
      <w:r>
        <w:rPr>
          <w:i/>
          <w:sz w:val="26"/>
          <w:szCs w:val="26"/>
        </w:rPr>
        <w:t xml:space="preserve"> </w:t>
      </w:r>
      <w:r>
        <w:rPr>
          <w:rFonts w:eastAsia="Calibri"/>
          <w:sz w:val="26"/>
          <w:szCs w:val="26"/>
          <w:lang w:eastAsia="en-US"/>
        </w:rPr>
        <w:t>Перечень запрашиваемых документов, необходимых для предоставления муниципальной услуги, в том числе с использованием системы межведомственного электронного взаимодействия</w:t>
      </w:r>
      <w:r>
        <w:rPr>
          <w:sz w:val="26"/>
          <w:szCs w:val="26"/>
        </w:rPr>
        <w:t xml:space="preserve"> (СМЭВ)</w:t>
      </w:r>
      <w:r>
        <w:rPr>
          <w:rStyle w:val="af5"/>
          <w:sz w:val="26"/>
          <w:szCs w:val="26"/>
        </w:rPr>
        <w:footnoteReference w:id="5"/>
      </w:r>
      <w:r w:rsidRPr="00E0569A">
        <w:rPr>
          <w:sz w:val="26"/>
          <w:szCs w:val="26"/>
        </w:rPr>
        <w:t>:</w:t>
      </w:r>
    </w:p>
    <w:p w:rsidR="00B76DFF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EF5B40">
        <w:rPr>
          <w:sz w:val="26"/>
          <w:szCs w:val="26"/>
        </w:rPr>
        <w:t>1) сведения из Единого государственного реестра юридических лиц (при обращении Заявителя,</w:t>
      </w:r>
      <w:r>
        <w:rPr>
          <w:sz w:val="26"/>
          <w:szCs w:val="26"/>
        </w:rPr>
        <w:t xml:space="preserve"> являющегося юридическим лицом);</w:t>
      </w:r>
    </w:p>
    <w:p w:rsidR="00B76DFF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942342">
        <w:rPr>
          <w:sz w:val="26"/>
          <w:szCs w:val="26"/>
        </w:rPr>
        <w:t>казанный информационный запрос направляется в</w:t>
      </w:r>
      <w:r>
        <w:rPr>
          <w:sz w:val="26"/>
          <w:szCs w:val="26"/>
        </w:rPr>
        <w:t xml:space="preserve"> Единый государственный реестр юридических лиц Федеральной налоговой службы;</w:t>
      </w:r>
    </w:p>
    <w:p w:rsidR="00B76DFF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Pr="00EF5B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 из </w:t>
      </w:r>
      <w:r w:rsidRPr="00EF5B40">
        <w:rPr>
          <w:sz w:val="26"/>
          <w:szCs w:val="26"/>
        </w:rPr>
        <w:t>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r>
        <w:rPr>
          <w:sz w:val="26"/>
          <w:szCs w:val="26"/>
        </w:rPr>
        <w:t>;</w:t>
      </w:r>
    </w:p>
    <w:p w:rsidR="00B76DFF" w:rsidRPr="00EF5B40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942342">
        <w:rPr>
          <w:sz w:val="26"/>
          <w:szCs w:val="26"/>
        </w:rPr>
        <w:t>казанный информационный запрос направляется в</w:t>
      </w:r>
      <w:r>
        <w:rPr>
          <w:sz w:val="26"/>
          <w:szCs w:val="26"/>
        </w:rPr>
        <w:t xml:space="preserve"> Единый государственный реестр индивидуальных предпринимателей Федеральной налоговой службы;</w:t>
      </w:r>
    </w:p>
    <w:p w:rsidR="00B76DFF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F5B40">
        <w:rPr>
          <w:sz w:val="26"/>
          <w:szCs w:val="26"/>
        </w:rPr>
        <w:t>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</w:t>
      </w:r>
      <w:r>
        <w:rPr>
          <w:sz w:val="26"/>
          <w:szCs w:val="26"/>
        </w:rPr>
        <w:t xml:space="preserve">; </w:t>
      </w:r>
    </w:p>
    <w:p w:rsidR="00B76DFF" w:rsidRPr="00942342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942342">
        <w:rPr>
          <w:sz w:val="26"/>
          <w:szCs w:val="26"/>
        </w:rPr>
        <w:t>казанный информационный запрос направляется в</w:t>
      </w:r>
      <w:r>
        <w:rPr>
          <w:sz w:val="26"/>
          <w:szCs w:val="26"/>
        </w:rPr>
        <w:t xml:space="preserve"> </w:t>
      </w:r>
      <w:r w:rsidRPr="00942342">
        <w:rPr>
          <w:noProof/>
          <w:sz w:val="26"/>
          <w:szCs w:val="26"/>
        </w:rPr>
        <w:t>Федеральн</w:t>
      </w:r>
      <w:r>
        <w:rPr>
          <w:noProof/>
          <w:sz w:val="26"/>
          <w:szCs w:val="26"/>
        </w:rPr>
        <w:t>ую</w:t>
      </w:r>
      <w:r w:rsidRPr="0094234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государственную информационную систему единого</w:t>
      </w:r>
      <w:r w:rsidRPr="00942342">
        <w:rPr>
          <w:noProof/>
          <w:sz w:val="26"/>
          <w:szCs w:val="26"/>
        </w:rPr>
        <w:t xml:space="preserve"> государственно</w:t>
      </w:r>
      <w:r>
        <w:rPr>
          <w:noProof/>
          <w:sz w:val="26"/>
          <w:szCs w:val="26"/>
        </w:rPr>
        <w:t>го</w:t>
      </w:r>
      <w:r w:rsidRPr="00942342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реестра недвижимости</w:t>
      </w:r>
      <w:r>
        <w:rPr>
          <w:sz w:val="26"/>
          <w:szCs w:val="26"/>
        </w:rPr>
        <w:t>;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у</w:t>
      </w:r>
      <w:r w:rsidRPr="00942342">
        <w:rPr>
          <w:sz w:val="26"/>
          <w:szCs w:val="26"/>
        </w:rPr>
        <w:t>казанный информационный запрос направляется в</w:t>
      </w:r>
      <w:r>
        <w:rPr>
          <w:sz w:val="26"/>
          <w:szCs w:val="26"/>
        </w:rPr>
        <w:t xml:space="preserve"> Единый государственный реестр записей актов гражданского состояния либо </w:t>
      </w:r>
      <w:r>
        <w:rPr>
          <w:rFonts w:eastAsiaTheme="minorHAnsi"/>
          <w:sz w:val="26"/>
          <w:szCs w:val="26"/>
          <w:lang w:eastAsia="en-US"/>
        </w:rPr>
        <w:t>Единую государственную информационную систему социального обеспечения;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5) сведения о факте выдачи и содержании доверенности - единая информационная система нотариата;</w:t>
      </w:r>
    </w:p>
    <w:p w:rsidR="00B76DFF" w:rsidRPr="002404EA" w:rsidRDefault="00B76DFF" w:rsidP="00B76DF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у</w:t>
      </w:r>
      <w:r w:rsidRPr="00942342">
        <w:rPr>
          <w:sz w:val="26"/>
          <w:szCs w:val="26"/>
        </w:rPr>
        <w:t>казанный информационный запрос направляется в</w:t>
      </w:r>
      <w:r>
        <w:rPr>
          <w:sz w:val="26"/>
          <w:szCs w:val="26"/>
        </w:rPr>
        <w:t xml:space="preserve"> единую информационную систему </w:t>
      </w:r>
      <w:r w:rsidRPr="002404EA">
        <w:rPr>
          <w:color w:val="000000"/>
          <w:sz w:val="26"/>
          <w:szCs w:val="26"/>
          <w:shd w:val="clear" w:color="auto" w:fill="FFFFFF"/>
        </w:rPr>
        <w:t>Федеральн</w:t>
      </w:r>
      <w:r>
        <w:rPr>
          <w:color w:val="000000"/>
          <w:sz w:val="26"/>
          <w:szCs w:val="26"/>
          <w:shd w:val="clear" w:color="auto" w:fill="FFFFFF"/>
        </w:rPr>
        <w:t>ую нотариальную</w:t>
      </w:r>
      <w:r w:rsidRPr="002404EA">
        <w:rPr>
          <w:color w:val="000000"/>
          <w:sz w:val="26"/>
          <w:szCs w:val="26"/>
          <w:shd w:val="clear" w:color="auto" w:fill="FFFFFF"/>
        </w:rPr>
        <w:t xml:space="preserve"> палат</w:t>
      </w:r>
      <w:r>
        <w:rPr>
          <w:color w:val="000000"/>
          <w:sz w:val="26"/>
          <w:szCs w:val="26"/>
          <w:shd w:val="clear" w:color="auto" w:fill="FFFFFF"/>
        </w:rPr>
        <w:t>у.</w:t>
      </w: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34. Срок направления межведомственного запроса составляет 1 (один) рабочий день со дня регистрации заявления и документов и (или) информации, необходимых для предоставления муниципальной услуги.</w:t>
      </w: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По межведомственным запросам документы (их копии или сведения, содержащиеся в них) предоставляются органами, в распоряжении которых находятся эти документы, в электронной форме в срок не позднее 5 (пяти) рабочих дней с момента направления соответствующего межведомственного запроса.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Межведомственное информационное взаимодействие может осуществляется на бумажном носителе: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:rsidR="00B76DFF" w:rsidRPr="00344CD6" w:rsidRDefault="00B76DFF" w:rsidP="00B76DFF">
      <w:pPr>
        <w:autoSpaceDE w:val="0"/>
        <w:autoSpaceDN w:val="0"/>
        <w:adjustRightInd w:val="0"/>
        <w:ind w:firstLine="567"/>
        <w:jc w:val="both"/>
        <w:rPr>
          <w:b/>
          <w:i/>
          <w:spacing w:val="-6"/>
          <w:sz w:val="26"/>
          <w:szCs w:val="26"/>
          <w:u w:val="single"/>
        </w:rPr>
      </w:pPr>
    </w:p>
    <w:p w:rsidR="00B76DFF" w:rsidRPr="00344CD6" w:rsidRDefault="00B76DFF" w:rsidP="00B76DFF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pacing w:val="-6"/>
          <w:sz w:val="26"/>
          <w:szCs w:val="26"/>
          <w:lang w:eastAsia="en-US"/>
        </w:rPr>
      </w:pPr>
      <w:r w:rsidRPr="00344CD6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Принятие решения о предоставлении (об отказе</w:t>
      </w:r>
    </w:p>
    <w:p w:rsidR="00B76DFF" w:rsidRPr="00344CD6" w:rsidRDefault="00B76DFF" w:rsidP="00B76DFF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pacing w:val="-6"/>
          <w:sz w:val="26"/>
          <w:szCs w:val="26"/>
          <w:lang w:eastAsia="en-US"/>
        </w:rPr>
      </w:pPr>
      <w:r w:rsidRPr="00344CD6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 xml:space="preserve">в предоставлении) муниципальной услуги </w:t>
      </w:r>
    </w:p>
    <w:p w:rsidR="00B76DFF" w:rsidRPr="00344CD6" w:rsidRDefault="00B76DFF" w:rsidP="00B76DFF">
      <w:pPr>
        <w:pStyle w:val="ConsPlusTitle"/>
        <w:ind w:firstLine="709"/>
        <w:jc w:val="center"/>
        <w:rPr>
          <w:rFonts w:ascii="Times New Roman" w:eastAsiaTheme="minorHAnsi" w:hAnsi="Times New Roman" w:cs="Times New Roman"/>
          <w:b w:val="0"/>
          <w:bCs/>
          <w:spacing w:val="-6"/>
          <w:sz w:val="26"/>
          <w:szCs w:val="26"/>
          <w:lang w:eastAsia="en-US"/>
        </w:rPr>
      </w:pPr>
    </w:p>
    <w:p w:rsidR="00B76DFF" w:rsidRPr="00344CD6" w:rsidRDefault="00B76DFF" w:rsidP="00B76DFF">
      <w:pPr>
        <w:pStyle w:val="ConsPlusTitle"/>
        <w:tabs>
          <w:tab w:val="left" w:pos="0"/>
        </w:tabs>
        <w:ind w:firstLine="709"/>
        <w:jc w:val="both"/>
        <w:rPr>
          <w:rFonts w:ascii="Times New Roman" w:eastAsiaTheme="minorHAnsi" w:hAnsi="Times New Roman" w:cs="Times New Roman"/>
          <w:b w:val="0"/>
          <w:bCs/>
          <w:spacing w:val="-6"/>
          <w:sz w:val="26"/>
          <w:szCs w:val="26"/>
          <w:lang w:eastAsia="en-US"/>
        </w:rPr>
      </w:pPr>
      <w:r w:rsidRPr="00344CD6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t>35. Сведения об основаниях для отказа в предоставлении муниципальной услуги приведены в приложении 4 к настоящему административному регламенту.</w:t>
      </w:r>
    </w:p>
    <w:p w:rsidR="00B76DFF" w:rsidRPr="00344CD6" w:rsidRDefault="00B76DFF" w:rsidP="00B76DFF">
      <w:pPr>
        <w:ind w:firstLine="709"/>
        <w:jc w:val="both"/>
        <w:rPr>
          <w:rFonts w:eastAsiaTheme="minorHAnsi"/>
          <w:spacing w:val="-6"/>
          <w:sz w:val="24"/>
          <w:szCs w:val="24"/>
        </w:rPr>
      </w:pPr>
      <w:r w:rsidRPr="00344CD6">
        <w:rPr>
          <w:spacing w:val="-6"/>
          <w:sz w:val="26"/>
          <w:szCs w:val="26"/>
        </w:rPr>
        <w:t>36. Срок принятия решения о предоставлении (об отказе в предоставлении) муниципальной услуги составляет не более 8 (восьми) рабочих дней, который исчисляется с даты получения уполномоченным органом всех сведений, необходимых для принятия решения.</w:t>
      </w:r>
      <w:r w:rsidRPr="00344CD6">
        <w:rPr>
          <w:rFonts w:eastAsiaTheme="minorHAnsi"/>
          <w:spacing w:val="-6"/>
          <w:sz w:val="24"/>
          <w:szCs w:val="24"/>
        </w:rPr>
        <w:t xml:space="preserve"> </w:t>
      </w: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709"/>
        <w:jc w:val="both"/>
        <w:rPr>
          <w:spacing w:val="-6"/>
          <w:sz w:val="26"/>
          <w:szCs w:val="26"/>
        </w:rPr>
      </w:pPr>
      <w:r w:rsidRPr="00344CD6">
        <w:rPr>
          <w:rFonts w:eastAsiaTheme="minorHAnsi"/>
          <w:spacing w:val="-6"/>
          <w:sz w:val="26"/>
          <w:szCs w:val="26"/>
          <w:lang w:eastAsia="en-US"/>
        </w:rPr>
        <w:t xml:space="preserve">В случае проведения публичных слушаний или общественных обсуждений </w:t>
      </w:r>
      <w:r w:rsidRPr="00344CD6">
        <w:rPr>
          <w:spacing w:val="-6"/>
          <w:sz w:val="26"/>
          <w:szCs w:val="26"/>
        </w:rPr>
        <w:t>срок принятия решения</w:t>
      </w:r>
      <w:r w:rsidRPr="00344CD6">
        <w:rPr>
          <w:spacing w:val="-6"/>
        </w:rPr>
        <w:t xml:space="preserve"> </w:t>
      </w:r>
      <w:r w:rsidRPr="00344CD6">
        <w:rPr>
          <w:spacing w:val="-6"/>
          <w:sz w:val="26"/>
          <w:szCs w:val="26"/>
        </w:rPr>
        <w:t>составляет не более 37 (тридцати семи) рабочих дней.</w:t>
      </w: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spacing w:val="-6"/>
          <w:sz w:val="26"/>
          <w:szCs w:val="26"/>
        </w:rPr>
      </w:pPr>
    </w:p>
    <w:p w:rsidR="00B76DFF" w:rsidRPr="00344CD6" w:rsidRDefault="00B76DFF" w:rsidP="00B76DFF">
      <w:pPr>
        <w:pStyle w:val="3"/>
        <w:jc w:val="center"/>
        <w:rPr>
          <w:rFonts w:ascii="Times New Roman" w:hAnsi="Times New Roman" w:cs="Times New Roman"/>
          <w:color w:val="auto"/>
          <w:spacing w:val="-6"/>
          <w:sz w:val="26"/>
          <w:szCs w:val="26"/>
        </w:rPr>
      </w:pPr>
      <w:r w:rsidRPr="00344CD6">
        <w:rPr>
          <w:rFonts w:ascii="Times New Roman" w:hAnsi="Times New Roman" w:cs="Times New Roman"/>
          <w:color w:val="auto"/>
          <w:spacing w:val="-6"/>
          <w:sz w:val="26"/>
          <w:szCs w:val="26"/>
        </w:rPr>
        <w:t>Предоставление результата муниципальной услуги</w:t>
      </w:r>
    </w:p>
    <w:p w:rsidR="00B76DFF" w:rsidRPr="00344CD6" w:rsidRDefault="00B76DFF" w:rsidP="00B76DF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B76DFF" w:rsidRPr="00344CD6" w:rsidRDefault="00B76DFF" w:rsidP="00B76D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pacing w:val="-6"/>
          <w:sz w:val="26"/>
          <w:szCs w:val="26"/>
        </w:rPr>
      </w:pPr>
      <w:r w:rsidRPr="00344CD6">
        <w:rPr>
          <w:spacing w:val="-6"/>
          <w:sz w:val="26"/>
          <w:szCs w:val="26"/>
        </w:rPr>
        <w:t>37.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1 (один) рабочий день независимо от способа предоставления результата.</w:t>
      </w:r>
    </w:p>
    <w:p w:rsidR="00B76DFF" w:rsidRPr="00344CD6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44CD6">
        <w:rPr>
          <w:rFonts w:ascii="Times New Roman" w:hAnsi="Times New Roman" w:cs="Times New Roman"/>
          <w:spacing w:val="-6"/>
          <w:sz w:val="26"/>
          <w:szCs w:val="26"/>
        </w:rPr>
        <w:t>Возможность предоставления результата муниципальной услуги по выбору Заявителя, независимо от его места жительства или места пребывания, отсутствует.</w:t>
      </w:r>
    </w:p>
    <w:p w:rsidR="00B76DFF" w:rsidRPr="00344CD6" w:rsidRDefault="00B76DFF" w:rsidP="00B76DFF">
      <w:pPr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</w:p>
    <w:p w:rsidR="00B76DFF" w:rsidRPr="00344CD6" w:rsidRDefault="00B76DFF" w:rsidP="00B76DFF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pacing w:val="-6"/>
          <w:sz w:val="26"/>
          <w:szCs w:val="26"/>
          <w:lang w:eastAsia="en-US"/>
        </w:rPr>
      </w:pPr>
      <w:r w:rsidRPr="00344CD6">
        <w:rPr>
          <w:rFonts w:ascii="Times New Roman" w:eastAsiaTheme="minorHAnsi" w:hAnsi="Times New Roman" w:cs="Times New Roman"/>
          <w:b w:val="0"/>
          <w:spacing w:val="-6"/>
          <w:sz w:val="26"/>
          <w:szCs w:val="26"/>
          <w:lang w:eastAsia="en-US"/>
        </w:rPr>
        <w:lastRenderedPageBreak/>
        <w:t>Случаи и порядок предоставления муниципальной услуги</w:t>
      </w:r>
    </w:p>
    <w:p w:rsidR="00B76DFF" w:rsidRPr="004215E9" w:rsidRDefault="00B76DFF" w:rsidP="00B76DFF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упреждающем (</w:t>
      </w:r>
      <w:proofErr w:type="spellStart"/>
      <w:r w:rsidRPr="004215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проактивном</w:t>
      </w:r>
      <w:proofErr w:type="spellEnd"/>
      <w:r w:rsidRPr="004215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) режиме</w:t>
      </w:r>
    </w:p>
    <w:p w:rsidR="00B76DFF" w:rsidRDefault="00B76DFF" w:rsidP="00B76DF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38</w:t>
      </w:r>
      <w:r w:rsidRPr="00C500E8">
        <w:rPr>
          <w:sz w:val="26"/>
          <w:szCs w:val="26"/>
        </w:rPr>
        <w:t>. Предоставление муниципальной услуги в упреждающем (</w:t>
      </w:r>
      <w:proofErr w:type="spellStart"/>
      <w:r w:rsidRPr="00C500E8">
        <w:rPr>
          <w:sz w:val="26"/>
          <w:szCs w:val="26"/>
        </w:rPr>
        <w:t>проактивном</w:t>
      </w:r>
      <w:proofErr w:type="spellEnd"/>
      <w:r w:rsidRPr="00C500E8">
        <w:rPr>
          <w:sz w:val="26"/>
          <w:szCs w:val="26"/>
        </w:rPr>
        <w:t>) режиме не предусмотрено.</w:t>
      </w:r>
    </w:p>
    <w:p w:rsidR="00B76DFF" w:rsidRPr="00774250" w:rsidRDefault="00B76DFF" w:rsidP="00B76DF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76DFF" w:rsidRPr="004215E9" w:rsidRDefault="00B76DFF" w:rsidP="00B76D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215E9">
        <w:rPr>
          <w:sz w:val="26"/>
          <w:szCs w:val="26"/>
        </w:rPr>
        <w:t xml:space="preserve">4. Способы информирования Заявителя об изменении статуса </w:t>
      </w:r>
      <w:r w:rsidRPr="004215E9">
        <w:rPr>
          <w:sz w:val="26"/>
          <w:szCs w:val="26"/>
        </w:rPr>
        <w:br/>
        <w:t>рассмотрения заявления о предоставлении муниципальной услуги</w:t>
      </w:r>
    </w:p>
    <w:p w:rsidR="00B76DFF" w:rsidRPr="00774250" w:rsidRDefault="00B76DFF" w:rsidP="00B76DF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76DFF" w:rsidRPr="005A62A5" w:rsidRDefault="00B76DFF" w:rsidP="00B76D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39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:rsidR="00B76DFF" w:rsidRPr="005A62A5" w:rsidRDefault="00B76DFF" w:rsidP="00B76D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:rsidR="00B76DFF" w:rsidRDefault="00B76DFF" w:rsidP="00B76D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:rsidR="00B76DFF" w:rsidRPr="005A62A5" w:rsidRDefault="00B76DFF" w:rsidP="00B76D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портала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5A62A5">
        <w:rPr>
          <w:rFonts w:ascii="Times New Roman" w:eastAsiaTheme="minorHAnsi" w:hAnsi="Times New Roman" w:cs="Times New Roman"/>
          <w:sz w:val="26"/>
          <w:szCs w:val="26"/>
          <w:lang w:eastAsia="en-US"/>
        </w:rPr>
        <w:t>(в автоматическом режиме).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B76DFF" w:rsidSect="00344CD6">
          <w:footnotePr>
            <w:numRestart w:val="eachPage"/>
          </w:foot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76DFF" w:rsidRPr="00D70548" w:rsidRDefault="00B76DFF" w:rsidP="00B76DFF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r w:rsidRPr="00D70548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</w:p>
    <w:p w:rsidR="00B76DFF" w:rsidRPr="00D70548" w:rsidRDefault="00B76DFF" w:rsidP="00B76DFF">
      <w:pPr>
        <w:ind w:firstLine="720"/>
        <w:jc w:val="right"/>
        <w:rPr>
          <w:color w:val="000000" w:themeColor="text1"/>
          <w:sz w:val="26"/>
          <w:szCs w:val="26"/>
        </w:rPr>
      </w:pPr>
      <w:r w:rsidRPr="00D70548">
        <w:rPr>
          <w:color w:val="000000" w:themeColor="text1"/>
          <w:sz w:val="26"/>
          <w:szCs w:val="26"/>
        </w:rPr>
        <w:t>к административному регламенту</w:t>
      </w:r>
    </w:p>
    <w:p w:rsidR="00B76DFF" w:rsidRPr="00D70548" w:rsidRDefault="00B76DFF" w:rsidP="00B76DFF">
      <w:pPr>
        <w:ind w:firstLine="720"/>
        <w:jc w:val="right"/>
        <w:rPr>
          <w:color w:val="000000" w:themeColor="text1"/>
          <w:sz w:val="26"/>
          <w:szCs w:val="26"/>
        </w:rPr>
      </w:pPr>
      <w:r w:rsidRPr="00D70548">
        <w:rPr>
          <w:color w:val="000000" w:themeColor="text1"/>
          <w:sz w:val="26"/>
          <w:szCs w:val="26"/>
        </w:rPr>
        <w:t>предоставления муниципальной услуги</w:t>
      </w:r>
    </w:p>
    <w:p w:rsidR="00B76DFF" w:rsidRPr="00D70548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70548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D70548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70548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:rsidR="00B76DFF" w:rsidRDefault="00B76DFF" w:rsidP="00B76DFF">
      <w:pPr>
        <w:ind w:firstLine="720"/>
        <w:jc w:val="right"/>
        <w:rPr>
          <w:color w:val="000000" w:themeColor="text1"/>
          <w:sz w:val="24"/>
          <w:szCs w:val="24"/>
        </w:rPr>
      </w:pPr>
    </w:p>
    <w:p w:rsidR="00B76DFF" w:rsidRDefault="00B76DFF" w:rsidP="00B76DFF">
      <w:pPr>
        <w:ind w:firstLine="720"/>
        <w:jc w:val="right"/>
        <w:rPr>
          <w:color w:val="000000" w:themeColor="text1"/>
          <w:sz w:val="24"/>
          <w:szCs w:val="24"/>
        </w:rPr>
      </w:pPr>
    </w:p>
    <w:p w:rsidR="00B76DFF" w:rsidRDefault="00B76DFF" w:rsidP="00B76DFF">
      <w:pPr>
        <w:ind w:firstLine="720"/>
        <w:jc w:val="right"/>
        <w:rPr>
          <w:color w:val="000000" w:themeColor="text1"/>
          <w:sz w:val="24"/>
          <w:szCs w:val="24"/>
        </w:rPr>
      </w:pPr>
    </w:p>
    <w:p w:rsidR="00B76DFF" w:rsidRPr="004215E9" w:rsidRDefault="00B76DFF" w:rsidP="00B76DFF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15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4215E9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>в настоящем административном регламенте</w:t>
      </w:r>
    </w:p>
    <w:p w:rsidR="00B76DFF" w:rsidRPr="00641588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:rsidR="00B76DFF" w:rsidRDefault="00B76DFF" w:rsidP="00B76DFF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1. </w:t>
      </w:r>
      <w:r w:rsidRPr="003C0B45">
        <w:rPr>
          <w:sz w:val="26"/>
          <w:szCs w:val="26"/>
        </w:rPr>
        <w:t xml:space="preserve">Муниципальная услуга – </w:t>
      </w:r>
      <w:r w:rsidRPr="007F200F">
        <w:rPr>
          <w:spacing w:val="-6"/>
          <w:sz w:val="26"/>
          <w:szCs w:val="26"/>
        </w:rPr>
        <w:t>«</w:t>
      </w:r>
      <w:r>
        <w:rPr>
          <w:spacing w:val="-6"/>
          <w:sz w:val="26"/>
          <w:szCs w:val="26"/>
        </w:rPr>
        <w:t>Подготовка и утверждение документации по планировке территории</w:t>
      </w:r>
      <w:r w:rsidRPr="007F200F">
        <w:rPr>
          <w:spacing w:val="-6"/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76DFF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Заявитель - физические лица, в том числе индивидуальные предприниматели, юридические лица</w:t>
      </w:r>
      <w:r w:rsidRPr="00473815">
        <w:rPr>
          <w:rFonts w:ascii="Times New Roman" w:hAnsi="Times New Roman" w:cs="Times New Roman"/>
          <w:sz w:val="26"/>
          <w:szCs w:val="26"/>
        </w:rPr>
        <w:t xml:space="preserve">, или их представители, </w:t>
      </w:r>
      <w:r w:rsidRPr="00C31384">
        <w:rPr>
          <w:rFonts w:ascii="Times New Roman" w:hAnsi="Times New Roman" w:cs="Times New Roman"/>
          <w:sz w:val="26"/>
          <w:szCs w:val="26"/>
        </w:rPr>
        <w:t>действующие в силу закона или</w:t>
      </w:r>
      <w:r w:rsidRPr="00473815">
        <w:rPr>
          <w:rFonts w:ascii="Times New Roman" w:hAnsi="Times New Roman" w:cs="Times New Roman"/>
          <w:sz w:val="26"/>
          <w:szCs w:val="26"/>
        </w:rPr>
        <w:t xml:space="preserve"> на основании доверенности, оформленной в соответствии с требованиями действую</w:t>
      </w:r>
      <w:r>
        <w:rPr>
          <w:rFonts w:ascii="Times New Roman" w:hAnsi="Times New Roman" w:cs="Times New Roman"/>
          <w:sz w:val="26"/>
          <w:szCs w:val="26"/>
        </w:rPr>
        <w:t>щего законодательства.</w:t>
      </w:r>
    </w:p>
    <w:p w:rsidR="00B76DFF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F8530B">
        <w:rPr>
          <w:rFonts w:ascii="Times New Roman" w:hAnsi="Times New Roman" w:cs="Times New Roman"/>
          <w:sz w:val="26"/>
          <w:szCs w:val="26"/>
        </w:rPr>
        <w:t>Единый портал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F8530B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ая информационная система</w:t>
      </w:r>
      <w:r w:rsidRPr="00F8530B">
        <w:rPr>
          <w:rFonts w:ascii="Times New Roman" w:hAnsi="Times New Roman" w:cs="Times New Roman"/>
          <w:sz w:val="26"/>
          <w:szCs w:val="26"/>
        </w:rPr>
        <w:t xml:space="preserve"> «Единый портал государственных 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(функций)».</w:t>
      </w:r>
    </w:p>
    <w:p w:rsidR="00B76DFF" w:rsidRPr="00344CD6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Уполномоченный орган – Управление архитектуры и градостроительства </w:t>
      </w:r>
      <w:r w:rsidRPr="00344CD6">
        <w:rPr>
          <w:rFonts w:ascii="Times New Roman" w:hAnsi="Times New Roman" w:cs="Times New Roman"/>
          <w:sz w:val="26"/>
          <w:szCs w:val="26"/>
        </w:rPr>
        <w:t>Администрации города Когалыма.</w:t>
      </w:r>
    </w:p>
    <w:p w:rsidR="00B76DFF" w:rsidRPr="00344CD6" w:rsidRDefault="00B76DFF" w:rsidP="00B76DFF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344CD6">
        <w:rPr>
          <w:bCs/>
          <w:sz w:val="26"/>
          <w:szCs w:val="26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Pr="00344CD6">
          <w:rPr>
            <w:rStyle w:val="af2"/>
            <w:bCs/>
            <w:sz w:val="26"/>
            <w:szCs w:val="26"/>
          </w:rPr>
          <w:t>www.admkogalym.ru</w:t>
        </w:r>
      </w:hyperlink>
      <w:r w:rsidRPr="00344CD6">
        <w:rPr>
          <w:bCs/>
          <w:sz w:val="26"/>
          <w:szCs w:val="26"/>
        </w:rPr>
        <w:t>).</w:t>
      </w:r>
    </w:p>
    <w:p w:rsidR="00B76DFF" w:rsidRDefault="00B76DFF" w:rsidP="00B76DFF">
      <w:pPr>
        <w:tabs>
          <w:tab w:val="num" w:pos="1276"/>
        </w:tabs>
        <w:ind w:firstLine="709"/>
        <w:contextualSpacing/>
        <w:jc w:val="both"/>
        <w:rPr>
          <w:bCs/>
          <w:sz w:val="26"/>
          <w:szCs w:val="26"/>
        </w:rPr>
      </w:pPr>
      <w:r w:rsidRPr="00344CD6">
        <w:rPr>
          <w:bCs/>
          <w:sz w:val="26"/>
          <w:szCs w:val="26"/>
        </w:rPr>
        <w:t>6. МФЦ - филиал автономного учреждения Ханты-Мансийского автономного округа – Югр</w:t>
      </w:r>
      <w:r w:rsidRPr="001B50AA">
        <w:rPr>
          <w:bCs/>
          <w:sz w:val="26"/>
          <w:szCs w:val="26"/>
        </w:rPr>
        <w:t>ы «Многофункциональный центр предоставления государственных и муниципальных услуг Югры» в городе Когалыме»</w:t>
      </w:r>
      <w:r>
        <w:rPr>
          <w:bCs/>
          <w:sz w:val="26"/>
          <w:szCs w:val="26"/>
        </w:rPr>
        <w:t>.</w:t>
      </w:r>
    </w:p>
    <w:p w:rsidR="00B76DFF" w:rsidRDefault="00B76DFF" w:rsidP="00B76DF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C520C6">
        <w:rPr>
          <w:bCs/>
          <w:sz w:val="26"/>
          <w:szCs w:val="26"/>
        </w:rPr>
        <w:t xml:space="preserve">7. </w:t>
      </w:r>
      <w:r w:rsidRPr="00C520C6">
        <w:rPr>
          <w:sz w:val="26"/>
          <w:szCs w:val="26"/>
        </w:rPr>
        <w:t>СМЭВ - система межведомственного электронного взаимодействия</w:t>
      </w:r>
      <w:r>
        <w:rPr>
          <w:sz w:val="26"/>
          <w:szCs w:val="26"/>
        </w:rPr>
        <w:t>.</w:t>
      </w:r>
    </w:p>
    <w:p w:rsidR="00B76DFF" w:rsidRDefault="00B76DFF" w:rsidP="00B76DFF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</w:p>
    <w:p w:rsidR="00B76DFF" w:rsidRDefault="00B76DFF" w:rsidP="00B76D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Pr="00641588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:rsidR="00B76DFF" w:rsidRPr="00641588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:rsidR="00B76DFF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:rsidR="00B76DFF" w:rsidRPr="00641588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588">
        <w:rPr>
          <w:rFonts w:ascii="Times New Roman" w:hAnsi="Times New Roman" w:cs="Times New Roman"/>
          <w:sz w:val="26"/>
          <w:szCs w:val="26"/>
        </w:rPr>
        <w:t>Почта – способ подачи документа – посредством почтовой связи.</w:t>
      </w:r>
    </w:p>
    <w:p w:rsidR="00B76DFF" w:rsidRPr="00641588" w:rsidRDefault="00B76DFF" w:rsidP="00B76D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</w:t>
      </w:r>
      <w:r w:rsidRPr="00641588">
        <w:rPr>
          <w:rFonts w:ascii="Times New Roman" w:hAnsi="Times New Roman" w:cs="Times New Roman"/>
          <w:sz w:val="26"/>
          <w:szCs w:val="26"/>
        </w:rPr>
        <w:t xml:space="preserve"> – способ подачи документа – </w:t>
      </w:r>
      <w:r>
        <w:rPr>
          <w:rFonts w:ascii="Times New Roman" w:hAnsi="Times New Roman" w:cs="Times New Roman"/>
          <w:sz w:val="26"/>
          <w:szCs w:val="26"/>
        </w:rPr>
        <w:t>Администрация города Когалыма</w:t>
      </w:r>
      <w:r w:rsidRPr="00641588">
        <w:rPr>
          <w:rFonts w:ascii="Times New Roman" w:hAnsi="Times New Roman" w:cs="Times New Roman"/>
          <w:sz w:val="26"/>
          <w:szCs w:val="26"/>
        </w:rPr>
        <w:t>.</w:t>
      </w:r>
    </w:p>
    <w:p w:rsidR="00B76DFF" w:rsidRDefault="00B76DFF" w:rsidP="00B76DFF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588">
        <w:rPr>
          <w:rFonts w:ascii="Times New Roman" w:hAnsi="Times New Roman" w:cs="Times New Roman"/>
          <w:sz w:val="26"/>
          <w:szCs w:val="26"/>
        </w:rPr>
        <w:t>МФЦ – способ подачи документа – Многофункциональный центр.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B76DFF" w:rsidSect="00344CD6">
          <w:footnotePr>
            <w:numRestart w:val="eachPage"/>
          </w:foot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EF5B40">
        <w:rPr>
          <w:sz w:val="26"/>
          <w:szCs w:val="26"/>
        </w:rPr>
        <w:t>ЕПГУ – способ подачи документа – Единый портал.</w:t>
      </w:r>
    </w:p>
    <w:p w:rsidR="00B76DFF" w:rsidRPr="00AE7DE6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AE7DE6">
        <w:rPr>
          <w:rFonts w:ascii="Times New Roman" w:hAnsi="Times New Roman" w:cs="Times New Roman"/>
          <w:sz w:val="26"/>
          <w:szCs w:val="26"/>
        </w:rPr>
        <w:t>2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:rsidR="00B76DFF" w:rsidRPr="00FC5B2F" w:rsidRDefault="00B76DFF" w:rsidP="00B76DF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Pr="004215E9" w:rsidRDefault="00B76DFF" w:rsidP="00B76DFF">
      <w:pPr>
        <w:jc w:val="center"/>
        <w:rPr>
          <w:sz w:val="26"/>
          <w:szCs w:val="26"/>
        </w:rPr>
      </w:pPr>
      <w:r w:rsidRPr="004215E9">
        <w:rPr>
          <w:sz w:val="26"/>
          <w:szCs w:val="26"/>
        </w:rPr>
        <w:t>Идентификаторы категорий (признаков) Заявителей</w:t>
      </w:r>
    </w:p>
    <w:p w:rsidR="00B76DFF" w:rsidRPr="00FC5B2F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1836"/>
        <w:gridCol w:w="4245"/>
        <w:gridCol w:w="1646"/>
      </w:tblGrid>
      <w:tr w:rsidR="00B76DFF" w:rsidTr="00815760">
        <w:tc>
          <w:tcPr>
            <w:tcW w:w="401" w:type="pct"/>
            <w:vAlign w:val="center"/>
          </w:tcPr>
          <w:p w:rsidR="00B76DFF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10" w:type="pct"/>
            <w:vAlign w:val="center"/>
          </w:tcPr>
          <w:p w:rsidR="00B76DFF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582" w:type="pct"/>
            <w:vAlign w:val="center"/>
          </w:tcPr>
          <w:p w:rsidR="00B76DFF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807" w:type="pct"/>
            <w:vAlign w:val="center"/>
          </w:tcPr>
          <w:p w:rsidR="00B76DFF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10" w:type="pct"/>
            <w:vMerge w:val="restart"/>
          </w:tcPr>
          <w:p w:rsidR="00B76DFF" w:rsidRPr="00071A08" w:rsidRDefault="00B76DFF" w:rsidP="0081576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E6D49">
              <w:rPr>
                <w:color w:val="000000" w:themeColor="text1"/>
                <w:sz w:val="24"/>
                <w:szCs w:val="24"/>
              </w:rPr>
              <w:t>Решение о</w:t>
            </w:r>
            <w:r w:rsidRPr="00071A08">
              <w:rPr>
                <w:color w:val="000000" w:themeColor="text1"/>
                <w:sz w:val="24"/>
                <w:szCs w:val="24"/>
              </w:rPr>
              <w:t xml:space="preserve"> подготовке документации по планировке территории</w:t>
            </w: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 xml:space="preserve">физическое лицо, в том числе индивидуальный предприниматель 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3А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210" w:type="pct"/>
            <w:vMerge w:val="restart"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  <w:hyperlink r:id="rId14" w:history="1">
              <w:r w:rsidRPr="00071A08">
                <w:rPr>
                  <w:rFonts w:eastAsiaTheme="minorHAnsi"/>
                  <w:sz w:val="24"/>
                  <w:szCs w:val="24"/>
                  <w:lang w:eastAsia="en-US"/>
                </w:rPr>
                <w:t>Решение</w:t>
              </w:r>
            </w:hyperlink>
            <w:r w:rsidRPr="00071A08">
              <w:rPr>
                <w:rFonts w:eastAsiaTheme="minorHAnsi"/>
                <w:sz w:val="24"/>
                <w:szCs w:val="24"/>
                <w:lang w:eastAsia="en-US"/>
              </w:rPr>
              <w:t xml:space="preserve"> о подготовке документации по внесению изменений</w:t>
            </w:r>
            <w:r w:rsidRPr="00071A08">
              <w:rPr>
                <w:sz w:val="24"/>
                <w:szCs w:val="24"/>
              </w:rPr>
              <w:t xml:space="preserve"> документацию по планировке территории</w:t>
            </w: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физическое лицо, в том числе индивидуальный предприниматель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5А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6А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210" w:type="pct"/>
            <w:vMerge w:val="restart"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  <w:r w:rsidRPr="00071A08">
              <w:rPr>
                <w:sz w:val="24"/>
                <w:szCs w:val="24"/>
              </w:rPr>
              <w:t>Решение об утверждении документации по планировке территории</w:t>
            </w: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физическое лицо, в том числе индивидуальный предприниматель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1Б</w:t>
            </w:r>
          </w:p>
        </w:tc>
      </w:tr>
      <w:tr w:rsidR="00B76DFF" w:rsidTr="00815760">
        <w:trPr>
          <w:trHeight w:val="685"/>
        </w:trPr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2Б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3Б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210" w:type="pct"/>
            <w:vMerge w:val="restart"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  <w:hyperlink r:id="rId15" w:history="1">
              <w:r w:rsidRPr="00071A08">
                <w:rPr>
                  <w:rFonts w:eastAsiaTheme="minorHAnsi"/>
                  <w:sz w:val="24"/>
                  <w:szCs w:val="24"/>
                  <w:lang w:eastAsia="en-US"/>
                </w:rPr>
                <w:t>Решение</w:t>
              </w:r>
            </w:hyperlink>
            <w:r w:rsidRPr="00071A08">
              <w:rPr>
                <w:rFonts w:eastAsiaTheme="minorHAnsi"/>
                <w:sz w:val="24"/>
                <w:szCs w:val="24"/>
                <w:lang w:eastAsia="en-US"/>
              </w:rPr>
              <w:t xml:space="preserve"> о внесении изменений в документацию</w:t>
            </w:r>
            <w:r w:rsidRPr="00071A08">
              <w:rPr>
                <w:sz w:val="24"/>
                <w:szCs w:val="24"/>
              </w:rPr>
              <w:t xml:space="preserve"> по планировке территории</w:t>
            </w: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физическое лицо, в том числе индивидуальный предприниматель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4Б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5Б</w:t>
            </w:r>
          </w:p>
        </w:tc>
      </w:tr>
      <w:tr w:rsidR="00B76DFF" w:rsidTr="00815760">
        <w:tc>
          <w:tcPr>
            <w:tcW w:w="401" w:type="pct"/>
          </w:tcPr>
          <w:p w:rsidR="00B76DFF" w:rsidRPr="00071A08" w:rsidRDefault="00B76DFF" w:rsidP="00B76DFF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A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210" w:type="pct"/>
            <w:vMerge/>
          </w:tcPr>
          <w:p w:rsidR="00B76DFF" w:rsidRPr="00071A08" w:rsidRDefault="00B76DFF" w:rsidP="008157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2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 w:rsidRPr="00071A08">
              <w:rPr>
                <w:color w:val="000000" w:themeColor="text1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807" w:type="pct"/>
          </w:tcPr>
          <w:p w:rsidR="00B76DFF" w:rsidRPr="00071A08" w:rsidRDefault="00B76DFF" w:rsidP="0081576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6Б</w:t>
            </w:r>
          </w:p>
        </w:tc>
      </w:tr>
    </w:tbl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1B70F3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1B70F3">
        <w:rPr>
          <w:rFonts w:ascii="Times New Roman" w:hAnsi="Times New Roman" w:cs="Times New Roman"/>
          <w:sz w:val="26"/>
          <w:szCs w:val="26"/>
        </w:rPr>
        <w:t>3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:rsidR="00B76DFF" w:rsidRDefault="00B76DFF" w:rsidP="00B76DFF">
      <w:pPr>
        <w:jc w:val="center"/>
        <w:rPr>
          <w:b/>
          <w:color w:val="000000" w:themeColor="text1"/>
          <w:sz w:val="26"/>
          <w:szCs w:val="26"/>
        </w:rPr>
      </w:pPr>
    </w:p>
    <w:p w:rsidR="00B76DFF" w:rsidRDefault="00B76DFF" w:rsidP="00B76DFF">
      <w:pPr>
        <w:jc w:val="center"/>
        <w:rPr>
          <w:b/>
          <w:color w:val="000000" w:themeColor="text1"/>
          <w:sz w:val="26"/>
          <w:szCs w:val="26"/>
        </w:rPr>
      </w:pPr>
    </w:p>
    <w:p w:rsidR="00B76DFF" w:rsidRPr="004215E9" w:rsidRDefault="00B76DFF" w:rsidP="00B76DFF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Исчерпывающий перечень документов,</w:t>
      </w:r>
    </w:p>
    <w:p w:rsidR="00B76DFF" w:rsidRDefault="00B76DFF" w:rsidP="00B76DFF">
      <w:pPr>
        <w:jc w:val="center"/>
        <w:rPr>
          <w:color w:val="000000" w:themeColor="text1"/>
          <w:sz w:val="26"/>
          <w:szCs w:val="26"/>
        </w:rPr>
      </w:pPr>
      <w:r w:rsidRPr="004215E9">
        <w:rPr>
          <w:color w:val="000000" w:themeColor="text1"/>
          <w:sz w:val="26"/>
          <w:szCs w:val="26"/>
        </w:rPr>
        <w:t>необходимых для предоставления муниципальной услуги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2"/>
        <w:gridCol w:w="2033"/>
        <w:gridCol w:w="3873"/>
        <w:gridCol w:w="2249"/>
      </w:tblGrid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4CD6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4CD6">
              <w:rPr>
                <w:color w:val="000000" w:themeColor="text1"/>
                <w:sz w:val="24"/>
                <w:szCs w:val="24"/>
              </w:rPr>
              <w:t>Идентификатор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4CD6">
              <w:rPr>
                <w:rFonts w:eastAsiaTheme="minorHAnsi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44CD6">
              <w:rPr>
                <w:rFonts w:eastAsiaTheme="minorHAnsi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B76DFF" w:rsidRPr="00344CD6" w:rsidTr="00815760">
        <w:tc>
          <w:tcPr>
            <w:tcW w:w="8777" w:type="dxa"/>
            <w:gridSpan w:val="4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44CD6">
              <w:rPr>
                <w:rFonts w:eastAsiaTheme="minorHAnsi"/>
                <w:sz w:val="24"/>
                <w:szCs w:val="24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в случае обращения с заявлением о подготовке документации по планировке территории внесения изменений в документацию по планировке территории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заявление о предоставлении муниципальной услуги (согласно приложениям 5, 7 к настоящему административному регламенту)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Pr="00344CD6">
              <w:rPr>
                <w:color w:val="000000" w:themeColor="text1"/>
                <w:sz w:val="22"/>
                <w:szCs w:val="22"/>
              </w:rPr>
              <w:t xml:space="preserve"> АГ, МФЦ, Почта,</w:t>
            </w:r>
            <w:r w:rsidRPr="00344CD6">
              <w:rPr>
                <w:sz w:val="22"/>
                <w:szCs w:val="22"/>
              </w:rPr>
              <w:t xml:space="preserve"> ЕПГУ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1А, 3А, 4А, 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К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=&gt;ЕПГУ, АГ, МФЦ, Почта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3А, 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документ, подтверждающий полномочия заявителя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=&gt;АГ, МФЦ, Почта, ЕПГУ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1А, 3А, 4А, 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 xml:space="preserve">Согласие на обработку персональных данных (согласно приложению 17 к настоящему административному регламенту) 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=&gt;АГ, МФЦ, Почта, ЕПГУ 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=&gt;АГ, МФЦ, Почта К=&gt;ЕПГУ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проект задания на разработку проекта планировки территории (согласно приложению 16</w:t>
            </w:r>
            <w:r w:rsidRPr="00344CD6">
              <w:rPr>
                <w:color w:val="000000" w:themeColor="text1"/>
                <w:sz w:val="22"/>
                <w:szCs w:val="22"/>
              </w:rPr>
              <w:t xml:space="preserve"> к настоящему административному регламенту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proofErr w:type="gramEnd"/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К=&gt;ЕПГУ</w:t>
            </w:r>
          </w:p>
        </w:tc>
      </w:tr>
      <w:tr w:rsidR="00B76DFF" w:rsidRPr="00344CD6" w:rsidTr="00815760">
        <w:tc>
          <w:tcPr>
            <w:tcW w:w="8777" w:type="dxa"/>
            <w:gridSpan w:val="4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в случае обращения с заявлением об утверждении документации по планировке территории или внесения изменений в документацию по планировке территории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FF0000"/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 xml:space="preserve">заявление о предоставлении муниципальной </w:t>
            </w:r>
            <w:r w:rsidRPr="00344CD6">
              <w:rPr>
                <w:sz w:val="22"/>
                <w:szCs w:val="22"/>
              </w:rPr>
              <w:t xml:space="preserve">услуги (согласно приложению 6 </w:t>
            </w:r>
            <w:r w:rsidRPr="00344CD6">
              <w:rPr>
                <w:color w:val="000000" w:themeColor="text1"/>
                <w:sz w:val="22"/>
                <w:szCs w:val="22"/>
              </w:rPr>
              <w:t>к настоящему административному регламенту</w:t>
            </w:r>
            <w:r w:rsidRPr="00344CD6">
              <w:rPr>
                <w:sz w:val="22"/>
                <w:szCs w:val="22"/>
              </w:rPr>
              <w:t>)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</w:t>
            </w:r>
            <w:r w:rsidRPr="00344CD6">
              <w:rPr>
                <w:color w:val="000000" w:themeColor="text1"/>
                <w:sz w:val="22"/>
                <w:szCs w:val="22"/>
              </w:rPr>
              <w:t xml:space="preserve"> АГ, МФЦ, Почта,</w:t>
            </w:r>
            <w:r w:rsidRPr="00344CD6">
              <w:rPr>
                <w:sz w:val="22"/>
                <w:szCs w:val="22"/>
              </w:rPr>
              <w:t xml:space="preserve"> ЕПГУ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FF0000"/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1Б, 3Б, 4Б, 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К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=&gt;ЕПГУ, АГ, МФЦ, Почта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FF0000"/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1Б, 3Б, 4Б, 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Согласие на обработку персональных данных (согласно приложению 17 к настоящему административному регламенту)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=&gt;АГ, МФЦ, Почта, ЕПГУ 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3Б, 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документ, подтверждающий полномочия заявителя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Почта, ЕПГУ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proofErr w:type="gramEnd"/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proofErr w:type="gramEnd"/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основная часть проекта межевания территории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К=&gt;ЕПГУ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материалы по обоснованию проекта межевания территории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proofErr w:type="gramEnd"/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согласование документации по планировке территории в случаях, предусмотренных </w:t>
            </w:r>
            <w:hyperlink r:id="rId16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статьей 45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К=&gt;ЕПГУ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=&gt;АГ</w:t>
            </w:r>
            <w:proofErr w:type="gramEnd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, МФЦ, Почта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proofErr w:type="gramStart"/>
            <w:r w:rsidRPr="00344CD6">
              <w:rPr>
                <w:rFonts w:eastAsiaTheme="minorHAnsi"/>
                <w:sz w:val="22"/>
                <w:szCs w:val="22"/>
                <w:lang w:eastAsia="en-US"/>
              </w:rPr>
              <w:t>=&gt;ЕПГУ</w:t>
            </w:r>
            <w:proofErr w:type="gramEnd"/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8777" w:type="dxa"/>
            <w:gridSpan w:val="4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bCs/>
                <w:sz w:val="22"/>
                <w:szCs w:val="22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1А, 4А, 1Б, 4Б</w:t>
            </w:r>
          </w:p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 xml:space="preserve"> (в случаях обращения индивидуального предпринимателя)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сведения из Единого государственного реестра индивидуальных предпринимателей из Управления Федеральной налоговой службы России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2А, 5А, 2Б, 5Б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сведения из Единого государственного реестра юридических лиц из Управления Федеральной налоговой службы России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1А-6А, 1Б-6Б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сведения из Единого государственного реестра недвижимости (сведения об основных характеристиках и зарегистрированных правах объекта </w:t>
            </w:r>
            <w:r w:rsidRPr="00344CD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недвижимости) в Управлении Федеральной службы государственной регистрации, кадастра и картографии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lastRenderedPageBreak/>
              <w:t>СМЭВ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3А, 6А, 3Б, 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- Единый государственный реестр записей актов гражданского состояния либо Единая государственная информационная система социального обеспечения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  <w:tr w:rsidR="00B76DFF" w:rsidRPr="00344CD6" w:rsidTr="00815760">
        <w:tc>
          <w:tcPr>
            <w:tcW w:w="622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033" w:type="dxa"/>
          </w:tcPr>
          <w:p w:rsidR="00B76DFF" w:rsidRPr="00344CD6" w:rsidRDefault="00B76DFF" w:rsidP="008157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3А, 6А, 3Б, 6Б</w:t>
            </w:r>
          </w:p>
        </w:tc>
        <w:tc>
          <w:tcPr>
            <w:tcW w:w="3873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сведения о факте выдачи и содержании доверенности - единая информационная система нотариата</w:t>
            </w:r>
          </w:p>
        </w:tc>
        <w:tc>
          <w:tcPr>
            <w:tcW w:w="224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344CD6">
              <w:rPr>
                <w:color w:val="000000" w:themeColor="text1"/>
                <w:sz w:val="22"/>
                <w:szCs w:val="22"/>
              </w:rPr>
              <w:t>СМЭВ</w:t>
            </w:r>
          </w:p>
        </w:tc>
      </w:tr>
    </w:tbl>
    <w:p w:rsidR="00B76DFF" w:rsidRDefault="00B76DFF" w:rsidP="00B76DFF">
      <w:pPr>
        <w:jc w:val="center"/>
        <w:rPr>
          <w:color w:val="000000" w:themeColor="text1"/>
          <w:sz w:val="26"/>
          <w:szCs w:val="26"/>
        </w:rPr>
        <w:sectPr w:rsidR="00B76DFF" w:rsidSect="00344CD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76DFF" w:rsidRPr="001B70F3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1B70F3">
        <w:rPr>
          <w:rFonts w:ascii="Times New Roman" w:hAnsi="Times New Roman" w:cs="Times New Roman"/>
          <w:sz w:val="26"/>
          <w:szCs w:val="26"/>
        </w:rPr>
        <w:t>4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76DFF" w:rsidRPr="00922CBB" w:rsidRDefault="00B76DFF" w:rsidP="00B76DF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922CBB">
        <w:rPr>
          <w:color w:val="000000" w:themeColor="text1"/>
          <w:sz w:val="26"/>
          <w:szCs w:val="26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tbl>
      <w:tblPr>
        <w:tblStyle w:val="a5"/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3679"/>
      </w:tblGrid>
      <w:tr w:rsidR="00B76DFF" w:rsidRPr="00344CD6" w:rsidTr="00815760">
        <w:tc>
          <w:tcPr>
            <w:tcW w:w="8777" w:type="dxa"/>
            <w:gridSpan w:val="2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bCs/>
                <w:sz w:val="22"/>
                <w:szCs w:val="22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Основания:</w:t>
            </w: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Категория заявителей (в соответствии с приложением 2 настоящего административного регламента)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bCs/>
                <w:sz w:val="22"/>
                <w:szCs w:val="22"/>
                <w:lang w:eastAsia="en-US"/>
              </w:rPr>
              <w:t>представленные документы или сведения утратили силу на момент обращения за муниципальной услугой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1А-6А, 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представление неполного комплекта документов, указанных в приложении 3 к настоящему административному регламенту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1А-6А, 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подача заявления от имени заявителя не уполномоченным на то лицом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3А, 6А, 3Б, 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1А-6А, 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1А-6А, 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электронные документы не соответствуют требованиям к форматам их предоставления и (или) не читаются;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1А-6А, 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несоблюдение установленных Федеральным </w:t>
            </w:r>
            <w:hyperlink r:id="rId17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законом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от 06.04.2011 №63-ФЗ «Об электронной подписи» условий признания действительности усиленной квалифицированной электронной подписи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1А-6А, 1Б-6Б</w:t>
            </w:r>
          </w:p>
        </w:tc>
      </w:tr>
      <w:tr w:rsidR="00B76DFF" w:rsidRPr="00344CD6" w:rsidTr="00815760">
        <w:tc>
          <w:tcPr>
            <w:tcW w:w="8777" w:type="dxa"/>
            <w:gridSpan w:val="2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bCs/>
                <w:sz w:val="22"/>
                <w:szCs w:val="22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Основания:</w:t>
            </w: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sz w:val="22"/>
                <w:szCs w:val="22"/>
              </w:rPr>
              <w:t>Категория заявителей (в соответствии с приложением 2 настоящего административного регламента)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rFonts w:eastAsia="Calibri"/>
                <w:color w:val="000000"/>
                <w:sz w:val="22"/>
                <w:szCs w:val="22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3679" w:type="dxa"/>
            <w:vAlign w:val="center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6DFF" w:rsidRPr="00344CD6" w:rsidTr="00815760">
        <w:tc>
          <w:tcPr>
            <w:tcW w:w="8777" w:type="dxa"/>
            <w:gridSpan w:val="2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4CD6">
              <w:rPr>
                <w:rFonts w:eastAsiaTheme="minorHAnsi"/>
                <w:bCs/>
                <w:sz w:val="22"/>
                <w:szCs w:val="22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Основания</w:t>
            </w: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Категория заявителей (в соответствии с приложением 2 настоящего административного регламента)</w:t>
            </w:r>
          </w:p>
        </w:tc>
      </w:tr>
      <w:tr w:rsidR="00B76DFF" w:rsidRPr="00344CD6" w:rsidTr="00815760">
        <w:tc>
          <w:tcPr>
            <w:tcW w:w="8777" w:type="dxa"/>
            <w:gridSpan w:val="2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Для принятия решения об отказе в принятии решения о подготовке документации по планировке территории или об отказе в приятии решения о подготовке документации по внесению изменений в документацию по планировке территории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разработка документации по планировке территории в соответствии с Градостроительным </w:t>
            </w:r>
            <w:hyperlink r:id="rId18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кодексом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не требуется, и заявитель не настаивает на ее разработке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заявителем является лицо, которым в соответствии с Градостроительным </w:t>
            </w:r>
            <w:hyperlink r:id="rId19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кодексом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 решение о подготовке документации по планировке территории принимается самостоятельно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несоответствие проекта задания на выполнение инженерных изысканий </w:t>
            </w:r>
            <w:hyperlink r:id="rId20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Правилам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выполнения инженерных изысканий, необходимых для подготовки документации по планировке территории, утвержденным постановлением Правительства Российской Федерации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19.01.2006 № 20»</w:t>
            </w: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сведения о ранее принятом решении об утверждении документации по планировке территории, указанные заявителем, в уполномоченном органе отсутствуют (в случае рассмотрения заявления о внесении изменений в документацию по планировке территории)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4А-6А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не допускается подготовка проекта межевания территории без подготовки проекта планировки в соответствии с Градостроительным </w:t>
            </w:r>
            <w:hyperlink r:id="rId21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кодексом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Российской Федерации;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</w:t>
            </w:r>
            <w:hyperlink r:id="rId22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частью 6 статьи 45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23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частью 6 статьи 18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ее подготовки не истек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1А-3А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границах территории, предполагаемой для разработки документации по планировке территории, ранее принято решение о подготовке документации по внесению изменений в документацию по планировке территории и срок ее подготовки не истек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4А-6А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отзыв заявления о предоставлении муниципальной услуги по инициативе заявителя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1А-6А</w:t>
            </w:r>
          </w:p>
        </w:tc>
      </w:tr>
      <w:tr w:rsidR="00B76DFF" w:rsidRPr="00344CD6" w:rsidTr="00815760">
        <w:tc>
          <w:tcPr>
            <w:tcW w:w="8777" w:type="dxa"/>
            <w:gridSpan w:val="2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Для принятия решения об отклонении документации по планировке территории и направлении ее на доработку (при рассмотрении заявления об утверждении документации по планировке территории)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документация по планировке территории не соответствует требованиям, установленным </w:t>
            </w:r>
            <w:hyperlink r:id="rId24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частью 10 статьи 45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 (за исключением случая, предусмотренного </w:t>
            </w:r>
            <w:hyperlink r:id="rId25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частью 10.2 статьи 45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по итогам проверки не подтверждено право заявителя принимать решение о подготовке документации по планировке территории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решение о подготовке документации по планировке территории уполномоченным органом или лицами, обладающими правом принимать такое решение, не принималось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несоответствие представленных документов решению о подготовке документации по планировке территории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1Б-3Б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несоответствие представленных документов решению о подготовке документации по внесению изменений в документацию по планировке территории</w:t>
            </w: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4Б-6Б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отсутствие необходимых согласований из числа предусмотренных </w:t>
            </w:r>
            <w:hyperlink r:id="rId26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статьей 45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27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частью 4 статьи 41.1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28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статьями 42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29" w:history="1">
              <w:r w:rsidRPr="00344CD6">
                <w:rPr>
                  <w:rFonts w:eastAsiaTheme="minorHAnsi"/>
                  <w:sz w:val="22"/>
                  <w:szCs w:val="22"/>
                  <w:lang w:eastAsia="en-US"/>
                </w:rPr>
                <w:t>43</w:t>
              </w:r>
            </w:hyperlink>
            <w:r w:rsidRPr="00344CD6">
              <w:rPr>
                <w:rFonts w:eastAsiaTheme="minorHAnsi"/>
                <w:sz w:val="22"/>
                <w:szCs w:val="22"/>
                <w:lang w:eastAsia="en-US"/>
              </w:rPr>
              <w:t xml:space="preserve"> Градостроительного кодекса Российской Федерации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  <w:tr w:rsidR="00B76DFF" w:rsidRPr="00344CD6" w:rsidTr="00815760">
        <w:tc>
          <w:tcPr>
            <w:tcW w:w="5098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344CD6">
              <w:rPr>
                <w:rFonts w:eastAsiaTheme="minorHAnsi"/>
                <w:sz w:val="22"/>
                <w:szCs w:val="22"/>
                <w:lang w:eastAsia="en-US"/>
              </w:rPr>
              <w:t>отзыв заявления о предоставлении муниципальной услуги по инициативе заявителя</w:t>
            </w:r>
          </w:p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79" w:type="dxa"/>
          </w:tcPr>
          <w:p w:rsidR="00B76DFF" w:rsidRPr="00344CD6" w:rsidRDefault="00B76DFF" w:rsidP="0081576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44CD6">
              <w:rPr>
                <w:sz w:val="22"/>
                <w:szCs w:val="22"/>
              </w:rPr>
              <w:t>1Б-6Б</w:t>
            </w:r>
          </w:p>
        </w:tc>
      </w:tr>
    </w:tbl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  <w:sectPr w:rsidR="00B76DFF" w:rsidSect="00344CD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76DFF" w:rsidRPr="001D094E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1D094E">
        <w:rPr>
          <w:rFonts w:ascii="Times New Roman" w:hAnsi="Times New Roman" w:cs="Times New Roman"/>
          <w:sz w:val="26"/>
          <w:szCs w:val="26"/>
        </w:rPr>
        <w:t>Приложение 5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1D094E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D094E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:rsidR="00B76DFF" w:rsidRPr="001D094E" w:rsidRDefault="00B76DFF" w:rsidP="00B76DFF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:rsidR="00B76DFF" w:rsidRPr="001D094E" w:rsidRDefault="00B76DFF" w:rsidP="00B76DFF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p w:rsidR="00B76DFF" w:rsidRPr="001D094E" w:rsidRDefault="00B76DFF" w:rsidP="00B76DFF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Администрацию города Когалыма</w:t>
            </w: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от</w:t>
            </w: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  <w:bookmarkStart w:id="9" w:name="P511"/>
      <w:bookmarkEnd w:id="9"/>
      <w:r w:rsidRPr="001D094E">
        <w:rPr>
          <w:rFonts w:ascii="Times New Roman" w:hAnsi="Times New Roman" w:cs="Times New Roman"/>
        </w:rPr>
        <w:t>Заявление</w:t>
      </w: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</w:rPr>
        <w:t>о принятии решения о подготовке документации по планировке</w:t>
      </w: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</w:rPr>
        <w:t>территории</w:t>
      </w:r>
    </w:p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D094E">
        <w:rPr>
          <w:rFonts w:ascii="Times New Roman" w:hAnsi="Times New Roman" w:cs="Times New Roman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отношении территории:</w:t>
      </w:r>
    </w:p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76DFF" w:rsidRPr="001D094E" w:rsidTr="00815760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blPrEx>
          <w:tblBorders>
            <w:insideH w:val="nil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(местонахождения территории, описание границ территории,</w:t>
            </w:r>
          </w:p>
        </w:tc>
      </w:tr>
      <w:tr w:rsidR="00B76DFF" w:rsidRPr="001D094E" w:rsidTr="00815760">
        <w:tblPrEx>
          <w:tblBorders>
            <w:insideH w:val="nil"/>
          </w:tblBorders>
        </w:tblPrEx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 xml:space="preserve">согласно прилагаемой </w:t>
            </w:r>
            <w:hyperlink w:anchor="P561">
              <w:r w:rsidRPr="001D094E">
                <w:rPr>
                  <w:rFonts w:ascii="Times New Roman" w:hAnsi="Times New Roman" w:cs="Times New Roman"/>
                </w:rPr>
                <w:t>схеме</w:t>
              </w:r>
            </w:hyperlink>
          </w:p>
        </w:tc>
      </w:tr>
      <w:tr w:rsidR="00B76DFF" w:rsidRPr="001D094E" w:rsidTr="00815760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ориентировочная площадь территории)</w:t>
            </w:r>
          </w:p>
        </w:tc>
      </w:tr>
    </w:tbl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1. Цель разработки документации по планировке территории: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2. Предполагаемое назначение и параметры развития территории, характеристики планируемого к размещению объекта (объектов)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3. Планируемый срок разработки документации по планировке территории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4. Источник финансирования работ по подготовке документации по планировке территории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(указывается в случае, если необходимость выполнения инженерных изысканий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для подготовки документации по планировке территории отсутствует)</w:t>
            </w:r>
          </w:p>
        </w:tc>
      </w:tr>
    </w:tbl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B76DFF" w:rsidRPr="001D094E" w:rsidTr="008157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К заявлению прилагаются следующие документы:</w:t>
            </w:r>
          </w:p>
        </w:tc>
      </w:tr>
      <w:tr w:rsidR="00B76DFF" w:rsidRPr="001D094E" w:rsidTr="00815760">
        <w:tblPrEx>
          <w:tblBorders>
            <w:insideH w:val="nil"/>
          </w:tblBorders>
        </w:tblPrEx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(указывается перечень прилагаемых документов)</w:t>
            </w:r>
          </w:p>
        </w:tc>
      </w:tr>
      <w:tr w:rsidR="00B76DFF" w:rsidRPr="001D094E" w:rsidTr="00815760">
        <w:tblPrEx>
          <w:tblBorders>
            <w:insideH w:val="nil"/>
          </w:tblBorders>
        </w:tblPrEx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5000" w:type="pct"/>
            <w:tcBorders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87"/>
      </w:tblGrid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Результат предоставления государственной (муниципальной) услуги прошу предоставить:</w:t>
            </w:r>
          </w:p>
        </w:tc>
      </w:tr>
      <w:tr w:rsidR="00B76DFF" w:rsidRPr="001D094E" w:rsidTr="00815760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blPrEx>
          <w:tblBorders>
            <w:insideH w:val="single" w:sz="4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(указать способ получения результата предоставления государственной (муниципальной) услуги)</w:t>
            </w:r>
          </w:p>
        </w:tc>
      </w:tr>
    </w:tbl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2"/>
        <w:gridCol w:w="1257"/>
        <w:gridCol w:w="1960"/>
        <w:gridCol w:w="968"/>
        <w:gridCol w:w="2510"/>
      </w:tblGrid>
      <w:tr w:rsidR="00B76DFF" w:rsidRPr="001D094E" w:rsidTr="00815760">
        <w:tc>
          <w:tcPr>
            <w:tcW w:w="1191" w:type="pct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1191" w:type="pct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pct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pct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  <w:bookmarkStart w:id="10" w:name="P561"/>
      <w:bookmarkEnd w:id="10"/>
      <w:r w:rsidRPr="001D094E">
        <w:rPr>
          <w:rFonts w:ascii="Times New Roman" w:hAnsi="Times New Roman" w:cs="Times New Roman"/>
        </w:rPr>
        <w:t>СХЕМА ГРАНИЦ ПРОЕКТИРОВАНИЯ</w:t>
      </w:r>
    </w:p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7"/>
      </w:tblGrid>
      <w:tr w:rsidR="00B76DFF" w:rsidRPr="001D094E" w:rsidTr="0081576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FF" w:rsidRPr="001D094E" w:rsidRDefault="00B76DFF" w:rsidP="00815760">
            <w:pPr>
              <w:pStyle w:val="ConsPlusNormal"/>
              <w:jc w:val="both"/>
            </w:pPr>
          </w:p>
        </w:tc>
      </w:tr>
    </w:tbl>
    <w:p w:rsidR="00B76DFF" w:rsidRDefault="00B76DFF" w:rsidP="00B76D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B76DFF" w:rsidSect="00344CD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76DFF" w:rsidRPr="00344CD6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AE0BC1" w:rsidRDefault="00B76DFF" w:rsidP="00B76DF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44CD6"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 w:rsidRPr="00AE0BC1">
        <w:rPr>
          <w:rFonts w:ascii="Times New Roman" w:hAnsi="Times New Roman" w:cs="Times New Roman"/>
          <w:szCs w:val="22"/>
        </w:rPr>
        <w:t>»</w:t>
      </w:r>
    </w:p>
    <w:p w:rsidR="00B76DFF" w:rsidRPr="001D094E" w:rsidRDefault="00B76DFF" w:rsidP="00B76DFF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Администрацию города Когалыма</w:t>
            </w: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от</w:t>
            </w:r>
          </w:p>
        </w:tc>
      </w:tr>
      <w:tr w:rsidR="00B76DFF" w:rsidRPr="001D094E" w:rsidTr="0081576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:rsidR="00B76DFF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2"/>
        </w:rPr>
      </w:pPr>
      <w:bookmarkStart w:id="11" w:name="P592"/>
      <w:bookmarkEnd w:id="11"/>
      <w:r w:rsidRPr="001D094E">
        <w:rPr>
          <w:rFonts w:ascii="Times New Roman" w:hAnsi="Times New Roman" w:cs="Times New Roman"/>
          <w:sz w:val="22"/>
        </w:rPr>
        <w:t>Заявление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об утверждении документации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Прошу </w:t>
      </w:r>
      <w:r w:rsidRPr="001D094E">
        <w:rPr>
          <w:rFonts w:ascii="Times New Roman" w:hAnsi="Times New Roman" w:cs="Times New Roman"/>
          <w:sz w:val="22"/>
        </w:rPr>
        <w:t>утвердить</w:t>
      </w:r>
      <w:r>
        <w:rPr>
          <w:rFonts w:ascii="Times New Roman" w:hAnsi="Times New Roman" w:cs="Times New Roman"/>
          <w:sz w:val="22"/>
        </w:rPr>
        <w:t xml:space="preserve"> документацию </w:t>
      </w:r>
      <w:r w:rsidRPr="001D094E">
        <w:rPr>
          <w:rFonts w:ascii="Times New Roman" w:hAnsi="Times New Roman" w:cs="Times New Roman"/>
          <w:sz w:val="22"/>
        </w:rPr>
        <w:t>по планировке территории (указать вид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документации </w:t>
      </w:r>
      <w:r>
        <w:rPr>
          <w:rFonts w:ascii="Times New Roman" w:hAnsi="Times New Roman" w:cs="Times New Roman"/>
          <w:sz w:val="22"/>
        </w:rPr>
        <w:t xml:space="preserve">по планировке </w:t>
      </w:r>
      <w:r w:rsidRPr="001D094E">
        <w:rPr>
          <w:rFonts w:ascii="Times New Roman" w:hAnsi="Times New Roman" w:cs="Times New Roman"/>
          <w:sz w:val="22"/>
        </w:rPr>
        <w:t>территории: проект планировки территории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проект межевания территории / проект межевания территории) в границах: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Сведения о принятом решении о подготовке документации по планировке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 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К заявлению прилагаются следующие документы: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(указывается перечень прилагаемых документов)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Резуль</w:t>
      </w:r>
      <w:r>
        <w:rPr>
          <w:rFonts w:ascii="Times New Roman" w:hAnsi="Times New Roman" w:cs="Times New Roman"/>
          <w:sz w:val="22"/>
        </w:rPr>
        <w:t xml:space="preserve">тат </w:t>
      </w:r>
      <w:r w:rsidRPr="001D094E">
        <w:rPr>
          <w:rFonts w:ascii="Times New Roman" w:hAnsi="Times New Roman" w:cs="Times New Roman"/>
          <w:sz w:val="22"/>
        </w:rPr>
        <w:t>предоставления государственной (муниципальной) услуги, прошу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предоставить: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(указать способ получения результата предоставления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государственной (муниципальной) услуги)</w:t>
      </w: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8817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2121"/>
        <w:gridCol w:w="142"/>
        <w:gridCol w:w="454"/>
        <w:gridCol w:w="142"/>
        <w:gridCol w:w="2268"/>
        <w:gridCol w:w="142"/>
        <w:gridCol w:w="397"/>
        <w:gridCol w:w="142"/>
        <w:gridCol w:w="2721"/>
        <w:gridCol w:w="144"/>
      </w:tblGrid>
      <w:tr w:rsidR="00B76DFF" w:rsidRPr="001D094E" w:rsidTr="00815760">
        <w:tc>
          <w:tcPr>
            <w:tcW w:w="2265" w:type="dxa"/>
            <w:gridSpan w:val="2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DFF" w:rsidRPr="001D094E" w:rsidTr="00815760">
        <w:tc>
          <w:tcPr>
            <w:tcW w:w="144" w:type="dxa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3" w:type="dxa"/>
            <w:gridSpan w:val="2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65" w:type="dxa"/>
            <w:gridSpan w:val="2"/>
            <w:tcBorders>
              <w:left w:val="nil"/>
              <w:bottom w:val="nil"/>
              <w:right w:val="nil"/>
            </w:tcBorders>
          </w:tcPr>
          <w:p w:rsidR="00B76DFF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(ФИО)</w:t>
            </w:r>
          </w:p>
          <w:p w:rsidR="00B76DFF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76DFF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344CD6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lastRenderedPageBreak/>
        <w:t>Приложение 7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tbl>
      <w:tblPr>
        <w:tblW w:w="89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5670"/>
      </w:tblGrid>
      <w:tr w:rsidR="00B76DF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Администрацию города Когалыма</w:t>
            </w:r>
          </w:p>
        </w:tc>
      </w:tr>
      <w:tr w:rsidR="00B76DF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DF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от</w:t>
            </w:r>
          </w:p>
        </w:tc>
      </w:tr>
      <w:tr w:rsidR="00B76DFF" w:rsidRPr="001D094E" w:rsidTr="00815760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D094E">
              <w:rPr>
                <w:rFonts w:ascii="Times New Roman" w:hAnsi="Times New Roman" w:cs="Times New Roman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 для заявителя физического лица - фамилия, имя, отчество, паспортные данные, регистрация по месту жительства, адрес фактического проживания, телефон)</w:t>
            </w:r>
          </w:p>
        </w:tc>
      </w:tr>
    </w:tbl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Заявление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о принятии решения о подготовке документации по внесению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изменений в документацию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Прошу принять решение о подготовке документации по внесению изменений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документацию   по   планировке </w:t>
      </w:r>
      <w:r>
        <w:rPr>
          <w:rFonts w:ascii="Times New Roman" w:hAnsi="Times New Roman" w:cs="Times New Roman"/>
          <w:sz w:val="22"/>
        </w:rPr>
        <w:t xml:space="preserve">территории </w:t>
      </w:r>
      <w:r w:rsidRPr="001D094E">
        <w:rPr>
          <w:rFonts w:ascii="Times New Roman" w:hAnsi="Times New Roman" w:cs="Times New Roman"/>
          <w:sz w:val="22"/>
        </w:rPr>
        <w:t>(указать вид документации 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планировке территории: проект планировки территории и проект межевания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 / проект межевания территории), утвержденной: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</w:rPr>
        <w:t>____</w:t>
      </w:r>
      <w:r w:rsidRPr="001D094E">
        <w:rPr>
          <w:rFonts w:ascii="Times New Roman" w:hAnsi="Times New Roman" w:cs="Times New Roman"/>
          <w:sz w:val="22"/>
        </w:rPr>
        <w:t>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(указываются реквизиты решения об утверждении документации по планировке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в отношении территории (ее отдельных частей) 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кадастровый номер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земельного участка или описание границ территории согласно прилагаемой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                 </w:t>
      </w:r>
      <w:hyperlink w:anchor="P709">
        <w:r w:rsidRPr="001D094E">
          <w:rPr>
            <w:rFonts w:ascii="Times New Roman" w:hAnsi="Times New Roman" w:cs="Times New Roman"/>
            <w:sz w:val="22"/>
          </w:rPr>
          <w:t>схеме</w:t>
        </w:r>
      </w:hyperlink>
      <w:r w:rsidRPr="001D094E">
        <w:rPr>
          <w:rFonts w:ascii="Times New Roman" w:hAnsi="Times New Roman" w:cs="Times New Roman"/>
          <w:sz w:val="22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1. Цель разработки документации по планировке территории: _____</w:t>
      </w:r>
      <w:r>
        <w:rPr>
          <w:rFonts w:ascii="Times New Roman" w:hAnsi="Times New Roman" w:cs="Times New Roman"/>
          <w:sz w:val="22"/>
        </w:rPr>
        <w:t>_______</w:t>
      </w:r>
      <w:r w:rsidRPr="001D094E">
        <w:rPr>
          <w:rFonts w:ascii="Times New Roman" w:hAnsi="Times New Roman" w:cs="Times New Roman"/>
          <w:sz w:val="22"/>
        </w:rPr>
        <w:t>____________.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2.  Описание </w:t>
      </w:r>
      <w:r w:rsidRPr="001D094E">
        <w:rPr>
          <w:rFonts w:ascii="Times New Roman" w:hAnsi="Times New Roman" w:cs="Times New Roman"/>
          <w:sz w:val="22"/>
        </w:rPr>
        <w:t>планируемых изменений в назначении и параметрах развития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территории, характеристиках планируемого к размещению объекта (объектов)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3.  Планируемый</w:t>
      </w:r>
      <w:r>
        <w:rPr>
          <w:rFonts w:ascii="Times New Roman" w:hAnsi="Times New Roman" w:cs="Times New Roman"/>
          <w:sz w:val="22"/>
        </w:rPr>
        <w:t xml:space="preserve"> срок </w:t>
      </w:r>
      <w:r w:rsidRPr="001D094E">
        <w:rPr>
          <w:rFonts w:ascii="Times New Roman" w:hAnsi="Times New Roman" w:cs="Times New Roman"/>
          <w:sz w:val="22"/>
        </w:rPr>
        <w:t>разработки документации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4.   Источник   финансирования работ по подготовке</w:t>
      </w:r>
      <w:r>
        <w:rPr>
          <w:rFonts w:ascii="Times New Roman" w:hAnsi="Times New Roman" w:cs="Times New Roman"/>
          <w:sz w:val="22"/>
        </w:rPr>
        <w:t xml:space="preserve"> документации </w:t>
      </w:r>
      <w:r w:rsidRPr="001D094E">
        <w:rPr>
          <w:rFonts w:ascii="Times New Roman" w:hAnsi="Times New Roman" w:cs="Times New Roman"/>
          <w:sz w:val="22"/>
        </w:rPr>
        <w:t>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планировке территории 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К        заявлению        прилагаются        следующие       документы: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(указывается перечень прилагаемых документов)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Результат предоставления государственной (муниципальной) услуги, прошу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>предоставить: 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</w:t>
      </w:r>
      <w:r>
        <w:rPr>
          <w:rFonts w:ascii="Times New Roman" w:hAnsi="Times New Roman" w:cs="Times New Roman"/>
          <w:sz w:val="22"/>
        </w:rPr>
        <w:t>_</w:t>
      </w:r>
      <w:r w:rsidRPr="001D094E">
        <w:rPr>
          <w:rFonts w:ascii="Times New Roman" w:hAnsi="Times New Roman" w:cs="Times New Roman"/>
          <w:sz w:val="22"/>
        </w:rPr>
        <w:t>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(указать способ получения результата предоставления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lastRenderedPageBreak/>
        <w:t>____________________________________________________________________</w:t>
      </w:r>
      <w:r>
        <w:rPr>
          <w:rFonts w:ascii="Times New Roman" w:hAnsi="Times New Roman" w:cs="Times New Roman"/>
          <w:sz w:val="22"/>
        </w:rPr>
        <w:t>__</w:t>
      </w:r>
      <w:r w:rsidRPr="001D094E">
        <w:rPr>
          <w:rFonts w:ascii="Times New Roman" w:hAnsi="Times New Roman" w:cs="Times New Roman"/>
          <w:sz w:val="22"/>
        </w:rPr>
        <w:t>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D094E">
        <w:rPr>
          <w:rFonts w:ascii="Times New Roman" w:hAnsi="Times New Roman" w:cs="Times New Roman"/>
          <w:sz w:val="22"/>
        </w:rPr>
        <w:t xml:space="preserve">                 (государственной (муниципальной) услуги).</w:t>
      </w:r>
    </w:p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587"/>
        <w:gridCol w:w="340"/>
        <w:gridCol w:w="340"/>
        <w:gridCol w:w="426"/>
        <w:gridCol w:w="1587"/>
        <w:gridCol w:w="340"/>
        <w:gridCol w:w="340"/>
        <w:gridCol w:w="426"/>
        <w:gridCol w:w="2834"/>
        <w:gridCol w:w="426"/>
      </w:tblGrid>
      <w:tr w:rsidR="00B76DFF" w:rsidRPr="001D094E" w:rsidTr="00815760"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6DFF" w:rsidRPr="001D094E" w:rsidTr="00815760"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13" w:type="dxa"/>
            <w:gridSpan w:val="2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gridSpan w:val="2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094E">
              <w:rPr>
                <w:rFonts w:ascii="Times New Roman" w:hAnsi="Times New Roman" w:cs="Times New Roman"/>
                <w:szCs w:val="22"/>
              </w:rPr>
              <w:t>(ФИО)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B76DFF" w:rsidRPr="001D094E" w:rsidRDefault="00B76DFF" w:rsidP="008157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76DFF" w:rsidRPr="001D094E" w:rsidRDefault="00B76DFF" w:rsidP="00B76DF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</w:p>
    <w:p w:rsidR="00B76DFF" w:rsidRPr="001D094E" w:rsidRDefault="00B76DFF" w:rsidP="00B76DFF">
      <w:pPr>
        <w:pStyle w:val="ConsPlusNormal"/>
        <w:jc w:val="center"/>
        <w:rPr>
          <w:rFonts w:ascii="Times New Roman" w:hAnsi="Times New Roman" w:cs="Times New Roman"/>
        </w:rPr>
      </w:pPr>
      <w:bookmarkStart w:id="12" w:name="P709"/>
      <w:bookmarkEnd w:id="12"/>
      <w:r w:rsidRPr="001D094E">
        <w:rPr>
          <w:rFonts w:ascii="Times New Roman" w:hAnsi="Times New Roman" w:cs="Times New Roman"/>
        </w:rPr>
        <w:t>СХЕМА ГРАНИЦ ПРОЕКТИРОВАНИЯ</w:t>
      </w:r>
    </w:p>
    <w:p w:rsidR="00B76DFF" w:rsidRPr="001D094E" w:rsidRDefault="00B76DFF" w:rsidP="00B76DF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B76DFF" w:rsidRPr="001D094E" w:rsidTr="00815760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FF" w:rsidRDefault="00B76DFF" w:rsidP="00815760">
            <w:pPr>
              <w:pStyle w:val="ConsPlusNormal"/>
              <w:jc w:val="both"/>
            </w:pPr>
          </w:p>
          <w:p w:rsidR="00B76DFF" w:rsidRDefault="00B76DFF" w:rsidP="00815760">
            <w:pPr>
              <w:pStyle w:val="ConsPlusNormal"/>
              <w:jc w:val="both"/>
            </w:pPr>
          </w:p>
          <w:p w:rsidR="00B76DFF" w:rsidRDefault="00B76DFF" w:rsidP="00815760">
            <w:pPr>
              <w:pStyle w:val="ConsPlusNormal"/>
              <w:jc w:val="both"/>
            </w:pPr>
          </w:p>
          <w:p w:rsidR="00B76DFF" w:rsidRDefault="00B76DFF" w:rsidP="00815760">
            <w:pPr>
              <w:pStyle w:val="ConsPlusNormal"/>
              <w:jc w:val="both"/>
            </w:pPr>
          </w:p>
          <w:p w:rsidR="00B76DFF" w:rsidRDefault="00B76DFF" w:rsidP="00815760">
            <w:pPr>
              <w:pStyle w:val="ConsPlusNormal"/>
              <w:jc w:val="both"/>
            </w:pPr>
          </w:p>
          <w:p w:rsidR="00B76DFF" w:rsidRPr="001D094E" w:rsidRDefault="00B76DFF" w:rsidP="00815760">
            <w:pPr>
              <w:pStyle w:val="ConsPlusNormal"/>
              <w:jc w:val="both"/>
            </w:pPr>
          </w:p>
        </w:tc>
      </w:tr>
    </w:tbl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B76DFF" w:rsidSect="00344CD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76DFF" w:rsidRPr="00344CD6" w:rsidRDefault="00B76DFF" w:rsidP="00B76DF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76DFF" w:rsidRPr="00344CD6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Приложение 8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4CD6"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 w:rsidRPr="001D094E">
        <w:rPr>
          <w:rFonts w:ascii="Times New Roman" w:hAnsi="Times New Roman" w:cs="Times New Roman"/>
          <w:sz w:val="24"/>
          <w:szCs w:val="24"/>
        </w:rPr>
        <w:t>»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имя, отчество, место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жительства - для физических лиц;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полное наименование, место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нахождения, ИНН - для юридических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лиц)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об отказе в приеме </w:t>
      </w:r>
      <w:r>
        <w:rPr>
          <w:rFonts w:ascii="Times New Roman" w:hAnsi="Times New Roman" w:cs="Times New Roman"/>
          <w:sz w:val="24"/>
          <w:szCs w:val="24"/>
        </w:rPr>
        <w:t xml:space="preserve">заявления и (или) </w:t>
      </w:r>
      <w:r w:rsidRPr="001D094E">
        <w:rPr>
          <w:rFonts w:ascii="Times New Roman" w:hAnsi="Times New Roman" w:cs="Times New Roman"/>
          <w:sz w:val="24"/>
          <w:szCs w:val="24"/>
        </w:rPr>
        <w:t>документов, необходимых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для предоставления муниципальной услуги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от 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результатам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рассмотрения заявления о принятии решения о подготовке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 и представленных документов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(Ф.И.О. физического лица, наименование юридического лица - заявителя,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дата направления заявления)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принято   реше</w:t>
      </w:r>
      <w:r>
        <w:rPr>
          <w:rFonts w:ascii="Times New Roman" w:hAnsi="Times New Roman" w:cs="Times New Roman"/>
          <w:sz w:val="24"/>
          <w:szCs w:val="24"/>
        </w:rPr>
        <w:t xml:space="preserve">ние   об   отказе   в   приеме </w:t>
      </w:r>
      <w:r w:rsidRPr="001D094E">
        <w:rPr>
          <w:rFonts w:ascii="Times New Roman" w:hAnsi="Times New Roman" w:cs="Times New Roman"/>
          <w:sz w:val="24"/>
          <w:szCs w:val="24"/>
        </w:rPr>
        <w:t>документов,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</w:t>
      </w:r>
      <w:r w:rsidRPr="001D094E">
        <w:rPr>
          <w:rFonts w:ascii="Times New Roman" w:hAnsi="Times New Roman" w:cs="Times New Roman"/>
          <w:sz w:val="24"/>
          <w:szCs w:val="24"/>
        </w:rPr>
        <w:t>для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  государственной (муниципальной) услуги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D094E">
        <w:rPr>
          <w:rFonts w:ascii="Times New Roman" w:hAnsi="Times New Roman" w:cs="Times New Roman"/>
          <w:sz w:val="24"/>
          <w:szCs w:val="24"/>
        </w:rPr>
        <w:t>Подготовка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утверждение   документации   по   планировке   территории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 xml:space="preserve"> в связи с: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(указываются основания отказа в приеме документов, необходимых для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предоставления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государственной (муниципальной) 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 о возможности повторного обращения в орган,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на </w:t>
      </w:r>
      <w:r w:rsidRPr="001D094E">
        <w:rPr>
          <w:rFonts w:ascii="Times New Roman" w:hAnsi="Times New Roman" w:cs="Times New Roman"/>
          <w:sz w:val="24"/>
          <w:szCs w:val="24"/>
        </w:rPr>
        <w:t>предоставление государственной (муниципальной) услуги с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заявлением о предоставлении услуги после устранения указанных нарушений.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Настоящее решение (постановление/распоряжение) может быть обжаловано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досудебном порядке путем направления жалобы в орган, уполномоченный на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Pr="001D094E">
        <w:rPr>
          <w:rFonts w:ascii="Times New Roman" w:hAnsi="Times New Roman" w:cs="Times New Roman"/>
          <w:sz w:val="24"/>
          <w:szCs w:val="24"/>
        </w:rPr>
        <w:t xml:space="preserve"> услуги (указать уполномоченный орган), а также в судебном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порядке.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D094E">
        <w:rPr>
          <w:rFonts w:ascii="Times New Roman" w:hAnsi="Times New Roman" w:cs="Times New Roman"/>
          <w:sz w:val="24"/>
          <w:szCs w:val="24"/>
        </w:rPr>
        <w:t>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предоставление 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D094E">
        <w:rPr>
          <w:rFonts w:ascii="Times New Roman" w:hAnsi="Times New Roman" w:cs="Times New Roman"/>
          <w:sz w:val="24"/>
          <w:szCs w:val="24"/>
        </w:rPr>
        <w:t>ниципальной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344CD6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lastRenderedPageBreak/>
        <w:t>Приложение 9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Pr="00344CD6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44CD6">
        <w:rPr>
          <w:rFonts w:ascii="Times New Roman" w:hAnsi="Times New Roman" w:cs="Times New Roman"/>
          <w:sz w:val="26"/>
          <w:szCs w:val="26"/>
        </w:rPr>
        <w:t>по планировке территории»</w:t>
      </w:r>
    </w:p>
    <w:p w:rsidR="00B76DFF" w:rsidRPr="00750094" w:rsidRDefault="00B76DFF" w:rsidP="00B76DFF">
      <w:pPr>
        <w:pStyle w:val="ConsPlusNormal"/>
        <w:rPr>
          <w:rFonts w:ascii="Times New Roman" w:hAnsi="Times New Roman" w:cs="Times New Roman"/>
          <w:sz w:val="18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:rsidR="00B76DFF" w:rsidRPr="00750094" w:rsidRDefault="00B76DFF" w:rsidP="00B76DFF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787"/>
      <w:bookmarkEnd w:id="13"/>
      <w:r w:rsidRPr="001D094E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территории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планировки территории и проект межевания территории / проект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межевания территории)</w:t>
      </w:r>
    </w:p>
    <w:p w:rsidR="00B76DFF" w:rsidRPr="00750094" w:rsidRDefault="00B76DFF" w:rsidP="00B76DFF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от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76DFF" w:rsidRPr="00750094" w:rsidRDefault="00B76DFF" w:rsidP="00B76DFF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94E">
        <w:rPr>
          <w:rFonts w:ascii="Times New Roman" w:hAnsi="Times New Roman" w:cs="Times New Roman"/>
          <w:sz w:val="24"/>
          <w:szCs w:val="24"/>
        </w:rPr>
        <w:t xml:space="preserve">В  соответствии  с  Градостроительным  </w:t>
      </w:r>
      <w:hyperlink r:id="rId30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Pr="00D609A4">
        <w:rPr>
          <w:rFonts w:ascii="Times New Roman" w:hAnsi="Times New Roman" w:cs="Times New Roman"/>
          <w:sz w:val="22"/>
        </w:rPr>
        <w:t>, на основании</w:t>
      </w:r>
      <w:r>
        <w:rPr>
          <w:rFonts w:ascii="Times New Roman" w:hAnsi="Times New Roman" w:cs="Times New Roman"/>
          <w:sz w:val="22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Осуществить   подготовку документации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(указать вид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проект планировки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1D094E">
        <w:rPr>
          <w:rFonts w:ascii="Times New Roman" w:hAnsi="Times New Roman" w:cs="Times New Roman"/>
          <w:sz w:val="24"/>
          <w:szCs w:val="24"/>
        </w:rPr>
        <w:t>и проект межевания территории / проект межевания территории),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границах: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Поручить обеспечить подготовку документации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 проект планировки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 / проект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 Утвердить прилагаемое задание на подготовку проекта планировки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Подготовленную документацию по планировке территории (указать вид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документации по планировке территории: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D094E">
        <w:rPr>
          <w:rFonts w:ascii="Times New Roman" w:hAnsi="Times New Roman" w:cs="Times New Roman"/>
          <w:sz w:val="24"/>
          <w:szCs w:val="24"/>
        </w:rPr>
        <w:t>планировки территории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D094E">
        <w:rPr>
          <w:rFonts w:ascii="Times New Roman" w:hAnsi="Times New Roman" w:cs="Times New Roman"/>
          <w:sz w:val="24"/>
          <w:szCs w:val="24"/>
        </w:rPr>
        <w:t>межевания территории / проект межевания территории) представить для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утверждения в срок не позднее.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 </w:t>
      </w:r>
      <w:r w:rsidRPr="001D094E">
        <w:rPr>
          <w:rFonts w:ascii="Times New Roman" w:hAnsi="Times New Roman" w:cs="Times New Roman"/>
          <w:sz w:val="24"/>
          <w:szCs w:val="24"/>
        </w:rPr>
        <w:t>Опубликовать   настоящее решение (постановление/распоряжение) в</w:t>
      </w: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6.  Определить, что физические или юридические лица вправе представлять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свои предложения о порядке, сроках подготовки и содержании документацию 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планировке территории в границах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дня </w:t>
      </w:r>
      <w:r w:rsidRPr="001D094E">
        <w:rPr>
          <w:rFonts w:ascii="Times New Roman" w:hAnsi="Times New Roman" w:cs="Times New Roman"/>
          <w:sz w:val="24"/>
          <w:szCs w:val="24"/>
        </w:rPr>
        <w:t>опубликования настоящего решения (постановление/распоряжение) до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момента назначения публичных слушаний или общественных обсуждений.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7. Настоящее решение (постановление/распоряжение) вступает в силу после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8.</w:t>
      </w:r>
      <w:r w:rsidRPr="001D094E">
        <w:rPr>
          <w:rFonts w:ascii="Times New Roman" w:hAnsi="Times New Roman" w:cs="Times New Roman"/>
          <w:sz w:val="24"/>
          <w:szCs w:val="24"/>
        </w:rPr>
        <w:t>Кон</w:t>
      </w:r>
      <w:r>
        <w:rPr>
          <w:rFonts w:ascii="Times New Roman" w:hAnsi="Times New Roman" w:cs="Times New Roman"/>
          <w:sz w:val="24"/>
          <w:szCs w:val="24"/>
        </w:rPr>
        <w:t>троль</w:t>
      </w:r>
      <w:r w:rsidRPr="001D094E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Pr="001D094E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(постановления/распоряжения) возложить на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предоставление муниципальной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750094">
          <w:pgSz w:w="11906" w:h="16838"/>
          <w:pgMar w:top="1134" w:right="567" w:bottom="567" w:left="2552" w:header="709" w:footer="709" w:gutter="0"/>
          <w:cols w:space="708"/>
          <w:docGrid w:linePitch="360"/>
        </w:sectPr>
      </w:pPr>
    </w:p>
    <w:p w:rsidR="00B76DFF" w:rsidRPr="00E02992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10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 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48"/>
      <w:bookmarkEnd w:id="14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о подготовке документации по внесению изменений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в документацию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проект планировки территории и проект межевания территории / проект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от _____________________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1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Pr="00D609A4">
        <w:rPr>
          <w:rFonts w:ascii="Times New Roman" w:hAnsi="Times New Roman" w:cs="Times New Roman"/>
          <w:sz w:val="22"/>
        </w:rPr>
        <w:t>, на основании</w:t>
      </w:r>
      <w:r>
        <w:rPr>
          <w:rFonts w:ascii="Times New Roman" w:hAnsi="Times New Roman" w:cs="Times New Roman"/>
          <w:sz w:val="22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Осуществить   подготовку документации по внесению изменений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документацию   по   планировке территории (указать вид документации 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планировке </w:t>
      </w:r>
      <w:r w:rsidRPr="001D094E">
        <w:rPr>
          <w:rFonts w:ascii="Times New Roman" w:hAnsi="Times New Roman" w:cs="Times New Roman"/>
          <w:sz w:val="24"/>
          <w:szCs w:val="24"/>
        </w:rPr>
        <w:t>территории: проект планировки территории и проект межевания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/ проект межевания территории), утвержденную: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(указываются реквизиты решения об утверждении документации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по планировке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в отношении территории (ее отдельных частей)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(кадастровый номер земельного участка или описание границ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согласно прилагаемой схеме).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 Поручить обеспечить подготовку документации по внесению изменений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документацию   по   планировке территории (указать </w:t>
      </w: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планировке </w:t>
      </w:r>
      <w:r w:rsidRPr="001D094E">
        <w:rPr>
          <w:rFonts w:ascii="Times New Roman" w:hAnsi="Times New Roman" w:cs="Times New Roman"/>
          <w:sz w:val="24"/>
          <w:szCs w:val="24"/>
        </w:rPr>
        <w:t>территории: проект</w:t>
      </w:r>
      <w:r>
        <w:rPr>
          <w:rFonts w:ascii="Times New Roman" w:hAnsi="Times New Roman" w:cs="Times New Roman"/>
          <w:sz w:val="24"/>
          <w:szCs w:val="24"/>
        </w:rPr>
        <w:t xml:space="preserve"> планировки территории </w:t>
      </w:r>
      <w:r w:rsidRPr="001D094E">
        <w:rPr>
          <w:rFonts w:ascii="Times New Roman" w:hAnsi="Times New Roman" w:cs="Times New Roman"/>
          <w:sz w:val="24"/>
          <w:szCs w:val="24"/>
        </w:rPr>
        <w:t>и проект межевания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/ проект межевания территории).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 Утвердить</w:t>
      </w:r>
      <w:r>
        <w:rPr>
          <w:rFonts w:ascii="Times New Roman" w:hAnsi="Times New Roman" w:cs="Times New Roman"/>
          <w:sz w:val="24"/>
          <w:szCs w:val="24"/>
        </w:rPr>
        <w:t xml:space="preserve"> прилагаемое </w:t>
      </w:r>
      <w:r w:rsidRPr="001D094E">
        <w:rPr>
          <w:rFonts w:ascii="Times New Roman" w:hAnsi="Times New Roman" w:cs="Times New Roman"/>
          <w:sz w:val="24"/>
          <w:szCs w:val="24"/>
        </w:rPr>
        <w:t>задание на подготовку проекта планировки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Подготовленную документацию по внесению изменений в документацию 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планировке территории 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оект</w:t>
      </w:r>
      <w:r w:rsidRPr="001D094E">
        <w:rPr>
          <w:rFonts w:ascii="Times New Roman" w:hAnsi="Times New Roman" w:cs="Times New Roman"/>
          <w:sz w:val="24"/>
          <w:szCs w:val="24"/>
        </w:rPr>
        <w:t xml:space="preserve"> планировки территории и проект межевания территории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D094E">
        <w:rPr>
          <w:rFonts w:ascii="Times New Roman" w:hAnsi="Times New Roman" w:cs="Times New Roman"/>
          <w:sz w:val="24"/>
          <w:szCs w:val="24"/>
        </w:rPr>
        <w:t>проект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представить в не позднее. для утверждения в срок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5. Опубликовать настоящее решение (постановление/распоряжение) 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D094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6.  Определить, что физические или юридические лица вправе представлять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 </w:t>
      </w:r>
      <w:r w:rsidRPr="001D094E">
        <w:rPr>
          <w:rFonts w:ascii="Times New Roman" w:hAnsi="Times New Roman" w:cs="Times New Roman"/>
          <w:sz w:val="24"/>
          <w:szCs w:val="24"/>
        </w:rPr>
        <w:t>предложения в порядке, сроках подготовки и содержании документацию по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планировке территории в границах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со </w:t>
      </w:r>
      <w:r>
        <w:rPr>
          <w:rFonts w:ascii="Times New Roman" w:hAnsi="Times New Roman" w:cs="Times New Roman"/>
          <w:sz w:val="24"/>
          <w:szCs w:val="24"/>
        </w:rPr>
        <w:t xml:space="preserve">дня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1D094E">
        <w:rPr>
          <w:rFonts w:ascii="Times New Roman" w:hAnsi="Times New Roman" w:cs="Times New Roman"/>
          <w:sz w:val="24"/>
          <w:szCs w:val="24"/>
        </w:rPr>
        <w:t>решения (постановление/распоряжение) до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момента назначения публичных слушаний или общественных обсуждений.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7. Настоящее решение (постановление/распоряжение) вступает в силу после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8. Контрол</w:t>
      </w:r>
      <w:r>
        <w:rPr>
          <w:rFonts w:ascii="Times New Roman" w:hAnsi="Times New Roman" w:cs="Times New Roman"/>
          <w:sz w:val="24"/>
          <w:szCs w:val="24"/>
        </w:rPr>
        <w:t xml:space="preserve">ь за исполнением </w:t>
      </w:r>
      <w:r w:rsidRPr="001D094E">
        <w:rPr>
          <w:rFonts w:ascii="Times New Roman" w:hAnsi="Times New Roman" w:cs="Times New Roman"/>
          <w:sz w:val="24"/>
          <w:szCs w:val="24"/>
        </w:rPr>
        <w:t>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на 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D094E">
        <w:rPr>
          <w:rFonts w:ascii="Times New Roman" w:hAnsi="Times New Roman" w:cs="Times New Roman"/>
          <w:sz w:val="24"/>
          <w:szCs w:val="24"/>
        </w:rPr>
        <w:t>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предоставление муниципальной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750094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B76DFF" w:rsidRPr="001D094E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 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918"/>
      <w:bookmarkEnd w:id="15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об отказе в подготовке документации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от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2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Отказать в подготовке документации по планировке территории (указать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 проект планировки территории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D094E">
        <w:rPr>
          <w:rFonts w:ascii="Times New Roman" w:hAnsi="Times New Roman" w:cs="Times New Roman"/>
          <w:sz w:val="24"/>
          <w:szCs w:val="24"/>
        </w:rPr>
        <w:t>межевания территории / проект межевания территории), в отношении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территории: 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(указывается описание местонахождения территории, описание границ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 следующим основаниям: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 (постановление/распоряжение) в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D094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1D094E">
        <w:rPr>
          <w:rFonts w:ascii="Times New Roman" w:hAnsi="Times New Roman" w:cs="Times New Roman"/>
          <w:sz w:val="24"/>
          <w:szCs w:val="24"/>
        </w:rPr>
        <w:t>решение (постановление/распоряжение) может быть обжаловано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досудебном порядке путем направления жалобы в орган, уполномоченный на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 услуги</w:t>
      </w:r>
      <w:r>
        <w:rPr>
          <w:rFonts w:ascii="Times New Roman" w:hAnsi="Times New Roman" w:cs="Times New Roman"/>
          <w:sz w:val="24"/>
          <w:szCs w:val="24"/>
        </w:rPr>
        <w:t xml:space="preserve"> (указать уполномоченный орган)</w:t>
      </w:r>
      <w:r w:rsidRPr="001D094E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1D094E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предоставление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D094E">
        <w:rPr>
          <w:rFonts w:ascii="Times New Roman" w:hAnsi="Times New Roman" w:cs="Times New Roman"/>
          <w:sz w:val="24"/>
          <w:szCs w:val="24"/>
        </w:rPr>
        <w:t xml:space="preserve">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E02992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12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968"/>
      <w:bookmarkEnd w:id="16"/>
      <w:r w:rsidRPr="001D094E">
        <w:rPr>
          <w:rFonts w:ascii="Times New Roman" w:hAnsi="Times New Roman" w:cs="Times New Roman"/>
          <w:sz w:val="24"/>
          <w:szCs w:val="24"/>
        </w:rPr>
        <w:t>Решение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об отказе в подготовке документации по внесению изменений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в документацию по планировке территории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 проект планировки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 / проект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от 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3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Отказать   в подготовке документации по внесению изменений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документацию планировке территории (указать вид документации по планировке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территории: проект </w:t>
      </w:r>
      <w:r>
        <w:rPr>
          <w:rFonts w:ascii="Times New Roman" w:hAnsi="Times New Roman" w:cs="Times New Roman"/>
          <w:sz w:val="24"/>
          <w:szCs w:val="24"/>
        </w:rPr>
        <w:t xml:space="preserve">планировки </w:t>
      </w:r>
      <w:r w:rsidRPr="001D094E">
        <w:rPr>
          <w:rFonts w:ascii="Times New Roman" w:hAnsi="Times New Roman" w:cs="Times New Roman"/>
          <w:sz w:val="24"/>
          <w:szCs w:val="24"/>
        </w:rPr>
        <w:t>территории и проект межевания территории /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территории), в отношении территории: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(указывается описание местонахождения территории, описание границ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следующим основаниям: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 (постановление/распоряжение) в</w:t>
      </w:r>
      <w:r>
        <w:rPr>
          <w:rFonts w:ascii="Times New Roman" w:hAnsi="Times New Roman" w:cs="Times New Roman"/>
          <w:sz w:val="24"/>
          <w:szCs w:val="24"/>
        </w:rPr>
        <w:t xml:space="preserve"> «________»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Настоящее решение (постановление/распоряжение) вступает в силу после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     Контрол</w:t>
      </w:r>
      <w:r>
        <w:rPr>
          <w:rFonts w:ascii="Times New Roman" w:hAnsi="Times New Roman" w:cs="Times New Roman"/>
          <w:sz w:val="24"/>
          <w:szCs w:val="24"/>
        </w:rPr>
        <w:t>ь за исполнением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решения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на ________________________________.</w:t>
      </w:r>
    </w:p>
    <w:p w:rsidR="00B76DFF" w:rsidRPr="001D094E" w:rsidRDefault="00B76DFF" w:rsidP="00B76DFF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Настоящее решение (постановление/распоряжение) может быть обжаловано в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досудебном порядке путем направления жалобы в орган, уполномоченный на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1D094E">
        <w:rPr>
          <w:rFonts w:ascii="Times New Roman" w:hAnsi="Times New Roman" w:cs="Times New Roman"/>
          <w:sz w:val="24"/>
          <w:szCs w:val="24"/>
        </w:rPr>
        <w:t>услуги (указать уполномоченный орган), а также в судебном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порядке.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</w:t>
      </w:r>
      <w:proofErr w:type="gramStart"/>
      <w:r w:rsidRPr="001D094E">
        <w:rPr>
          <w:rFonts w:ascii="Times New Roman" w:hAnsi="Times New Roman" w:cs="Times New Roman"/>
          <w:sz w:val="24"/>
          <w:szCs w:val="24"/>
        </w:rPr>
        <w:t>ФИО)  _</w:t>
      </w:r>
      <w:proofErr w:type="gramEnd"/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предоставление муниципальной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E02992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13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021"/>
      <w:bookmarkEnd w:id="17"/>
      <w:r w:rsidRPr="001D094E">
        <w:rPr>
          <w:rFonts w:ascii="Times New Roman" w:hAnsi="Times New Roman" w:cs="Times New Roman"/>
          <w:sz w:val="24"/>
          <w:szCs w:val="24"/>
        </w:rPr>
        <w:t>Решение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об утверждении документации по планировке территории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планировки территории и проект межевания территории /</w:t>
      </w:r>
    </w:p>
    <w:p w:rsidR="00B76DFF" w:rsidRPr="001D094E" w:rsidRDefault="00B76DFF" w:rsidP="00B76D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от 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4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___________, заключения по результатам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слушаний/общественных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    от              ______________ г.      </w:t>
      </w:r>
      <w:r>
        <w:rPr>
          <w:rFonts w:ascii="Times New Roman" w:hAnsi="Times New Roman" w:cs="Times New Roman"/>
          <w:sz w:val="24"/>
          <w:szCs w:val="24"/>
        </w:rPr>
        <w:t>№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D094E">
        <w:rPr>
          <w:rFonts w:ascii="Times New Roman" w:hAnsi="Times New Roman" w:cs="Times New Roman"/>
          <w:sz w:val="24"/>
          <w:szCs w:val="24"/>
        </w:rPr>
        <w:t>указывается в случае проведения публичных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слушаний/общественных обсуждений):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Утвердить документацию по планировке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(указать вид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Pr="001D094E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планировке </w:t>
      </w:r>
      <w:proofErr w:type="gramStart"/>
      <w:r w:rsidRPr="001D094E">
        <w:rPr>
          <w:rFonts w:ascii="Times New Roman" w:hAnsi="Times New Roman" w:cs="Times New Roman"/>
          <w:sz w:val="24"/>
          <w:szCs w:val="24"/>
        </w:rPr>
        <w:t>территории:  проект</w:t>
      </w:r>
      <w:proofErr w:type="gramEnd"/>
      <w:r w:rsidRPr="001D094E">
        <w:rPr>
          <w:rFonts w:ascii="Times New Roman" w:hAnsi="Times New Roman" w:cs="Times New Roman"/>
          <w:sz w:val="24"/>
          <w:szCs w:val="24"/>
        </w:rPr>
        <w:t xml:space="preserve">  планировки  территории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 / проект межевания территории) в границах: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(постановление/распоряжение) в «________»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Настоящее решение (постановление/распоряжение) вступает в силу после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     Контроль      за      исполнением      решения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</w:t>
      </w:r>
      <w:proofErr w:type="gramStart"/>
      <w:r w:rsidRPr="001D094E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1D094E">
        <w:rPr>
          <w:rFonts w:ascii="Times New Roman" w:hAnsi="Times New Roman" w:cs="Times New Roman"/>
          <w:sz w:val="24"/>
          <w:szCs w:val="24"/>
        </w:rPr>
        <w:t xml:space="preserve">       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предоставление муниципальной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1D094E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14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070"/>
      <w:bookmarkEnd w:id="18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о внесении изменений в документацию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от 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5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09A4">
        <w:rPr>
          <w:rFonts w:ascii="Times New Roman" w:hAnsi="Times New Roman" w:cs="Times New Roman"/>
          <w:sz w:val="22"/>
        </w:rPr>
        <w:t xml:space="preserve">Федеральным законом от 20.03.2025 №33-ФЗ «Об общих принципах организации местного самоуправления в единой системе </w:t>
      </w:r>
      <w:r w:rsidRPr="00D609A4">
        <w:rPr>
          <w:rFonts w:ascii="Times New Roman" w:hAnsi="Times New Roman" w:cs="Times New Roman"/>
          <w:color w:val="000000" w:themeColor="text1"/>
          <w:sz w:val="22"/>
        </w:rPr>
        <w:t>публичной власти», статьёй 16 Федерального закона от 06.10.2003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2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,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_____________, заключения по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1D094E">
        <w:rPr>
          <w:rFonts w:ascii="Times New Roman" w:hAnsi="Times New Roman" w:cs="Times New Roman"/>
          <w:sz w:val="24"/>
          <w:szCs w:val="24"/>
        </w:rPr>
        <w:t>убличных слушаний/общественных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от ________________ г. </w:t>
      </w:r>
      <w:r w:rsidRPr="001D0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 w:rsidRPr="001D094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D094E">
        <w:rPr>
          <w:rFonts w:ascii="Times New Roman" w:hAnsi="Times New Roman" w:cs="Times New Roman"/>
          <w:sz w:val="24"/>
          <w:szCs w:val="24"/>
        </w:rPr>
        <w:t>указывается в случае проведения публичных  слушаний/общественных обсуждений):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 Внести </w:t>
      </w:r>
      <w:r w:rsidRPr="001D094E">
        <w:rPr>
          <w:rFonts w:ascii="Times New Roman" w:hAnsi="Times New Roman" w:cs="Times New Roman"/>
          <w:sz w:val="24"/>
          <w:szCs w:val="24"/>
        </w:rPr>
        <w:t>изменения в документацию по планировке территории (указать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</w:t>
      </w:r>
      <w:r w:rsidRPr="001D094E">
        <w:rPr>
          <w:rFonts w:ascii="Times New Roman" w:hAnsi="Times New Roman" w:cs="Times New Roman"/>
          <w:sz w:val="24"/>
          <w:szCs w:val="24"/>
        </w:rPr>
        <w:t>документации по планировке территории: проект планировки территории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 проект межевания территории), утвержденную: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(указываются реквизиты решения об утверждении документации по планировке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в отношении территории (ее отдельных частей)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(кадастровый номер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земельного участка или описание границ территории согласно прилагаемой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схеме).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(постановление/распоряжение) в «________»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3. Настоящее решение (постановление/распоряжение) вступает в силу после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его официального опубликования.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4.       Контрол</w:t>
      </w:r>
      <w:r>
        <w:rPr>
          <w:rFonts w:ascii="Times New Roman" w:hAnsi="Times New Roman" w:cs="Times New Roman"/>
          <w:sz w:val="24"/>
          <w:szCs w:val="24"/>
        </w:rPr>
        <w:t>ь за исполнением р</w:t>
      </w:r>
      <w:r w:rsidRPr="001D094E">
        <w:rPr>
          <w:rFonts w:ascii="Times New Roman" w:hAnsi="Times New Roman" w:cs="Times New Roman"/>
          <w:sz w:val="24"/>
          <w:szCs w:val="24"/>
        </w:rPr>
        <w:t>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94E">
        <w:rPr>
          <w:rFonts w:ascii="Times New Roman" w:hAnsi="Times New Roman" w:cs="Times New Roman"/>
          <w:sz w:val="24"/>
          <w:szCs w:val="24"/>
        </w:rPr>
        <w:t>(постановления/распоряжения) возложить на 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предоставление муниципальной услуги)</w:t>
      </w:r>
    </w:p>
    <w:p w:rsidR="00B76DFF" w:rsidRPr="001D094E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76DFF" w:rsidRDefault="00B76DFF" w:rsidP="00B76DFF">
      <w:pPr>
        <w:pStyle w:val="ConsPlusNormal"/>
        <w:rPr>
          <w:rFonts w:ascii="Times New Roman" w:hAnsi="Times New Roman" w:cs="Times New Roman"/>
          <w:sz w:val="24"/>
          <w:szCs w:val="24"/>
        </w:r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1D094E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02992">
        <w:rPr>
          <w:rFonts w:ascii="Times New Roman" w:hAnsi="Times New Roman" w:cs="Times New Roman"/>
          <w:sz w:val="24"/>
          <w:szCs w:val="24"/>
        </w:rPr>
        <w:lastRenderedPageBreak/>
        <w:t>Приложение 15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административному</w:t>
      </w:r>
      <w:r w:rsidRPr="001D094E">
        <w:rPr>
          <w:rFonts w:ascii="Times New Roman" w:hAnsi="Times New Roman" w:cs="Times New Roman"/>
          <w:sz w:val="24"/>
          <w:szCs w:val="24"/>
        </w:rPr>
        <w:t xml:space="preserve"> регламенту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«Подготовка и утверждение документации 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планировке территории»</w:t>
      </w:r>
    </w:p>
    <w:p w:rsidR="00B76DFF" w:rsidRPr="001D094E" w:rsidRDefault="00B76DFF" w:rsidP="00B76D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(Бланк органа,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государственной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(муниципальной)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услуги)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127"/>
      <w:bookmarkEnd w:id="19"/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об отклонении документации по планировке территории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и направлении ее на доработку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(указать вид документации по планировке территории: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проект планировки территории и проект межевания территории /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проект межевания территории)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от 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В  соответствии  с  Градостроительным  </w:t>
      </w:r>
      <w:hyperlink r:id="rId36">
        <w:r w:rsidRPr="001D094E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Российской  Федерации,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Федеральным  </w:t>
      </w:r>
      <w:hyperlink r:id="rId37">
        <w:r w:rsidRPr="001D09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D094E">
        <w:rPr>
          <w:rFonts w:ascii="Times New Roman" w:hAnsi="Times New Roman" w:cs="Times New Roman"/>
          <w:sz w:val="24"/>
          <w:szCs w:val="24"/>
        </w:rPr>
        <w:t xml:space="preserve">  от  6  октября  2003 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D094E">
        <w:rPr>
          <w:rFonts w:ascii="Times New Roman" w:hAnsi="Times New Roman" w:cs="Times New Roman"/>
          <w:sz w:val="24"/>
          <w:szCs w:val="24"/>
        </w:rPr>
        <w:t>Об общих принципах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местного </w:t>
      </w:r>
      <w:r w:rsidRPr="001D094E">
        <w:rPr>
          <w:rFonts w:ascii="Times New Roman" w:hAnsi="Times New Roman" w:cs="Times New Roman"/>
          <w:sz w:val="24"/>
          <w:szCs w:val="24"/>
        </w:rPr>
        <w:t>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D094E">
        <w:rPr>
          <w:rFonts w:ascii="Times New Roman" w:hAnsi="Times New Roman" w:cs="Times New Roman"/>
          <w:sz w:val="24"/>
          <w:szCs w:val="24"/>
        </w:rPr>
        <w:t>, на основании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обращения от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_____________, заключения по результатам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публичных слушаний/общественных обсуждений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от ____________                              г.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1D094E">
        <w:rPr>
          <w:rFonts w:ascii="Times New Roman" w:hAnsi="Times New Roman" w:cs="Times New Roman"/>
          <w:sz w:val="24"/>
          <w:szCs w:val="24"/>
        </w:rPr>
        <w:t xml:space="preserve"> _______________ (указывается в случае проведения публичных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слушаний/общественных обсуждений):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1.   Отклонить доку</w:t>
      </w:r>
      <w:r>
        <w:rPr>
          <w:rFonts w:ascii="Times New Roman" w:hAnsi="Times New Roman" w:cs="Times New Roman"/>
          <w:sz w:val="24"/>
          <w:szCs w:val="24"/>
        </w:rPr>
        <w:t xml:space="preserve">ментацию </w:t>
      </w:r>
      <w:r w:rsidRPr="001D094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планировке </w:t>
      </w:r>
      <w:r w:rsidRPr="001D094E">
        <w:rPr>
          <w:rFonts w:ascii="Times New Roman" w:hAnsi="Times New Roman" w:cs="Times New Roman"/>
          <w:sz w:val="24"/>
          <w:szCs w:val="24"/>
        </w:rPr>
        <w:t>территории (указать вид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документации по</w:t>
      </w:r>
      <w:r w:rsidRPr="001D094E">
        <w:rPr>
          <w:rFonts w:ascii="Times New Roman" w:hAnsi="Times New Roman" w:cs="Times New Roman"/>
          <w:sz w:val="24"/>
          <w:szCs w:val="24"/>
        </w:rPr>
        <w:t xml:space="preserve"> планировке территории: проект планировки территории и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проект межевания территории / проект межевания территории) в границах: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D094E">
        <w:rPr>
          <w:rFonts w:ascii="Times New Roman" w:hAnsi="Times New Roman" w:cs="Times New Roman"/>
          <w:sz w:val="24"/>
          <w:szCs w:val="24"/>
        </w:rPr>
        <w:t>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по следующим основаниям: 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D094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и направить ее на доработку.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2. Опубликовать настоящее решение (постановление/распоряжение) в</w:t>
      </w:r>
      <w:r>
        <w:rPr>
          <w:rFonts w:ascii="Times New Roman" w:hAnsi="Times New Roman" w:cs="Times New Roman"/>
          <w:sz w:val="24"/>
          <w:szCs w:val="24"/>
        </w:rPr>
        <w:t xml:space="preserve"> «____»</w:t>
      </w:r>
      <w:r w:rsidRPr="001D094E">
        <w:rPr>
          <w:rFonts w:ascii="Times New Roman" w:hAnsi="Times New Roman" w:cs="Times New Roman"/>
          <w:sz w:val="24"/>
          <w:szCs w:val="24"/>
        </w:rPr>
        <w:t>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Отказ в предоставлении услуги не препятствует повторному обращению за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предоставлением государственной (муниципальной) услуги.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обжалован </w:t>
      </w:r>
      <w:r>
        <w:rPr>
          <w:rFonts w:ascii="Times New Roman" w:hAnsi="Times New Roman" w:cs="Times New Roman"/>
          <w:sz w:val="24"/>
          <w:szCs w:val="24"/>
        </w:rPr>
        <w:t xml:space="preserve">в досудебном </w:t>
      </w:r>
      <w:r w:rsidRPr="001D094E">
        <w:rPr>
          <w:rFonts w:ascii="Times New Roman" w:hAnsi="Times New Roman" w:cs="Times New Roman"/>
          <w:sz w:val="24"/>
          <w:szCs w:val="24"/>
        </w:rPr>
        <w:t>порядке путем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направления жалобы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1D094E">
        <w:rPr>
          <w:rFonts w:ascii="Times New Roman" w:hAnsi="Times New Roman" w:cs="Times New Roman"/>
          <w:sz w:val="24"/>
          <w:szCs w:val="24"/>
        </w:rPr>
        <w:t>уполномоченный орган, а также в судебном порядке, 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также в судебном порядке.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>Должностное лицо (ФИО) ____________________________________________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(подпись должностного лица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    органа, осуществляющего</w:t>
      </w:r>
    </w:p>
    <w:p w:rsidR="00B76DFF" w:rsidRPr="001D094E" w:rsidRDefault="00B76DFF" w:rsidP="00B76D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94E">
        <w:rPr>
          <w:rFonts w:ascii="Times New Roman" w:hAnsi="Times New Roman" w:cs="Times New Roman"/>
          <w:sz w:val="24"/>
          <w:szCs w:val="24"/>
        </w:rPr>
        <w:t xml:space="preserve">                                       предоставление муниципальной услуги)</w:t>
      </w:r>
    </w:p>
    <w:p w:rsidR="00B76DFF" w:rsidRDefault="00B76DFF" w:rsidP="00B76DFF">
      <w:pPr>
        <w:pStyle w:val="ConsPlusNormal"/>
      </w:pPr>
    </w:p>
    <w:p w:rsidR="00B76DFF" w:rsidRDefault="00B76DFF" w:rsidP="00B76DFF">
      <w:pPr>
        <w:pStyle w:val="ConsPlusNormal"/>
      </w:pPr>
    </w:p>
    <w:p w:rsidR="00B76DFF" w:rsidRDefault="00B76DFF" w:rsidP="00B76DFF">
      <w:pPr>
        <w:pStyle w:val="ConsPlusNormal"/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E02992" w:rsidRDefault="00B76DFF" w:rsidP="00B76DF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02992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административному</w:t>
      </w:r>
      <w:r w:rsidRPr="00FC5B2F">
        <w:rPr>
          <w:rFonts w:ascii="Times New Roman" w:hAnsi="Times New Roman" w:cs="Times New Roman"/>
          <w:sz w:val="26"/>
          <w:szCs w:val="26"/>
        </w:rPr>
        <w:t xml:space="preserve"> регламенту</w:t>
      </w:r>
    </w:p>
    <w:p w:rsidR="00B76DFF" w:rsidRPr="00FC5B2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C5B2F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76DFF" w:rsidRPr="00A35710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5710">
        <w:rPr>
          <w:rFonts w:ascii="Times New Roman" w:hAnsi="Times New Roman" w:cs="Times New Roman"/>
          <w:sz w:val="26"/>
          <w:szCs w:val="26"/>
        </w:rPr>
        <w:t xml:space="preserve">«Подготовка и утверждение документации </w:t>
      </w:r>
    </w:p>
    <w:p w:rsidR="00B76DFF" w:rsidRDefault="00B76DFF" w:rsidP="00B76DF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35710">
        <w:rPr>
          <w:rFonts w:ascii="Times New Roman" w:hAnsi="Times New Roman" w:cs="Times New Roman"/>
          <w:sz w:val="26"/>
          <w:szCs w:val="26"/>
        </w:rPr>
        <w:t>по планировке территории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76DFF" w:rsidRDefault="00B76DFF" w:rsidP="00B76DFF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(рекомендуемая форма)</w:t>
      </w:r>
    </w:p>
    <w:p w:rsidR="00B76DFF" w:rsidRDefault="00B76DFF" w:rsidP="00B76DFF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7"/>
      </w:tblGrid>
      <w:tr w:rsidR="00B76DFF" w:rsidTr="00815760">
        <w:tc>
          <w:tcPr>
            <w:tcW w:w="5000" w:type="pct"/>
            <w:tcBorders>
              <w:bottom w:val="single" w:sz="4" w:space="0" w:color="auto"/>
            </w:tcBorders>
          </w:tcPr>
          <w:p w:rsidR="00B76DFF" w:rsidRDefault="00B76DFF" w:rsidP="0081576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ЗАДАНИЕ</w:t>
            </w:r>
          </w:p>
          <w:p w:rsidR="00B76DFF" w:rsidRDefault="00B76DFF" w:rsidP="0081576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 разработку документации по планировке территории, осуществляемую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</w:t>
            </w:r>
          </w:p>
        </w:tc>
      </w:tr>
      <w:tr w:rsidR="00B76DFF" w:rsidTr="00815760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5000" w:type="pct"/>
            <w:tcBorders>
              <w:top w:val="single" w:sz="4" w:space="0" w:color="auto"/>
            </w:tcBorders>
          </w:tcPr>
          <w:p w:rsidR="00B76DFF" w:rsidRPr="0043189A" w:rsidRDefault="00B76DFF" w:rsidP="00815760">
            <w:pPr>
              <w:rPr>
                <w:rFonts w:eastAsiaTheme="minorHAnsi"/>
                <w:lang w:eastAsia="en-US"/>
              </w:rPr>
            </w:pPr>
            <w:r w:rsidRPr="0043189A">
              <w:rPr>
                <w:rFonts w:eastAsiaTheme="minorHAnsi"/>
                <w:lang w:eastAsia="en-US"/>
              </w:rPr>
              <w:t>(наименование территории, наименование объекта (объектов) капитального строительства, для размещения которого (которых) подготавливается документация по планировке территории)</w:t>
            </w:r>
          </w:p>
        </w:tc>
      </w:tr>
    </w:tbl>
    <w:p w:rsidR="00B76DFF" w:rsidRDefault="00B76DFF" w:rsidP="00B76DFF">
      <w:pPr>
        <w:rPr>
          <w:rFonts w:eastAsiaTheme="minorHAnsi"/>
          <w:sz w:val="26"/>
          <w:szCs w:val="26"/>
          <w:lang w:eastAsia="en-US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"/>
        <w:gridCol w:w="5058"/>
        <w:gridCol w:w="3193"/>
      </w:tblGrid>
      <w:tr w:rsidR="00B76DFF" w:rsidTr="00815760">
        <w:tc>
          <w:tcPr>
            <w:tcW w:w="318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позиции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Содержание</w:t>
            </w:r>
          </w:p>
        </w:tc>
      </w:tr>
      <w:tr w:rsidR="00B76DFF" w:rsidTr="00815760">
        <w:tc>
          <w:tcPr>
            <w:tcW w:w="305" w:type="pct"/>
            <w:tcBorders>
              <w:top w:val="single" w:sz="4" w:space="0" w:color="auto"/>
            </w:tcBorders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878" w:type="pct"/>
            <w:tcBorders>
              <w:top w:val="single" w:sz="4" w:space="0" w:color="auto"/>
            </w:tcBorders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76DFF" w:rsidTr="00815760">
        <w:tc>
          <w:tcPr>
            <w:tcW w:w="305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2878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Цель подготовки документации по планировке территории</w:t>
            </w:r>
          </w:p>
        </w:tc>
        <w:tc>
          <w:tcPr>
            <w:tcW w:w="1817" w:type="pct"/>
          </w:tcPr>
          <w:p w:rsidR="00B76DFF" w:rsidRDefault="00B76DFF" w:rsidP="00815760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76DFF" w:rsidRDefault="00B76DFF" w:rsidP="00B76DFF">
      <w:pPr>
        <w:rPr>
          <w:sz w:val="26"/>
          <w:szCs w:val="26"/>
        </w:rPr>
      </w:pPr>
    </w:p>
    <w:p w:rsidR="00B76DFF" w:rsidRDefault="00B76DFF" w:rsidP="00B76DFF">
      <w:pPr>
        <w:rPr>
          <w:sz w:val="26"/>
          <w:szCs w:val="26"/>
        </w:rPr>
      </w:pPr>
    </w:p>
    <w:p w:rsidR="00B76DFF" w:rsidRDefault="00B76DFF" w:rsidP="00B76DFF">
      <w:pPr>
        <w:sectPr w:rsidR="00B76DFF" w:rsidSect="003D2A2B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:rsidR="00B76DFF" w:rsidRPr="00A35710" w:rsidRDefault="00B76DFF" w:rsidP="00B76DFF">
      <w:pPr>
        <w:pStyle w:val="2"/>
        <w:jc w:val="right"/>
        <w:rPr>
          <w:rFonts w:ascii="Times New Roman" w:hAnsi="Times New Roman" w:cs="Times New Roman"/>
          <w:color w:val="auto"/>
        </w:rPr>
      </w:pPr>
      <w:r w:rsidRPr="00A35710">
        <w:rPr>
          <w:rFonts w:ascii="Times New Roman" w:hAnsi="Times New Roman" w:cs="Times New Roman"/>
          <w:color w:val="auto"/>
        </w:rPr>
        <w:lastRenderedPageBreak/>
        <w:t>Приложение 17</w:t>
      </w:r>
    </w:p>
    <w:p w:rsidR="00B76DFF" w:rsidRPr="00A35710" w:rsidRDefault="00B76DFF" w:rsidP="00B76DFF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>к административному регламенту</w:t>
      </w:r>
    </w:p>
    <w:p w:rsidR="00B76DFF" w:rsidRPr="00A35710" w:rsidRDefault="00B76DFF" w:rsidP="00B76DFF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>предоставления муниципальной услуги</w:t>
      </w:r>
    </w:p>
    <w:p w:rsidR="00B76DFF" w:rsidRPr="00A35710" w:rsidRDefault="00B76DFF" w:rsidP="00B76DFF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 xml:space="preserve">«Подготовка и утверждение документации </w:t>
      </w:r>
    </w:p>
    <w:p w:rsidR="00B76DFF" w:rsidRDefault="00B76DFF" w:rsidP="00B76DFF">
      <w:pPr>
        <w:jc w:val="right"/>
        <w:rPr>
          <w:sz w:val="26"/>
          <w:szCs w:val="26"/>
        </w:rPr>
      </w:pPr>
      <w:r w:rsidRPr="00A35710">
        <w:rPr>
          <w:sz w:val="26"/>
          <w:szCs w:val="26"/>
        </w:rPr>
        <w:t>по планировке территории</w:t>
      </w:r>
      <w:r>
        <w:rPr>
          <w:sz w:val="26"/>
          <w:szCs w:val="26"/>
        </w:rPr>
        <w:t>»</w:t>
      </w:r>
    </w:p>
    <w:p w:rsidR="00B76DFF" w:rsidRDefault="00B76DFF" w:rsidP="00B76DFF">
      <w:pPr>
        <w:jc w:val="center"/>
        <w:rPr>
          <w:rFonts w:eastAsia="Calibri"/>
          <w:sz w:val="26"/>
          <w:szCs w:val="26"/>
        </w:rPr>
      </w:pPr>
    </w:p>
    <w:p w:rsidR="00B76DFF" w:rsidRPr="007C56D9" w:rsidRDefault="00B76DFF" w:rsidP="00B76DFF">
      <w:pPr>
        <w:jc w:val="center"/>
        <w:rPr>
          <w:rFonts w:eastAsia="Calibri"/>
          <w:sz w:val="26"/>
          <w:szCs w:val="26"/>
        </w:rPr>
      </w:pPr>
      <w:r w:rsidRPr="007C56D9">
        <w:rPr>
          <w:rFonts w:eastAsia="Calibri"/>
          <w:sz w:val="26"/>
          <w:szCs w:val="26"/>
        </w:rPr>
        <w:t>Согласие субъекта персональных данных</w:t>
      </w:r>
    </w:p>
    <w:p w:rsidR="00B76DFF" w:rsidRPr="007C56D9" w:rsidRDefault="00B76DFF" w:rsidP="00B76DFF">
      <w:pPr>
        <w:jc w:val="center"/>
        <w:rPr>
          <w:rFonts w:eastAsia="Calibri"/>
          <w:sz w:val="26"/>
          <w:szCs w:val="26"/>
        </w:rPr>
      </w:pPr>
      <w:r w:rsidRPr="007C56D9">
        <w:rPr>
          <w:rFonts w:eastAsia="Calibri"/>
          <w:sz w:val="26"/>
          <w:szCs w:val="26"/>
        </w:rPr>
        <w:t>на обработку персональных данных (</w:t>
      </w:r>
      <w:proofErr w:type="spellStart"/>
      <w:r w:rsidRPr="007C56D9">
        <w:rPr>
          <w:rFonts w:eastAsia="Calibri"/>
          <w:sz w:val="26"/>
          <w:szCs w:val="26"/>
        </w:rPr>
        <w:t>ПДн</w:t>
      </w:r>
      <w:proofErr w:type="spellEnd"/>
      <w:r w:rsidRPr="007C56D9">
        <w:rPr>
          <w:rFonts w:eastAsia="Calibri"/>
          <w:sz w:val="26"/>
          <w:szCs w:val="26"/>
        </w:rPr>
        <w:t>)</w:t>
      </w:r>
    </w:p>
    <w:p w:rsidR="00B76DFF" w:rsidRPr="00256903" w:rsidRDefault="00B76DFF" w:rsidP="00B76DFF">
      <w:pPr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"/>
        <w:gridCol w:w="210"/>
        <w:gridCol w:w="296"/>
        <w:gridCol w:w="296"/>
        <w:gridCol w:w="296"/>
        <w:gridCol w:w="297"/>
        <w:gridCol w:w="2844"/>
        <w:gridCol w:w="485"/>
        <w:gridCol w:w="644"/>
        <w:gridCol w:w="1581"/>
        <w:gridCol w:w="342"/>
        <w:gridCol w:w="1085"/>
        <w:gridCol w:w="284"/>
        <w:gridCol w:w="268"/>
      </w:tblGrid>
      <w:tr w:rsidR="00B76DFF" w:rsidRPr="00256903" w:rsidTr="00815760">
        <w:trPr>
          <w:gridAfter w:val="1"/>
          <w:wAfter w:w="143" w:type="pct"/>
          <w:trHeight w:val="151"/>
          <w:jc w:val="center"/>
        </w:trPr>
        <w:tc>
          <w:tcPr>
            <w:tcW w:w="341" w:type="pct"/>
            <w:gridSpan w:val="2"/>
            <w:hideMark/>
          </w:tcPr>
          <w:p w:rsidR="00B76DFF" w:rsidRPr="00256903" w:rsidRDefault="00B76DFF" w:rsidP="00815760">
            <w:r w:rsidRPr="00256903">
              <w:t>Я,</w:t>
            </w:r>
          </w:p>
        </w:tc>
        <w:tc>
          <w:tcPr>
            <w:tcW w:w="436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256903" w:rsidRDefault="00B76DFF" w:rsidP="00815760"/>
        </w:tc>
        <w:tc>
          <w:tcPr>
            <w:tcW w:w="152" w:type="pct"/>
            <w:hideMark/>
          </w:tcPr>
          <w:p w:rsidR="00B76DFF" w:rsidRPr="00256903" w:rsidRDefault="00B76DFF" w:rsidP="00815760">
            <w:r w:rsidRPr="00256903">
              <w:t>,</w:t>
            </w:r>
          </w:p>
        </w:tc>
      </w:tr>
      <w:tr w:rsidR="00B76DFF" w:rsidRPr="00256903" w:rsidTr="00815760">
        <w:trPr>
          <w:gridAfter w:val="1"/>
          <w:wAfter w:w="143" w:type="pct"/>
          <w:trHeight w:val="413"/>
          <w:jc w:val="center"/>
        </w:trPr>
        <w:tc>
          <w:tcPr>
            <w:tcW w:w="4705" w:type="pct"/>
            <w:gridSpan w:val="12"/>
            <w:hideMark/>
          </w:tcPr>
          <w:p w:rsidR="00B76DFF" w:rsidRPr="00256903" w:rsidRDefault="00B76DFF" w:rsidP="00815760">
            <w:r w:rsidRPr="00256903">
              <w:t>(фамилия, имя, отчество)</w:t>
            </w:r>
          </w:p>
          <w:p w:rsidR="00B76DFF" w:rsidRPr="00256903" w:rsidRDefault="00B76DFF" w:rsidP="00815760">
            <w:r w:rsidRPr="00256903">
              <w:t>проживающий(</w:t>
            </w:r>
            <w:proofErr w:type="spellStart"/>
            <w:r w:rsidRPr="00256903">
              <w:t>ая</w:t>
            </w:r>
            <w:proofErr w:type="spellEnd"/>
            <w:r w:rsidRPr="00256903">
              <w:t xml:space="preserve">) по адресу: </w:t>
            </w:r>
          </w:p>
        </w:tc>
        <w:tc>
          <w:tcPr>
            <w:tcW w:w="152" w:type="pct"/>
            <w:vMerge w:val="restart"/>
          </w:tcPr>
          <w:p w:rsidR="00B76DFF" w:rsidRPr="00256903" w:rsidRDefault="00B76DFF" w:rsidP="00815760"/>
          <w:p w:rsidR="00B76DFF" w:rsidRPr="00256903" w:rsidRDefault="00B76DFF" w:rsidP="00815760"/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203"/>
          <w:jc w:val="center"/>
        </w:trPr>
        <w:tc>
          <w:tcPr>
            <w:tcW w:w="974" w:type="pct"/>
            <w:gridSpan w:val="6"/>
            <w:tcBorders>
              <w:bottom w:val="single" w:sz="4" w:space="0" w:color="auto"/>
            </w:tcBorders>
          </w:tcPr>
          <w:p w:rsidR="00B76DFF" w:rsidRPr="00256903" w:rsidRDefault="00B76DFF" w:rsidP="00815760"/>
        </w:tc>
        <w:tc>
          <w:tcPr>
            <w:tcW w:w="3731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76DFF" w:rsidRPr="00256903" w:rsidRDefault="00B76DFF" w:rsidP="00815760"/>
        </w:tc>
        <w:tc>
          <w:tcPr>
            <w:tcW w:w="152" w:type="pct"/>
            <w:vMerge/>
          </w:tcPr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202"/>
          <w:jc w:val="center"/>
        </w:trPr>
        <w:tc>
          <w:tcPr>
            <w:tcW w:w="4705" w:type="pct"/>
            <w:gridSpan w:val="12"/>
            <w:tcBorders>
              <w:top w:val="single" w:sz="4" w:space="0" w:color="auto"/>
            </w:tcBorders>
          </w:tcPr>
          <w:p w:rsidR="00B76DFF" w:rsidRPr="00256903" w:rsidRDefault="00B76DFF" w:rsidP="00815760"/>
        </w:tc>
        <w:tc>
          <w:tcPr>
            <w:tcW w:w="152" w:type="pct"/>
            <w:vMerge/>
          </w:tcPr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20"/>
          <w:jc w:val="center"/>
        </w:trPr>
        <w:tc>
          <w:tcPr>
            <w:tcW w:w="815" w:type="pct"/>
            <w:gridSpan w:val="5"/>
            <w:hideMark/>
          </w:tcPr>
          <w:p w:rsidR="00B76DFF" w:rsidRPr="00256903" w:rsidRDefault="00B76DFF" w:rsidP="00815760">
            <w:r w:rsidRPr="00256903">
              <w:t>паспорт серии</w:t>
            </w:r>
          </w:p>
        </w:tc>
        <w:tc>
          <w:tcPr>
            <w:tcW w:w="19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256903" w:rsidRDefault="00B76DFF" w:rsidP="00815760"/>
        </w:tc>
        <w:tc>
          <w:tcPr>
            <w:tcW w:w="344" w:type="pct"/>
            <w:hideMark/>
          </w:tcPr>
          <w:p w:rsidR="00B76DFF" w:rsidRPr="00256903" w:rsidRDefault="00B76DFF" w:rsidP="00815760">
            <w:r w:rsidRPr="00256903">
              <w:t>№</w:t>
            </w:r>
          </w:p>
        </w:tc>
        <w:tc>
          <w:tcPr>
            <w:tcW w:w="175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20"/>
          <w:jc w:val="center"/>
        </w:trPr>
        <w:tc>
          <w:tcPr>
            <w:tcW w:w="499" w:type="pct"/>
            <w:gridSpan w:val="3"/>
            <w:tcBorders>
              <w:top w:val="nil"/>
              <w:left w:val="nil"/>
              <w:right w:val="nil"/>
            </w:tcBorders>
          </w:tcPr>
          <w:p w:rsidR="00B76DFF" w:rsidRPr="00256903" w:rsidRDefault="00B76DFF" w:rsidP="00815760">
            <w:r w:rsidRPr="00256903">
              <w:t xml:space="preserve">выдан </w:t>
            </w:r>
          </w:p>
        </w:tc>
        <w:tc>
          <w:tcPr>
            <w:tcW w:w="435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20"/>
          <w:jc w:val="center"/>
        </w:trPr>
        <w:tc>
          <w:tcPr>
            <w:tcW w:w="485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20"/>
          <w:jc w:val="center"/>
        </w:trPr>
        <w:tc>
          <w:tcPr>
            <w:tcW w:w="485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trHeight w:val="156"/>
          <w:jc w:val="center"/>
        </w:trPr>
        <w:tc>
          <w:tcPr>
            <w:tcW w:w="657" w:type="pct"/>
            <w:gridSpan w:val="4"/>
            <w:tcBorders>
              <w:left w:val="nil"/>
              <w:right w:val="nil"/>
            </w:tcBorders>
          </w:tcPr>
          <w:p w:rsidR="00B76DFF" w:rsidRPr="00256903" w:rsidRDefault="00B76DFF" w:rsidP="00815760">
            <w:r w:rsidRPr="00256903">
              <w:t>дата выдачи</w:t>
            </w:r>
          </w:p>
        </w:tc>
        <w:tc>
          <w:tcPr>
            <w:tcW w:w="4199" w:type="pct"/>
            <w:gridSpan w:val="9"/>
            <w:tcBorders>
              <w:left w:val="nil"/>
              <w:right w:val="nil"/>
            </w:tcBorders>
          </w:tcPr>
          <w:p w:rsidR="00B76DFF" w:rsidRPr="00256903" w:rsidRDefault="00B76DFF" w:rsidP="00815760">
            <w:r w:rsidRPr="00256903">
              <w:t>«____»____________ ____г.</w:t>
            </w:r>
          </w:p>
        </w:tc>
      </w:tr>
      <w:tr w:rsidR="00B76DFF" w:rsidRPr="00256903" w:rsidTr="00815760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  <w:hideMark/>
          </w:tcPr>
          <w:p w:rsidR="00B76DFF" w:rsidRPr="00256903" w:rsidRDefault="00B76DFF" w:rsidP="00815760">
            <w:r w:rsidRPr="00256903">
              <w:br w:type="page"/>
            </w:r>
            <w:r w:rsidRPr="00256903">
              <w:br w:type="page"/>
            </w:r>
          </w:p>
          <w:p w:rsidR="00B76DFF" w:rsidRPr="00256903" w:rsidRDefault="00B76DFF" w:rsidP="00815760">
            <w:r w:rsidRPr="00256903"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70"/>
            </w:tblGrid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</w:tbl>
          <w:p w:rsidR="00B76DFF" w:rsidRPr="00256903" w:rsidRDefault="00B76DFF" w:rsidP="00815760">
            <w:r w:rsidRPr="00256903">
              <w:t xml:space="preserve">являюсь субъектом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/ законным представителем субъекта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и даю согласие на обработку его персональных данных (нужное подчеркнуть):</w:t>
            </w:r>
          </w:p>
          <w:p w:rsidR="00B76DFF" w:rsidRPr="00256903" w:rsidRDefault="00B76DFF" w:rsidP="00815760"/>
          <w:p w:rsidR="00B76DFF" w:rsidRPr="00256903" w:rsidRDefault="00B76DFF" w:rsidP="00815760">
            <w:r w:rsidRPr="00256903">
              <w:t>ВНИМАНИЕ!</w:t>
            </w:r>
          </w:p>
          <w:p w:rsidR="00B76DFF" w:rsidRPr="00256903" w:rsidRDefault="00B76DFF" w:rsidP="00815760">
            <w:r w:rsidRPr="00256903">
              <w:t xml:space="preserve">Сведения о субъекте </w:t>
            </w:r>
            <w:proofErr w:type="spellStart"/>
            <w:r w:rsidRPr="00256903">
              <w:t>ПДн</w:t>
            </w:r>
            <w:proofErr w:type="spellEnd"/>
            <w:r w:rsidRPr="00256903"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B76DFF" w:rsidRPr="00256903" w:rsidRDefault="00B76DFF" w:rsidP="00815760"/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48"/>
              <w:gridCol w:w="1255"/>
              <w:gridCol w:w="2523"/>
              <w:gridCol w:w="4334"/>
            </w:tblGrid>
            <w:tr w:rsidR="00B76DFF" w:rsidRPr="00256903" w:rsidTr="00815760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>
                  <w:r w:rsidRPr="00256903">
                    <w:t xml:space="preserve">Сведения о субъекте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 xml:space="preserve"> (категория субъекта </w:t>
                  </w:r>
                  <w:proofErr w:type="spellStart"/>
                  <w:r w:rsidRPr="00256903">
                    <w:t>ПДн</w:t>
                  </w:r>
                  <w:proofErr w:type="spellEnd"/>
                  <w:r w:rsidRPr="00256903">
                    <w:t>):</w:t>
                  </w:r>
                </w:p>
              </w:tc>
            </w:tr>
            <w:tr w:rsidR="00B76DFF" w:rsidRPr="00256903" w:rsidTr="00815760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>
                  <w:r w:rsidRPr="00256903"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>
                  <w:r w:rsidRPr="00256903"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>
                  <w:r w:rsidRPr="00256903"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76DFF" w:rsidRPr="00256903" w:rsidRDefault="00B76DFF" w:rsidP="00815760"/>
              </w:tc>
            </w:tr>
          </w:tbl>
          <w:p w:rsidR="00B76DFF" w:rsidRPr="00256903" w:rsidRDefault="00B76DFF" w:rsidP="00815760"/>
          <w:p w:rsidR="00B76DFF" w:rsidRPr="00256903" w:rsidRDefault="00B76DFF" w:rsidP="00815760">
            <w:r w:rsidRPr="00256903"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</w:t>
            </w:r>
            <w:proofErr w:type="spellStart"/>
            <w:r w:rsidRPr="00256903">
              <w:t>ул.Дружбы</w:t>
            </w:r>
            <w:proofErr w:type="spellEnd"/>
            <w:r w:rsidRPr="00256903"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70"/>
            </w:tblGrid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</w:tbl>
          <w:p w:rsidR="00B76DFF" w:rsidRPr="00256903" w:rsidRDefault="00B76DFF" w:rsidP="00815760"/>
          <w:p w:rsidR="00B76DFF" w:rsidRPr="00256903" w:rsidRDefault="00B76DFF" w:rsidP="00815760">
            <w:r w:rsidRPr="00256903"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70"/>
            </w:tblGrid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  <w:tr w:rsidR="00B76DFF" w:rsidRPr="00256903" w:rsidTr="00815760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6DFF" w:rsidRPr="00256903" w:rsidRDefault="00B76DFF" w:rsidP="00815760"/>
              </w:tc>
            </w:tr>
          </w:tbl>
          <w:p w:rsidR="00B76DFF" w:rsidRPr="00256903" w:rsidRDefault="00B76DFF" w:rsidP="00815760"/>
        </w:tc>
      </w:tr>
      <w:tr w:rsidR="00B76DFF" w:rsidRPr="00256903" w:rsidTr="00815760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</w:tcPr>
          <w:p w:rsidR="00B76DFF" w:rsidRPr="00256903" w:rsidRDefault="00B76DFF" w:rsidP="00815760"/>
          <w:p w:rsidR="00B76DFF" w:rsidRPr="00256903" w:rsidRDefault="00B76DFF" w:rsidP="00815760">
            <w:r w:rsidRPr="00256903"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</w:t>
            </w:r>
            <w:r w:rsidRPr="00256903">
              <w:lastRenderedPageBreak/>
              <w:t>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B76DFF" w:rsidRPr="00256903" w:rsidTr="00815760">
        <w:trPr>
          <w:gridAfter w:val="1"/>
          <w:wAfter w:w="143" w:type="pct"/>
          <w:trHeight w:val="1038"/>
          <w:jc w:val="center"/>
        </w:trPr>
        <w:tc>
          <w:tcPr>
            <w:tcW w:w="4857" w:type="pct"/>
            <w:gridSpan w:val="13"/>
          </w:tcPr>
          <w:p w:rsidR="00B76DFF" w:rsidRPr="00256903" w:rsidRDefault="00B76DFF" w:rsidP="00815760"/>
          <w:p w:rsidR="00B76DFF" w:rsidRPr="00256903" w:rsidRDefault="00B76DFF" w:rsidP="00815760">
            <w:r w:rsidRPr="00256903"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B76DFF" w:rsidRPr="00256903" w:rsidRDefault="00B76DFF" w:rsidP="00815760"/>
          <w:p w:rsidR="00B76DFF" w:rsidRPr="00256903" w:rsidRDefault="00B76DFF" w:rsidP="00815760">
            <w:r w:rsidRPr="00256903"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38" w:history="1">
              <w:r w:rsidRPr="00256903">
                <w:t>пп.2-11 ч.1 ст.6</w:t>
              </w:r>
            </w:hyperlink>
            <w:r w:rsidRPr="00256903">
              <w:t xml:space="preserve"> и пп.2-10 </w:t>
            </w:r>
            <w:hyperlink r:id="rId39" w:history="1">
              <w:r w:rsidRPr="00256903">
                <w:t>ч.2</w:t>
              </w:r>
            </w:hyperlink>
            <w:r w:rsidRPr="00256903">
              <w:t xml:space="preserve"> ст.10 Федерального закона от 27 июля 2006 г. №152-ФЗ «О персональных данных».</w:t>
            </w:r>
          </w:p>
        </w:tc>
      </w:tr>
      <w:tr w:rsidR="00B76DFF" w:rsidRPr="00256903" w:rsidTr="00815760">
        <w:tblPrEx>
          <w:jc w:val="left"/>
        </w:tblPrEx>
        <w:trPr>
          <w:gridBefore w:val="1"/>
          <w:wBefore w:w="228" w:type="pct"/>
        </w:trPr>
        <w:tc>
          <w:tcPr>
            <w:tcW w:w="2266" w:type="pct"/>
            <w:gridSpan w:val="6"/>
            <w:tcBorders>
              <w:bottom w:val="single" w:sz="4" w:space="0" w:color="auto"/>
            </w:tcBorders>
          </w:tcPr>
          <w:p w:rsidR="00B76DFF" w:rsidRPr="00256903" w:rsidRDefault="00B76DFF" w:rsidP="00815760"/>
        </w:tc>
        <w:tc>
          <w:tcPr>
            <w:tcW w:w="259" w:type="pct"/>
          </w:tcPr>
          <w:p w:rsidR="00B76DFF" w:rsidRPr="00256903" w:rsidRDefault="00B76DFF" w:rsidP="00815760"/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:rsidR="00B76DFF" w:rsidRPr="00256903" w:rsidRDefault="00B76DFF" w:rsidP="00815760"/>
        </w:tc>
        <w:tc>
          <w:tcPr>
            <w:tcW w:w="183" w:type="pct"/>
          </w:tcPr>
          <w:p w:rsidR="00B76DFF" w:rsidRPr="00256903" w:rsidRDefault="00B76DFF" w:rsidP="00815760"/>
        </w:tc>
        <w:tc>
          <w:tcPr>
            <w:tcW w:w="874" w:type="pct"/>
            <w:gridSpan w:val="3"/>
            <w:tcBorders>
              <w:bottom w:val="single" w:sz="4" w:space="0" w:color="auto"/>
            </w:tcBorders>
          </w:tcPr>
          <w:p w:rsidR="00B76DFF" w:rsidRPr="00256903" w:rsidRDefault="00B76DFF" w:rsidP="00815760"/>
        </w:tc>
      </w:tr>
      <w:tr w:rsidR="00B76DFF" w:rsidRPr="00256903" w:rsidTr="00815760">
        <w:tblPrEx>
          <w:jc w:val="left"/>
        </w:tblPrEx>
        <w:trPr>
          <w:gridBefore w:val="1"/>
          <w:wBefore w:w="228" w:type="pct"/>
        </w:trPr>
        <w:tc>
          <w:tcPr>
            <w:tcW w:w="2266" w:type="pct"/>
            <w:gridSpan w:val="6"/>
          </w:tcPr>
          <w:p w:rsidR="00B76DFF" w:rsidRPr="00256903" w:rsidRDefault="00B76DFF" w:rsidP="00815760">
            <w:r w:rsidRPr="00256903">
              <w:t>(дата)</w:t>
            </w:r>
          </w:p>
        </w:tc>
        <w:tc>
          <w:tcPr>
            <w:tcW w:w="259" w:type="pct"/>
          </w:tcPr>
          <w:p w:rsidR="00B76DFF" w:rsidRPr="00256903" w:rsidRDefault="00B76DFF" w:rsidP="00815760"/>
        </w:tc>
        <w:tc>
          <w:tcPr>
            <w:tcW w:w="1189" w:type="pct"/>
            <w:gridSpan w:val="2"/>
          </w:tcPr>
          <w:p w:rsidR="00B76DFF" w:rsidRPr="00256903" w:rsidRDefault="00B76DFF" w:rsidP="00815760">
            <w:r w:rsidRPr="00256903">
              <w:t>(подпись)</w:t>
            </w:r>
          </w:p>
        </w:tc>
        <w:tc>
          <w:tcPr>
            <w:tcW w:w="183" w:type="pct"/>
          </w:tcPr>
          <w:p w:rsidR="00B76DFF" w:rsidRPr="00256903" w:rsidRDefault="00B76DFF" w:rsidP="00815760"/>
        </w:tc>
        <w:tc>
          <w:tcPr>
            <w:tcW w:w="874" w:type="pct"/>
            <w:gridSpan w:val="3"/>
          </w:tcPr>
          <w:p w:rsidR="00B76DFF" w:rsidRPr="00256903" w:rsidRDefault="00B76DFF" w:rsidP="00815760">
            <w:r w:rsidRPr="00256903">
              <w:t>(расшифровка подписи)</w:t>
            </w:r>
          </w:p>
        </w:tc>
      </w:tr>
    </w:tbl>
    <w:p w:rsidR="00B76DFF" w:rsidRPr="00256903" w:rsidRDefault="00B76DFF" w:rsidP="00B76DFF"/>
    <w:p w:rsidR="00B76DFF" w:rsidRPr="00256903" w:rsidRDefault="00B76DFF" w:rsidP="00B76DFF">
      <w:r w:rsidRPr="00256903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B76DFF" w:rsidRPr="00256903" w:rsidRDefault="00B76DFF" w:rsidP="00B76DFF"/>
    <w:p w:rsidR="00B76DFF" w:rsidRPr="00256903" w:rsidRDefault="00B76DFF" w:rsidP="00B76DFF"/>
    <w:p w:rsidR="00B76DFF" w:rsidRPr="003157FD" w:rsidRDefault="00B76DFF" w:rsidP="00B76DFF">
      <w:pPr>
        <w:rPr>
          <w:b/>
          <w:i/>
          <w:sz w:val="26"/>
          <w:szCs w:val="26"/>
        </w:rPr>
      </w:pPr>
    </w:p>
    <w:p w:rsidR="00B76DFF" w:rsidRDefault="00B76DFF" w:rsidP="00B76DFF">
      <w:pPr>
        <w:rPr>
          <w:b/>
          <w:color w:val="000000" w:themeColor="text1"/>
          <w:sz w:val="26"/>
          <w:szCs w:val="26"/>
        </w:rPr>
      </w:pPr>
    </w:p>
    <w:p w:rsidR="00F55467" w:rsidRDefault="00F55467"/>
    <w:sectPr w:rsidR="00F55467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DFF" w:rsidRDefault="00B76DFF" w:rsidP="00B76DFF">
      <w:r>
        <w:separator/>
      </w:r>
    </w:p>
  </w:endnote>
  <w:endnote w:type="continuationSeparator" w:id="0">
    <w:p w:rsidR="00B76DFF" w:rsidRDefault="00B76DFF" w:rsidP="00B7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DFF" w:rsidRDefault="00B76DFF" w:rsidP="00B76DFF">
      <w:r>
        <w:separator/>
      </w:r>
    </w:p>
  </w:footnote>
  <w:footnote w:type="continuationSeparator" w:id="0">
    <w:p w:rsidR="00B76DFF" w:rsidRDefault="00B76DFF" w:rsidP="00B76DFF">
      <w:r>
        <w:continuationSeparator/>
      </w:r>
    </w:p>
  </w:footnote>
  <w:footnote w:id="1">
    <w:p w:rsidR="00B76DFF" w:rsidRDefault="00B76DFF" w:rsidP="00B76DFF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BF737F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:rsidR="00B76DFF" w:rsidRDefault="00B76DFF" w:rsidP="00B76DFF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BF737F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3">
    <w:p w:rsidR="00B76DFF" w:rsidRDefault="00B76DFF" w:rsidP="00B76DFF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BF737F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  <w:p w:rsidR="00B76DFF" w:rsidRDefault="00B76DFF" w:rsidP="00B76DFF">
      <w:pPr>
        <w:pStyle w:val="af3"/>
      </w:pPr>
    </w:p>
  </w:footnote>
  <w:footnote w:id="4">
    <w:p w:rsidR="00B76DFF" w:rsidRDefault="00B76DFF" w:rsidP="00B76DFF">
      <w:pPr>
        <w:pStyle w:val="af3"/>
      </w:pPr>
      <w:r>
        <w:rPr>
          <w:rStyle w:val="af5"/>
        </w:rPr>
        <w:footnoteRef/>
      </w:r>
      <w:r>
        <w:t xml:space="preserve"> </w:t>
      </w:r>
      <w:r w:rsidRPr="00857CD0">
        <w:rPr>
          <w:rFonts w:ascii="Times New Roman" w:hAnsi="Times New Roman" w:cs="Times New Roman"/>
        </w:rPr>
        <w:t xml:space="preserve">Приложение 1 к </w:t>
      </w:r>
      <w:r>
        <w:rPr>
          <w:rFonts w:ascii="Times New Roman" w:hAnsi="Times New Roman" w:cs="Times New Roman"/>
        </w:rPr>
        <w:t xml:space="preserve">настоящему </w:t>
      </w:r>
      <w:r w:rsidRPr="00857CD0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5">
    <w:p w:rsidR="00B76DFF" w:rsidRDefault="00B76DFF" w:rsidP="00B76DFF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75628B">
        <w:rPr>
          <w:rFonts w:ascii="Times New Roman" w:hAnsi="Times New Roman" w:cs="Times New Roman"/>
        </w:rPr>
        <w:t xml:space="preserve">1 к </w:t>
      </w:r>
      <w:r>
        <w:rPr>
          <w:rFonts w:ascii="Times New Roman" w:hAnsi="Times New Roman" w:cs="Times New Roman"/>
        </w:rPr>
        <w:t xml:space="preserve">настоящему </w:t>
      </w:r>
      <w:r w:rsidRPr="0075628B">
        <w:rPr>
          <w:rFonts w:ascii="Times New Roman" w:hAnsi="Times New Roman" w:cs="Times New Roman"/>
        </w:rPr>
        <w:t>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01CD"/>
    <w:multiLevelType w:val="hybridMultilevel"/>
    <w:tmpl w:val="FAEA8C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EF0"/>
    <w:multiLevelType w:val="hybridMultilevel"/>
    <w:tmpl w:val="30A81D8A"/>
    <w:lvl w:ilvl="0" w:tplc="5FBAF7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245607"/>
    <w:multiLevelType w:val="hybridMultilevel"/>
    <w:tmpl w:val="14ECE0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FF"/>
    <w:rsid w:val="00B76DFF"/>
    <w:rsid w:val="00F5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8C363A"/>
  <w15:chartTrackingRefBased/>
  <w15:docId w15:val="{E71694D3-B414-40AE-A479-5E3C5C93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D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D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76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6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6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6D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76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76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76D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76D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6DF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6DF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D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DF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B7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76DFF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B76DF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76D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76DFF"/>
    <w:rPr>
      <w:b/>
      <w:bCs/>
      <w:lang w:eastAsia="en-US"/>
    </w:rPr>
  </w:style>
  <w:style w:type="character" w:styleId="aa">
    <w:name w:val="Placeholder Text"/>
    <w:basedOn w:val="a0"/>
    <w:uiPriority w:val="99"/>
    <w:semiHidden/>
    <w:rsid w:val="00B76DFF"/>
    <w:rPr>
      <w:color w:val="808080"/>
    </w:rPr>
  </w:style>
  <w:style w:type="character" w:styleId="ab">
    <w:name w:val="annotation reference"/>
    <w:basedOn w:val="a0"/>
    <w:uiPriority w:val="99"/>
    <w:unhideWhenUsed/>
    <w:rsid w:val="00B76DF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76DFF"/>
  </w:style>
  <w:style w:type="character" w:customStyle="1" w:styleId="ad">
    <w:name w:val="Текст примечания Знак"/>
    <w:basedOn w:val="a0"/>
    <w:link w:val="ac"/>
    <w:uiPriority w:val="99"/>
    <w:rsid w:val="00B76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76D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76D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76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uiPriority w:val="99"/>
    <w:rsid w:val="00B76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B76DFF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B76DFF"/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B76DFF"/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unhideWhenUsed/>
    <w:rsid w:val="00B76DFF"/>
    <w:rPr>
      <w:rFonts w:asciiTheme="minorHAnsi" w:eastAsiaTheme="minorEastAsia" w:hAnsiTheme="minorHAnsi" w:cstheme="minorBidi"/>
    </w:rPr>
  </w:style>
  <w:style w:type="character" w:customStyle="1" w:styleId="af4">
    <w:name w:val="Текст сноски Знак"/>
    <w:basedOn w:val="a0"/>
    <w:link w:val="af3"/>
    <w:uiPriority w:val="99"/>
    <w:rsid w:val="00B76DFF"/>
    <w:rPr>
      <w:rFonts w:eastAsiaTheme="minorEastAsia"/>
      <w:sz w:val="20"/>
      <w:szCs w:val="20"/>
      <w:lang w:eastAsia="ru-RU"/>
    </w:rPr>
  </w:style>
  <w:style w:type="character" w:styleId="af5">
    <w:name w:val="footnote reference"/>
    <w:basedOn w:val="a0"/>
    <w:uiPriority w:val="99"/>
    <w:unhideWhenUsed/>
    <w:rsid w:val="00B76DFF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B76D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B76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B76DF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B76D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4827&amp;dst=100005" TargetMode="External"/><Relationship Id="rId13" Type="http://schemas.openxmlformats.org/officeDocument/2006/relationships/hyperlink" Target="http://www.admkogalym.ru" TargetMode="External"/><Relationship Id="rId18" Type="http://schemas.openxmlformats.org/officeDocument/2006/relationships/hyperlink" Target="https://login.consultant.ru/link/?req=doc&amp;base=LAW&amp;n=523894" TargetMode="External"/><Relationship Id="rId26" Type="http://schemas.openxmlformats.org/officeDocument/2006/relationships/hyperlink" Target="https://login.consultant.ru/link/?req=doc&amp;base=LAW&amp;n=523894&amp;dst=3134" TargetMode="External"/><Relationship Id="rId39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894" TargetMode="External"/><Relationship Id="rId34" Type="http://schemas.openxmlformats.org/officeDocument/2006/relationships/hyperlink" Target="https://login.consultant.ru/link/?req=doc&amp;base=LAW&amp;n=52389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503689" TargetMode="External"/><Relationship Id="rId25" Type="http://schemas.openxmlformats.org/officeDocument/2006/relationships/hyperlink" Target="https://login.consultant.ru/link/?req=doc&amp;base=LAW&amp;n=523894&amp;dst=3355" TargetMode="External"/><Relationship Id="rId33" Type="http://schemas.openxmlformats.org/officeDocument/2006/relationships/hyperlink" Target="https://login.consultant.ru/link/?req=doc&amp;base=LAW&amp;n=523894" TargetMode="External"/><Relationship Id="rId38" Type="http://schemas.openxmlformats.org/officeDocument/2006/relationships/hyperlink" Target="garantF1://12048567.60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894&amp;dst=3134" TargetMode="External"/><Relationship Id="rId20" Type="http://schemas.openxmlformats.org/officeDocument/2006/relationships/hyperlink" Target="https://login.consultant.ru/link/?req=doc&amp;base=LAW&amp;n=327486&amp;dst=100011" TargetMode="External"/><Relationship Id="rId29" Type="http://schemas.openxmlformats.org/officeDocument/2006/relationships/hyperlink" Target="https://login.consultant.ru/link/?req=doc&amp;base=LAW&amp;n=523894&amp;dst=1396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308222&amp;dst=100396" TargetMode="External"/><Relationship Id="rId24" Type="http://schemas.openxmlformats.org/officeDocument/2006/relationships/hyperlink" Target="https://login.consultant.ru/link/?req=doc&amp;base=LAW&amp;n=523894&amp;dst=3354" TargetMode="External"/><Relationship Id="rId32" Type="http://schemas.openxmlformats.org/officeDocument/2006/relationships/hyperlink" Target="https://login.consultant.ru/link/?req=doc&amp;base=LAW&amp;n=523894" TargetMode="External"/><Relationship Id="rId37" Type="http://schemas.openxmlformats.org/officeDocument/2006/relationships/hyperlink" Target="https://login.consultant.ru/link/?req=doc&amp;base=LAW&amp;n=501480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08222&amp;dst=100405" TargetMode="External"/><Relationship Id="rId23" Type="http://schemas.openxmlformats.org/officeDocument/2006/relationships/hyperlink" Target="https://login.consultant.ru/link/?req=doc&amp;base=LAW&amp;n=523894&amp;dst=101612" TargetMode="External"/><Relationship Id="rId28" Type="http://schemas.openxmlformats.org/officeDocument/2006/relationships/hyperlink" Target="https://login.consultant.ru/link/?req=doc&amp;base=LAW&amp;n=523894&amp;dst=1370" TargetMode="External"/><Relationship Id="rId36" Type="http://schemas.openxmlformats.org/officeDocument/2006/relationships/hyperlink" Target="https://login.consultant.ru/link/?req=doc&amp;base=LAW&amp;n=523894" TargetMode="External"/><Relationship Id="rId10" Type="http://schemas.openxmlformats.org/officeDocument/2006/relationships/hyperlink" Target="https://login.consultant.ru/link/?req=doc&amp;base=RLAW926&amp;n=304827&amp;dst=100005" TargetMode="External"/><Relationship Id="rId19" Type="http://schemas.openxmlformats.org/officeDocument/2006/relationships/hyperlink" Target="https://login.consultant.ru/link/?req=doc&amp;base=LAW&amp;n=523894" TargetMode="External"/><Relationship Id="rId31" Type="http://schemas.openxmlformats.org/officeDocument/2006/relationships/hyperlink" Target="https://login.consultant.ru/link/?req=doc&amp;base=LAW&amp;n=523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hyperlink" Target="https://login.consultant.ru/link/?req=doc&amp;base=RLAW926&amp;n=308222&amp;dst=100393" TargetMode="External"/><Relationship Id="rId22" Type="http://schemas.openxmlformats.org/officeDocument/2006/relationships/hyperlink" Target="https://login.consultant.ru/link/?req=doc&amp;base=LAW&amp;n=523894&amp;dst=2313" TargetMode="External"/><Relationship Id="rId27" Type="http://schemas.openxmlformats.org/officeDocument/2006/relationships/hyperlink" Target="https://login.consultant.ru/link/?req=doc&amp;base=LAW&amp;n=523894&amp;dst=3130" TargetMode="External"/><Relationship Id="rId30" Type="http://schemas.openxmlformats.org/officeDocument/2006/relationships/hyperlink" Target="https://login.consultant.ru/link/?req=doc&amp;base=LAW&amp;n=523894" TargetMode="External"/><Relationship Id="rId35" Type="http://schemas.openxmlformats.org/officeDocument/2006/relationships/hyperlink" Target="https://login.consultant.ru/link/?req=doc&amp;base=LAW&amp;n=523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37</Pages>
  <Words>10620</Words>
  <Characters>60536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Лаздина Светлана Анатольевна</dc:creator>
  <cp:keywords/>
  <dc:description/>
  <cp:lastModifiedBy>Лаздина Светлана Анатольевна</cp:lastModifiedBy>
  <cp:revision>1</cp:revision>
  <dcterms:created xsi:type="dcterms:W3CDTF">2026-03-16T09:52:00Z</dcterms:created>
  <dcterms:modified xsi:type="dcterms:W3CDTF">2026-03-16T09:56:00Z</dcterms:modified>
</cp:coreProperties>
</file>