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13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Объявление о проведении отбора получателей </w:t>
      </w:r>
      <w:r w:rsidR="00C56269" w:rsidRPr="00C56269">
        <w:rPr>
          <w:b/>
          <w:sz w:val="26"/>
          <w:szCs w:val="26"/>
          <w:lang w:eastAsia="ru-RU"/>
        </w:rPr>
        <w:t xml:space="preserve">грантов </w:t>
      </w:r>
    </w:p>
    <w:p w:rsidR="002323B6" w:rsidRPr="002323B6" w:rsidRDefault="00C56269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C56269">
        <w:rPr>
          <w:b/>
          <w:sz w:val="26"/>
          <w:szCs w:val="26"/>
          <w:lang w:eastAsia="ru-RU"/>
        </w:rPr>
        <w:t>в форме субсидий</w:t>
      </w:r>
      <w:r w:rsidR="002323B6" w:rsidRPr="002323B6">
        <w:rPr>
          <w:b/>
          <w:sz w:val="26"/>
          <w:szCs w:val="26"/>
          <w:lang w:eastAsia="ru-RU"/>
        </w:rPr>
        <w:t xml:space="preserve"> в 202</w:t>
      </w:r>
      <w:r w:rsidR="00A30C13">
        <w:rPr>
          <w:b/>
          <w:sz w:val="26"/>
          <w:szCs w:val="26"/>
          <w:lang w:eastAsia="ru-RU"/>
        </w:rPr>
        <w:t>3</w:t>
      </w:r>
      <w:r w:rsidR="002323B6" w:rsidRPr="002323B6">
        <w:rPr>
          <w:b/>
          <w:sz w:val="26"/>
          <w:szCs w:val="26"/>
          <w:lang w:eastAsia="ru-RU"/>
        </w:rPr>
        <w:t xml:space="preserve"> году</w:t>
      </w: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Уважаемые </w:t>
      </w:r>
      <w:r w:rsidR="00475076">
        <w:rPr>
          <w:b/>
          <w:sz w:val="26"/>
          <w:szCs w:val="26"/>
          <w:lang w:eastAsia="ru-RU"/>
        </w:rPr>
        <w:t>руководители некоммерческих организаций</w:t>
      </w:r>
      <w:r w:rsidRPr="002323B6">
        <w:rPr>
          <w:b/>
          <w:sz w:val="26"/>
          <w:szCs w:val="26"/>
          <w:lang w:eastAsia="ru-RU"/>
        </w:rPr>
        <w:t>!</w:t>
      </w:r>
    </w:p>
    <w:p w:rsidR="00A30C13" w:rsidRPr="00A30C13" w:rsidRDefault="002323B6" w:rsidP="00D56B58">
      <w:pPr>
        <w:pStyle w:val="3"/>
        <w:keepNext w:val="0"/>
        <w:widowControl w:val="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sz w:val="26"/>
        </w:rPr>
      </w:pPr>
      <w:r w:rsidRPr="002323B6"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начале приёма документов участников отбора для предоставления </w:t>
      </w:r>
      <w:r w:rsidR="00D56B58">
        <w:rPr>
          <w:rFonts w:ascii="Times New Roman" w:hAnsi="Times New Roman" w:cs="Times New Roman"/>
          <w:sz w:val="26"/>
          <w:szCs w:val="26"/>
        </w:rPr>
        <w:t>субсидий</w:t>
      </w:r>
      <w:r w:rsidR="00A30C13" w:rsidRPr="00A30C13">
        <w:rPr>
          <w:rFonts w:ascii="Times New Roman" w:hAnsi="Times New Roman"/>
          <w:sz w:val="26"/>
        </w:rPr>
        <w:t xml:space="preserve">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</w:t>
      </w:r>
      <w:r w:rsidR="00A30C13">
        <w:rPr>
          <w:rFonts w:ascii="Times New Roman" w:hAnsi="Times New Roman"/>
          <w:sz w:val="26"/>
        </w:rPr>
        <w:t xml:space="preserve"> в городе Когалыме</w:t>
      </w:r>
    </w:p>
    <w:p w:rsidR="00A30C13" w:rsidRDefault="00A30C1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A30C13" w:rsidRDefault="00A30C1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 w:rsidRPr="00EF69E4">
        <w:rPr>
          <w:b/>
          <w:sz w:val="26"/>
          <w:szCs w:val="26"/>
        </w:rPr>
        <w:t>Сроки проведения отбора:</w:t>
      </w:r>
      <w:r w:rsidRPr="00EF69E4">
        <w:rPr>
          <w:b/>
          <w:color w:val="2E74B5" w:themeColor="accent1" w:themeShade="BF"/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Приём заявок участников отбора осуществляется с </w:t>
      </w:r>
      <w:r w:rsidR="00A30C13">
        <w:rPr>
          <w:sz w:val="26"/>
          <w:szCs w:val="26"/>
        </w:rPr>
        <w:t>19</w:t>
      </w:r>
      <w:r w:rsidRPr="00EF69E4">
        <w:rPr>
          <w:sz w:val="26"/>
          <w:szCs w:val="26"/>
        </w:rPr>
        <w:t xml:space="preserve"> </w:t>
      </w:r>
      <w:r w:rsidR="00A30C13">
        <w:rPr>
          <w:sz w:val="26"/>
          <w:szCs w:val="26"/>
        </w:rPr>
        <w:t>сентября</w:t>
      </w:r>
      <w:r w:rsidRPr="00EF69E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EF69E4">
        <w:rPr>
          <w:sz w:val="26"/>
          <w:szCs w:val="26"/>
        </w:rPr>
        <w:t xml:space="preserve"> года до </w:t>
      </w:r>
      <w:r w:rsidR="00A30C13">
        <w:rPr>
          <w:sz w:val="26"/>
          <w:szCs w:val="26"/>
        </w:rPr>
        <w:t>18</w:t>
      </w:r>
      <w:r w:rsidRPr="00EF69E4">
        <w:rPr>
          <w:sz w:val="26"/>
          <w:szCs w:val="26"/>
        </w:rPr>
        <w:t xml:space="preserve"> </w:t>
      </w:r>
      <w:r w:rsidR="00475076">
        <w:rPr>
          <w:sz w:val="26"/>
          <w:szCs w:val="26"/>
        </w:rPr>
        <w:t>октября</w:t>
      </w:r>
      <w:r w:rsidRPr="00EF69E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EF69E4">
        <w:rPr>
          <w:sz w:val="26"/>
          <w:szCs w:val="26"/>
        </w:rPr>
        <w:t xml:space="preserve"> года. Время приёма документов с 08.30 до 12.30 часов и с 14.00 до 1</w:t>
      </w:r>
      <w:r w:rsidR="003F3CD1">
        <w:rPr>
          <w:sz w:val="26"/>
          <w:szCs w:val="26"/>
        </w:rPr>
        <w:t>8</w:t>
      </w:r>
      <w:r w:rsidRPr="00EF69E4">
        <w:rPr>
          <w:sz w:val="26"/>
          <w:szCs w:val="26"/>
        </w:rPr>
        <w:t>.00 часов в рабочие дни.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b/>
          <w:sz w:val="26"/>
          <w:szCs w:val="26"/>
        </w:rPr>
        <w:t>Контактная информация:</w:t>
      </w:r>
      <w:bookmarkStart w:id="0" w:name="_GoBack"/>
      <w:bookmarkEnd w:id="0"/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Организатором отбора является </w:t>
      </w:r>
      <w:r w:rsidR="00A30C13">
        <w:rPr>
          <w:sz w:val="26"/>
          <w:szCs w:val="26"/>
        </w:rPr>
        <w:t xml:space="preserve">Сектор анализа и прогноза общественно-политической ситуации </w:t>
      </w:r>
      <w:r w:rsidRPr="00EF69E4">
        <w:rPr>
          <w:sz w:val="26"/>
          <w:szCs w:val="26"/>
        </w:rPr>
        <w:t xml:space="preserve">Администрация города Когалыма, 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Местонахождение и почтовый адрес: 628481, г. Когалым, ул. Дружбы Народов д.7</w:t>
      </w:r>
    </w:p>
    <w:p w:rsidR="00EF69E4" w:rsidRPr="00A258A3" w:rsidRDefault="00EF69E4" w:rsidP="00A258A3">
      <w:pPr>
        <w:ind w:firstLine="567"/>
        <w:jc w:val="both"/>
        <w:rPr>
          <w:color w:val="000000" w:themeColor="text1"/>
          <w:sz w:val="26"/>
          <w:szCs w:val="26"/>
        </w:rPr>
      </w:pPr>
      <w:r w:rsidRPr="00EF69E4">
        <w:rPr>
          <w:sz w:val="26"/>
          <w:szCs w:val="26"/>
        </w:rPr>
        <w:t xml:space="preserve">Адрес электронной почты: delo@admkogalym.ru, </w:t>
      </w:r>
      <w:hyperlink r:id="rId5" w:history="1">
        <w:proofErr w:type="gramStart"/>
        <w:r w:rsidR="003F3CD1" w:rsidRPr="006B59D4">
          <w:rPr>
            <w:rStyle w:val="a5"/>
            <w:bCs/>
            <w:sz w:val="26"/>
            <w:szCs w:val="26"/>
            <w:lang w:val="en-US"/>
          </w:rPr>
          <w:t>D</w:t>
        </w:r>
        <w:r w:rsidR="003F3CD1" w:rsidRPr="006B59D4">
          <w:rPr>
            <w:rStyle w:val="a5"/>
            <w:bCs/>
            <w:sz w:val="26"/>
            <w:szCs w:val="26"/>
          </w:rPr>
          <w:t>olgihAV@admkogalym.ru</w:t>
        </w:r>
      </w:hyperlink>
      <w:r w:rsidR="00A258A3" w:rsidRPr="00A258A3">
        <w:rPr>
          <w:rStyle w:val="a5"/>
          <w:bCs/>
          <w:color w:val="000000" w:themeColor="text1"/>
          <w:sz w:val="26"/>
          <w:szCs w:val="26"/>
          <w:u w:val="none"/>
        </w:rPr>
        <w:t xml:space="preserve">, </w:t>
      </w:r>
      <w:r w:rsidR="00A258A3" w:rsidRPr="00A258A3">
        <w:rPr>
          <w:bCs/>
          <w:color w:val="000000" w:themeColor="text1"/>
          <w:sz w:val="20"/>
          <w:szCs w:val="20"/>
        </w:rPr>
        <w:t xml:space="preserve"> </w:t>
      </w:r>
      <w:hyperlink r:id="rId6" w:history="1">
        <w:r w:rsidR="005B6CFF" w:rsidRPr="006B59D4">
          <w:rPr>
            <w:rStyle w:val="a5"/>
            <w:sz w:val="26"/>
            <w:szCs w:val="26"/>
          </w:rPr>
          <w:br/>
        </w:r>
        <w:r w:rsidR="005B6CFF" w:rsidRPr="006B59D4">
          <w:rPr>
            <w:rStyle w:val="a5"/>
            <w:sz w:val="26"/>
            <w:szCs w:val="26"/>
            <w:lang w:val="en-US"/>
          </w:rPr>
          <w:t>Z</w:t>
        </w:r>
        <w:r w:rsidR="005B6CFF" w:rsidRPr="006B59D4">
          <w:rPr>
            <w:rStyle w:val="a5"/>
            <w:sz w:val="26"/>
            <w:szCs w:val="26"/>
          </w:rPr>
          <w:t>aharovAV@admkogalym.ru</w:t>
        </w:r>
        <w:proofErr w:type="gramEnd"/>
      </w:hyperlink>
      <w:r w:rsidR="00A258A3" w:rsidRPr="00A258A3">
        <w:rPr>
          <w:color w:val="000000" w:themeColor="text1"/>
          <w:sz w:val="26"/>
          <w:szCs w:val="26"/>
        </w:rPr>
        <w:t xml:space="preserve">. </w:t>
      </w:r>
    </w:p>
    <w:p w:rsidR="00EF69E4" w:rsidRPr="00475076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Телефон: 8(34667) 93-75</w:t>
      </w:r>
      <w:r w:rsidR="00A258A3" w:rsidRPr="00475076">
        <w:rPr>
          <w:sz w:val="26"/>
          <w:szCs w:val="26"/>
        </w:rPr>
        <w:t>1</w:t>
      </w:r>
      <w:r w:rsidRPr="00EF69E4">
        <w:rPr>
          <w:sz w:val="26"/>
          <w:szCs w:val="26"/>
        </w:rPr>
        <w:t>, 8(34667)93-</w:t>
      </w:r>
      <w:r w:rsidR="00A258A3" w:rsidRPr="00475076">
        <w:rPr>
          <w:sz w:val="26"/>
          <w:szCs w:val="26"/>
        </w:rPr>
        <w:t>589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Официальный сайт: http://admkogalym.ru/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Контактное лицо: </w:t>
      </w:r>
      <w:r w:rsidR="00A258A3">
        <w:rPr>
          <w:sz w:val="26"/>
          <w:szCs w:val="26"/>
        </w:rPr>
        <w:t>Захаров Александр Владимирович</w:t>
      </w:r>
      <w:r w:rsidRPr="00EF69E4">
        <w:rPr>
          <w:sz w:val="26"/>
          <w:szCs w:val="26"/>
        </w:rPr>
        <w:t xml:space="preserve">, </w:t>
      </w:r>
      <w:r w:rsidR="00A258A3">
        <w:rPr>
          <w:sz w:val="26"/>
          <w:szCs w:val="26"/>
        </w:rPr>
        <w:t xml:space="preserve">Заведующий сектором анализа и прогноза общественно-политической ситуации </w:t>
      </w:r>
      <w:r w:rsidR="00A258A3" w:rsidRPr="00EF69E4">
        <w:rPr>
          <w:sz w:val="26"/>
          <w:szCs w:val="26"/>
        </w:rPr>
        <w:t>Администрация города Когалыма</w:t>
      </w:r>
      <w:r w:rsidR="00E62BB5">
        <w:rPr>
          <w:sz w:val="26"/>
          <w:szCs w:val="26"/>
        </w:rPr>
        <w:t>, т</w:t>
      </w:r>
      <w:r w:rsidR="00E62BB5" w:rsidRPr="00E62BB5">
        <w:rPr>
          <w:sz w:val="26"/>
          <w:szCs w:val="26"/>
        </w:rPr>
        <w:t>елефон: 8(34667) 93-</w:t>
      </w:r>
      <w:r w:rsidR="00A258A3">
        <w:rPr>
          <w:sz w:val="26"/>
          <w:szCs w:val="26"/>
        </w:rPr>
        <w:t>589</w:t>
      </w:r>
      <w:r w:rsidR="00E62BB5">
        <w:rPr>
          <w:sz w:val="26"/>
          <w:szCs w:val="26"/>
        </w:rPr>
        <w:t>;</w:t>
      </w:r>
    </w:p>
    <w:p w:rsidR="00EF69E4" w:rsidRPr="00EF69E4" w:rsidRDefault="00A258A3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>
        <w:rPr>
          <w:sz w:val="26"/>
          <w:szCs w:val="26"/>
        </w:rPr>
        <w:t>Долгих Алексей Валерьевич</w:t>
      </w:r>
      <w:r w:rsidR="00EF69E4" w:rsidRPr="00EF69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ведущий специалист сектора анализа и прогноза общественно-политической ситуации </w:t>
      </w:r>
      <w:r w:rsidR="00E62BB5">
        <w:rPr>
          <w:sz w:val="26"/>
          <w:szCs w:val="26"/>
        </w:rPr>
        <w:t>Администрации города Когалыма, телефон: 8(34667)</w:t>
      </w:r>
      <w:r w:rsidR="00E62BB5" w:rsidRPr="00E62BB5">
        <w:rPr>
          <w:sz w:val="26"/>
          <w:szCs w:val="26"/>
        </w:rPr>
        <w:t>93-7</w:t>
      </w:r>
      <w:r>
        <w:rPr>
          <w:sz w:val="26"/>
          <w:szCs w:val="26"/>
        </w:rPr>
        <w:t>51</w:t>
      </w:r>
      <w:r w:rsidR="00E62BB5">
        <w:rPr>
          <w:sz w:val="26"/>
          <w:szCs w:val="26"/>
        </w:rPr>
        <w:t>.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</w:p>
    <w:p w:rsidR="002323B6" w:rsidRPr="005B6CFF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Результат предоставления субсидии </w:t>
      </w:r>
    </w:p>
    <w:p w:rsidR="002323B6" w:rsidRDefault="00A83D44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Результатом предоставления субсидии я</w:t>
      </w:r>
      <w:r w:rsidR="00426539">
        <w:rPr>
          <w:sz w:val="26"/>
          <w:szCs w:val="26"/>
        </w:rPr>
        <w:t>вляется достижение показателя «</w:t>
      </w:r>
      <w:r w:rsidR="00426539" w:rsidRPr="00225731">
        <w:rPr>
          <w:sz w:val="26"/>
          <w:szCs w:val="26"/>
        </w:rPr>
        <w:t>Реализация мероприятий для социально ориентированных некоммерческих организаций, осуществляющих деятельность в горо</w:t>
      </w:r>
      <w:r w:rsidR="00E27BE3">
        <w:rPr>
          <w:sz w:val="26"/>
          <w:szCs w:val="26"/>
        </w:rPr>
        <w:t>де Когалым</w:t>
      </w:r>
      <w:r>
        <w:rPr>
          <w:sz w:val="26"/>
          <w:szCs w:val="26"/>
        </w:rPr>
        <w:t>, единиц</w:t>
      </w:r>
      <w:r w:rsidR="00E27BE3">
        <w:rPr>
          <w:sz w:val="26"/>
          <w:szCs w:val="26"/>
        </w:rPr>
        <w:t>»</w:t>
      </w:r>
      <w:r>
        <w:rPr>
          <w:sz w:val="26"/>
          <w:szCs w:val="26"/>
        </w:rPr>
        <w:t>: в 2022 году – 54, в 2023 году - 55</w:t>
      </w:r>
      <w:r w:rsidR="002323B6" w:rsidRPr="002323B6">
        <w:rPr>
          <w:color w:val="000000" w:themeColor="text1"/>
          <w:sz w:val="26"/>
          <w:szCs w:val="26"/>
        </w:rPr>
        <w:t>.</w:t>
      </w:r>
    </w:p>
    <w:p w:rsidR="0094509D" w:rsidRPr="00426539" w:rsidRDefault="0094509D" w:rsidP="004265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E27BE3" w:rsidRPr="005B6CFF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 xml:space="preserve">Требования к участникам отбора, </w:t>
      </w:r>
      <w:r w:rsidRPr="005B6CFF">
        <w:rPr>
          <w:b/>
          <w:bCs/>
          <w:sz w:val="26"/>
          <w:szCs w:val="26"/>
        </w:rPr>
        <w:t xml:space="preserve">которым должен соответствовать участник отбора на </w:t>
      </w:r>
      <w:r w:rsidR="00A83D44">
        <w:rPr>
          <w:b/>
          <w:bCs/>
          <w:sz w:val="26"/>
          <w:szCs w:val="26"/>
        </w:rPr>
        <w:t>1-е число месяца, предшествующего месяцу, в котором планируется проведение отбора</w:t>
      </w:r>
      <w:r w:rsidRPr="005B6CFF">
        <w:rPr>
          <w:b/>
          <w:bCs/>
          <w:sz w:val="26"/>
          <w:szCs w:val="26"/>
        </w:rPr>
        <w:t xml:space="preserve">. 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</w:t>
      </w:r>
      <w:r w:rsidRPr="002323B6">
        <w:rPr>
          <w:color w:val="000000" w:themeColor="text1"/>
          <w:sz w:val="26"/>
          <w:szCs w:val="26"/>
        </w:rPr>
        <w:t>;</w:t>
      </w:r>
      <w:r w:rsidR="00E27BE3">
        <w:rPr>
          <w:color w:val="000000" w:themeColor="text1"/>
          <w:sz w:val="26"/>
          <w:szCs w:val="26"/>
        </w:rPr>
        <w:t xml:space="preserve"> 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rFonts w:eastAsia="Calibri"/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 xml:space="preserve">участники отбора не находятся в процессе реорганизации (за исключением реорганизации в форме присоединения к юридическому лицу, являющемуся участником </w:t>
      </w:r>
      <w:r w:rsidR="00E27BE3" w:rsidRPr="008248D7">
        <w:rPr>
          <w:sz w:val="26"/>
        </w:rPr>
        <w:lastRenderedPageBreak/>
        <w:t>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</w:t>
      </w:r>
      <w:r w:rsidRPr="002323B6">
        <w:rPr>
          <w:rFonts w:eastAsia="Calibri"/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 xml:space="preserve">участники отбора не должны получать субсидии из бюджета города Когалыма в соответствии с муниципальными нормативными правовыми актами и иными нормативными правовыми актами </w:t>
      </w:r>
      <w:r w:rsidR="005B6CFF">
        <w:rPr>
          <w:sz w:val="26"/>
        </w:rPr>
        <w:t>в целях</w:t>
      </w:r>
      <w:r w:rsidR="00E27BE3">
        <w:rPr>
          <w:sz w:val="26"/>
        </w:rPr>
        <w:t xml:space="preserve"> </w:t>
      </w:r>
      <w:r w:rsidR="00E27BE3" w:rsidRPr="000A2AD0">
        <w:rPr>
          <w:sz w:val="26"/>
        </w:rPr>
        <w:t>финансово</w:t>
      </w:r>
      <w:r w:rsidR="005B6CFF">
        <w:rPr>
          <w:sz w:val="26"/>
        </w:rPr>
        <w:t>го</w:t>
      </w:r>
      <w:r w:rsidR="00E27BE3" w:rsidRPr="000A2AD0">
        <w:rPr>
          <w:sz w:val="26"/>
        </w:rPr>
        <w:t xml:space="preserve"> обеспечени</w:t>
      </w:r>
      <w:r w:rsidR="005B6CFF">
        <w:rPr>
          <w:sz w:val="26"/>
        </w:rPr>
        <w:t>я</w:t>
      </w:r>
      <w:r w:rsidR="00E27BE3" w:rsidRPr="000A2AD0">
        <w:rPr>
          <w:sz w:val="26"/>
        </w:rPr>
        <w:t xml:space="preserve"> затрат на выполнение функций ресурсного центра</w:t>
      </w:r>
      <w:r w:rsidR="00E27BE3">
        <w:rPr>
          <w:sz w:val="26"/>
        </w:rPr>
        <w:t xml:space="preserve"> поддержке некоммерческих организаций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2323B6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2323B6">
        <w:rPr>
          <w:color w:val="000000" w:themeColor="text1"/>
          <w:sz w:val="26"/>
          <w:szCs w:val="26"/>
        </w:rPr>
        <w:t xml:space="preserve">- </w:t>
      </w:r>
      <w:r w:rsidR="00E27BE3" w:rsidRPr="008248D7">
        <w:rPr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2323B6">
        <w:rPr>
          <w:color w:val="000000" w:themeColor="text1"/>
          <w:sz w:val="26"/>
          <w:szCs w:val="26"/>
        </w:rPr>
        <w:t>;</w:t>
      </w:r>
    </w:p>
    <w:p w:rsidR="00E27BE3" w:rsidRDefault="00E27BE3" w:rsidP="00E27B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 xml:space="preserve">- в реестре </w:t>
      </w:r>
      <w:r w:rsidRPr="008248D7">
        <w:rPr>
          <w:sz w:val="26"/>
        </w:rPr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 w:val="26"/>
        </w:rPr>
        <w:t>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sz w:val="26"/>
        </w:rPr>
        <w:tab/>
      </w:r>
      <w:r w:rsidR="00E27BE3">
        <w:rPr>
          <w:sz w:val="26"/>
        </w:rPr>
        <w:t>- у</w:t>
      </w:r>
      <w:r w:rsidR="00E27BE3" w:rsidRPr="008248D7">
        <w:rPr>
          <w:sz w:val="26"/>
        </w:rPr>
        <w:t>ставом участника отбора предусмотрена деятельность в области</w:t>
      </w:r>
      <w:r w:rsidR="00E27BE3">
        <w:rPr>
          <w:sz w:val="26"/>
        </w:rPr>
        <w:t xml:space="preserve"> проведения деятельности</w:t>
      </w:r>
      <w:r w:rsidR="00E27BE3" w:rsidRPr="00645579">
        <w:rPr>
          <w:sz w:val="26"/>
        </w:rPr>
        <w:t>, направленной на решение социальных проблем, развитие гражданского общества и гармонизацию межнациональных (межэтнических) отношений</w:t>
      </w:r>
      <w:r w:rsidR="002323B6" w:rsidRPr="002323B6">
        <w:rPr>
          <w:color w:val="000000" w:themeColor="text1"/>
          <w:sz w:val="26"/>
          <w:szCs w:val="26"/>
        </w:rPr>
        <w:t>.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документ (копия документа) об открытии банковского счета в кредитной организации;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копия Устава некоммерческой организации с изменениями и дополнениями;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выписка из реестра юридических лиц (по собственной инициативе участника отбора);</w:t>
      </w:r>
    </w:p>
    <w:p w:rsid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>-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отбора);</w:t>
      </w:r>
    </w:p>
    <w:p w:rsidR="00804698" w:rsidRPr="00324ADB" w:rsidRDefault="00324ADB" w:rsidP="00324AD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>
        <w:rPr>
          <w:b/>
          <w:color w:val="2E74B5" w:themeColor="accent1" w:themeShade="BF"/>
          <w:sz w:val="26"/>
          <w:szCs w:val="26"/>
          <w:lang w:eastAsia="ru-RU"/>
        </w:rPr>
        <w:tab/>
      </w:r>
      <w:r w:rsidRPr="00B172DB">
        <w:rPr>
          <w:sz w:val="26"/>
          <w:szCs w:val="26"/>
        </w:rPr>
        <w:t xml:space="preserve">- презентация программы (в том числе на съемном носителе), выполненная в формате </w:t>
      </w:r>
      <w:proofErr w:type="spellStart"/>
      <w:r w:rsidRPr="00B172DB">
        <w:rPr>
          <w:sz w:val="26"/>
          <w:szCs w:val="26"/>
        </w:rPr>
        <w:t>Power</w:t>
      </w:r>
      <w:proofErr w:type="spellEnd"/>
      <w:r w:rsidRPr="00B172DB">
        <w:rPr>
          <w:sz w:val="26"/>
          <w:szCs w:val="26"/>
        </w:rPr>
        <w:t xml:space="preserve"> </w:t>
      </w:r>
      <w:proofErr w:type="spellStart"/>
      <w:r w:rsidRPr="00B172DB">
        <w:rPr>
          <w:sz w:val="26"/>
          <w:szCs w:val="26"/>
        </w:rPr>
        <w:t>Point</w:t>
      </w:r>
      <w:proofErr w:type="spellEnd"/>
      <w:r w:rsidRPr="00B172DB">
        <w:rPr>
          <w:sz w:val="26"/>
          <w:szCs w:val="26"/>
        </w:rPr>
        <w:t xml:space="preserve"> (не более 10 слайдов).</w:t>
      </w:r>
    </w:p>
    <w:p w:rsidR="00324ADB" w:rsidRPr="002323B6" w:rsidRDefault="00324ADB" w:rsidP="00324AD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2323B6" w:rsidRPr="005B6CFF" w:rsidRDefault="002323B6" w:rsidP="008770C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ru-RU"/>
        </w:rPr>
      </w:pPr>
      <w:r w:rsidRPr="005B6CFF">
        <w:rPr>
          <w:b/>
          <w:bCs/>
          <w:sz w:val="26"/>
          <w:szCs w:val="26"/>
          <w:lang w:eastAsia="ru-RU"/>
        </w:rPr>
        <w:t>Порядок подачи заявки участниками отбора.</w:t>
      </w: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 xml:space="preserve">Для участия в отборе участники в сроки, установленные в объявлении о проведении отбора, предоставляют заявку с приложением документов, предусмотренных пунктом 3.2 </w:t>
      </w:r>
      <w:r w:rsidR="00A83D44" w:rsidRPr="00324ADB">
        <w:rPr>
          <w:sz w:val="26"/>
        </w:rPr>
        <w:t>Порядка</w:t>
      </w:r>
      <w:r w:rsidR="00324ADB">
        <w:rPr>
          <w:sz w:val="26"/>
        </w:rPr>
        <w:t xml:space="preserve"> предоставления субсидии </w:t>
      </w:r>
      <w:r w:rsidR="00A83D44" w:rsidRPr="00324ADB">
        <w:rPr>
          <w:sz w:val="26"/>
        </w:rPr>
        <w:t>(</w:t>
      </w:r>
      <w:r w:rsidR="00324ADB" w:rsidRPr="00324ADB">
        <w:rPr>
          <w:sz w:val="26"/>
        </w:rPr>
        <w:t>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</w:t>
      </w:r>
      <w:r w:rsidR="00A83D44" w:rsidRPr="00324ADB">
        <w:rPr>
          <w:sz w:val="26"/>
        </w:rPr>
        <w:t>), утвержденного постановлением Администрации города Когалыма от</w:t>
      </w:r>
      <w:r w:rsidR="00324ADB" w:rsidRPr="00324ADB">
        <w:rPr>
          <w:sz w:val="26"/>
        </w:rPr>
        <w:t xml:space="preserve"> 29.11.2021 </w:t>
      </w:r>
      <w:r w:rsidR="00A83D44" w:rsidRPr="00324ADB">
        <w:rPr>
          <w:sz w:val="26"/>
        </w:rPr>
        <w:t>№</w:t>
      </w:r>
      <w:r w:rsidR="00324ADB" w:rsidRPr="00324ADB">
        <w:rPr>
          <w:sz w:val="26"/>
        </w:rPr>
        <w:t xml:space="preserve"> 2458 </w:t>
      </w:r>
      <w:r w:rsidR="00A83D44" w:rsidRPr="00324ADB">
        <w:rPr>
          <w:sz w:val="26"/>
        </w:rPr>
        <w:t>(далее – Порядок предоставления субсидии)</w:t>
      </w:r>
      <w:r w:rsidRPr="00324ADB">
        <w:rPr>
          <w:sz w:val="26"/>
        </w:rPr>
        <w:t>,</w:t>
      </w:r>
      <w:r w:rsidRPr="00645579">
        <w:rPr>
          <w:sz w:val="26"/>
        </w:rPr>
        <w:t xml:space="preserve"> лично или через уполномоченного представителя в </w:t>
      </w:r>
      <w:r>
        <w:rPr>
          <w:sz w:val="26"/>
        </w:rPr>
        <w:t>Сектор анализа и прогноза общественно-политической ситуации Администрации города Когалыма</w:t>
      </w:r>
      <w:r w:rsidRPr="00645579">
        <w:rPr>
          <w:sz w:val="26"/>
        </w:rPr>
        <w:t xml:space="preserve"> по адресу: город Когалым, у</w:t>
      </w:r>
      <w:r>
        <w:rPr>
          <w:sz w:val="26"/>
        </w:rPr>
        <w:t>лица Дружбы народов, 7, кабинет</w:t>
      </w:r>
      <w:r w:rsidRPr="00645579">
        <w:rPr>
          <w:sz w:val="26"/>
        </w:rPr>
        <w:t xml:space="preserve"> </w:t>
      </w:r>
      <w:r>
        <w:rPr>
          <w:sz w:val="26"/>
        </w:rPr>
        <w:t>323а; 304</w:t>
      </w:r>
      <w:r w:rsidRPr="00645579">
        <w:rPr>
          <w:sz w:val="26"/>
        </w:rPr>
        <w:t xml:space="preserve"> ежедневно, кроме субботы и воскресенья:</w:t>
      </w: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- понедельник с 08.30 до 12.30 часов и с 14.00 до 18.00 часов;</w:t>
      </w:r>
    </w:p>
    <w:p w:rsidR="00E27BE3" w:rsidRDefault="00E27BE3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- вторник - пятница с 08.30 до 12.30 часов и с 14.00 до 1</w:t>
      </w:r>
      <w:r w:rsidR="005B6CFF">
        <w:rPr>
          <w:sz w:val="26"/>
        </w:rPr>
        <w:t>8</w:t>
      </w:r>
      <w:r w:rsidRPr="00645579">
        <w:rPr>
          <w:sz w:val="26"/>
        </w:rPr>
        <w:t>.00 часов</w:t>
      </w:r>
    </w:p>
    <w:p w:rsidR="007031A9" w:rsidRPr="00E27BE3" w:rsidRDefault="007031A9" w:rsidP="005B6CFF">
      <w:pPr>
        <w:ind w:firstLine="567"/>
        <w:jc w:val="both"/>
        <w:rPr>
          <w:sz w:val="26"/>
        </w:rPr>
      </w:pPr>
      <w:r w:rsidRPr="00645579">
        <w:rPr>
          <w:sz w:val="26"/>
        </w:rPr>
        <w:t>Заявка, включающая согласие на публикацию (размещение) в информаци</w:t>
      </w:r>
      <w:r>
        <w:rPr>
          <w:sz w:val="26"/>
        </w:rPr>
        <w:t>онно-телекоммуникационной сети «Интернет»</w:t>
      </w:r>
      <w:r w:rsidRPr="00645579">
        <w:rPr>
          <w:sz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</w:t>
      </w:r>
      <w:r w:rsidRPr="00645579">
        <w:rPr>
          <w:sz w:val="26"/>
        </w:rPr>
        <w:lastRenderedPageBreak/>
        <w:t>соответствующим отбором</w:t>
      </w:r>
      <w:r w:rsidR="00BE3688">
        <w:rPr>
          <w:sz w:val="26"/>
        </w:rPr>
        <w:t xml:space="preserve">, предоставляется </w:t>
      </w:r>
      <w:r w:rsidR="00A83D44">
        <w:rPr>
          <w:sz w:val="26"/>
        </w:rPr>
        <w:t>по форме,</w:t>
      </w:r>
      <w:r w:rsidR="00BE3688">
        <w:rPr>
          <w:sz w:val="26"/>
        </w:rPr>
        <w:t xml:space="preserve"> установленной в приложении 2 к </w:t>
      </w:r>
      <w:r w:rsidR="00BE3688" w:rsidRPr="00A83D44">
        <w:rPr>
          <w:sz w:val="26"/>
        </w:rPr>
        <w:t>Порядку предоставления субсидии.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заполнена по всем пунктам.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подписана руководителем или уполномоченным лицом (применение факсимильных подписей не допускается) и заверена печатью участника отбора (при наличии).</w:t>
      </w:r>
    </w:p>
    <w:p w:rsidR="007031A9" w:rsidRPr="0064557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должна быть написана на русском языке и иметь четкую печать текстов.</w:t>
      </w:r>
    </w:p>
    <w:p w:rsidR="00E27BE3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>Расходы на подготовку и оформление документов, входящих в состав заявки, несет участника отбора</w:t>
      </w:r>
    </w:p>
    <w:p w:rsidR="007031A9" w:rsidRDefault="007031A9" w:rsidP="007031A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2E74B5" w:themeColor="accent1" w:themeShade="BF"/>
          <w:sz w:val="26"/>
          <w:szCs w:val="26"/>
          <w:lang w:eastAsia="ru-RU"/>
        </w:rPr>
      </w:pPr>
    </w:p>
    <w:p w:rsidR="007031A9" w:rsidRDefault="002323B6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5B6CFF">
        <w:rPr>
          <w:b/>
          <w:sz w:val="26"/>
          <w:szCs w:val="26"/>
          <w:lang w:eastAsia="ru-RU"/>
        </w:rPr>
        <w:t>Порядок отзыва заявки участник</w:t>
      </w:r>
      <w:r w:rsidR="001623EA">
        <w:rPr>
          <w:b/>
          <w:sz w:val="26"/>
          <w:szCs w:val="26"/>
          <w:lang w:eastAsia="ru-RU"/>
        </w:rPr>
        <w:t xml:space="preserve">ом отбора, порядок возврата заявок участников отбора, порядок внесения изменений в заявки участников отбора. </w:t>
      </w:r>
    </w:p>
    <w:p w:rsidR="00324ADB" w:rsidRPr="005B6CFF" w:rsidRDefault="00324ADB" w:rsidP="008770C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отозвать заявку до истечения срока подачи заявок путем направления заявления об отзыве заявки в произвольной форме в </w:t>
      </w:r>
      <w:r>
        <w:rPr>
          <w:sz w:val="26"/>
        </w:rPr>
        <w:t>Сектор анализа и прогноза общественно политической ситуации Администрации города Когалыма.</w:t>
      </w:r>
    </w:p>
    <w:p w:rsidR="008770C4" w:rsidRDefault="008770C4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>
        <w:rPr>
          <w:sz w:val="26"/>
        </w:rPr>
        <w:t>Специалист Сектора анализа и прогноза общественно-политической ситуации Администрации города Когалыма вносит в журнал учета документов отметку «Исключен в связи с отзывом заявки».</w:t>
      </w:r>
    </w:p>
    <w:p w:rsidR="00324ADB" w:rsidRDefault="00324ADB" w:rsidP="00877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645579">
        <w:rPr>
          <w:sz w:val="26"/>
        </w:rPr>
        <w:t xml:space="preserve"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</w:t>
      </w:r>
      <w:r>
        <w:rPr>
          <w:sz w:val="26"/>
        </w:rPr>
        <w:t>Сектор анализа и прогноза общественно-политической й ситуации Администрации города Когалыма</w:t>
      </w:r>
    </w:p>
    <w:p w:rsidR="007031A9" w:rsidRDefault="007031A9" w:rsidP="005B6C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>Заявка признается отозванной участником отбора со дня регистрации заявления об отзыве заявки и не подлежит рассмотрению.</w:t>
      </w:r>
    </w:p>
    <w:p w:rsidR="007031A9" w:rsidRDefault="007031A9" w:rsidP="005B6CFF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и прилагаемые документы не возвращаются</w:t>
      </w:r>
    </w:p>
    <w:p w:rsidR="007031A9" w:rsidRDefault="007031A9" w:rsidP="007031A9">
      <w:pPr>
        <w:tabs>
          <w:tab w:val="left" w:pos="993"/>
          <w:tab w:val="left" w:pos="1440"/>
        </w:tabs>
        <w:jc w:val="both"/>
        <w:rPr>
          <w:sz w:val="26"/>
        </w:rPr>
      </w:pPr>
    </w:p>
    <w:p w:rsidR="007946E8" w:rsidRDefault="007031A9" w:rsidP="008770C4">
      <w:pPr>
        <w:tabs>
          <w:tab w:val="left" w:pos="993"/>
          <w:tab w:val="left" w:pos="1440"/>
        </w:tabs>
        <w:jc w:val="center"/>
        <w:rPr>
          <w:sz w:val="26"/>
        </w:rPr>
      </w:pPr>
      <w:r w:rsidRPr="005B6CFF">
        <w:rPr>
          <w:b/>
          <w:sz w:val="26"/>
        </w:rPr>
        <w:t xml:space="preserve">Порядок рассмотрения </w:t>
      </w:r>
      <w:r w:rsidR="007946E8" w:rsidRPr="005B6CFF">
        <w:rPr>
          <w:b/>
          <w:sz w:val="26"/>
        </w:rPr>
        <w:t>и оценки заявок участников отбора</w:t>
      </w:r>
      <w:r w:rsidR="007946E8">
        <w:rPr>
          <w:sz w:val="26"/>
        </w:rPr>
        <w:t>.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Рассмотрение и оценка заявок участников отбора осуществляется Комиссией</w:t>
      </w:r>
      <w:r w:rsidR="00A83D44">
        <w:rPr>
          <w:sz w:val="26"/>
        </w:rPr>
        <w:t xml:space="preserve"> </w:t>
      </w:r>
      <w:r w:rsidR="00A83D44" w:rsidRPr="000224E2">
        <w:rPr>
          <w:sz w:val="26"/>
        </w:rPr>
        <w:t>(</w:t>
      </w:r>
      <w:r w:rsidR="000224E2" w:rsidRPr="000224E2">
        <w:rPr>
          <w:sz w:val="26"/>
          <w:szCs w:val="26"/>
        </w:rPr>
        <w:t xml:space="preserve">комиссия по рассмотрению и оценке документов участников отбора на предоставление из бюджета города Когалыма субсидий – </w:t>
      </w:r>
      <w:r w:rsidR="000224E2" w:rsidRPr="000224E2">
        <w:rPr>
          <w:spacing w:val="-6"/>
          <w:sz w:val="26"/>
          <w:szCs w:val="26"/>
        </w:rPr>
        <w:t xml:space="preserve">коллегиальный орган, специально сформированный для рассмотрения и оценки </w:t>
      </w:r>
      <w:r w:rsidR="000224E2" w:rsidRPr="000224E2">
        <w:rPr>
          <w:sz w:val="26"/>
          <w:szCs w:val="26"/>
        </w:rPr>
        <w:t xml:space="preserve">документов участников отбора и </w:t>
      </w:r>
      <w:r w:rsidR="000224E2" w:rsidRPr="000224E2">
        <w:rPr>
          <w:spacing w:val="-6"/>
          <w:sz w:val="26"/>
          <w:szCs w:val="26"/>
        </w:rPr>
        <w:t>определения победителя</w:t>
      </w:r>
      <w:r w:rsidR="000224E2" w:rsidRPr="000224E2">
        <w:rPr>
          <w:sz w:val="26"/>
          <w:szCs w:val="26"/>
        </w:rPr>
        <w:t xml:space="preserve"> отбора на предоставление субсидий</w:t>
      </w:r>
      <w:r w:rsidR="00A83D44" w:rsidRPr="000224E2">
        <w:rPr>
          <w:sz w:val="26"/>
        </w:rPr>
        <w:t>)</w:t>
      </w:r>
      <w:r w:rsidR="00A83D44">
        <w:rPr>
          <w:sz w:val="26"/>
        </w:rPr>
        <w:t xml:space="preserve"> (далее – Комиссия)</w:t>
      </w:r>
      <w:r w:rsidRPr="00645579">
        <w:rPr>
          <w:sz w:val="26"/>
        </w:rPr>
        <w:t>. В ходе заседания Комиссии осуществляется публичная защита программ участниками отбора (презентация - до 7 минут, ответы на вопросы Комиссии - до 5 минут). Комиссия осуществляет свою работу в соответствии с Положением о комиссии для рассмотрения и оценки заявок участников отбора на предоставление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 w:rsidR="00804698">
        <w:rPr>
          <w:sz w:val="26"/>
        </w:rPr>
        <w:t xml:space="preserve">, </w:t>
      </w:r>
      <w:r w:rsidR="00804698" w:rsidRPr="00BB1925">
        <w:rPr>
          <w:sz w:val="26"/>
        </w:rPr>
        <w:t>утвержденным постановлением Админис</w:t>
      </w:r>
      <w:r w:rsidR="00BB1925">
        <w:rPr>
          <w:sz w:val="26"/>
        </w:rPr>
        <w:t xml:space="preserve">трации города Когалыма от 29.11.2021 </w:t>
      </w:r>
      <w:r w:rsidR="00804698" w:rsidRPr="00BB1925">
        <w:rPr>
          <w:sz w:val="26"/>
        </w:rPr>
        <w:t>№</w:t>
      </w:r>
      <w:r w:rsidR="00BB1925">
        <w:rPr>
          <w:sz w:val="26"/>
        </w:rPr>
        <w:t xml:space="preserve"> 2458</w:t>
      </w:r>
      <w:r>
        <w:rPr>
          <w:sz w:val="26"/>
        </w:rPr>
        <w:t>;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lastRenderedPageBreak/>
        <w:t>В случае несоответствия установленным в объявлении о проведении отбора требованиям, заявка участника отбора отклоняется</w:t>
      </w:r>
      <w:r w:rsidR="001623EA">
        <w:rPr>
          <w:sz w:val="26"/>
        </w:rPr>
        <w:t xml:space="preserve"> по основаниям, </w:t>
      </w:r>
      <w:r w:rsidR="009B6164">
        <w:rPr>
          <w:sz w:val="26"/>
        </w:rPr>
        <w:t>предусмотренным</w:t>
      </w:r>
      <w:r w:rsidR="001623EA">
        <w:rPr>
          <w:sz w:val="26"/>
        </w:rPr>
        <w:t xml:space="preserve"> </w:t>
      </w:r>
      <w:r w:rsidR="001623EA" w:rsidRPr="009B6164">
        <w:rPr>
          <w:sz w:val="26"/>
        </w:rPr>
        <w:t>пунктом 2.14 Порядка предоставления субсидии и не участвует в оценке заявок участников отбора</w:t>
      </w:r>
      <w:r w:rsidR="00804698" w:rsidRPr="009B6164">
        <w:rPr>
          <w:sz w:val="26"/>
        </w:rPr>
        <w:t>.</w:t>
      </w:r>
    </w:p>
    <w:p w:rsidR="007946E8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 xml:space="preserve">Оценка заявок участников отбора осуществляется членами Комиссии в соответствии с критериями, </w:t>
      </w:r>
      <w:r w:rsidR="001623EA">
        <w:rPr>
          <w:sz w:val="26"/>
        </w:rPr>
        <w:t xml:space="preserve">установленными в приложении 4 к Порядку предоставления субсидии, </w:t>
      </w:r>
      <w:r w:rsidRPr="00645579">
        <w:rPr>
          <w:sz w:val="26"/>
        </w:rPr>
        <w:t>путем заполнения оценочной ведомости</w:t>
      </w:r>
      <w:r>
        <w:rPr>
          <w:sz w:val="26"/>
        </w:rPr>
        <w:t xml:space="preserve">. </w:t>
      </w:r>
      <w:r w:rsidRPr="00645579">
        <w:rPr>
          <w:sz w:val="26"/>
        </w:rPr>
        <w:t>Каждому из критериев присваивается от 0 до 5 баллов (целым числ</w:t>
      </w:r>
      <w:r>
        <w:rPr>
          <w:sz w:val="26"/>
        </w:rPr>
        <w:t>ом) (за исключением показателя «</w:t>
      </w:r>
      <w:r w:rsidRPr="00645579">
        <w:rPr>
          <w:sz w:val="26"/>
        </w:rPr>
        <w:t>у</w:t>
      </w:r>
      <w:r>
        <w:rPr>
          <w:sz w:val="26"/>
        </w:rPr>
        <w:t>ровень публичной защиты проекта»</w:t>
      </w:r>
      <w:r w:rsidRPr="00645579">
        <w:rPr>
          <w:sz w:val="26"/>
        </w:rPr>
        <w:t>, который оценивается от 0 до 3 баллов). Полученные баллы суммируются и являются общей оценкой члена Комиссии по заявке</w:t>
      </w:r>
      <w:r w:rsidR="00804698">
        <w:rPr>
          <w:sz w:val="26"/>
        </w:rPr>
        <w:t>.</w:t>
      </w:r>
    </w:p>
    <w:p w:rsidR="001623EA" w:rsidRDefault="007946E8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По результатам оценки заявок проводится их ранжирование. Порядковые номера присваиваются заявкам в зависимости от количества полученных баллов - от максимального значения к минимальному</w:t>
      </w:r>
      <w:r>
        <w:rPr>
          <w:sz w:val="26"/>
        </w:rPr>
        <w:t>.</w:t>
      </w:r>
    </w:p>
    <w:p w:rsidR="00BB1925" w:rsidRDefault="00BB1925" w:rsidP="00804698">
      <w:pPr>
        <w:tabs>
          <w:tab w:val="left" w:pos="993"/>
          <w:tab w:val="left" w:pos="1440"/>
        </w:tabs>
        <w:ind w:firstLine="567"/>
        <w:jc w:val="both"/>
        <w:rPr>
          <w:sz w:val="26"/>
        </w:rPr>
      </w:pPr>
      <w:r w:rsidRPr="00645579">
        <w:rPr>
          <w:sz w:val="26"/>
        </w:rPr>
        <w:t>Заявка участника отбора отклоняется ГРБС в случае, если по результатам заседания Комиссии участник отбора признан не прошедшим отбор</w:t>
      </w:r>
    </w:p>
    <w:p w:rsidR="007031A9" w:rsidRPr="002323B6" w:rsidRDefault="007031A9" w:rsidP="007031A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p w:rsidR="002323B6" w:rsidRPr="001623EA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3EA">
        <w:rPr>
          <w:b/>
          <w:sz w:val="26"/>
        </w:rPr>
        <w:t>Порядок предоставления участникам отбора разъяснений положений объявления о проведении отбора</w:t>
      </w:r>
      <w:r w:rsidR="002323B6" w:rsidRPr="001623EA">
        <w:rPr>
          <w:sz w:val="26"/>
          <w:szCs w:val="26"/>
        </w:rPr>
        <w:t>.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В сроки, установленные в объявлении о проведении отбора, специалисты </w:t>
      </w:r>
      <w:r>
        <w:rPr>
          <w:sz w:val="26"/>
        </w:rPr>
        <w:t xml:space="preserve">Сектора анализа и прогноза общественно-политической ситуации Администрации города Когалыма, </w:t>
      </w:r>
      <w:r w:rsidRPr="00645579">
        <w:rPr>
          <w:sz w:val="26"/>
        </w:rPr>
        <w:t>осуществляют разъяснения об условиях и порядке предоставления субсидий по адресу: город Когалым, у</w:t>
      </w:r>
      <w:r>
        <w:rPr>
          <w:sz w:val="26"/>
        </w:rPr>
        <w:t>лица Дружбы народов, 7, кабинет</w:t>
      </w:r>
      <w:r w:rsidRPr="00645579">
        <w:rPr>
          <w:sz w:val="26"/>
        </w:rPr>
        <w:t xml:space="preserve"> </w:t>
      </w:r>
      <w:r>
        <w:rPr>
          <w:sz w:val="26"/>
        </w:rPr>
        <w:t>323а; 304,</w:t>
      </w:r>
      <w:r w:rsidRPr="00645579">
        <w:rPr>
          <w:sz w:val="26"/>
        </w:rPr>
        <w:t xml:space="preserve"> ежедневно, кроме субботы и воскресенья: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понедельник с 08.30 до 12.30 часов и с 14.00 до 18.00 часов;</w:t>
      </w:r>
    </w:p>
    <w:p w:rsidR="007946E8" w:rsidRPr="00645579" w:rsidRDefault="007946E8" w:rsidP="007946E8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вторник - пятница с 08.30 до 12.30 часов и с 14.00 до 1</w:t>
      </w:r>
      <w:r w:rsidR="009B6164">
        <w:rPr>
          <w:sz w:val="26"/>
        </w:rPr>
        <w:t>8</w:t>
      </w:r>
      <w:r w:rsidRPr="00645579">
        <w:rPr>
          <w:sz w:val="26"/>
        </w:rPr>
        <w:t>.00 часов.</w:t>
      </w:r>
    </w:p>
    <w:p w:rsidR="007946E8" w:rsidRDefault="007946E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645579">
        <w:rPr>
          <w:sz w:val="26"/>
        </w:rPr>
        <w:t xml:space="preserve">Консультации об условиях и порядке предоставления субсидий можно получить по телефонам: </w:t>
      </w:r>
      <w:r>
        <w:rPr>
          <w:sz w:val="26"/>
        </w:rPr>
        <w:t>8</w:t>
      </w:r>
      <w:r w:rsidRPr="00645579">
        <w:rPr>
          <w:sz w:val="26"/>
        </w:rPr>
        <w:t>(34667)</w:t>
      </w:r>
      <w:r>
        <w:rPr>
          <w:sz w:val="26"/>
        </w:rPr>
        <w:t xml:space="preserve"> 93-589, 8(34667)93-751</w:t>
      </w:r>
      <w:r w:rsidR="0094509D">
        <w:rPr>
          <w:sz w:val="26"/>
        </w:rPr>
        <w:t>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1623EA" w:rsidRDefault="00BE3688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</w:rPr>
      </w:pPr>
      <w:r>
        <w:rPr>
          <w:b/>
          <w:sz w:val="26"/>
        </w:rPr>
        <w:t>Срок, в течение</w:t>
      </w:r>
      <w:r w:rsidR="0094509D" w:rsidRPr="001623EA">
        <w:rPr>
          <w:b/>
          <w:sz w:val="26"/>
        </w:rPr>
        <w:t xml:space="preserve"> которого победитель отбора должен подписать соглашение о предоставлении</w:t>
      </w:r>
      <w:r>
        <w:rPr>
          <w:b/>
          <w:sz w:val="26"/>
        </w:rPr>
        <w:t xml:space="preserve"> субсидии</w:t>
      </w:r>
      <w:r w:rsidR="0094509D" w:rsidRPr="001623EA">
        <w:rPr>
          <w:b/>
          <w:sz w:val="26"/>
        </w:rPr>
        <w:t>.</w:t>
      </w:r>
    </w:p>
    <w:p w:rsidR="00BE3688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72DB">
        <w:rPr>
          <w:sz w:val="26"/>
          <w:szCs w:val="26"/>
        </w:rPr>
        <w:t>Субсидии предоставляются на основании подписанного Соглашения в соответствии с типовой формой соглашения, утвержденной Комитетом финансов Администрации города Когалыма</w:t>
      </w:r>
      <w:r w:rsidR="00BE3688">
        <w:rPr>
          <w:sz w:val="26"/>
          <w:szCs w:val="26"/>
        </w:rPr>
        <w:t>.</w:t>
      </w:r>
    </w:p>
    <w:p w:rsidR="0094509D" w:rsidRDefault="00BE3688" w:rsidP="009450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в течение 5 (пяти) рабочих дней </w:t>
      </w:r>
      <w:r w:rsidRPr="002323B6">
        <w:rPr>
          <w:rFonts w:eastAsia="Calibri"/>
          <w:sz w:val="26"/>
          <w:szCs w:val="26"/>
        </w:rPr>
        <w:t xml:space="preserve">с даты получения Соглашения подписывает и представляет его в </w:t>
      </w:r>
      <w:r w:rsidR="009B6164">
        <w:rPr>
          <w:sz w:val="26"/>
        </w:rPr>
        <w:t xml:space="preserve">Сектор анализа и прогноза общественно-политической ситуации </w:t>
      </w:r>
      <w:r w:rsidRPr="002323B6">
        <w:rPr>
          <w:rFonts w:eastAsia="Calibri"/>
          <w:sz w:val="26"/>
          <w:szCs w:val="26"/>
        </w:rPr>
        <w:t>Администрации города Когалыма.</w:t>
      </w: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Pr="00BE3688" w:rsidRDefault="00475076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соглашения.</w:t>
      </w:r>
    </w:p>
    <w:p w:rsidR="00BE3688" w:rsidRPr="002323B6" w:rsidRDefault="00BE3688" w:rsidP="00BE36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Получатель субсидии, не представивший в </w:t>
      </w:r>
      <w:r w:rsidR="009B6164">
        <w:rPr>
          <w:sz w:val="26"/>
        </w:rPr>
        <w:t xml:space="preserve">Сектор анализа и прогноза общественно-политической ситуации </w:t>
      </w:r>
      <w:r w:rsidRPr="002323B6">
        <w:rPr>
          <w:rFonts w:eastAsia="Calibri"/>
          <w:sz w:val="26"/>
          <w:szCs w:val="26"/>
        </w:rPr>
        <w:t>Администрации города Когалыма</w:t>
      </w:r>
      <w:r>
        <w:rPr>
          <w:rFonts w:eastAsia="Calibri"/>
          <w:sz w:val="26"/>
          <w:szCs w:val="26"/>
        </w:rPr>
        <w:t xml:space="preserve"> </w:t>
      </w:r>
      <w:r w:rsidRPr="002323B6">
        <w:rPr>
          <w:sz w:val="26"/>
          <w:szCs w:val="26"/>
        </w:rPr>
        <w:t xml:space="preserve">подписанное Соглашение в течение </w:t>
      </w:r>
      <w:r>
        <w:rPr>
          <w:sz w:val="26"/>
          <w:szCs w:val="26"/>
        </w:rPr>
        <w:t>5</w:t>
      </w:r>
      <w:r w:rsidRPr="0023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(пяти) </w:t>
      </w:r>
      <w:r w:rsidRPr="002323B6">
        <w:rPr>
          <w:sz w:val="26"/>
          <w:szCs w:val="26"/>
        </w:rPr>
        <w:t>рабочих дней, считается уклонившимся от заключения соглашения.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Pr="00BE3688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r w:rsidRPr="00BE3688">
        <w:rPr>
          <w:b/>
          <w:sz w:val="26"/>
          <w:szCs w:val="26"/>
          <w:lang w:eastAsia="ru-RU"/>
        </w:rPr>
        <w:t>Дата размещения результатов отбора на официальном сайте Администрации города Когалыма в информационно-телекоммуникационной сети «Интернет».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В течение 3 (трех) рабочих дней после утверждения распоряжения Администрации города Когалыма </w:t>
      </w:r>
      <w:r>
        <w:rPr>
          <w:sz w:val="26"/>
        </w:rPr>
        <w:t>Сектор анализа и прогноза общественно политической ситуации Администрации города Когалыма</w:t>
      </w:r>
      <w:r w:rsidRPr="00645579">
        <w:rPr>
          <w:sz w:val="26"/>
        </w:rPr>
        <w:t xml:space="preserve"> размещает на едином портале (при наличии технической </w:t>
      </w:r>
      <w:r w:rsidRPr="00645579">
        <w:rPr>
          <w:sz w:val="26"/>
        </w:rPr>
        <w:lastRenderedPageBreak/>
        <w:t>возможности) и официальном сайте ГРБС информацию о результатах рассмотрения и оценки заявок, которая содержит следующие сведения: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проведения рассмотрения заявок;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дата, время и место оценки заявок участников отбора;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>- информация об участниках отбора, заявки которых были рассмотрены;</w:t>
      </w:r>
    </w:p>
    <w:p w:rsidR="00BB1925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 w:rsidRPr="00645579">
        <w:rPr>
          <w:sz w:val="26"/>
        </w:rPr>
        <w:t xml:space="preserve">- </w:t>
      </w:r>
      <w:r>
        <w:rPr>
          <w:sz w:val="26"/>
        </w:rPr>
        <w:t>информация об участниках отбора,</w:t>
      </w:r>
      <w:r w:rsidRPr="00645579">
        <w:rPr>
          <w:sz w:val="26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1925" w:rsidRPr="00645579" w:rsidRDefault="00BB1925" w:rsidP="00BB1925">
      <w:pPr>
        <w:tabs>
          <w:tab w:val="left" w:pos="993"/>
          <w:tab w:val="left" w:pos="1440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645579">
        <w:rPr>
          <w:sz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75076" w:rsidRDefault="00BB1925" w:rsidP="00BB1925">
      <w:pPr>
        <w:ind w:firstLine="567"/>
        <w:jc w:val="both"/>
        <w:rPr>
          <w:sz w:val="26"/>
        </w:rPr>
      </w:pPr>
      <w:r w:rsidRPr="00645579">
        <w:rPr>
          <w:sz w:val="26"/>
        </w:rPr>
        <w:t>- наименование получателя субсидий, с которым заключается соглашение, и размер предоставляемых ему субсидий</w:t>
      </w: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475076" w:rsidRDefault="00475076" w:rsidP="004750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4509D" w:rsidRDefault="0094509D" w:rsidP="007946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2E74B5" w:themeColor="accent1" w:themeShade="BF"/>
          <w:sz w:val="26"/>
          <w:szCs w:val="26"/>
        </w:rPr>
      </w:pPr>
    </w:p>
    <w:p w:rsidR="007946E8" w:rsidRPr="002323B6" w:rsidRDefault="007946E8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  <w:lang w:eastAsia="ru-RU"/>
        </w:rPr>
      </w:pPr>
    </w:p>
    <w:sectPr w:rsidR="007946E8" w:rsidRPr="002323B6" w:rsidSect="007031A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22C048FE"/>
    <w:multiLevelType w:val="multilevel"/>
    <w:tmpl w:val="F0DA6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3B19"/>
    <w:multiLevelType w:val="hybridMultilevel"/>
    <w:tmpl w:val="744CEDA4"/>
    <w:lvl w:ilvl="0" w:tplc="7FA8C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2D31FD"/>
    <w:multiLevelType w:val="hybridMultilevel"/>
    <w:tmpl w:val="239E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59E4"/>
    <w:multiLevelType w:val="hybridMultilevel"/>
    <w:tmpl w:val="07A8FD84"/>
    <w:lvl w:ilvl="0" w:tplc="EFA89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6"/>
    <w:rsid w:val="000200CF"/>
    <w:rsid w:val="000224E2"/>
    <w:rsid w:val="001623EA"/>
    <w:rsid w:val="002323B6"/>
    <w:rsid w:val="00267318"/>
    <w:rsid w:val="00316C34"/>
    <w:rsid w:val="00324ADB"/>
    <w:rsid w:val="003F3CD1"/>
    <w:rsid w:val="00426539"/>
    <w:rsid w:val="00475076"/>
    <w:rsid w:val="004B7025"/>
    <w:rsid w:val="005B6CFF"/>
    <w:rsid w:val="005C228F"/>
    <w:rsid w:val="00701AFA"/>
    <w:rsid w:val="007031A9"/>
    <w:rsid w:val="007946E8"/>
    <w:rsid w:val="007E094F"/>
    <w:rsid w:val="00804698"/>
    <w:rsid w:val="008770C4"/>
    <w:rsid w:val="0094509D"/>
    <w:rsid w:val="009B6164"/>
    <w:rsid w:val="00A258A3"/>
    <w:rsid w:val="00A26C5A"/>
    <w:rsid w:val="00A30C13"/>
    <w:rsid w:val="00A83D44"/>
    <w:rsid w:val="00B60A1C"/>
    <w:rsid w:val="00BB1925"/>
    <w:rsid w:val="00BE3688"/>
    <w:rsid w:val="00C56269"/>
    <w:rsid w:val="00D56491"/>
    <w:rsid w:val="00D56B58"/>
    <w:rsid w:val="00DD5B1B"/>
    <w:rsid w:val="00DE4604"/>
    <w:rsid w:val="00E27BE3"/>
    <w:rsid w:val="00E62BB5"/>
    <w:rsid w:val="00EF69E4"/>
    <w:rsid w:val="00F06BA1"/>
    <w:rsid w:val="00F331E0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479F-CF84-4F9E-ACB8-5CE627A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"/>
    <w:next w:val="a"/>
    <w:link w:val="30"/>
    <w:qFormat/>
    <w:rsid w:val="002323B6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0"/>
    <w:link w:val="3"/>
    <w:rsid w:val="002323B6"/>
    <w:rPr>
      <w:rFonts w:ascii="Arial" w:eastAsia="Times New Roman" w:hAnsi="Arial" w:cs="Arial"/>
      <w:b/>
      <w:bCs/>
      <w:sz w:val="28"/>
      <w:szCs w:val="28"/>
    </w:rPr>
  </w:style>
  <w:style w:type="paragraph" w:styleId="a3">
    <w:name w:val="List Paragraph"/>
    <w:aliases w:val="it_List1,Абзац списка литеральный,асз.Списка,Варианты ответов"/>
    <w:basedOn w:val="a"/>
    <w:link w:val="a4"/>
    <w:uiPriority w:val="34"/>
    <w:qFormat/>
    <w:rsid w:val="002323B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5">
    <w:name w:val="Hyperlink"/>
    <w:rsid w:val="002323B6"/>
    <w:rPr>
      <w:color w:val="0000FF"/>
      <w:u w:val="single"/>
    </w:rPr>
  </w:style>
  <w:style w:type="character" w:customStyle="1" w:styleId="a4">
    <w:name w:val="Абзац списка Знак"/>
    <w:aliases w:val="it_List1 Знак,Абзац списка литеральный Знак,асз.Списка Знак,Варианты ответов Знак"/>
    <w:link w:val="a3"/>
    <w:uiPriority w:val="34"/>
    <w:locked/>
    <w:rsid w:val="002323B6"/>
    <w:rPr>
      <w:rFonts w:ascii="Calibri" w:eastAsia="Calibri" w:hAnsi="Calibri" w:cs="Times New Roman"/>
    </w:rPr>
  </w:style>
  <w:style w:type="character" w:customStyle="1" w:styleId="pt-a0">
    <w:name w:val="pt-a0"/>
    <w:basedOn w:val="a0"/>
    <w:rsid w:val="002323B6"/>
  </w:style>
  <w:style w:type="character" w:styleId="a6">
    <w:name w:val="FollowedHyperlink"/>
    <w:basedOn w:val="a0"/>
    <w:uiPriority w:val="99"/>
    <w:semiHidden/>
    <w:unhideWhenUsed/>
    <w:rsid w:val="00E62BB5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A30C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3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rovAV@admkogalym.ru" TargetMode="External"/><Relationship Id="rId5" Type="http://schemas.openxmlformats.org/officeDocument/2006/relationships/hyperlink" Target="mailto:DolgihA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Долгих Алексей Валерьевич</cp:lastModifiedBy>
  <cp:revision>4</cp:revision>
  <dcterms:created xsi:type="dcterms:W3CDTF">2022-09-14T09:31:00Z</dcterms:created>
  <dcterms:modified xsi:type="dcterms:W3CDTF">2022-09-14T09:36:00Z</dcterms:modified>
</cp:coreProperties>
</file>