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CC" w:rsidRPr="00171681" w:rsidRDefault="00055ECC" w:rsidP="00055E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55DF">
        <w:rPr>
          <w:sz w:val="26"/>
          <w:szCs w:val="26"/>
        </w:rPr>
        <w:t>Согласие субъекта персональных данных</w:t>
      </w:r>
      <w:r w:rsidRPr="00171681">
        <w:rPr>
          <w:sz w:val="26"/>
          <w:szCs w:val="26"/>
        </w:rPr>
        <w:t xml:space="preserve"> </w:t>
      </w:r>
    </w:p>
    <w:p w:rsidR="00055ECC" w:rsidRPr="00171681" w:rsidRDefault="00055ECC" w:rsidP="00055E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71681">
        <w:rPr>
          <w:sz w:val="26"/>
          <w:szCs w:val="26"/>
        </w:rPr>
        <w:t>на обработку персональных данных (</w:t>
      </w:r>
      <w:proofErr w:type="spellStart"/>
      <w:r w:rsidRPr="00171681">
        <w:rPr>
          <w:sz w:val="26"/>
          <w:szCs w:val="26"/>
        </w:rPr>
        <w:t>ПДн</w:t>
      </w:r>
      <w:proofErr w:type="spellEnd"/>
      <w:r w:rsidRPr="00171681">
        <w:rPr>
          <w:sz w:val="26"/>
          <w:szCs w:val="26"/>
        </w:rPr>
        <w:t>)</w:t>
      </w:r>
    </w:p>
    <w:p w:rsidR="00055ECC" w:rsidRPr="00171681" w:rsidRDefault="00055ECC" w:rsidP="00055ECC">
      <w:pPr>
        <w:rPr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2"/>
        <w:gridCol w:w="187"/>
        <w:gridCol w:w="483"/>
        <w:gridCol w:w="685"/>
        <w:gridCol w:w="1005"/>
        <w:gridCol w:w="120"/>
        <w:gridCol w:w="521"/>
        <w:gridCol w:w="617"/>
        <w:gridCol w:w="922"/>
        <w:gridCol w:w="776"/>
        <w:gridCol w:w="778"/>
        <w:gridCol w:w="474"/>
        <w:gridCol w:w="2183"/>
        <w:gridCol w:w="50"/>
        <w:gridCol w:w="282"/>
      </w:tblGrid>
      <w:tr w:rsidR="00055ECC" w:rsidRPr="00171681" w:rsidTr="00C67B43">
        <w:trPr>
          <w:jc w:val="center"/>
        </w:trPr>
        <w:tc>
          <w:tcPr>
            <w:tcW w:w="208" w:type="pct"/>
            <w:gridSpan w:val="2"/>
          </w:tcPr>
          <w:p w:rsidR="00055ECC" w:rsidRPr="00171681" w:rsidRDefault="00055ECC" w:rsidP="00C67B43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055ECC" w:rsidRPr="00171681" w:rsidRDefault="00055ECC" w:rsidP="00C67B43">
            <w:pPr>
              <w:rPr>
                <w:sz w:val="26"/>
                <w:szCs w:val="26"/>
              </w:rPr>
            </w:pPr>
          </w:p>
        </w:tc>
        <w:tc>
          <w:tcPr>
            <w:tcW w:w="135" w:type="pct"/>
          </w:tcPr>
          <w:p w:rsidR="00055ECC" w:rsidRPr="00171681" w:rsidRDefault="00055ECC" w:rsidP="00C67B43">
            <w:pPr>
              <w:jc w:val="center"/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,</w:t>
            </w:r>
          </w:p>
        </w:tc>
      </w:tr>
      <w:tr w:rsidR="00055ECC" w:rsidRPr="00171681" w:rsidTr="00C67B43">
        <w:trPr>
          <w:jc w:val="center"/>
        </w:trPr>
        <w:tc>
          <w:tcPr>
            <w:tcW w:w="208" w:type="pct"/>
            <w:gridSpan w:val="2"/>
          </w:tcPr>
          <w:p w:rsidR="00055ECC" w:rsidRPr="00171681" w:rsidRDefault="00055ECC" w:rsidP="00C67B43">
            <w:pPr>
              <w:rPr>
                <w:sz w:val="26"/>
                <w:szCs w:val="26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055ECC" w:rsidRPr="00171681" w:rsidRDefault="00055ECC" w:rsidP="00C67B43">
            <w:pPr>
              <w:jc w:val="center"/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(фамилия, имя, отчество)</w:t>
            </w:r>
          </w:p>
        </w:tc>
        <w:tc>
          <w:tcPr>
            <w:tcW w:w="135" w:type="pct"/>
          </w:tcPr>
          <w:p w:rsidR="00055ECC" w:rsidRPr="00171681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проживающий(</w:t>
            </w:r>
            <w:proofErr w:type="spellStart"/>
            <w:r w:rsidRPr="00171681">
              <w:rPr>
                <w:sz w:val="26"/>
                <w:szCs w:val="26"/>
              </w:rPr>
              <w:t>ая</w:t>
            </w:r>
            <w:proofErr w:type="spellEnd"/>
            <w:r w:rsidRPr="00171681">
              <w:rPr>
                <w:sz w:val="26"/>
                <w:szCs w:val="26"/>
              </w:rPr>
              <w:t>) по адресу:</w:t>
            </w:r>
            <w:r w:rsidRPr="00B614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" w:type="pct"/>
            <w:gridSpan w:val="2"/>
            <w:vMerge w:val="restart"/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«____»____________ ____г.</w:t>
            </w:r>
          </w:p>
        </w:tc>
      </w:tr>
      <w:tr w:rsidR="00055ECC" w:rsidRPr="00B614C5" w:rsidTr="00C67B43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br w:type="page"/>
            </w:r>
            <w:r w:rsidRPr="00B614C5">
              <w:rPr>
                <w:sz w:val="26"/>
                <w:szCs w:val="26"/>
              </w:rPr>
              <w:br w:type="page"/>
            </w:r>
          </w:p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055ECC" w:rsidRPr="00B614C5" w:rsidTr="00C67B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5ECC" w:rsidRPr="00B614C5" w:rsidRDefault="00055ECC" w:rsidP="00C67B43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5ECC" w:rsidRPr="00B614C5" w:rsidRDefault="00055ECC" w:rsidP="00C67B43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614C5">
              <w:rPr>
                <w:sz w:val="26"/>
                <w:szCs w:val="26"/>
              </w:rPr>
              <w:t>ПДн</w:t>
            </w:r>
            <w:proofErr w:type="spellEnd"/>
            <w:r w:rsidRPr="00B614C5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614C5">
              <w:rPr>
                <w:sz w:val="26"/>
                <w:szCs w:val="26"/>
              </w:rPr>
              <w:t>ПДн</w:t>
            </w:r>
            <w:proofErr w:type="spellEnd"/>
            <w:r w:rsidRPr="00B614C5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614C5">
              <w:rPr>
                <w:i/>
                <w:sz w:val="26"/>
                <w:szCs w:val="26"/>
              </w:rPr>
              <w:t>(нужное подчеркнуть)</w:t>
            </w:r>
            <w:r w:rsidRPr="00B614C5">
              <w:rPr>
                <w:sz w:val="26"/>
                <w:szCs w:val="26"/>
              </w:rPr>
              <w:t>:</w:t>
            </w:r>
          </w:p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  <w:p w:rsidR="00055ECC" w:rsidRPr="00B614C5" w:rsidRDefault="00055ECC" w:rsidP="00C67B43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ВНИМАНИЕ!</w:t>
            </w:r>
          </w:p>
          <w:p w:rsidR="00055ECC" w:rsidRPr="00B614C5" w:rsidRDefault="00055ECC" w:rsidP="00C67B43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Сведения о субъекте </w:t>
            </w:r>
            <w:proofErr w:type="spellStart"/>
            <w:r w:rsidRPr="00B614C5">
              <w:rPr>
                <w:sz w:val="26"/>
                <w:szCs w:val="26"/>
              </w:rPr>
              <w:t>ПДн</w:t>
            </w:r>
            <w:proofErr w:type="spellEnd"/>
            <w:r w:rsidRPr="00B614C5">
              <w:rPr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282"/>
              <w:gridCol w:w="2590"/>
              <w:gridCol w:w="4456"/>
            </w:tblGrid>
            <w:tr w:rsidR="00055ECC" w:rsidRPr="00B614C5" w:rsidTr="00C67B43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jc w:val="center"/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614C5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B614C5">
                    <w:rPr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614C5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B614C5">
                    <w:rPr>
                      <w:sz w:val="26"/>
                      <w:szCs w:val="26"/>
                    </w:rPr>
                    <w:t>):</w:t>
                  </w:r>
                </w:p>
              </w:tc>
            </w:tr>
            <w:tr w:rsidR="00055ECC" w:rsidRPr="00B614C5" w:rsidTr="00C67B43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ECC" w:rsidRPr="00B614C5" w:rsidRDefault="00055ECC" w:rsidP="00C67B4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</w:p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свободно, своей волей и в своём интересе в соответствии с требованиями Федерального закона от 27.07.2006 №152-ФЗ «О персональных данных» даю согласие уполномоченным должностным лицам Администрации города Когалыма, адрес: 628481, ул. 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055ECC" w:rsidRPr="00B614C5" w:rsidTr="00C67B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5ECC" w:rsidRPr="00B614C5" w:rsidRDefault="00055ECC" w:rsidP="00C67B4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55ECC" w:rsidRPr="00B614C5" w:rsidRDefault="00055ECC" w:rsidP="00C67B4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5ECC" w:rsidRPr="00B614C5" w:rsidTr="00C67B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55ECC" w:rsidRPr="00B614C5" w:rsidRDefault="00055ECC" w:rsidP="00C67B4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  <w:p w:rsidR="00055ECC" w:rsidRPr="00B614C5" w:rsidRDefault="00055ECC" w:rsidP="00C67B43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055ECC" w:rsidRPr="00B614C5" w:rsidTr="00C67B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5ECC" w:rsidRPr="00B614C5" w:rsidRDefault="00055ECC" w:rsidP="00C67B43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 целях финансового обеспечения реализации социально значимого проекта, представленного</w:t>
                  </w:r>
                  <w:r w:rsidRPr="000920DB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на конкурс </w:t>
                  </w:r>
                  <w:r w:rsidRPr="000920DB">
                    <w:rPr>
                      <w:sz w:val="26"/>
                      <w:szCs w:val="26"/>
                    </w:rPr>
                    <w:t>молодёжных инициатив гор</w:t>
                  </w:r>
                  <w:r>
                    <w:rPr>
                      <w:sz w:val="26"/>
                      <w:szCs w:val="26"/>
                    </w:rPr>
                    <w:t>ода Когалыма.</w:t>
                  </w:r>
                </w:p>
                <w:p w:rsidR="00055ECC" w:rsidRPr="00B614C5" w:rsidRDefault="00055ECC" w:rsidP="00C67B4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</w:p>
        </w:tc>
      </w:tr>
      <w:tr w:rsidR="00055ECC" w:rsidRPr="00B614C5" w:rsidTr="00C67B43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055ECC" w:rsidRPr="00B614C5" w:rsidRDefault="00055ECC" w:rsidP="00C67B43">
            <w:pPr>
              <w:rPr>
                <w:sz w:val="26"/>
                <w:szCs w:val="26"/>
              </w:rPr>
            </w:pPr>
          </w:p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Я предупреждён(-</w:t>
            </w:r>
            <w:proofErr w:type="spellStart"/>
            <w:r w:rsidRPr="00B614C5">
              <w:rPr>
                <w:sz w:val="26"/>
                <w:szCs w:val="26"/>
              </w:rPr>
              <w:t>дена</w:t>
            </w:r>
            <w:proofErr w:type="spellEnd"/>
            <w:r w:rsidRPr="00B614C5">
              <w:rPr>
                <w:sz w:val="26"/>
                <w:szCs w:val="26"/>
              </w:rPr>
              <w:t>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55ECC" w:rsidRPr="00B614C5" w:rsidTr="00C67B43">
        <w:trPr>
          <w:trHeight w:val="1038"/>
          <w:jc w:val="center"/>
        </w:trPr>
        <w:tc>
          <w:tcPr>
            <w:tcW w:w="5000" w:type="pct"/>
            <w:gridSpan w:val="15"/>
          </w:tcPr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Срок действия Согласия на обработку персональных данных – с даты подписания Согласия, в течение </w:t>
            </w:r>
            <w:r w:rsidRPr="00B614C5">
              <w:rPr>
                <w:sz w:val="26"/>
                <w:szCs w:val="26"/>
                <w:u w:val="single"/>
              </w:rPr>
              <w:t>5 (пяти) лет.</w:t>
            </w:r>
            <w:r w:rsidRPr="00B614C5">
              <w:rPr>
                <w:sz w:val="26"/>
                <w:szCs w:val="26"/>
              </w:rPr>
              <w:t xml:space="preserve"> Согласие может быть досрочно отозвано путём подачи письменного заявления в адрес Оператора.</w:t>
            </w:r>
          </w:p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</w:p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Я предупреждён(-</w:t>
            </w:r>
            <w:proofErr w:type="spellStart"/>
            <w:r w:rsidRPr="00B614C5">
              <w:rPr>
                <w:sz w:val="26"/>
                <w:szCs w:val="26"/>
              </w:rPr>
              <w:t>дена</w:t>
            </w:r>
            <w:proofErr w:type="spellEnd"/>
            <w:r w:rsidRPr="00B614C5">
              <w:rPr>
                <w:sz w:val="26"/>
                <w:szCs w:val="26"/>
              </w:rPr>
              <w:t xml:space="preserve">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B614C5">
                <w:rPr>
                  <w:sz w:val="26"/>
                  <w:szCs w:val="26"/>
                </w:rPr>
                <w:t>пп.2-11 ч.1 ст.6</w:t>
              </w:r>
            </w:hyperlink>
            <w:r w:rsidRPr="00B614C5">
              <w:rPr>
                <w:sz w:val="26"/>
                <w:szCs w:val="26"/>
              </w:rPr>
              <w:t xml:space="preserve"> и пп.2-10 </w:t>
            </w:r>
            <w:hyperlink r:id="rId5" w:history="1">
              <w:r w:rsidRPr="00B614C5">
                <w:rPr>
                  <w:sz w:val="26"/>
                  <w:szCs w:val="26"/>
                </w:rPr>
                <w:t>ч.2</w:t>
              </w:r>
            </w:hyperlink>
            <w:r w:rsidRPr="00B614C5">
              <w:rPr>
                <w:sz w:val="26"/>
                <w:szCs w:val="26"/>
              </w:rPr>
              <w:t xml:space="preserve"> ст.10 Федерального закона от 27.07.2006 №152-ФЗ «О персональных данных».</w:t>
            </w:r>
          </w:p>
          <w:p w:rsidR="00055ECC" w:rsidRPr="00B614C5" w:rsidRDefault="00055ECC" w:rsidP="00C67B43">
            <w:pPr>
              <w:jc w:val="both"/>
              <w:rPr>
                <w:sz w:val="26"/>
                <w:szCs w:val="26"/>
              </w:rPr>
            </w:pPr>
          </w:p>
        </w:tc>
      </w:tr>
      <w:tr w:rsidR="00055ECC" w:rsidRPr="00B614C5" w:rsidTr="00C67B43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055ECC" w:rsidRPr="00B614C5" w:rsidTr="00C67B43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614C5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614C5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055ECC" w:rsidRPr="00B614C5" w:rsidRDefault="00055ECC" w:rsidP="00C67B4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614C5">
              <w:rPr>
                <w:sz w:val="26"/>
                <w:szCs w:val="26"/>
              </w:rPr>
              <w:t>(расшифровка подписи)</w:t>
            </w:r>
          </w:p>
        </w:tc>
      </w:tr>
    </w:tbl>
    <w:p w:rsidR="00055ECC" w:rsidRPr="00B614C5" w:rsidRDefault="00055ECC" w:rsidP="00055ECC">
      <w:pPr>
        <w:jc w:val="center"/>
        <w:rPr>
          <w:sz w:val="26"/>
          <w:szCs w:val="26"/>
        </w:rPr>
      </w:pPr>
    </w:p>
    <w:p w:rsidR="00055ECC" w:rsidRPr="00B614C5" w:rsidRDefault="00055ECC" w:rsidP="00055ECC">
      <w:pPr>
        <w:rPr>
          <w:sz w:val="26"/>
          <w:szCs w:val="26"/>
        </w:rPr>
      </w:pPr>
      <w:r w:rsidRPr="00B614C5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055ECC" w:rsidRPr="00B614C5" w:rsidRDefault="00055ECC" w:rsidP="00055E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75ADF" w:rsidRDefault="00075ADF">
      <w:bookmarkStart w:id="0" w:name="_GoBack"/>
      <w:bookmarkEnd w:id="0"/>
    </w:p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F2"/>
    <w:rsid w:val="00055ECC"/>
    <w:rsid w:val="00075ADF"/>
    <w:rsid w:val="009E56F2"/>
    <w:rsid w:val="00A93A5E"/>
    <w:rsid w:val="00D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DBE1-DF99-4FF9-A5FD-2BF5139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2025-08-29T03:31:00Z</dcterms:created>
  <dcterms:modified xsi:type="dcterms:W3CDTF">2025-08-29T03:31:00Z</dcterms:modified>
</cp:coreProperties>
</file>