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A17" w:rsidRDefault="00DE3F27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312A17" w:rsidRDefault="00DE3F27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  <w:r w:rsidR="00B665D0">
        <w:rPr>
          <w:rFonts w:ascii="Times New Roman" w:hAnsi="Times New Roman" w:cs="Times New Roman"/>
          <w:b/>
          <w:bCs/>
          <w:sz w:val="28"/>
          <w:szCs w:val="28"/>
        </w:rPr>
        <w:t xml:space="preserve"> №2</w:t>
      </w:r>
    </w:p>
    <w:p w:rsidR="00312A17" w:rsidRDefault="00312A17">
      <w:pPr>
        <w:pStyle w:val="af8"/>
        <w:jc w:val="center"/>
      </w:pPr>
    </w:p>
    <w:tbl>
      <w:tblPr>
        <w:tblStyle w:val="ae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682"/>
        <w:gridCol w:w="567"/>
        <w:gridCol w:w="1840"/>
        <w:gridCol w:w="567"/>
        <w:gridCol w:w="1841"/>
        <w:gridCol w:w="709"/>
        <w:gridCol w:w="4079"/>
      </w:tblGrid>
      <w:tr w:rsidR="00312A17" w:rsidTr="00DE3F27">
        <w:trPr>
          <w:trHeight w:val="363"/>
          <w:jc w:val="center"/>
        </w:trPr>
        <w:tc>
          <w:tcPr>
            <w:tcW w:w="566" w:type="dxa"/>
            <w:vMerge w:val="restart"/>
            <w:vAlign w:val="center"/>
          </w:tcPr>
          <w:p w:rsidR="00312A17" w:rsidRDefault="00DE3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312A17" w:rsidRDefault="00DE3F27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312A17" w:rsidTr="00DE3F27">
        <w:trPr>
          <w:trHeight w:val="1687"/>
          <w:jc w:val="center"/>
        </w:trPr>
        <w:tc>
          <w:tcPr>
            <w:tcW w:w="566" w:type="dxa"/>
            <w:vMerge/>
            <w:vAlign w:val="center"/>
          </w:tcPr>
          <w:p w:rsidR="00312A17" w:rsidRDefault="00312A17"/>
        </w:tc>
        <w:tc>
          <w:tcPr>
            <w:tcW w:w="709" w:type="dxa"/>
            <w:vAlign w:val="center"/>
          </w:tcPr>
          <w:p w:rsidR="00312A17" w:rsidRDefault="00DE3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  <w:vAlign w:val="center"/>
          </w:tcPr>
          <w:p w:rsidR="00312A17" w:rsidRDefault="00DE3F27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312A17" w:rsidRDefault="00DE3F27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:rsidR="00312A17" w:rsidRDefault="00DE3F27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312A17" w:rsidRDefault="00DE3F27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312A17" w:rsidRDefault="00DE3F27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:rsidR="00312A17" w:rsidRDefault="00DE3F27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:rsidR="00312A17" w:rsidRDefault="00DE3F27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312A17" w:rsidRDefault="00DE3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</w:tc>
        <w:tc>
          <w:tcPr>
            <w:tcW w:w="567" w:type="dxa"/>
            <w:vAlign w:val="center"/>
          </w:tcPr>
          <w:p w:rsidR="00312A17" w:rsidRDefault="00DE3F27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312A17" w:rsidRDefault="00DE3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312A17" w:rsidRDefault="00DE3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:rsidR="00312A17" w:rsidRDefault="00DE3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:rsidR="00312A17" w:rsidRDefault="00312A17">
            <w:pPr>
              <w:pStyle w:val="af8"/>
              <w:rPr>
                <w:rFonts w:ascii="Times New Roman" w:hAnsi="Times New Roman" w:cs="Times New Roman"/>
              </w:rPr>
            </w:pPr>
          </w:p>
          <w:p w:rsidR="00312A17" w:rsidRDefault="00312A17">
            <w:pPr>
              <w:pStyle w:val="af8"/>
              <w:rPr>
                <w:rFonts w:ascii="Times New Roman" w:hAnsi="Times New Roman" w:cs="Times New Roman"/>
              </w:rPr>
            </w:pPr>
          </w:p>
          <w:p w:rsidR="00312A17" w:rsidRDefault="00312A17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312A17" w:rsidTr="00DE3F27">
        <w:trPr>
          <w:trHeight w:val="369"/>
          <w:jc w:val="center"/>
        </w:trPr>
        <w:tc>
          <w:tcPr>
            <w:tcW w:w="566" w:type="dxa"/>
            <w:vMerge/>
          </w:tcPr>
          <w:p w:rsidR="00312A17" w:rsidRDefault="00312A17"/>
        </w:tc>
        <w:tc>
          <w:tcPr>
            <w:tcW w:w="6798" w:type="dxa"/>
            <w:gridSpan w:val="4"/>
            <w:vAlign w:val="center"/>
          </w:tcPr>
          <w:p w:rsidR="00312A17" w:rsidRDefault="00ED6847" w:rsidP="00ED6847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города Когалыма </w:t>
            </w:r>
          </w:p>
        </w:tc>
        <w:tc>
          <w:tcPr>
            <w:tcW w:w="7196" w:type="dxa"/>
            <w:gridSpan w:val="4"/>
            <w:vAlign w:val="center"/>
          </w:tcPr>
          <w:p w:rsidR="00312A17" w:rsidRDefault="00ED6847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8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 лесной контроль в городе Когалыме</w:t>
            </w:r>
          </w:p>
        </w:tc>
      </w:tr>
      <w:tr w:rsidR="00312A17" w:rsidTr="00DE3F27">
        <w:trPr>
          <w:trHeight w:val="389"/>
          <w:jc w:val="center"/>
        </w:trPr>
        <w:tc>
          <w:tcPr>
            <w:tcW w:w="566" w:type="dxa"/>
            <w:vMerge/>
          </w:tcPr>
          <w:p w:rsidR="00312A17" w:rsidRDefault="00312A17"/>
        </w:tc>
        <w:tc>
          <w:tcPr>
            <w:tcW w:w="709" w:type="dxa"/>
          </w:tcPr>
          <w:p w:rsidR="00312A17" w:rsidRDefault="00DE3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312A17" w:rsidRDefault="00DE3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312A17" w:rsidTr="00132247">
        <w:trPr>
          <w:trHeight w:val="863"/>
          <w:jc w:val="center"/>
        </w:trPr>
        <w:tc>
          <w:tcPr>
            <w:tcW w:w="566" w:type="dxa"/>
            <w:vMerge/>
          </w:tcPr>
          <w:p w:rsidR="00312A17" w:rsidRDefault="00312A17"/>
        </w:tc>
        <w:tc>
          <w:tcPr>
            <w:tcW w:w="13994" w:type="dxa"/>
            <w:gridSpan w:val="8"/>
          </w:tcPr>
          <w:p w:rsidR="00312A17" w:rsidRPr="0050287F" w:rsidRDefault="00132247" w:rsidP="00DE3F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028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Выявление в течение квартала двух и более фактов расхождения (несоответствия) сведений в представленном контролируемым лицом отчете об охране лесов от пожаров со сведениями, полученными в порядке межведомственного информационного взаимодействия и (или) сведениями, имеющимися в распоряжении контрольного органа</w:t>
            </w:r>
          </w:p>
        </w:tc>
      </w:tr>
      <w:tr w:rsidR="00312A17" w:rsidTr="00DE3F27">
        <w:trPr>
          <w:trHeight w:val="415"/>
          <w:jc w:val="center"/>
        </w:trPr>
        <w:tc>
          <w:tcPr>
            <w:tcW w:w="566" w:type="dxa"/>
            <w:vMerge w:val="restart"/>
            <w:vAlign w:val="center"/>
          </w:tcPr>
          <w:p w:rsidR="00312A17" w:rsidRDefault="00DE3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312A17" w:rsidRDefault="00DE3F27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312A17" w:rsidTr="00DE3F27">
        <w:trPr>
          <w:jc w:val="center"/>
        </w:trPr>
        <w:tc>
          <w:tcPr>
            <w:tcW w:w="566" w:type="dxa"/>
            <w:vMerge/>
          </w:tcPr>
          <w:p w:rsidR="00312A17" w:rsidRDefault="00312A17"/>
        </w:tc>
        <w:tc>
          <w:tcPr>
            <w:tcW w:w="709" w:type="dxa"/>
            <w:vAlign w:val="center"/>
          </w:tcPr>
          <w:p w:rsidR="00312A17" w:rsidRDefault="00DE3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682" w:type="dxa"/>
            <w:vAlign w:val="center"/>
          </w:tcPr>
          <w:p w:rsidR="00312A17" w:rsidRDefault="00DE3F27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567" w:type="dxa"/>
            <w:vAlign w:val="center"/>
          </w:tcPr>
          <w:p w:rsidR="00312A17" w:rsidRDefault="00DE3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48" w:type="dxa"/>
            <w:gridSpan w:val="3"/>
            <w:vAlign w:val="center"/>
          </w:tcPr>
          <w:p w:rsidR="00312A17" w:rsidRPr="00CF5377" w:rsidRDefault="00DE3F27">
            <w:pPr>
              <w:pStyle w:val="af8"/>
              <w:jc w:val="center"/>
            </w:pPr>
            <w:r w:rsidRPr="00CF5377"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:rsidR="00312A17" w:rsidRPr="00CF5377" w:rsidRDefault="00DE3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CF5377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9" w:type="dxa"/>
            <w:vAlign w:val="center"/>
          </w:tcPr>
          <w:p w:rsidR="00312A17" w:rsidRPr="00CF5377" w:rsidRDefault="00DE3F27">
            <w:pPr>
              <w:pStyle w:val="af8"/>
              <w:jc w:val="center"/>
            </w:pPr>
            <w:r w:rsidRPr="00CF5377">
              <w:rPr>
                <w:rFonts w:ascii="Times New Roman" w:hAnsi="Times New Roman" w:cs="Times New Roman"/>
              </w:rPr>
              <w:t>Ссылка на ФГИС</w:t>
            </w:r>
          </w:p>
          <w:p w:rsidR="00312A17" w:rsidRPr="00CF5377" w:rsidRDefault="00DE3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CF5377">
              <w:rPr>
                <w:rFonts w:ascii="Times New Roman" w:hAnsi="Times New Roman" w:cs="Times New Roman"/>
              </w:rPr>
              <w:t>РОТ</w:t>
            </w:r>
            <w:r w:rsidRPr="00CF5377"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312A17" w:rsidTr="00B3310E">
        <w:trPr>
          <w:trHeight w:val="495"/>
          <w:jc w:val="center"/>
        </w:trPr>
        <w:tc>
          <w:tcPr>
            <w:tcW w:w="566" w:type="dxa"/>
            <w:vMerge/>
          </w:tcPr>
          <w:p w:rsidR="00312A17" w:rsidRDefault="00312A17"/>
        </w:tc>
        <w:tc>
          <w:tcPr>
            <w:tcW w:w="4391" w:type="dxa"/>
            <w:gridSpan w:val="2"/>
            <w:vAlign w:val="center"/>
          </w:tcPr>
          <w:p w:rsidR="00ED6847" w:rsidRPr="0050287F" w:rsidRDefault="00DE3F27" w:rsidP="00ED6847">
            <w:pPr>
              <w:pStyle w:val="af8"/>
              <w:jc w:val="center"/>
              <w:rPr>
                <w:rFonts w:ascii="Times New Roman" w:eastAsia="Times New Roman" w:hAnsi="Times New Roman" w:cs="Times New Roman"/>
              </w:rPr>
            </w:pPr>
            <w:r w:rsidRPr="0050287F">
              <w:rPr>
                <w:rFonts w:ascii="Times New Roman" w:eastAsia="Times New Roman" w:hAnsi="Times New Roman" w:cs="Times New Roman"/>
              </w:rPr>
              <w:t>«</w:t>
            </w:r>
            <w:r w:rsidR="00ED6847" w:rsidRPr="0050287F">
              <w:rPr>
                <w:rFonts w:ascii="Times New Roman" w:eastAsia="Times New Roman" w:hAnsi="Times New Roman" w:cs="Times New Roman"/>
              </w:rPr>
              <w:t>Лесной кодекс Российской Федерации</w:t>
            </w:r>
            <w:r w:rsidRPr="0050287F"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312A17" w:rsidRPr="0050287F" w:rsidRDefault="00DE3F27" w:rsidP="00ED6847">
            <w:pPr>
              <w:pStyle w:val="af8"/>
              <w:jc w:val="center"/>
              <w:rPr>
                <w:rFonts w:ascii="Times New Roman" w:eastAsia="Times New Roman" w:hAnsi="Times New Roman" w:cs="Times New Roman"/>
              </w:rPr>
            </w:pPr>
            <w:r w:rsidRPr="0050287F">
              <w:rPr>
                <w:rFonts w:ascii="Times New Roman" w:eastAsia="Times New Roman" w:hAnsi="Times New Roman" w:cs="Times New Roman"/>
              </w:rPr>
              <w:t xml:space="preserve">от </w:t>
            </w:r>
            <w:r w:rsidR="00ED6847" w:rsidRPr="0050287F">
              <w:rPr>
                <w:rFonts w:ascii="Times New Roman" w:eastAsia="Times New Roman" w:hAnsi="Times New Roman" w:cs="Times New Roman"/>
              </w:rPr>
              <w:t>04.</w:t>
            </w:r>
            <w:r w:rsidRPr="0050287F">
              <w:rPr>
                <w:rFonts w:ascii="Times New Roman" w:eastAsia="Times New Roman" w:hAnsi="Times New Roman" w:cs="Times New Roman"/>
              </w:rPr>
              <w:t>12.200</w:t>
            </w:r>
            <w:r w:rsidR="00ED6847" w:rsidRPr="0050287F">
              <w:rPr>
                <w:rFonts w:ascii="Times New Roman" w:eastAsia="Times New Roman" w:hAnsi="Times New Roman" w:cs="Times New Roman"/>
              </w:rPr>
              <w:t>6 №200</w:t>
            </w:r>
            <w:r w:rsidRPr="0050287F">
              <w:rPr>
                <w:rFonts w:ascii="Times New Roman" w:eastAsia="Times New Roman" w:hAnsi="Times New Roman" w:cs="Times New Roman"/>
              </w:rPr>
              <w:t>-ФЗ</w:t>
            </w:r>
          </w:p>
        </w:tc>
        <w:tc>
          <w:tcPr>
            <w:tcW w:w="4815" w:type="dxa"/>
            <w:gridSpan w:val="4"/>
            <w:vAlign w:val="center"/>
          </w:tcPr>
          <w:p w:rsidR="00312A17" w:rsidRPr="0050287F" w:rsidRDefault="00236B54" w:rsidP="00CF5377">
            <w:pPr>
              <w:jc w:val="center"/>
              <w:rPr>
                <w:rFonts w:ascii="Times New Roman" w:hAnsi="Times New Roman" w:cs="Times New Roman"/>
              </w:rPr>
            </w:pPr>
            <w:r w:rsidRPr="0050287F">
              <w:rPr>
                <w:rFonts w:ascii="Times New Roman" w:hAnsi="Times New Roman" w:cs="Times New Roman"/>
              </w:rPr>
              <w:t>часть 2 статья 60.12</w:t>
            </w:r>
          </w:p>
        </w:tc>
        <w:tc>
          <w:tcPr>
            <w:tcW w:w="4788" w:type="dxa"/>
            <w:gridSpan w:val="2"/>
          </w:tcPr>
          <w:p w:rsidR="00312A17" w:rsidRPr="0050287F" w:rsidRDefault="00CA22F4">
            <w:pPr>
              <w:pStyle w:val="af8"/>
              <w:rPr>
                <w:rFonts w:ascii="Times New Roman" w:hAnsi="Times New Roman" w:cs="Times New Roman"/>
              </w:rPr>
            </w:pPr>
            <w:r w:rsidRPr="0050287F">
              <w:rPr>
                <w:rFonts w:ascii="Times New Roman" w:hAnsi="Times New Roman" w:cs="Times New Roman"/>
              </w:rPr>
              <w:t>https://ot.gov.ru/mr/8df1fc6f-a351-411f-b40c-5757544160b0</w:t>
            </w:r>
          </w:p>
        </w:tc>
      </w:tr>
      <w:tr w:rsidR="00312A17" w:rsidTr="00132247">
        <w:trPr>
          <w:trHeight w:val="450"/>
          <w:jc w:val="center"/>
        </w:trPr>
        <w:tc>
          <w:tcPr>
            <w:tcW w:w="566" w:type="dxa"/>
            <w:vMerge w:val="restart"/>
            <w:vAlign w:val="center"/>
          </w:tcPr>
          <w:p w:rsidR="00312A17" w:rsidRDefault="00DE3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312A17" w:rsidRDefault="00DE3F27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312A17" w:rsidTr="00DE3F27">
        <w:trPr>
          <w:jc w:val="center"/>
        </w:trPr>
        <w:tc>
          <w:tcPr>
            <w:tcW w:w="566" w:type="dxa"/>
            <w:vMerge/>
          </w:tcPr>
          <w:p w:rsidR="00312A17" w:rsidRDefault="00312A17"/>
        </w:tc>
        <w:tc>
          <w:tcPr>
            <w:tcW w:w="709" w:type="dxa"/>
            <w:vMerge w:val="restart"/>
          </w:tcPr>
          <w:p w:rsidR="00312A17" w:rsidRDefault="00DE3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682" w:type="dxa"/>
            <w:vMerge w:val="restart"/>
          </w:tcPr>
          <w:p w:rsidR="00312A17" w:rsidRDefault="00DE3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567" w:type="dxa"/>
            <w:vMerge w:val="restart"/>
          </w:tcPr>
          <w:p w:rsidR="00312A17" w:rsidRDefault="00DE3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48" w:type="dxa"/>
            <w:gridSpan w:val="3"/>
            <w:vMerge w:val="restart"/>
          </w:tcPr>
          <w:p w:rsidR="00312A17" w:rsidRDefault="00DE3F27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312A17" w:rsidRDefault="00312A17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12A17" w:rsidRDefault="00DE3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9" w:type="dxa"/>
          </w:tcPr>
          <w:p w:rsidR="00312A17" w:rsidRDefault="00DE3F27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DE3F27" w:rsidTr="0050287F">
        <w:trPr>
          <w:trHeight w:val="1692"/>
          <w:jc w:val="center"/>
        </w:trPr>
        <w:tc>
          <w:tcPr>
            <w:tcW w:w="566" w:type="dxa"/>
            <w:vMerge/>
          </w:tcPr>
          <w:p w:rsidR="00DE3F27" w:rsidRDefault="00DE3F27" w:rsidP="00DE3F27"/>
        </w:tc>
        <w:tc>
          <w:tcPr>
            <w:tcW w:w="4391" w:type="dxa"/>
            <w:gridSpan w:val="2"/>
            <w:vMerge w:val="restart"/>
          </w:tcPr>
          <w:p w:rsidR="0050287F" w:rsidRPr="0050287F" w:rsidRDefault="0050287F" w:rsidP="0050287F">
            <w:pPr>
              <w:jc w:val="both"/>
              <w:rPr>
                <w:rFonts w:ascii="Times New Roman" w:hAnsi="Times New Roman" w:cs="Times New Roman"/>
              </w:rPr>
            </w:pPr>
            <w:r w:rsidRPr="0050287F">
              <w:rPr>
                <w:rFonts w:ascii="Times New Roman" w:hAnsi="Times New Roman" w:cs="Times New Roman"/>
              </w:rPr>
      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      </w:r>
          </w:p>
          <w:p w:rsidR="0050287F" w:rsidRPr="0050287F" w:rsidRDefault="0050287F" w:rsidP="0050287F">
            <w:pPr>
              <w:jc w:val="both"/>
              <w:rPr>
                <w:rFonts w:ascii="Times New Roman" w:hAnsi="Times New Roman" w:cs="Times New Roman"/>
              </w:rPr>
            </w:pPr>
            <w:r w:rsidRPr="0050287F">
              <w:rPr>
                <w:rFonts w:ascii="Times New Roman" w:hAnsi="Times New Roman" w:cs="Times New Roman"/>
              </w:rPr>
      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</w:p>
          <w:p w:rsidR="00DE3F27" w:rsidRPr="0050287F" w:rsidRDefault="0050287F" w:rsidP="0050287F">
            <w:pPr>
              <w:jc w:val="both"/>
              <w:rPr>
                <w:rFonts w:ascii="Times New Roman" w:hAnsi="Times New Roman" w:cs="Times New Roman"/>
              </w:rPr>
            </w:pPr>
            <w:r w:rsidRPr="0050287F">
              <w:rPr>
                <w:rFonts w:ascii="Times New Roman" w:hAnsi="Times New Roman" w:cs="Times New Roman"/>
              </w:rPr>
      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</w:t>
            </w:r>
          </w:p>
        </w:tc>
        <w:tc>
          <w:tcPr>
            <w:tcW w:w="4815" w:type="dxa"/>
            <w:gridSpan w:val="4"/>
            <w:vMerge w:val="restart"/>
          </w:tcPr>
          <w:p w:rsidR="00DE3F27" w:rsidRPr="0050287F" w:rsidRDefault="00DE3F27" w:rsidP="00DE3F27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50287F">
              <w:rPr>
                <w:rFonts w:ascii="Times New Roman" w:hAnsi="Times New Roman" w:cs="Times New Roman"/>
              </w:rPr>
              <w:t>1. Деятельность, действия (бездействие) контролируемых лиц, в рамках которых должны соблюдаться обязательные требования лесного законодательства Российской Федерации в области использования, охраны, защиты, воспроизводства лесов и лесоразведения, в том числе в области семеноводства в отношении семян лесных растений, в том числе предъявляемые к контролируемым лицам, осуществляющим деятельность, действия (бездействие)</w:t>
            </w:r>
          </w:p>
        </w:tc>
        <w:tc>
          <w:tcPr>
            <w:tcW w:w="4788" w:type="dxa"/>
            <w:gridSpan w:val="2"/>
          </w:tcPr>
          <w:p w:rsidR="00DE3F27" w:rsidRPr="0050287F" w:rsidRDefault="00DE3F27" w:rsidP="00DE3F27">
            <w:pPr>
              <w:pStyle w:val="af8"/>
              <w:jc w:val="both"/>
              <w:rPr>
                <w:rFonts w:ascii="Times New Roman" w:hAnsi="Times New Roman" w:cs="Times New Roman"/>
              </w:rPr>
            </w:pPr>
          </w:p>
        </w:tc>
      </w:tr>
      <w:tr w:rsidR="00DE3F27" w:rsidTr="00DE3F27">
        <w:trPr>
          <w:trHeight w:val="982"/>
          <w:jc w:val="center"/>
        </w:trPr>
        <w:tc>
          <w:tcPr>
            <w:tcW w:w="566" w:type="dxa"/>
            <w:vMerge/>
          </w:tcPr>
          <w:p w:rsidR="00DE3F27" w:rsidRDefault="00DE3F27" w:rsidP="00DE3F27"/>
        </w:tc>
        <w:tc>
          <w:tcPr>
            <w:tcW w:w="4391" w:type="dxa"/>
            <w:gridSpan w:val="2"/>
            <w:vMerge/>
          </w:tcPr>
          <w:p w:rsidR="00DE3F27" w:rsidRPr="0050287F" w:rsidRDefault="00DE3F27" w:rsidP="00DE3F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gridSpan w:val="4"/>
            <w:vMerge w:val="restart"/>
          </w:tcPr>
          <w:p w:rsidR="00DE3F27" w:rsidRPr="0050287F" w:rsidRDefault="00DE3F27" w:rsidP="00DE3F27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50287F">
              <w:rPr>
                <w:rFonts w:ascii="Times New Roman" w:hAnsi="Times New Roman" w:cs="Times New Roman"/>
              </w:rPr>
              <w:t>2. Результаты деятельности контролируемых лиц, в том числе продукция (товары), работы и услуги, к которым предъявляются обязательные требования лесного законодательства Российской Федерации в области использования, охраны, защиты, воспроизводства лесов и лесоразведения, в том числе в области семеноводства в отношении семян лесных растений</w:t>
            </w:r>
          </w:p>
        </w:tc>
        <w:tc>
          <w:tcPr>
            <w:tcW w:w="4788" w:type="dxa"/>
            <w:gridSpan w:val="2"/>
          </w:tcPr>
          <w:p w:rsidR="00DE3F27" w:rsidRPr="0050287F" w:rsidRDefault="00DE3F27" w:rsidP="00DE3F27">
            <w:pPr>
              <w:pStyle w:val="af8"/>
              <w:jc w:val="both"/>
              <w:rPr>
                <w:rFonts w:ascii="Times New Roman" w:hAnsi="Times New Roman" w:cs="Times New Roman"/>
              </w:rPr>
            </w:pPr>
          </w:p>
        </w:tc>
      </w:tr>
      <w:tr w:rsidR="00DE3F27" w:rsidTr="00DE3F27">
        <w:trPr>
          <w:trHeight w:val="4815"/>
          <w:jc w:val="center"/>
        </w:trPr>
        <w:tc>
          <w:tcPr>
            <w:tcW w:w="566" w:type="dxa"/>
            <w:vMerge/>
          </w:tcPr>
          <w:p w:rsidR="00DE3F27" w:rsidRDefault="00DE3F27" w:rsidP="00DE3F27"/>
        </w:tc>
        <w:tc>
          <w:tcPr>
            <w:tcW w:w="4391" w:type="dxa"/>
            <w:gridSpan w:val="2"/>
            <w:vMerge/>
          </w:tcPr>
          <w:p w:rsidR="00DE3F27" w:rsidRPr="0050287F" w:rsidRDefault="00DE3F27" w:rsidP="00DE3F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gridSpan w:val="4"/>
          </w:tcPr>
          <w:p w:rsidR="00DE3F27" w:rsidRPr="0050287F" w:rsidRDefault="00DE3F27" w:rsidP="00DE3F27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50287F">
              <w:rPr>
                <w:rFonts w:ascii="Times New Roman" w:hAnsi="Times New Roman" w:cs="Times New Roman"/>
              </w:rPr>
              <w:t>3.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 лесного законодательства Российской Федерации в области использования, охраны, защиты, воспроизводства лесов и лесоразведения, в том числе в области семеноводства в отношении семян лесных растений</w:t>
            </w:r>
          </w:p>
        </w:tc>
        <w:tc>
          <w:tcPr>
            <w:tcW w:w="4788" w:type="dxa"/>
            <w:gridSpan w:val="2"/>
          </w:tcPr>
          <w:p w:rsidR="00DE3F27" w:rsidRPr="0050287F" w:rsidRDefault="00DE3F27" w:rsidP="00DE3F27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2E750C" w:rsidTr="00DE3F27">
        <w:trPr>
          <w:trHeight w:val="613"/>
          <w:jc w:val="center"/>
        </w:trPr>
        <w:tc>
          <w:tcPr>
            <w:tcW w:w="566" w:type="dxa"/>
            <w:vMerge w:val="restart"/>
            <w:vAlign w:val="center"/>
          </w:tcPr>
          <w:p w:rsidR="002E750C" w:rsidRDefault="002E750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2E750C" w:rsidRPr="002E750C" w:rsidRDefault="002E750C">
            <w:pPr>
              <w:pStyle w:val="af8"/>
              <w:jc w:val="center"/>
              <w:rPr>
                <w:b/>
                <w:bCs/>
              </w:rPr>
            </w:pPr>
            <w:r w:rsidRPr="002E75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2E750C" w:rsidTr="00DE3F27">
        <w:trPr>
          <w:trHeight w:val="415"/>
          <w:jc w:val="center"/>
        </w:trPr>
        <w:tc>
          <w:tcPr>
            <w:tcW w:w="566" w:type="dxa"/>
            <w:vMerge/>
          </w:tcPr>
          <w:p w:rsidR="002E750C" w:rsidRDefault="002E750C"/>
        </w:tc>
        <w:tc>
          <w:tcPr>
            <w:tcW w:w="709" w:type="dxa"/>
            <w:vMerge w:val="restart"/>
          </w:tcPr>
          <w:p w:rsidR="002E750C" w:rsidRDefault="002E750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2E750C" w:rsidRPr="002E750C" w:rsidRDefault="002E750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E750C">
              <w:rPr>
                <w:rFonts w:ascii="Times New Roman" w:hAnsi="Times New Roman" w:cs="Times New Roman"/>
              </w:rPr>
              <w:t>Период расчета</w:t>
            </w:r>
            <w:r w:rsidRPr="002E750C"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2E750C" w:rsidTr="00DE3F27">
        <w:trPr>
          <w:trHeight w:val="253"/>
          <w:jc w:val="center"/>
        </w:trPr>
        <w:tc>
          <w:tcPr>
            <w:tcW w:w="566" w:type="dxa"/>
            <w:vMerge/>
          </w:tcPr>
          <w:p w:rsidR="002E750C" w:rsidRDefault="002E750C"/>
        </w:tc>
        <w:tc>
          <w:tcPr>
            <w:tcW w:w="13994" w:type="dxa"/>
            <w:gridSpan w:val="8"/>
            <w:vMerge w:val="restart"/>
          </w:tcPr>
          <w:p w:rsidR="002E750C" w:rsidRPr="002E750C" w:rsidRDefault="002E750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E750C">
              <w:rPr>
                <w:rFonts w:ascii="Times New Roman" w:hAnsi="Times New Roman" w:cs="Times New Roman"/>
              </w:rPr>
              <w:t xml:space="preserve">              с 01 января по 31декабря отчетного периода (календарный год)</w:t>
            </w:r>
          </w:p>
        </w:tc>
      </w:tr>
      <w:tr w:rsidR="002E750C" w:rsidTr="00DE3F27">
        <w:trPr>
          <w:trHeight w:val="456"/>
          <w:jc w:val="center"/>
        </w:trPr>
        <w:tc>
          <w:tcPr>
            <w:tcW w:w="566" w:type="dxa"/>
            <w:vMerge/>
          </w:tcPr>
          <w:p w:rsidR="002E750C" w:rsidRDefault="002E750C"/>
        </w:tc>
        <w:tc>
          <w:tcPr>
            <w:tcW w:w="709" w:type="dxa"/>
            <w:vMerge w:val="restart"/>
          </w:tcPr>
          <w:p w:rsidR="002E750C" w:rsidRDefault="002E750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2E750C" w:rsidRPr="00FA20C3" w:rsidRDefault="002E750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FA20C3">
              <w:rPr>
                <w:rFonts w:ascii="Times New Roman" w:hAnsi="Times New Roman" w:cs="Times New Roman"/>
              </w:rPr>
              <w:t>Формула расчета</w:t>
            </w:r>
            <w:r w:rsidRPr="00FA20C3"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2E750C" w:rsidTr="00580B22">
        <w:trPr>
          <w:trHeight w:val="253"/>
          <w:jc w:val="center"/>
        </w:trPr>
        <w:tc>
          <w:tcPr>
            <w:tcW w:w="566" w:type="dxa"/>
            <w:vMerge/>
          </w:tcPr>
          <w:p w:rsidR="002E750C" w:rsidRDefault="002E750C" w:rsidP="002E750C"/>
        </w:tc>
        <w:tc>
          <w:tcPr>
            <w:tcW w:w="13994" w:type="dxa"/>
            <w:gridSpan w:val="8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750C" w:rsidRPr="00FA20C3" w:rsidRDefault="00FA20C3" w:rsidP="00B665D0">
            <w:pPr>
              <w:jc w:val="center"/>
              <w:rPr>
                <w:rFonts w:ascii="Times New Roman" w:hAnsi="Times New Roman" w:cs="Times New Roman"/>
              </w:rPr>
            </w:pPr>
            <w:r w:rsidRPr="00FA20C3">
              <w:rPr>
                <w:rFonts w:ascii="Times New Roman" w:hAnsi="Times New Roman" w:cs="Times New Roman"/>
              </w:rPr>
              <w:t>N = A</w:t>
            </w:r>
            <w:r w:rsidR="00B665D0">
              <w:rPr>
                <w:rFonts w:ascii="Times New Roman" w:hAnsi="Times New Roman" w:cs="Times New Roman"/>
              </w:rPr>
              <w:t>≥</w:t>
            </w:r>
            <w:r w:rsidRPr="00FA20C3"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2E750C" w:rsidTr="00DE3F27">
        <w:trPr>
          <w:trHeight w:val="497"/>
          <w:jc w:val="center"/>
        </w:trPr>
        <w:tc>
          <w:tcPr>
            <w:tcW w:w="566" w:type="dxa"/>
            <w:vMerge/>
          </w:tcPr>
          <w:p w:rsidR="002E750C" w:rsidRDefault="002E750C" w:rsidP="002E750C"/>
        </w:tc>
        <w:tc>
          <w:tcPr>
            <w:tcW w:w="709" w:type="dxa"/>
            <w:vMerge w:val="restart"/>
          </w:tcPr>
          <w:p w:rsidR="002E750C" w:rsidRDefault="002E750C" w:rsidP="002E750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2E750C" w:rsidRPr="00FA20C3" w:rsidRDefault="002E750C" w:rsidP="002E750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FA20C3"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2E750C" w:rsidTr="00DE3F27">
        <w:trPr>
          <w:trHeight w:val="253"/>
          <w:jc w:val="center"/>
        </w:trPr>
        <w:tc>
          <w:tcPr>
            <w:tcW w:w="566" w:type="dxa"/>
            <w:vMerge/>
          </w:tcPr>
          <w:p w:rsidR="002E750C" w:rsidRDefault="002E750C" w:rsidP="002E750C"/>
        </w:tc>
        <w:tc>
          <w:tcPr>
            <w:tcW w:w="709" w:type="dxa"/>
            <w:vMerge w:val="restart"/>
          </w:tcPr>
          <w:p w:rsidR="002E750C" w:rsidRDefault="002E750C" w:rsidP="002E750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682" w:type="dxa"/>
            <w:vMerge w:val="restart"/>
          </w:tcPr>
          <w:p w:rsidR="002E750C" w:rsidRPr="00FA20C3" w:rsidRDefault="002E750C" w:rsidP="002E750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FA20C3">
              <w:rPr>
                <w:rFonts w:ascii="Times New Roman" w:hAnsi="Times New Roman" w:cs="Times New Roman"/>
              </w:rPr>
              <w:t>Переменная</w:t>
            </w:r>
            <w:r w:rsidRPr="00FA20C3"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567" w:type="dxa"/>
            <w:vMerge w:val="restart"/>
          </w:tcPr>
          <w:p w:rsidR="002E750C" w:rsidRPr="00FA20C3" w:rsidRDefault="002E750C" w:rsidP="002E750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FA20C3"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248" w:type="dxa"/>
            <w:gridSpan w:val="3"/>
            <w:vMerge w:val="restart"/>
          </w:tcPr>
          <w:p w:rsidR="002E750C" w:rsidRPr="00FA20C3" w:rsidRDefault="002E750C" w:rsidP="002E750C">
            <w:pPr>
              <w:pStyle w:val="af8"/>
              <w:jc w:val="center"/>
            </w:pPr>
            <w:r w:rsidRPr="00FA20C3">
              <w:rPr>
                <w:rFonts w:ascii="Times New Roman" w:hAnsi="Times New Roman" w:cs="Times New Roman"/>
              </w:rPr>
              <w:t>Наименование переменной</w:t>
            </w:r>
            <w:r w:rsidRPr="00FA20C3"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09" w:type="dxa"/>
            <w:vMerge w:val="restart"/>
          </w:tcPr>
          <w:p w:rsidR="002E750C" w:rsidRPr="00FA20C3" w:rsidRDefault="002E750C" w:rsidP="002E750C">
            <w:pPr>
              <w:pStyle w:val="af8"/>
              <w:rPr>
                <w:rFonts w:ascii="Times New Roman" w:hAnsi="Times New Roman" w:cs="Times New Roman"/>
              </w:rPr>
            </w:pPr>
            <w:r w:rsidRPr="00FA20C3"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79" w:type="dxa"/>
            <w:vMerge w:val="restart"/>
          </w:tcPr>
          <w:p w:rsidR="002E750C" w:rsidRPr="00FA20C3" w:rsidRDefault="002E750C" w:rsidP="002E750C">
            <w:pPr>
              <w:pStyle w:val="af8"/>
            </w:pPr>
            <w:r w:rsidRPr="00FA20C3">
              <w:rPr>
                <w:rFonts w:ascii="Times New Roman" w:hAnsi="Times New Roman" w:cs="Times New Roman"/>
              </w:rPr>
              <w:t>Источник получения данных</w:t>
            </w:r>
            <w:r w:rsidRPr="00FA20C3"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2E750C" w:rsidTr="0050287F">
        <w:trPr>
          <w:trHeight w:val="1052"/>
          <w:jc w:val="center"/>
        </w:trPr>
        <w:tc>
          <w:tcPr>
            <w:tcW w:w="566" w:type="dxa"/>
            <w:vMerge/>
          </w:tcPr>
          <w:p w:rsidR="002E750C" w:rsidRDefault="002E750C" w:rsidP="002E750C"/>
        </w:tc>
        <w:tc>
          <w:tcPr>
            <w:tcW w:w="4391" w:type="dxa"/>
            <w:gridSpan w:val="2"/>
            <w:vAlign w:val="center"/>
          </w:tcPr>
          <w:p w:rsidR="002E750C" w:rsidRPr="0050287F" w:rsidRDefault="00FA20C3" w:rsidP="0050287F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50287F">
              <w:rPr>
                <w:rFonts w:ascii="Times New Roman" w:hAnsi="Times New Roman" w:cs="Times New Roman"/>
                <w:bCs/>
                <w:i/>
              </w:rPr>
              <w:t>А</w:t>
            </w:r>
          </w:p>
        </w:tc>
        <w:tc>
          <w:tcPr>
            <w:tcW w:w="4815" w:type="dxa"/>
            <w:gridSpan w:val="4"/>
            <w:vAlign w:val="center"/>
          </w:tcPr>
          <w:p w:rsidR="002E750C" w:rsidRPr="0050287F" w:rsidRDefault="00FA20C3" w:rsidP="0050287F">
            <w:pPr>
              <w:pStyle w:val="af8"/>
              <w:jc w:val="both"/>
              <w:rPr>
                <w:rFonts w:ascii="Times New Roman" w:hAnsi="Times New Roman" w:cs="Times New Roman"/>
                <w:i/>
                <w:highlight w:val="white"/>
              </w:rPr>
            </w:pPr>
            <w:r w:rsidRPr="0050287F">
              <w:rPr>
                <w:rFonts w:ascii="Times New Roman" w:hAnsi="Times New Roman" w:cs="Times New Roman"/>
                <w:i/>
              </w:rPr>
              <w:t>Количество фактов несоответствия (расхождения) сведений (</w:t>
            </w:r>
            <w:r w:rsidR="00132247" w:rsidRPr="0050287F">
              <w:rPr>
                <w:rFonts w:ascii="Times New Roman" w:hAnsi="Times New Roman" w:cs="Times New Roman"/>
                <w:i/>
              </w:rPr>
              <w:t>за 1 квартал</w:t>
            </w:r>
            <w:r w:rsidRPr="0050287F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4788" w:type="dxa"/>
            <w:gridSpan w:val="2"/>
            <w:vAlign w:val="center"/>
          </w:tcPr>
          <w:p w:rsidR="002E750C" w:rsidRPr="0050287F" w:rsidRDefault="00FA20C3" w:rsidP="002E750C">
            <w:pPr>
              <w:pStyle w:val="af8"/>
              <w:rPr>
                <w:rFonts w:ascii="Times New Roman" w:hAnsi="Times New Roman" w:cs="Times New Roman"/>
                <w:i/>
              </w:rPr>
            </w:pPr>
            <w:r w:rsidRPr="0050287F">
              <w:rPr>
                <w:rFonts w:ascii="Times New Roman" w:hAnsi="Times New Roman" w:cs="Times New Roman"/>
                <w:i/>
              </w:rPr>
              <w:t>- межведомственное информационное взаимодействие;</w:t>
            </w:r>
          </w:p>
          <w:p w:rsidR="00FA20C3" w:rsidRPr="0050287F" w:rsidRDefault="00FA20C3" w:rsidP="002E750C">
            <w:pPr>
              <w:pStyle w:val="af8"/>
              <w:rPr>
                <w:rFonts w:ascii="Times New Roman" w:hAnsi="Times New Roman" w:cs="Times New Roman"/>
                <w:i/>
                <w:highlight w:val="white"/>
              </w:rPr>
            </w:pPr>
            <w:r w:rsidRPr="0050287F">
              <w:rPr>
                <w:rFonts w:ascii="Times New Roman" w:hAnsi="Times New Roman" w:cs="Times New Roman"/>
                <w:i/>
              </w:rPr>
              <w:t>- выгрузки из информационной системы НСПД.</w:t>
            </w:r>
          </w:p>
        </w:tc>
      </w:tr>
      <w:tr w:rsidR="002E750C" w:rsidTr="00DE3F27">
        <w:trPr>
          <w:trHeight w:val="1236"/>
          <w:jc w:val="center"/>
        </w:trPr>
        <w:tc>
          <w:tcPr>
            <w:tcW w:w="566" w:type="dxa"/>
            <w:vMerge w:val="restart"/>
            <w:vAlign w:val="center"/>
          </w:tcPr>
          <w:p w:rsidR="002E750C" w:rsidRDefault="002E750C" w:rsidP="002E750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2E750C" w:rsidRDefault="002E750C" w:rsidP="002E750C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2E750C" w:rsidTr="00DE3F27">
        <w:trPr>
          <w:trHeight w:val="1052"/>
          <w:jc w:val="center"/>
        </w:trPr>
        <w:tc>
          <w:tcPr>
            <w:tcW w:w="566" w:type="dxa"/>
            <w:vMerge/>
            <w:vAlign w:val="center"/>
          </w:tcPr>
          <w:p w:rsidR="002E750C" w:rsidRDefault="002E750C" w:rsidP="002E750C"/>
        </w:tc>
        <w:tc>
          <w:tcPr>
            <w:tcW w:w="709" w:type="dxa"/>
            <w:vMerge w:val="restart"/>
            <w:vAlign w:val="center"/>
          </w:tcPr>
          <w:p w:rsidR="002E750C" w:rsidRDefault="002E750C" w:rsidP="002E750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2E750C" w:rsidRDefault="002E750C" w:rsidP="002E750C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2E750C" w:rsidRDefault="002E750C" w:rsidP="002E750C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788" w:type="dxa"/>
            <w:gridSpan w:val="2"/>
            <w:vMerge w:val="restart"/>
          </w:tcPr>
          <w:p w:rsidR="002E750C" w:rsidRPr="00A8193E" w:rsidRDefault="002E750C" w:rsidP="0050287F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</w:t>
            </w:r>
            <w:r w:rsidRPr="00720FA1">
              <w:rPr>
                <w:rFonts w:ascii="Times New Roman" w:hAnsi="Times New Roman" w:cs="Times New Roman"/>
              </w:rPr>
              <w:t>ыписка из ЕГРН</w:t>
            </w:r>
            <w:r w:rsidRPr="00A8193E">
              <w:rPr>
                <w:rFonts w:ascii="Times New Roman" w:hAnsi="Times New Roman" w:cs="Times New Roman"/>
              </w:rPr>
              <w:t>;</w:t>
            </w:r>
          </w:p>
          <w:p w:rsidR="002E750C" w:rsidRPr="00A8193E" w:rsidRDefault="002E750C" w:rsidP="0050287F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</w:t>
            </w:r>
            <w:r w:rsidRPr="00720FA1">
              <w:rPr>
                <w:rFonts w:ascii="Times New Roman" w:hAnsi="Times New Roman" w:cs="Times New Roman"/>
              </w:rPr>
              <w:t>ыписка из ЕГРЮЛ</w:t>
            </w:r>
            <w:r w:rsidRPr="00A8193E">
              <w:rPr>
                <w:rFonts w:ascii="Times New Roman" w:hAnsi="Times New Roman" w:cs="Times New Roman"/>
              </w:rPr>
              <w:t>;</w:t>
            </w:r>
          </w:p>
          <w:p w:rsidR="002E750C" w:rsidRPr="00A8193E" w:rsidRDefault="002E750C" w:rsidP="0050287F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</w:t>
            </w:r>
            <w:r w:rsidRPr="00720FA1">
              <w:rPr>
                <w:rFonts w:ascii="Times New Roman" w:hAnsi="Times New Roman" w:cs="Times New Roman"/>
              </w:rPr>
              <w:t>ыписка из ЕГРИП</w:t>
            </w:r>
            <w:r w:rsidRPr="00A8193E">
              <w:rPr>
                <w:rFonts w:ascii="Times New Roman" w:hAnsi="Times New Roman" w:cs="Times New Roman"/>
              </w:rPr>
              <w:t>;</w:t>
            </w:r>
          </w:p>
          <w:p w:rsidR="002E750C" w:rsidRPr="00A8193E" w:rsidRDefault="002E750C" w:rsidP="0050287F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</w:t>
            </w:r>
            <w:r w:rsidRPr="00720FA1">
              <w:rPr>
                <w:rFonts w:ascii="Times New Roman" w:hAnsi="Times New Roman" w:cs="Times New Roman"/>
              </w:rPr>
              <w:t>ыписка из Единого государственного реестра налогоплательщиков</w:t>
            </w:r>
          </w:p>
          <w:p w:rsidR="002E750C" w:rsidRPr="00A8193E" w:rsidRDefault="002E750C" w:rsidP="0050287F">
            <w:pPr>
              <w:pStyle w:val="af8"/>
              <w:jc w:val="both"/>
              <w:rPr>
                <w:rFonts w:ascii="Times New Roman" w:hAnsi="Times New Roman" w:cs="Times New Roman"/>
                <w:lang w:val="en-US"/>
              </w:rPr>
            </w:pPr>
            <w:r w:rsidRPr="00720FA1">
              <w:rPr>
                <w:rFonts w:ascii="Times New Roman" w:hAnsi="Times New Roman" w:cs="Times New Roman"/>
              </w:rPr>
              <w:t>в отношении физического лица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2E750C" w:rsidTr="00DE3F27">
        <w:trPr>
          <w:trHeight w:val="1062"/>
          <w:jc w:val="center"/>
        </w:trPr>
        <w:tc>
          <w:tcPr>
            <w:tcW w:w="566" w:type="dxa"/>
            <w:vMerge/>
          </w:tcPr>
          <w:p w:rsidR="002E750C" w:rsidRDefault="002E750C" w:rsidP="002E750C"/>
        </w:tc>
        <w:tc>
          <w:tcPr>
            <w:tcW w:w="709" w:type="dxa"/>
            <w:vMerge w:val="restart"/>
            <w:vAlign w:val="center"/>
          </w:tcPr>
          <w:p w:rsidR="002E750C" w:rsidRDefault="002E750C" w:rsidP="002E750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2E750C" w:rsidRDefault="002E750C" w:rsidP="002E750C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788" w:type="dxa"/>
            <w:gridSpan w:val="2"/>
            <w:vMerge w:val="restart"/>
          </w:tcPr>
          <w:p w:rsidR="002E750C" w:rsidRPr="00A8193E" w:rsidRDefault="002E750C" w:rsidP="0050287F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</w:t>
            </w:r>
            <w:r w:rsidRPr="00720FA1">
              <w:rPr>
                <w:rFonts w:ascii="Times New Roman" w:hAnsi="Times New Roman" w:cs="Times New Roman"/>
              </w:rPr>
              <w:t>ыгрузки из информационной системы rosreestr.gov.ru</w:t>
            </w:r>
            <w:r w:rsidRPr="00A8193E">
              <w:rPr>
                <w:rFonts w:ascii="Times New Roman" w:hAnsi="Times New Roman" w:cs="Times New Roman"/>
              </w:rPr>
              <w:t>;</w:t>
            </w:r>
          </w:p>
          <w:p w:rsidR="002E750C" w:rsidRPr="00A8193E" w:rsidRDefault="002E750C" w:rsidP="0050287F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</w:t>
            </w:r>
            <w:r w:rsidRPr="00720FA1">
              <w:rPr>
                <w:rFonts w:ascii="Times New Roman" w:hAnsi="Times New Roman" w:cs="Times New Roman"/>
              </w:rPr>
              <w:t>ыгрузки из информационной системы НСПД</w:t>
            </w:r>
            <w:r w:rsidRPr="00A8193E">
              <w:rPr>
                <w:rFonts w:ascii="Times New Roman" w:hAnsi="Times New Roman" w:cs="Times New Roman"/>
              </w:rPr>
              <w:t>;</w:t>
            </w:r>
          </w:p>
          <w:p w:rsidR="002E750C" w:rsidRPr="00A8193E" w:rsidRDefault="002E750C" w:rsidP="0050287F">
            <w:pPr>
              <w:pStyle w:val="af8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</w:rPr>
              <w:t>- ф</w:t>
            </w:r>
            <w:r w:rsidRPr="00720FA1">
              <w:rPr>
                <w:rFonts w:ascii="Times New Roman" w:hAnsi="Times New Roman" w:cs="Times New Roman"/>
              </w:rPr>
              <w:t>ото-видеофиксация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2E750C" w:rsidTr="00DE3F27">
        <w:trPr>
          <w:trHeight w:val="1052"/>
          <w:jc w:val="center"/>
        </w:trPr>
        <w:tc>
          <w:tcPr>
            <w:tcW w:w="566" w:type="dxa"/>
            <w:vMerge/>
          </w:tcPr>
          <w:p w:rsidR="002E750C" w:rsidRDefault="002E750C" w:rsidP="002E750C"/>
        </w:tc>
        <w:tc>
          <w:tcPr>
            <w:tcW w:w="709" w:type="dxa"/>
            <w:vMerge w:val="restart"/>
            <w:vAlign w:val="center"/>
          </w:tcPr>
          <w:p w:rsidR="002E750C" w:rsidRDefault="002E750C" w:rsidP="002E750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2E750C" w:rsidRDefault="002E750C" w:rsidP="002E750C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(надзорных) мероприятий без</w:t>
            </w:r>
          </w:p>
          <w:p w:rsidR="002E750C" w:rsidRDefault="002E750C" w:rsidP="002E750C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788" w:type="dxa"/>
            <w:gridSpan w:val="2"/>
            <w:vMerge w:val="restart"/>
          </w:tcPr>
          <w:p w:rsidR="002E750C" w:rsidRPr="0050287F" w:rsidRDefault="002E750C" w:rsidP="0050287F">
            <w:pPr>
              <w:pStyle w:val="af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287F">
              <w:rPr>
                <w:rFonts w:ascii="Times New Roman" w:eastAsia="Times New Roman" w:hAnsi="Times New Roman" w:cs="Times New Roman"/>
                <w:i/>
                <w:iCs/>
              </w:rPr>
              <w:t>-</w:t>
            </w:r>
            <w:r w:rsidRPr="0050287F">
              <w:rPr>
                <w:rFonts w:ascii="Times New Roman" w:eastAsia="Times New Roman" w:hAnsi="Times New Roman" w:cs="Times New Roman"/>
                <w:color w:val="000000"/>
              </w:rPr>
              <w:t xml:space="preserve"> акт наблюдения за соблюдением</w:t>
            </w:r>
          </w:p>
          <w:p w:rsidR="002E750C" w:rsidRPr="0050287F" w:rsidRDefault="002E750C" w:rsidP="0050287F">
            <w:pPr>
              <w:pStyle w:val="af8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  <w:r w:rsidRPr="0050287F">
              <w:rPr>
                <w:rFonts w:ascii="Times New Roman" w:eastAsia="Times New Roman" w:hAnsi="Times New Roman" w:cs="Times New Roman"/>
                <w:color w:val="000000"/>
              </w:rPr>
              <w:t>обязательных требований;</w:t>
            </w:r>
          </w:p>
          <w:p w:rsidR="002E750C" w:rsidRPr="0050287F" w:rsidRDefault="002E750C" w:rsidP="0050287F">
            <w:pPr>
              <w:pStyle w:val="af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287F">
              <w:rPr>
                <w:rFonts w:ascii="Times New Roman" w:eastAsia="Times New Roman" w:hAnsi="Times New Roman" w:cs="Times New Roman"/>
                <w:color w:val="000000"/>
              </w:rPr>
              <w:t>- акт о проведении обязательного профилактического визита;</w:t>
            </w:r>
          </w:p>
          <w:p w:rsidR="002E750C" w:rsidRPr="0050287F" w:rsidRDefault="002E750C" w:rsidP="0050287F">
            <w:pPr>
              <w:pStyle w:val="af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287F">
              <w:rPr>
                <w:rFonts w:ascii="Times New Roman" w:eastAsia="Times New Roman" w:hAnsi="Times New Roman" w:cs="Times New Roman"/>
                <w:color w:val="000000"/>
              </w:rPr>
              <w:t>- задание на проведение контрольного мероприятия без взаимодействия;</w:t>
            </w:r>
          </w:p>
          <w:p w:rsidR="002E750C" w:rsidRPr="0050287F" w:rsidRDefault="002E750C" w:rsidP="0050287F">
            <w:pPr>
              <w:pStyle w:val="af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287F">
              <w:rPr>
                <w:rFonts w:ascii="Times New Roman" w:eastAsia="Times New Roman" w:hAnsi="Times New Roman" w:cs="Times New Roman"/>
                <w:color w:val="000000"/>
              </w:rPr>
              <w:t>- протокол осмотра;</w:t>
            </w:r>
          </w:p>
          <w:p w:rsidR="002E750C" w:rsidRPr="0050287F" w:rsidRDefault="002E750C" w:rsidP="0050287F">
            <w:pPr>
              <w:pStyle w:val="af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287F">
              <w:rPr>
                <w:rFonts w:ascii="Times New Roman" w:eastAsia="Times New Roman" w:hAnsi="Times New Roman" w:cs="Times New Roman"/>
                <w:color w:val="000000"/>
              </w:rPr>
              <w:t>- фототаблица;</w:t>
            </w:r>
          </w:p>
          <w:p w:rsidR="002E750C" w:rsidRPr="0050287F" w:rsidRDefault="002E750C" w:rsidP="0050287F">
            <w:pPr>
              <w:pStyle w:val="af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287F">
              <w:rPr>
                <w:rFonts w:ascii="Times New Roman" w:eastAsia="Times New Roman" w:hAnsi="Times New Roman" w:cs="Times New Roman"/>
                <w:color w:val="000000"/>
              </w:rPr>
              <w:t>- акт выездного обследования;</w:t>
            </w:r>
          </w:p>
          <w:p w:rsidR="002E750C" w:rsidRPr="00A8193E" w:rsidRDefault="002E750C" w:rsidP="0050287F">
            <w:pPr>
              <w:pStyle w:val="af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87F">
              <w:rPr>
                <w:rFonts w:ascii="Times New Roman" w:eastAsia="Times New Roman" w:hAnsi="Times New Roman" w:cs="Times New Roman"/>
                <w:color w:val="000000"/>
              </w:rPr>
              <w:t>- предостережение о недопустимости нарушения обязательных требований</w:t>
            </w:r>
            <w:r w:rsidRPr="00A81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E750C" w:rsidTr="00720FA1">
        <w:trPr>
          <w:trHeight w:val="1117"/>
          <w:jc w:val="center"/>
        </w:trPr>
        <w:tc>
          <w:tcPr>
            <w:tcW w:w="566" w:type="dxa"/>
            <w:vMerge/>
          </w:tcPr>
          <w:p w:rsidR="002E750C" w:rsidRDefault="002E750C" w:rsidP="002E750C"/>
        </w:tc>
        <w:tc>
          <w:tcPr>
            <w:tcW w:w="709" w:type="dxa"/>
            <w:vMerge w:val="restart"/>
            <w:vAlign w:val="center"/>
          </w:tcPr>
          <w:p w:rsidR="002E750C" w:rsidRDefault="002E750C" w:rsidP="002E750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2E750C" w:rsidRDefault="002E750C" w:rsidP="002E750C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2E750C" w:rsidRDefault="002E750C" w:rsidP="002E750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788" w:type="dxa"/>
            <w:gridSpan w:val="2"/>
            <w:vMerge w:val="restart"/>
          </w:tcPr>
          <w:p w:rsidR="0050287F" w:rsidRPr="0050287F" w:rsidRDefault="0050287F" w:rsidP="0050287F">
            <w:pPr>
              <w:jc w:val="both"/>
              <w:rPr>
                <w:rFonts w:ascii="Times New Roman" w:hAnsi="Times New Roman" w:cs="Times New Roman"/>
              </w:rPr>
            </w:pPr>
            <w:r w:rsidRPr="0050287F">
              <w:rPr>
                <w:rFonts w:ascii="Times New Roman" w:hAnsi="Times New Roman" w:cs="Times New Roman"/>
              </w:rPr>
              <w:t>- заявление о согласовании с прокурором проведения внепланового контрольного мероприятия;</w:t>
            </w:r>
          </w:p>
          <w:p w:rsidR="0050287F" w:rsidRPr="0050287F" w:rsidRDefault="0050287F" w:rsidP="0050287F">
            <w:pPr>
              <w:jc w:val="both"/>
              <w:rPr>
                <w:rFonts w:ascii="Times New Roman" w:hAnsi="Times New Roman" w:cs="Times New Roman"/>
              </w:rPr>
            </w:pPr>
            <w:r w:rsidRPr="0050287F">
              <w:rPr>
                <w:rFonts w:ascii="Times New Roman" w:hAnsi="Times New Roman" w:cs="Times New Roman"/>
              </w:rPr>
              <w:t>- мотивированное представление о проведении контрольного мероприятия;</w:t>
            </w:r>
          </w:p>
          <w:p w:rsidR="0050287F" w:rsidRPr="0050287F" w:rsidRDefault="0050287F" w:rsidP="0050287F">
            <w:pPr>
              <w:jc w:val="both"/>
              <w:rPr>
                <w:rFonts w:ascii="Times New Roman" w:hAnsi="Times New Roman" w:cs="Times New Roman"/>
              </w:rPr>
            </w:pPr>
            <w:r w:rsidRPr="0050287F">
              <w:rPr>
                <w:rFonts w:ascii="Times New Roman" w:hAnsi="Times New Roman" w:cs="Times New Roman"/>
              </w:rPr>
              <w:t>- решение о проведении выездной проверки;</w:t>
            </w:r>
          </w:p>
          <w:p w:rsidR="0050287F" w:rsidRPr="0050287F" w:rsidRDefault="0050287F" w:rsidP="0050287F">
            <w:pPr>
              <w:jc w:val="both"/>
              <w:rPr>
                <w:rFonts w:ascii="Times New Roman" w:hAnsi="Times New Roman" w:cs="Times New Roman"/>
              </w:rPr>
            </w:pPr>
            <w:r w:rsidRPr="0050287F">
              <w:rPr>
                <w:rFonts w:ascii="Times New Roman" w:hAnsi="Times New Roman" w:cs="Times New Roman"/>
              </w:rPr>
              <w:t>- решение о проведении инспекционного визита;</w:t>
            </w:r>
          </w:p>
          <w:p w:rsidR="0050287F" w:rsidRPr="0050287F" w:rsidRDefault="0050287F" w:rsidP="0050287F">
            <w:pPr>
              <w:jc w:val="both"/>
              <w:rPr>
                <w:rFonts w:ascii="Times New Roman" w:hAnsi="Times New Roman" w:cs="Times New Roman"/>
              </w:rPr>
            </w:pPr>
            <w:r w:rsidRPr="0050287F">
              <w:rPr>
                <w:rFonts w:ascii="Times New Roman" w:hAnsi="Times New Roman" w:cs="Times New Roman"/>
              </w:rPr>
              <w:t>- решение о проведении документарной проверки;</w:t>
            </w:r>
          </w:p>
          <w:p w:rsidR="0050287F" w:rsidRPr="0050287F" w:rsidRDefault="0050287F" w:rsidP="0050287F">
            <w:pPr>
              <w:jc w:val="both"/>
              <w:rPr>
                <w:rFonts w:ascii="Times New Roman" w:hAnsi="Times New Roman" w:cs="Times New Roman"/>
              </w:rPr>
            </w:pPr>
            <w:r w:rsidRPr="0050287F">
              <w:rPr>
                <w:rFonts w:ascii="Times New Roman" w:hAnsi="Times New Roman" w:cs="Times New Roman"/>
              </w:rPr>
              <w:t>- разрешительные документы, имеющиеся в распоряжении органов местного самоуправления (ОМСУ);</w:t>
            </w:r>
          </w:p>
          <w:p w:rsidR="002E750C" w:rsidRPr="00A8193E" w:rsidRDefault="0050287F" w:rsidP="0050287F">
            <w:pPr>
              <w:jc w:val="both"/>
            </w:pPr>
            <w:r w:rsidRPr="0050287F">
              <w:rPr>
                <w:rFonts w:ascii="Times New Roman" w:hAnsi="Times New Roman" w:cs="Times New Roman"/>
              </w:rPr>
              <w:t>- сведения, имеющиеся в распоряжении ОМСУ: (сопутствующая информация от подведомственных организаций и структурных подразделений о контролируемых лицах и принадлежащим им объектах контроля (письма, служебные записки, схемы)).</w:t>
            </w:r>
          </w:p>
        </w:tc>
      </w:tr>
      <w:tr w:rsidR="002E750C" w:rsidTr="00B3310E">
        <w:trPr>
          <w:trHeight w:val="405"/>
          <w:jc w:val="center"/>
        </w:trPr>
        <w:tc>
          <w:tcPr>
            <w:tcW w:w="566" w:type="dxa"/>
            <w:vMerge w:val="restart"/>
            <w:vAlign w:val="center"/>
          </w:tcPr>
          <w:p w:rsidR="002E750C" w:rsidRDefault="002E750C" w:rsidP="002E750C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2E750C" w:rsidRDefault="002E750C" w:rsidP="002E750C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2E750C" w:rsidTr="00DE3F27">
        <w:trPr>
          <w:trHeight w:val="802"/>
          <w:jc w:val="center"/>
        </w:trPr>
        <w:tc>
          <w:tcPr>
            <w:tcW w:w="566" w:type="dxa"/>
            <w:vMerge/>
          </w:tcPr>
          <w:p w:rsidR="002E750C" w:rsidRDefault="002E750C" w:rsidP="002E750C"/>
        </w:tc>
        <w:tc>
          <w:tcPr>
            <w:tcW w:w="709" w:type="dxa"/>
            <w:vMerge w:val="restart"/>
            <w:vAlign w:val="center"/>
          </w:tcPr>
          <w:p w:rsidR="002E750C" w:rsidRDefault="002E750C" w:rsidP="002E750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2E750C" w:rsidRDefault="002E750C" w:rsidP="002E750C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2E750C" w:rsidRPr="0050287F" w:rsidRDefault="002E750C" w:rsidP="005028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287F">
              <w:rPr>
                <w:rFonts w:ascii="Times New Roman" w:eastAsia="Times New Roman" w:hAnsi="Times New Roman" w:cs="Times New Roman"/>
                <w:color w:val="000000"/>
              </w:rPr>
              <w:t>- инспекционный визит;</w:t>
            </w:r>
          </w:p>
          <w:p w:rsidR="002E750C" w:rsidRPr="0050287F" w:rsidRDefault="002E750C" w:rsidP="005028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287F">
              <w:rPr>
                <w:rFonts w:ascii="Times New Roman" w:eastAsia="Times New Roman" w:hAnsi="Times New Roman" w:cs="Times New Roman"/>
                <w:color w:val="000000"/>
              </w:rPr>
              <w:t>- документарная проверка;</w:t>
            </w:r>
          </w:p>
          <w:p w:rsidR="002E750C" w:rsidRDefault="002E750C" w:rsidP="0050287F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50287F">
              <w:rPr>
                <w:rFonts w:ascii="Times New Roman" w:eastAsia="Times New Roman" w:hAnsi="Times New Roman" w:cs="Times New Roman"/>
                <w:color w:val="000000"/>
              </w:rPr>
              <w:t>- выездная проверка.</w:t>
            </w:r>
          </w:p>
        </w:tc>
      </w:tr>
      <w:tr w:rsidR="002E750C" w:rsidTr="00B3310E">
        <w:trPr>
          <w:trHeight w:val="720"/>
          <w:jc w:val="center"/>
        </w:trPr>
        <w:tc>
          <w:tcPr>
            <w:tcW w:w="566" w:type="dxa"/>
            <w:vMerge/>
          </w:tcPr>
          <w:p w:rsidR="002E750C" w:rsidRDefault="002E750C" w:rsidP="002E750C"/>
        </w:tc>
        <w:tc>
          <w:tcPr>
            <w:tcW w:w="709" w:type="dxa"/>
            <w:vMerge w:val="restart"/>
            <w:vAlign w:val="center"/>
          </w:tcPr>
          <w:p w:rsidR="002E750C" w:rsidRDefault="002E750C" w:rsidP="002E750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2E750C" w:rsidRDefault="002E750C" w:rsidP="002E750C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788" w:type="dxa"/>
            <w:gridSpan w:val="2"/>
            <w:vMerge w:val="restart"/>
          </w:tcPr>
          <w:p w:rsidR="002E750C" w:rsidRPr="00DA1498" w:rsidRDefault="002E750C" w:rsidP="005028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A1498">
              <w:rPr>
                <w:rFonts w:ascii="Times New Roman" w:hAnsi="Times New Roman" w:cs="Times New Roman"/>
              </w:rPr>
              <w:t xml:space="preserve"> инспекционный визит;</w:t>
            </w:r>
          </w:p>
          <w:p w:rsidR="002E750C" w:rsidRPr="00A8193E" w:rsidRDefault="002E750C" w:rsidP="0050287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A1498">
              <w:rPr>
                <w:rFonts w:ascii="Times New Roman" w:hAnsi="Times New Roman" w:cs="Times New Roman"/>
              </w:rPr>
              <w:t xml:space="preserve"> выездная проверка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2E750C" w:rsidTr="00DE3F27">
        <w:trPr>
          <w:trHeight w:val="1124"/>
          <w:jc w:val="center"/>
        </w:trPr>
        <w:tc>
          <w:tcPr>
            <w:tcW w:w="566" w:type="dxa"/>
            <w:vMerge/>
          </w:tcPr>
          <w:p w:rsidR="002E750C" w:rsidRDefault="002E750C" w:rsidP="002E750C"/>
        </w:tc>
        <w:tc>
          <w:tcPr>
            <w:tcW w:w="709" w:type="dxa"/>
            <w:vMerge w:val="restart"/>
            <w:vAlign w:val="center"/>
          </w:tcPr>
          <w:p w:rsidR="002E750C" w:rsidRDefault="002E750C" w:rsidP="002E750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497" w:type="dxa"/>
            <w:gridSpan w:val="5"/>
            <w:vMerge w:val="restart"/>
          </w:tcPr>
          <w:p w:rsidR="002E750C" w:rsidRDefault="002E750C" w:rsidP="002E750C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2E750C" w:rsidRDefault="002E750C" w:rsidP="002E750C">
            <w:pPr>
              <w:pStyle w:val="af8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2E750C" w:rsidRDefault="002E750C" w:rsidP="002E750C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2E750C" w:rsidRDefault="002E750C" w:rsidP="0050287F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312A17" w:rsidRDefault="00312A17" w:rsidP="00A8193E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0287F" w:rsidRDefault="0050287F" w:rsidP="0050287F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50287F" w:rsidRDefault="0050287F" w:rsidP="0050287F">
      <w:pPr>
        <w:pStyle w:val="af8"/>
        <w:jc w:val="right"/>
        <w:rPr>
          <w:rFonts w:ascii="Times New Roman" w:hAnsi="Times New Roman" w:cs="Times New Roman"/>
          <w:u w:val="single"/>
        </w:rPr>
      </w:pPr>
    </w:p>
    <w:p w:rsidR="0050287F" w:rsidRDefault="0050287F" w:rsidP="0050287F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Шефлер Д.В.</w:t>
      </w:r>
      <w:r>
        <w:rPr>
          <w:rFonts w:ascii="Times New Roman" w:hAnsi="Times New Roman" w:cs="Times New Roman"/>
        </w:rPr>
        <w:t>______</w:t>
      </w:r>
    </w:p>
    <w:p w:rsidR="0050287F" w:rsidRDefault="0050287F" w:rsidP="0050287F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:rsidR="0050287F" w:rsidRDefault="0050287F" w:rsidP="0050287F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Тел.:</w:t>
      </w:r>
      <w:r>
        <w:rPr>
          <w:rFonts w:ascii="Times New Roman" w:hAnsi="Times New Roman" w:cs="Times New Roman"/>
          <w:u w:val="single"/>
        </w:rPr>
        <w:t xml:space="preserve"> 83466793867</w:t>
      </w:r>
    </w:p>
    <w:p w:rsidR="0050287F" w:rsidRDefault="0050287F" w:rsidP="00A8193E">
      <w:pPr>
        <w:pStyle w:val="af8"/>
        <w:rPr>
          <w:rFonts w:ascii="Times New Roman" w:hAnsi="Times New Roman" w:cs="Times New Roman"/>
          <w:sz w:val="28"/>
          <w:szCs w:val="28"/>
        </w:rPr>
      </w:pPr>
    </w:p>
    <w:sectPr w:rsidR="0050287F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A17" w:rsidRDefault="00DE3F27">
      <w:pPr>
        <w:spacing w:after="0" w:line="240" w:lineRule="auto"/>
      </w:pPr>
      <w:r>
        <w:separator/>
      </w:r>
    </w:p>
  </w:endnote>
  <w:endnote w:type="continuationSeparator" w:id="0">
    <w:p w:rsidR="00312A17" w:rsidRDefault="00DE3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A17" w:rsidRDefault="00DE3F27">
      <w:pPr>
        <w:spacing w:after="0" w:line="240" w:lineRule="auto"/>
      </w:pPr>
      <w:r>
        <w:separator/>
      </w:r>
    </w:p>
  </w:footnote>
  <w:footnote w:type="continuationSeparator" w:id="0">
    <w:p w:rsidR="00312A17" w:rsidRDefault="00DE3F27">
      <w:pPr>
        <w:spacing w:after="0" w:line="240" w:lineRule="auto"/>
      </w:pPr>
      <w:r>
        <w:continuationSeparator/>
      </w:r>
    </w:p>
  </w:footnote>
  <w:footnote w:id="1">
    <w:p w:rsidR="00312A17" w:rsidRDefault="00DE3F27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312A17" w:rsidRDefault="00DE3F27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312A17" w:rsidRDefault="00DE3F27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312A17" w:rsidRDefault="00DE3F27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312A17" w:rsidRDefault="00DE3F27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2E750C" w:rsidRDefault="002E750C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2E750C" w:rsidRDefault="002E750C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2E750C" w:rsidRDefault="002E750C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2E750C" w:rsidRDefault="002E750C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2E750C" w:rsidRDefault="002E750C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2E750C" w:rsidRDefault="002E750C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2E750C" w:rsidRDefault="002E750C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2E750C" w:rsidRDefault="002E750C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2E750C" w:rsidRDefault="002E750C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2E750C" w:rsidRDefault="002E750C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:rsidR="002E750C" w:rsidRDefault="002E750C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2E750C" w:rsidRDefault="002E750C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A17"/>
    <w:rsid w:val="00132247"/>
    <w:rsid w:val="00236B54"/>
    <w:rsid w:val="002E750C"/>
    <w:rsid w:val="00312A17"/>
    <w:rsid w:val="0050287F"/>
    <w:rsid w:val="00720FA1"/>
    <w:rsid w:val="00A8193E"/>
    <w:rsid w:val="00B3310E"/>
    <w:rsid w:val="00B665D0"/>
    <w:rsid w:val="00CA22F4"/>
    <w:rsid w:val="00CF5377"/>
    <w:rsid w:val="00DE3F27"/>
    <w:rsid w:val="00ED6847"/>
    <w:rsid w:val="00FA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5C7F2"/>
  <w15:docId w15:val="{87034D63-7A4A-45F2-B6A6-835D9DAA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Грязева Светлана Евгеньевна</cp:lastModifiedBy>
  <cp:revision>12</cp:revision>
  <dcterms:created xsi:type="dcterms:W3CDTF">2025-09-26T04:43:00Z</dcterms:created>
  <dcterms:modified xsi:type="dcterms:W3CDTF">2025-10-24T09:00:00Z</dcterms:modified>
</cp:coreProperties>
</file>