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13" w:rsidRPr="00464492" w:rsidRDefault="002323B6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 xml:space="preserve">Объявление о проведении отбора получателей </w:t>
      </w:r>
      <w:r w:rsidR="00C56269" w:rsidRPr="00464492">
        <w:rPr>
          <w:b/>
          <w:sz w:val="26"/>
          <w:szCs w:val="26"/>
          <w:lang w:eastAsia="ru-RU"/>
        </w:rPr>
        <w:t xml:space="preserve">грантов </w:t>
      </w:r>
    </w:p>
    <w:p w:rsidR="002323B6" w:rsidRPr="00464492" w:rsidRDefault="00C56269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в форме субсидий</w:t>
      </w:r>
      <w:r w:rsidR="002323B6" w:rsidRPr="00464492">
        <w:rPr>
          <w:b/>
          <w:sz w:val="26"/>
          <w:szCs w:val="26"/>
          <w:lang w:eastAsia="ru-RU"/>
        </w:rPr>
        <w:t xml:space="preserve"> в 202</w:t>
      </w:r>
      <w:r w:rsidR="002D3B97" w:rsidRPr="004E3DAF">
        <w:rPr>
          <w:b/>
          <w:sz w:val="26"/>
          <w:szCs w:val="26"/>
          <w:lang w:eastAsia="ru-RU"/>
        </w:rPr>
        <w:t>5</w:t>
      </w:r>
      <w:r w:rsidR="002323B6" w:rsidRPr="00464492">
        <w:rPr>
          <w:b/>
          <w:sz w:val="26"/>
          <w:szCs w:val="26"/>
          <w:lang w:eastAsia="ru-RU"/>
        </w:rPr>
        <w:t xml:space="preserve"> году</w:t>
      </w:r>
    </w:p>
    <w:p w:rsidR="002323B6" w:rsidRPr="00464492" w:rsidRDefault="002323B6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</w:p>
    <w:p w:rsidR="002323B6" w:rsidRPr="00464492" w:rsidRDefault="002323B6" w:rsidP="002323B6">
      <w:pPr>
        <w:tabs>
          <w:tab w:val="left" w:pos="851"/>
        </w:tabs>
        <w:ind w:firstLine="567"/>
        <w:jc w:val="center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 xml:space="preserve">Уважаемые </w:t>
      </w:r>
      <w:r w:rsidR="00475076" w:rsidRPr="00464492">
        <w:rPr>
          <w:b/>
          <w:sz w:val="26"/>
          <w:szCs w:val="26"/>
          <w:lang w:eastAsia="ru-RU"/>
        </w:rPr>
        <w:t>руководители некоммерческих организаций</w:t>
      </w:r>
      <w:r w:rsidRPr="00464492">
        <w:rPr>
          <w:b/>
          <w:sz w:val="26"/>
          <w:szCs w:val="26"/>
          <w:lang w:eastAsia="ru-RU"/>
        </w:rPr>
        <w:t>!</w:t>
      </w:r>
    </w:p>
    <w:p w:rsidR="00A30C13" w:rsidRPr="00464492" w:rsidRDefault="002323B6" w:rsidP="00D56B58">
      <w:pPr>
        <w:pStyle w:val="3"/>
        <w:keepNext w:val="0"/>
        <w:widowControl w:val="0"/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4492">
        <w:rPr>
          <w:rFonts w:ascii="Times New Roman" w:hAnsi="Times New Roman" w:cs="Times New Roman"/>
          <w:sz w:val="26"/>
          <w:szCs w:val="26"/>
        </w:rPr>
        <w:t xml:space="preserve">Администрация города Когалыма информирует о начале приёма документов участников отбора для предоставления </w:t>
      </w:r>
      <w:r w:rsidR="00D56B58" w:rsidRPr="00464492">
        <w:rPr>
          <w:rFonts w:ascii="Times New Roman" w:hAnsi="Times New Roman" w:cs="Times New Roman"/>
          <w:sz w:val="26"/>
          <w:szCs w:val="26"/>
        </w:rPr>
        <w:t>субсидий</w:t>
      </w:r>
      <w:r w:rsidR="00A30C13" w:rsidRPr="00464492"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</w:r>
    </w:p>
    <w:p w:rsidR="00A30C13" w:rsidRPr="00464492" w:rsidRDefault="00A30C13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A30C13" w:rsidRPr="00464492" w:rsidRDefault="00A30C13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</w:rPr>
      </w:pPr>
      <w:r w:rsidRPr="00464492">
        <w:rPr>
          <w:b/>
          <w:sz w:val="26"/>
          <w:szCs w:val="26"/>
        </w:rPr>
        <w:t>Сроки проведения отбора:</w:t>
      </w:r>
      <w:r w:rsidRPr="00464492">
        <w:rPr>
          <w:b/>
          <w:color w:val="2E74B5" w:themeColor="accent1" w:themeShade="BF"/>
          <w:sz w:val="26"/>
          <w:szCs w:val="26"/>
        </w:rPr>
        <w:t xml:space="preserve"> </w:t>
      </w:r>
      <w:r w:rsidRPr="00464492">
        <w:rPr>
          <w:sz w:val="26"/>
          <w:szCs w:val="26"/>
        </w:rPr>
        <w:t xml:space="preserve">Приём заявок участников отбора осуществляется с </w:t>
      </w:r>
      <w:r w:rsidR="002D3B97" w:rsidRPr="00464492">
        <w:rPr>
          <w:sz w:val="26"/>
          <w:szCs w:val="26"/>
        </w:rPr>
        <w:t>1</w:t>
      </w:r>
      <w:r w:rsidR="004E3DAF">
        <w:rPr>
          <w:sz w:val="26"/>
          <w:szCs w:val="26"/>
        </w:rPr>
        <w:t>8</w:t>
      </w:r>
      <w:r w:rsidRPr="00464492">
        <w:rPr>
          <w:sz w:val="26"/>
          <w:szCs w:val="26"/>
        </w:rPr>
        <w:t xml:space="preserve"> </w:t>
      </w:r>
      <w:r w:rsidR="00B706FF" w:rsidRPr="00464492">
        <w:rPr>
          <w:sz w:val="26"/>
          <w:szCs w:val="26"/>
        </w:rPr>
        <w:t>октября</w:t>
      </w:r>
      <w:r w:rsidRPr="00464492">
        <w:rPr>
          <w:sz w:val="26"/>
          <w:szCs w:val="26"/>
        </w:rPr>
        <w:t xml:space="preserve"> 202</w:t>
      </w:r>
      <w:r w:rsidR="002D3B97" w:rsidRPr="00464492">
        <w:rPr>
          <w:sz w:val="26"/>
          <w:szCs w:val="26"/>
        </w:rPr>
        <w:t>4</w:t>
      </w:r>
      <w:r w:rsidRPr="00464492">
        <w:rPr>
          <w:sz w:val="26"/>
          <w:szCs w:val="26"/>
        </w:rPr>
        <w:t xml:space="preserve"> года до </w:t>
      </w:r>
      <w:r w:rsidR="004E3DAF">
        <w:rPr>
          <w:sz w:val="26"/>
          <w:szCs w:val="26"/>
        </w:rPr>
        <w:t>16</w:t>
      </w:r>
      <w:bookmarkStart w:id="0" w:name="_GoBack"/>
      <w:bookmarkEnd w:id="0"/>
      <w:r w:rsidR="00B706FF" w:rsidRPr="00464492">
        <w:rPr>
          <w:sz w:val="26"/>
          <w:szCs w:val="26"/>
        </w:rPr>
        <w:t xml:space="preserve"> ноября</w:t>
      </w:r>
      <w:r w:rsidRPr="00464492">
        <w:rPr>
          <w:sz w:val="26"/>
          <w:szCs w:val="26"/>
        </w:rPr>
        <w:t xml:space="preserve"> 202</w:t>
      </w:r>
      <w:r w:rsidR="002D3B97" w:rsidRPr="00464492">
        <w:rPr>
          <w:sz w:val="26"/>
          <w:szCs w:val="26"/>
        </w:rPr>
        <w:t>4</w:t>
      </w:r>
      <w:r w:rsidRPr="00464492">
        <w:rPr>
          <w:sz w:val="26"/>
          <w:szCs w:val="26"/>
        </w:rPr>
        <w:t xml:space="preserve"> года. Время приёма документов с 08.30 до 12.30 часов и с 14.00 до 1</w:t>
      </w:r>
      <w:r w:rsidR="003F3CD1" w:rsidRPr="00464492">
        <w:rPr>
          <w:sz w:val="26"/>
          <w:szCs w:val="26"/>
        </w:rPr>
        <w:t>8</w:t>
      </w:r>
      <w:r w:rsidRPr="00464492">
        <w:rPr>
          <w:sz w:val="26"/>
          <w:szCs w:val="26"/>
        </w:rPr>
        <w:t>.00 часов в рабочие дни.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</w:rPr>
      </w:pP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b/>
          <w:sz w:val="26"/>
          <w:szCs w:val="26"/>
        </w:rPr>
        <w:t>Контактная информация: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Организатором отбора является </w:t>
      </w:r>
      <w:r w:rsidR="00A11859" w:rsidRPr="00464492">
        <w:rPr>
          <w:sz w:val="26"/>
          <w:szCs w:val="26"/>
        </w:rPr>
        <w:t>отдел анализа</w:t>
      </w:r>
      <w:r w:rsidR="00A30C13" w:rsidRPr="00464492">
        <w:rPr>
          <w:sz w:val="26"/>
          <w:szCs w:val="26"/>
        </w:rPr>
        <w:t xml:space="preserve"> общественно-политической ситуации</w:t>
      </w:r>
      <w:r w:rsidR="00A11859" w:rsidRPr="00464492">
        <w:rPr>
          <w:sz w:val="26"/>
          <w:szCs w:val="26"/>
        </w:rPr>
        <w:t xml:space="preserve"> и развития местного самоуправления Управления внутренней политики</w:t>
      </w:r>
      <w:r w:rsidR="00A30C13" w:rsidRPr="00464492">
        <w:rPr>
          <w:sz w:val="26"/>
          <w:szCs w:val="26"/>
        </w:rPr>
        <w:t xml:space="preserve"> </w:t>
      </w:r>
      <w:r w:rsidRPr="00464492">
        <w:rPr>
          <w:sz w:val="26"/>
          <w:szCs w:val="26"/>
        </w:rPr>
        <w:t xml:space="preserve">Администрация города Когалыма, 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Местонахождение и почтовый адрес: 628481, г. Когалым, ул. Дружбы Народов д.7</w:t>
      </w:r>
    </w:p>
    <w:p w:rsidR="00437585" w:rsidRPr="00464492" w:rsidRDefault="00EF69E4" w:rsidP="00437585">
      <w:pPr>
        <w:shd w:val="clear" w:color="auto" w:fill="FFFFFF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Адрес электронной почты: delo@admkogalym.ru, </w:t>
      </w:r>
      <w:hyperlink r:id="rId5" w:history="1">
        <w:r w:rsidR="003F3CD1" w:rsidRPr="00464492">
          <w:rPr>
            <w:rStyle w:val="a5"/>
            <w:bCs/>
            <w:sz w:val="26"/>
            <w:szCs w:val="26"/>
            <w:lang w:val="en-US"/>
          </w:rPr>
          <w:t>D</w:t>
        </w:r>
        <w:r w:rsidR="003F3CD1" w:rsidRPr="00464492">
          <w:rPr>
            <w:rStyle w:val="a5"/>
            <w:bCs/>
            <w:sz w:val="26"/>
            <w:szCs w:val="26"/>
          </w:rPr>
          <w:t>olgihAV@admkogalym.ru</w:t>
        </w:r>
      </w:hyperlink>
      <w:r w:rsidR="00A258A3" w:rsidRPr="00464492">
        <w:rPr>
          <w:rStyle w:val="a5"/>
          <w:bCs/>
          <w:color w:val="000000" w:themeColor="text1"/>
          <w:sz w:val="26"/>
          <w:szCs w:val="26"/>
          <w:u w:val="none"/>
        </w:rPr>
        <w:t xml:space="preserve">, </w:t>
      </w:r>
      <w:r w:rsidR="00A258A3" w:rsidRPr="00464492">
        <w:rPr>
          <w:bCs/>
          <w:color w:val="000000" w:themeColor="text1"/>
          <w:sz w:val="26"/>
          <w:szCs w:val="26"/>
        </w:rPr>
        <w:t xml:space="preserve"> </w:t>
      </w:r>
      <w:hyperlink r:id="rId6" w:history="1">
        <w:r w:rsidR="005B6CFF" w:rsidRPr="00464492">
          <w:rPr>
            <w:rStyle w:val="a5"/>
            <w:sz w:val="26"/>
            <w:szCs w:val="26"/>
          </w:rPr>
          <w:br/>
        </w:r>
        <w:r w:rsidR="005B6CFF" w:rsidRPr="00464492">
          <w:rPr>
            <w:rStyle w:val="a5"/>
            <w:sz w:val="26"/>
            <w:szCs w:val="26"/>
            <w:lang w:val="en-US"/>
          </w:rPr>
          <w:t>Z</w:t>
        </w:r>
        <w:r w:rsidR="005B6CFF" w:rsidRPr="00464492">
          <w:rPr>
            <w:rStyle w:val="a5"/>
            <w:sz w:val="26"/>
            <w:szCs w:val="26"/>
          </w:rPr>
          <w:t>aharovAV@admkogalym.ru</w:t>
        </w:r>
      </w:hyperlink>
      <w:r w:rsidR="00437585" w:rsidRPr="00464492">
        <w:rPr>
          <w:color w:val="000000" w:themeColor="text1"/>
          <w:sz w:val="26"/>
          <w:szCs w:val="26"/>
        </w:rPr>
        <w:t xml:space="preserve">, </w:t>
      </w:r>
      <w:hyperlink r:id="rId7" w:history="1">
        <w:r w:rsidR="00437585" w:rsidRPr="00464492">
          <w:rPr>
            <w:rStyle w:val="a5"/>
            <w:bCs/>
            <w:sz w:val="26"/>
            <w:szCs w:val="26"/>
          </w:rPr>
          <w:t>LukmanovaEN@admkogalym.ru</w:t>
        </w:r>
      </w:hyperlink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Телефон: 8(34667) 93-75</w:t>
      </w:r>
      <w:r w:rsidR="00A258A3" w:rsidRPr="00464492">
        <w:rPr>
          <w:sz w:val="26"/>
          <w:szCs w:val="26"/>
        </w:rPr>
        <w:t>1</w:t>
      </w:r>
      <w:r w:rsidRPr="00464492">
        <w:rPr>
          <w:sz w:val="26"/>
          <w:szCs w:val="26"/>
        </w:rPr>
        <w:t>, 8(34667)93-</w:t>
      </w:r>
      <w:r w:rsidR="00437585" w:rsidRPr="00464492">
        <w:rPr>
          <w:sz w:val="26"/>
          <w:szCs w:val="26"/>
        </w:rPr>
        <w:t>744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Официальный сайт: http://admkogalym.ru/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Контактное лицо: </w:t>
      </w:r>
      <w:r w:rsidR="00A258A3" w:rsidRPr="00464492">
        <w:rPr>
          <w:sz w:val="26"/>
          <w:szCs w:val="26"/>
        </w:rPr>
        <w:t>Захаров Александр Владимирович</w:t>
      </w:r>
      <w:r w:rsidRPr="00464492">
        <w:rPr>
          <w:sz w:val="26"/>
          <w:szCs w:val="26"/>
        </w:rPr>
        <w:t xml:space="preserve">, </w:t>
      </w:r>
      <w:r w:rsidR="00A11859" w:rsidRPr="00464492">
        <w:rPr>
          <w:sz w:val="26"/>
          <w:szCs w:val="26"/>
        </w:rPr>
        <w:t>Начальник управления внутренней политики</w:t>
      </w:r>
      <w:r w:rsidR="00A258A3" w:rsidRPr="00464492">
        <w:rPr>
          <w:sz w:val="26"/>
          <w:szCs w:val="26"/>
        </w:rPr>
        <w:t xml:space="preserve"> Администрация города Когалыма</w:t>
      </w:r>
      <w:r w:rsidR="00E62BB5" w:rsidRPr="00464492">
        <w:rPr>
          <w:sz w:val="26"/>
          <w:szCs w:val="26"/>
        </w:rPr>
        <w:t>, телефон: 8(34667) 93-</w:t>
      </w:r>
      <w:r w:rsidR="00A258A3" w:rsidRPr="00464492">
        <w:rPr>
          <w:sz w:val="26"/>
          <w:szCs w:val="26"/>
        </w:rPr>
        <w:t>589</w:t>
      </w:r>
      <w:r w:rsidR="00E62BB5" w:rsidRPr="00464492">
        <w:rPr>
          <w:sz w:val="26"/>
          <w:szCs w:val="26"/>
        </w:rPr>
        <w:t>;</w:t>
      </w:r>
    </w:p>
    <w:p w:rsidR="00EF69E4" w:rsidRPr="00464492" w:rsidRDefault="00A258A3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Долгих Алексей Валерьевич</w:t>
      </w:r>
      <w:r w:rsidR="00EF69E4" w:rsidRPr="00464492">
        <w:rPr>
          <w:sz w:val="26"/>
          <w:szCs w:val="26"/>
        </w:rPr>
        <w:t xml:space="preserve">, </w:t>
      </w:r>
      <w:r w:rsidR="00A11859" w:rsidRPr="00464492">
        <w:rPr>
          <w:sz w:val="26"/>
          <w:szCs w:val="26"/>
        </w:rPr>
        <w:t xml:space="preserve">начальник отдела </w:t>
      </w:r>
      <w:r w:rsidRPr="00464492">
        <w:rPr>
          <w:sz w:val="26"/>
          <w:szCs w:val="26"/>
        </w:rPr>
        <w:t xml:space="preserve">анализа общественно-политической ситуации </w:t>
      </w:r>
      <w:r w:rsidR="00A11859" w:rsidRPr="00464492">
        <w:rPr>
          <w:sz w:val="26"/>
          <w:szCs w:val="26"/>
        </w:rPr>
        <w:t xml:space="preserve">и развития местного самоуправления </w:t>
      </w:r>
      <w:r w:rsidR="00E62BB5" w:rsidRPr="00464492">
        <w:rPr>
          <w:sz w:val="26"/>
          <w:szCs w:val="26"/>
        </w:rPr>
        <w:t>Администрации города Когалыма, телефон: 8(34667)93-7</w:t>
      </w:r>
      <w:r w:rsidRPr="00464492">
        <w:rPr>
          <w:sz w:val="26"/>
          <w:szCs w:val="26"/>
        </w:rPr>
        <w:t>51</w:t>
      </w:r>
      <w:r w:rsidR="00437585" w:rsidRPr="00464492">
        <w:rPr>
          <w:sz w:val="26"/>
          <w:szCs w:val="26"/>
        </w:rPr>
        <w:t>;</w:t>
      </w:r>
    </w:p>
    <w:p w:rsidR="00437585" w:rsidRPr="00464492" w:rsidRDefault="00437585" w:rsidP="004375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Лукманова Эльвира Наильевна, ведущий специалист отдела анализа общественно-политической ситуации и развития местного самоуправления Администрации города Когалыма, телефон: 8(34667)93-744;</w:t>
      </w:r>
    </w:p>
    <w:p w:rsidR="00EF69E4" w:rsidRPr="00464492" w:rsidRDefault="00EF69E4" w:rsidP="00EF69E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</w:rPr>
      </w:pPr>
    </w:p>
    <w:p w:rsidR="002323B6" w:rsidRPr="00464492" w:rsidRDefault="002323B6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 xml:space="preserve">Результат предоставления субсидии </w:t>
      </w:r>
    </w:p>
    <w:p w:rsidR="0094509D" w:rsidRPr="00464492" w:rsidRDefault="00A83D44" w:rsidP="0042653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Результатом предоставления субсидии я</w:t>
      </w:r>
      <w:r w:rsidR="00426539" w:rsidRPr="00464492">
        <w:rPr>
          <w:sz w:val="26"/>
          <w:szCs w:val="26"/>
        </w:rPr>
        <w:t xml:space="preserve">вляется </w:t>
      </w:r>
      <w:r w:rsidR="0052133F" w:rsidRPr="00464492">
        <w:rPr>
          <w:sz w:val="26"/>
          <w:szCs w:val="26"/>
        </w:rPr>
        <w:t>достижение значений результата предоставления субсидии, а также характеристик результата (при установлении) «Реализация мероприятий для социально ориентированных некоммерческих организаций, осуществляющих деятельность в городе Когалыме, единиц», указанного в Соглашении.»</w:t>
      </w:r>
    </w:p>
    <w:p w:rsidR="0052133F" w:rsidRPr="00464492" w:rsidRDefault="0052133F" w:rsidP="0042653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</w:p>
    <w:p w:rsidR="00E27BE3" w:rsidRPr="00464492" w:rsidRDefault="002323B6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 xml:space="preserve">Требования к участникам отбора, </w:t>
      </w:r>
      <w:r w:rsidRPr="00464492">
        <w:rPr>
          <w:b/>
          <w:bCs/>
          <w:sz w:val="26"/>
          <w:szCs w:val="26"/>
        </w:rPr>
        <w:t xml:space="preserve">которым должен соответствовать участник отбора на </w:t>
      </w:r>
      <w:r w:rsidR="00A83D44" w:rsidRPr="00464492">
        <w:rPr>
          <w:b/>
          <w:bCs/>
          <w:sz w:val="26"/>
          <w:szCs w:val="26"/>
        </w:rPr>
        <w:t>1-е число месяца, предшествующего месяцу, в котором планируется проведение отбора</w:t>
      </w:r>
      <w:r w:rsidRPr="00464492">
        <w:rPr>
          <w:b/>
          <w:bCs/>
          <w:sz w:val="26"/>
          <w:szCs w:val="26"/>
        </w:rPr>
        <w:t xml:space="preserve">. </w:t>
      </w:r>
    </w:p>
    <w:p w:rsidR="00E27BE3" w:rsidRPr="00464492" w:rsidRDefault="002323B6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464492">
        <w:rPr>
          <w:color w:val="FF0000"/>
          <w:sz w:val="26"/>
          <w:szCs w:val="26"/>
        </w:rPr>
        <w:t xml:space="preserve">- </w:t>
      </w:r>
      <w:r w:rsidR="002D3B97" w:rsidRPr="00464492">
        <w:rPr>
          <w:sz w:val="26"/>
          <w:szCs w:val="26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464492">
        <w:rPr>
          <w:color w:val="000000" w:themeColor="text1"/>
          <w:sz w:val="26"/>
          <w:szCs w:val="26"/>
        </w:rPr>
        <w:t>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отсутствие просроченной задолженности по 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 </w:t>
      </w:r>
      <w:r w:rsidRPr="00464492">
        <w:rPr>
          <w:sz w:val="26"/>
          <w:szCs w:val="26"/>
        </w:rPr>
        <w:lastRenderedPageBreak/>
        <w:t>(неурегулированной) задолженности по денежным обязательствам перед бюджетом города Когалыма;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участники отбора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C82297" w:rsidRPr="00464492" w:rsidRDefault="00C82297" w:rsidP="00C822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участники отбора не должны получать субсидии из бюджета города Когалыма в соответствии с муниципальными нормативными правовыми актами и иными нормативными правовыми актами в целях финансового обеспечения затрат на выполнение функций ресурсного центра поддержки некоммерческих организаций;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уставом участника отбора предусмотрена деятельность в области проведения деятельности, направленной на решение социальных проблем, развитие гражданского общества и гармонизацию межнациональных (межэтнических) отношений;</w:t>
      </w:r>
    </w:p>
    <w:p w:rsidR="00C82297" w:rsidRPr="00464492" w:rsidRDefault="00C82297" w:rsidP="00C8229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C82297" w:rsidRPr="00464492" w:rsidRDefault="00C82297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2D3B97" w:rsidRPr="00464492" w:rsidRDefault="00C82297" w:rsidP="00E27BE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участник отбора не является иностранным агентом в соответствии с Федеральным законом от 14.07.2022 №255-ФЗ «О контроле за деятельностью лиц, находящихся под иностранным влиянием;</w:t>
      </w:r>
    </w:p>
    <w:p w:rsidR="00324ADB" w:rsidRPr="00464492" w:rsidRDefault="00324ADB" w:rsidP="00324ADB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2323B6" w:rsidRPr="00464492" w:rsidRDefault="002323B6" w:rsidP="008770C4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eastAsia="ru-RU"/>
        </w:rPr>
      </w:pPr>
      <w:r w:rsidRPr="00464492">
        <w:rPr>
          <w:b/>
          <w:bCs/>
          <w:sz w:val="26"/>
          <w:szCs w:val="26"/>
          <w:lang w:eastAsia="ru-RU"/>
        </w:rPr>
        <w:t>Порядок подачи заявки участниками отбора.</w:t>
      </w:r>
    </w:p>
    <w:p w:rsidR="00B706FF" w:rsidRPr="00464492" w:rsidRDefault="00B706FF" w:rsidP="008770C4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  <w:lang w:eastAsia="ru-RU"/>
        </w:rPr>
      </w:pPr>
    </w:p>
    <w:p w:rsidR="00E27BE3" w:rsidRPr="00464492" w:rsidRDefault="00E27BE3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Для участия в отборе участники в сроки, установленные в объявлении о проведении отбора, предоставляют заявку с приложением документов, предусмотренных пунктом 3.2 </w:t>
      </w:r>
      <w:r w:rsidR="00A83D44" w:rsidRPr="00464492">
        <w:rPr>
          <w:sz w:val="26"/>
          <w:szCs w:val="26"/>
        </w:rPr>
        <w:t>Порядка</w:t>
      </w:r>
      <w:r w:rsidR="00324ADB" w:rsidRPr="00464492">
        <w:rPr>
          <w:sz w:val="26"/>
          <w:szCs w:val="26"/>
        </w:rPr>
        <w:t xml:space="preserve"> предоставления субсидии </w:t>
      </w:r>
      <w:r w:rsidR="00A83D44" w:rsidRPr="00464492">
        <w:rPr>
          <w:sz w:val="26"/>
          <w:szCs w:val="26"/>
        </w:rPr>
        <w:t>(</w:t>
      </w:r>
      <w:r w:rsidR="00324ADB" w:rsidRPr="00464492">
        <w:rPr>
          <w:sz w:val="26"/>
          <w:szCs w:val="26"/>
        </w:rPr>
        <w:t xml:space="preserve">Некоммерческим организациям, не являющимся </w:t>
      </w:r>
      <w:r w:rsidR="00324ADB" w:rsidRPr="00464492">
        <w:rPr>
          <w:sz w:val="26"/>
          <w:szCs w:val="26"/>
        </w:rPr>
        <w:lastRenderedPageBreak/>
        <w:t>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</w:r>
      <w:r w:rsidR="00A83D44" w:rsidRPr="00464492">
        <w:rPr>
          <w:sz w:val="26"/>
          <w:szCs w:val="26"/>
        </w:rPr>
        <w:t>), утвержденного постановлением Администрации города Когалыма от</w:t>
      </w:r>
      <w:r w:rsidR="00324ADB" w:rsidRPr="00464492">
        <w:rPr>
          <w:sz w:val="26"/>
          <w:szCs w:val="26"/>
        </w:rPr>
        <w:t xml:space="preserve"> 29.11.2021 </w:t>
      </w:r>
      <w:r w:rsidR="00A83D44" w:rsidRPr="00464492">
        <w:rPr>
          <w:sz w:val="26"/>
          <w:szCs w:val="26"/>
        </w:rPr>
        <w:t>№</w:t>
      </w:r>
      <w:r w:rsidR="00324ADB" w:rsidRPr="00464492">
        <w:rPr>
          <w:sz w:val="26"/>
          <w:szCs w:val="26"/>
        </w:rPr>
        <w:t xml:space="preserve"> 2458 </w:t>
      </w:r>
      <w:r w:rsidR="00A83D44" w:rsidRPr="00464492">
        <w:rPr>
          <w:sz w:val="26"/>
          <w:szCs w:val="26"/>
        </w:rPr>
        <w:t>(далее – Порядок предоставления субсидии)</w:t>
      </w:r>
      <w:r w:rsidRPr="00464492">
        <w:rPr>
          <w:sz w:val="26"/>
          <w:szCs w:val="26"/>
        </w:rPr>
        <w:t xml:space="preserve">, лично или через уполномоченного представителя в </w:t>
      </w:r>
      <w:r w:rsidR="00A11859" w:rsidRPr="00464492">
        <w:rPr>
          <w:sz w:val="26"/>
          <w:szCs w:val="26"/>
        </w:rPr>
        <w:t>отдел</w:t>
      </w:r>
      <w:r w:rsidRPr="00464492">
        <w:rPr>
          <w:sz w:val="26"/>
          <w:szCs w:val="26"/>
        </w:rPr>
        <w:t xml:space="preserve"> анализа общественно-политической ситуации </w:t>
      </w:r>
      <w:r w:rsidR="00A11859" w:rsidRPr="00464492">
        <w:rPr>
          <w:sz w:val="26"/>
          <w:szCs w:val="26"/>
        </w:rPr>
        <w:t xml:space="preserve">и развития местного самоуправления </w:t>
      </w:r>
      <w:r w:rsidR="00D2746A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sz w:val="26"/>
          <w:szCs w:val="26"/>
        </w:rPr>
        <w:t xml:space="preserve">Администрации города Когалыма по адресу: город Когалым, улица Дружбы народов, 7, кабинет </w:t>
      </w:r>
      <w:r w:rsidR="00A11859" w:rsidRPr="00464492">
        <w:rPr>
          <w:sz w:val="26"/>
          <w:szCs w:val="26"/>
        </w:rPr>
        <w:t>405</w:t>
      </w:r>
      <w:r w:rsidRPr="00464492">
        <w:rPr>
          <w:sz w:val="26"/>
          <w:szCs w:val="26"/>
        </w:rPr>
        <w:t xml:space="preserve">; </w:t>
      </w:r>
      <w:r w:rsidR="00A11859" w:rsidRPr="00464492">
        <w:rPr>
          <w:sz w:val="26"/>
          <w:szCs w:val="26"/>
        </w:rPr>
        <w:t>40</w:t>
      </w:r>
      <w:r w:rsidR="00D2746A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 xml:space="preserve"> ежедневно, кроме субботы и воскресенья:</w:t>
      </w:r>
    </w:p>
    <w:p w:rsidR="00E27BE3" w:rsidRPr="00464492" w:rsidRDefault="00E27BE3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понедельник с 08.30 до 12.30 часов и с 14.00 до 18.00 часов;</w:t>
      </w:r>
    </w:p>
    <w:p w:rsidR="00E27BE3" w:rsidRPr="00464492" w:rsidRDefault="00E27BE3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вторник - пятница с 08.30 до 12.30 часов и с 14.00 до 1</w:t>
      </w:r>
      <w:r w:rsidR="00D2746A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>.00 часов</w:t>
      </w:r>
    </w:p>
    <w:p w:rsidR="007031A9" w:rsidRPr="00464492" w:rsidRDefault="007031A9" w:rsidP="005B6CFF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BE3688" w:rsidRPr="00464492">
        <w:rPr>
          <w:sz w:val="26"/>
          <w:szCs w:val="26"/>
        </w:rPr>
        <w:t xml:space="preserve">, предоставляется </w:t>
      </w:r>
      <w:r w:rsidR="00A83D44" w:rsidRPr="00464492">
        <w:rPr>
          <w:sz w:val="26"/>
          <w:szCs w:val="26"/>
        </w:rPr>
        <w:t>по форме,</w:t>
      </w:r>
      <w:r w:rsidR="00BE3688" w:rsidRPr="00464492">
        <w:rPr>
          <w:sz w:val="26"/>
          <w:szCs w:val="26"/>
        </w:rPr>
        <w:t xml:space="preserve"> установленной в приложении 2 к Порядку предоставления субсидии.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В случае если от имени участника отбора действует уполномоченный представитель, заявка должна содержать также данные доверенности на осуществление действий от имени участника отбора с приложением копии доверенности, заверенной печатью (при наличии) участника отбора и подписанной руководителем юридического лица, либо прилагается документ, подтверждающий полномочия лица на осуществление действий от имени участника отбора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должна быть заполнена по всем пунктам.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должна быть подписана руководителем или уполномоченным лицом (применение факсимильных подписей не допускается) и заверена печатью участника отбора (при наличии).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должна быть написана на русском языке и иметь четкую печать текстов.</w:t>
      </w:r>
    </w:p>
    <w:p w:rsidR="00D2746A" w:rsidRPr="00464492" w:rsidRDefault="007031A9" w:rsidP="00D274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464492">
        <w:rPr>
          <w:sz w:val="26"/>
          <w:szCs w:val="26"/>
        </w:rPr>
        <w:t>Расходы на подготовку и оформление документов, входящих в состав заявки, несет участника отбора</w:t>
      </w:r>
      <w:r w:rsidR="00D2746A" w:rsidRPr="00464492">
        <w:rPr>
          <w:sz w:val="26"/>
          <w:szCs w:val="26"/>
        </w:rPr>
        <w:t>.</w:t>
      </w:r>
      <w:r w:rsidR="00D2746A" w:rsidRPr="00464492">
        <w:rPr>
          <w:rFonts w:eastAsiaTheme="minorHAnsi"/>
          <w:sz w:val="26"/>
          <w:szCs w:val="26"/>
        </w:rPr>
        <w:t xml:space="preserve"> Указанные расходы возмещению не подлежат.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К заявке прилагаются следующие документы: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документ (копия документа) об открытии банковского счета в кредитной организации;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копия Устава некоммерческой организации с изменениями и дополнениями;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выписка из реестра юридических лиц (по собственной инициативе участника отбора);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справка из налогового органа об отсутствии задолженности по уплате налогов и иных обязательных платежей в бюджеты всех уровней и во внебюджетные фонды (по собственной инициативе участника отбора);</w:t>
      </w:r>
    </w:p>
    <w:p w:rsidR="00546F76" w:rsidRPr="00464492" w:rsidRDefault="00546F76" w:rsidP="00546F76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- презентация программы (в том числе на съемном носителе), выполненная в формате </w:t>
      </w:r>
      <w:proofErr w:type="spellStart"/>
      <w:r w:rsidRPr="00464492">
        <w:rPr>
          <w:sz w:val="26"/>
          <w:szCs w:val="26"/>
        </w:rPr>
        <w:t>Power</w:t>
      </w:r>
      <w:proofErr w:type="spellEnd"/>
      <w:r w:rsidRPr="00464492">
        <w:rPr>
          <w:sz w:val="26"/>
          <w:szCs w:val="26"/>
        </w:rPr>
        <w:t xml:space="preserve"> </w:t>
      </w:r>
      <w:proofErr w:type="spellStart"/>
      <w:r w:rsidRPr="00464492">
        <w:rPr>
          <w:sz w:val="26"/>
          <w:szCs w:val="26"/>
        </w:rPr>
        <w:t>Point</w:t>
      </w:r>
      <w:proofErr w:type="spellEnd"/>
      <w:r w:rsidRPr="00464492">
        <w:rPr>
          <w:sz w:val="26"/>
          <w:szCs w:val="26"/>
        </w:rPr>
        <w:t xml:space="preserve"> (не более 10 слайдов).</w:t>
      </w:r>
    </w:p>
    <w:p w:rsidR="00546F76" w:rsidRPr="00464492" w:rsidRDefault="00546F76" w:rsidP="005B6C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color w:val="2E74B5" w:themeColor="accent1" w:themeShade="BF"/>
          <w:sz w:val="26"/>
          <w:szCs w:val="26"/>
          <w:lang w:eastAsia="ru-RU"/>
        </w:rPr>
      </w:pPr>
    </w:p>
    <w:p w:rsidR="007031A9" w:rsidRPr="00464492" w:rsidRDefault="007031A9" w:rsidP="007031A9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color w:val="2E74B5" w:themeColor="accent1" w:themeShade="BF"/>
          <w:sz w:val="26"/>
          <w:szCs w:val="26"/>
          <w:lang w:eastAsia="ru-RU"/>
        </w:rPr>
      </w:pPr>
    </w:p>
    <w:p w:rsidR="007031A9" w:rsidRPr="00464492" w:rsidRDefault="002323B6" w:rsidP="008770C4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Порядок отзыва заявки участник</w:t>
      </w:r>
      <w:r w:rsidR="001623EA" w:rsidRPr="00464492">
        <w:rPr>
          <w:b/>
          <w:sz w:val="26"/>
          <w:szCs w:val="26"/>
          <w:lang w:eastAsia="ru-RU"/>
        </w:rPr>
        <w:t xml:space="preserve">ом отбора, порядок возврата заявок участников отбора, порядок внесения изменений в заявки участников отбора. </w:t>
      </w:r>
    </w:p>
    <w:p w:rsidR="00324ADB" w:rsidRPr="00464492" w:rsidRDefault="00324ADB" w:rsidP="008770C4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7031A9" w:rsidRPr="00464492" w:rsidRDefault="007031A9" w:rsidP="005B6C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  <w:r w:rsidRPr="00464492">
        <w:rPr>
          <w:sz w:val="26"/>
          <w:szCs w:val="26"/>
        </w:rPr>
        <w:t xml:space="preserve">Участник отбора вправе отозвать заявку до истечения срока подачи заявок путем направления заявления об отзыве заявки в произвольной форме в </w:t>
      </w:r>
      <w:r w:rsidR="00A11859" w:rsidRPr="00464492">
        <w:rPr>
          <w:sz w:val="26"/>
          <w:szCs w:val="26"/>
        </w:rPr>
        <w:t>отдел</w:t>
      </w:r>
      <w:r w:rsidRPr="00464492">
        <w:rPr>
          <w:sz w:val="26"/>
          <w:szCs w:val="26"/>
        </w:rPr>
        <w:t xml:space="preserve"> анализа общественно политической</w:t>
      </w:r>
      <w:r w:rsidR="00A11859" w:rsidRPr="00464492">
        <w:rPr>
          <w:sz w:val="26"/>
          <w:szCs w:val="26"/>
        </w:rPr>
        <w:t xml:space="preserve"> ситуации и развития местного самоуправления</w:t>
      </w:r>
      <w:r w:rsidRPr="00464492">
        <w:rPr>
          <w:sz w:val="26"/>
          <w:szCs w:val="26"/>
        </w:rPr>
        <w:t xml:space="preserve"> </w:t>
      </w:r>
      <w:r w:rsidR="008A6C30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sz w:val="26"/>
          <w:szCs w:val="26"/>
        </w:rPr>
        <w:t>Администрации города Когалыма.</w:t>
      </w:r>
    </w:p>
    <w:p w:rsidR="008770C4" w:rsidRPr="00464492" w:rsidRDefault="008770C4" w:rsidP="008770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lastRenderedPageBreak/>
        <w:t xml:space="preserve">Специалист </w:t>
      </w:r>
      <w:r w:rsidR="00A11859" w:rsidRPr="00464492">
        <w:rPr>
          <w:sz w:val="26"/>
          <w:szCs w:val="26"/>
        </w:rPr>
        <w:t>отдела</w:t>
      </w:r>
      <w:r w:rsidRPr="00464492">
        <w:rPr>
          <w:sz w:val="26"/>
          <w:szCs w:val="26"/>
        </w:rPr>
        <w:t xml:space="preserve"> анализа общественно-политической</w:t>
      </w:r>
      <w:r w:rsidR="00A11859" w:rsidRPr="00464492">
        <w:rPr>
          <w:sz w:val="26"/>
          <w:szCs w:val="26"/>
        </w:rPr>
        <w:t xml:space="preserve"> и развития местного самоуправления</w:t>
      </w:r>
      <w:r w:rsidRPr="00464492">
        <w:rPr>
          <w:sz w:val="26"/>
          <w:szCs w:val="26"/>
        </w:rPr>
        <w:t xml:space="preserve"> ситуации </w:t>
      </w:r>
      <w:r w:rsidR="008A6C30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sz w:val="26"/>
          <w:szCs w:val="26"/>
        </w:rPr>
        <w:t>Администрации города Когалыма вносит в журнал учета документов отметку «Исключен в связи с отзывом заявки».</w:t>
      </w:r>
    </w:p>
    <w:p w:rsidR="00324ADB" w:rsidRPr="00464492" w:rsidRDefault="00324ADB" w:rsidP="008770C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  <w:r w:rsidRPr="00464492">
        <w:rPr>
          <w:sz w:val="26"/>
          <w:szCs w:val="26"/>
        </w:rPr>
        <w:t xml:space="preserve">Участник отбора вправе внести изменение в заявку до истечения срока подачи заявок путем направления заявления о внесении изменений в заявку в произвольной форме в </w:t>
      </w:r>
      <w:r w:rsidR="00A11859" w:rsidRPr="00464492">
        <w:rPr>
          <w:sz w:val="26"/>
          <w:szCs w:val="26"/>
        </w:rPr>
        <w:t xml:space="preserve">отдел </w:t>
      </w:r>
      <w:r w:rsidRPr="00464492">
        <w:rPr>
          <w:sz w:val="26"/>
          <w:szCs w:val="26"/>
        </w:rPr>
        <w:t xml:space="preserve">анализа общественно-политической </w:t>
      </w:r>
      <w:r w:rsidR="00A11859" w:rsidRPr="00464492">
        <w:rPr>
          <w:sz w:val="26"/>
          <w:szCs w:val="26"/>
        </w:rPr>
        <w:t>и развития местного самоуправления</w:t>
      </w:r>
      <w:r w:rsidRPr="00464492">
        <w:rPr>
          <w:sz w:val="26"/>
          <w:szCs w:val="26"/>
        </w:rPr>
        <w:t xml:space="preserve"> ситуации </w:t>
      </w:r>
      <w:r w:rsidR="008A6C30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sz w:val="26"/>
          <w:szCs w:val="26"/>
        </w:rPr>
        <w:t>Администрации города Когалыма</w:t>
      </w:r>
    </w:p>
    <w:p w:rsidR="007031A9" w:rsidRPr="00464492" w:rsidRDefault="007031A9" w:rsidP="005B6CF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рассмотрению.</w:t>
      </w:r>
    </w:p>
    <w:p w:rsidR="007031A9" w:rsidRPr="00464492" w:rsidRDefault="007031A9" w:rsidP="005B6CFF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и прилагаемые документы не возвращаются</w:t>
      </w:r>
      <w:r w:rsidR="008A6C30" w:rsidRPr="00464492">
        <w:rPr>
          <w:sz w:val="26"/>
          <w:szCs w:val="26"/>
        </w:rPr>
        <w:t>.</w:t>
      </w:r>
    </w:p>
    <w:p w:rsidR="007031A9" w:rsidRPr="00464492" w:rsidRDefault="007031A9" w:rsidP="007031A9">
      <w:pPr>
        <w:tabs>
          <w:tab w:val="left" w:pos="993"/>
          <w:tab w:val="left" w:pos="1440"/>
        </w:tabs>
        <w:jc w:val="both"/>
        <w:rPr>
          <w:sz w:val="26"/>
          <w:szCs w:val="26"/>
        </w:rPr>
      </w:pPr>
    </w:p>
    <w:p w:rsidR="007946E8" w:rsidRPr="00464492" w:rsidRDefault="007031A9" w:rsidP="008770C4">
      <w:pPr>
        <w:tabs>
          <w:tab w:val="left" w:pos="993"/>
          <w:tab w:val="left" w:pos="1440"/>
        </w:tabs>
        <w:jc w:val="center"/>
        <w:rPr>
          <w:sz w:val="26"/>
          <w:szCs w:val="26"/>
        </w:rPr>
      </w:pPr>
      <w:r w:rsidRPr="00464492">
        <w:rPr>
          <w:b/>
          <w:sz w:val="26"/>
          <w:szCs w:val="26"/>
        </w:rPr>
        <w:t xml:space="preserve">Порядок рассмотрения </w:t>
      </w:r>
      <w:r w:rsidR="007946E8" w:rsidRPr="00464492">
        <w:rPr>
          <w:b/>
          <w:sz w:val="26"/>
          <w:szCs w:val="26"/>
        </w:rPr>
        <w:t>и оценки заявок участников отбора</w:t>
      </w:r>
      <w:r w:rsidR="007946E8" w:rsidRPr="00464492">
        <w:rPr>
          <w:sz w:val="26"/>
          <w:szCs w:val="26"/>
        </w:rPr>
        <w:t>.</w:t>
      </w:r>
    </w:p>
    <w:p w:rsidR="007946E8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Рассмотрение и оценка заявок участников отбора осуществляется Комиссией</w:t>
      </w:r>
      <w:r w:rsidR="00A83D44" w:rsidRPr="00464492">
        <w:rPr>
          <w:sz w:val="26"/>
          <w:szCs w:val="26"/>
        </w:rPr>
        <w:t xml:space="preserve"> (</w:t>
      </w:r>
      <w:r w:rsidR="000224E2" w:rsidRPr="00464492">
        <w:rPr>
          <w:sz w:val="26"/>
          <w:szCs w:val="26"/>
        </w:rPr>
        <w:t xml:space="preserve">комиссия по рассмотрению и оценке документов участников отбора на предоставление из бюджета города Когалыма субсидий – </w:t>
      </w:r>
      <w:r w:rsidR="000224E2" w:rsidRPr="00464492">
        <w:rPr>
          <w:spacing w:val="-6"/>
          <w:sz w:val="26"/>
          <w:szCs w:val="26"/>
        </w:rPr>
        <w:t xml:space="preserve">коллегиальный орган, специально сформированный для рассмотрения и оценки </w:t>
      </w:r>
      <w:r w:rsidR="000224E2" w:rsidRPr="00464492">
        <w:rPr>
          <w:sz w:val="26"/>
          <w:szCs w:val="26"/>
        </w:rPr>
        <w:t xml:space="preserve">документов участников отбора и </w:t>
      </w:r>
      <w:r w:rsidR="000224E2" w:rsidRPr="00464492">
        <w:rPr>
          <w:spacing w:val="-6"/>
          <w:sz w:val="26"/>
          <w:szCs w:val="26"/>
        </w:rPr>
        <w:t>определения победителя</w:t>
      </w:r>
      <w:r w:rsidR="000224E2" w:rsidRPr="00464492">
        <w:rPr>
          <w:sz w:val="26"/>
          <w:szCs w:val="26"/>
        </w:rPr>
        <w:t xml:space="preserve"> отбора на предоставление субсидий</w:t>
      </w:r>
      <w:r w:rsidR="00A83D44" w:rsidRPr="00464492">
        <w:rPr>
          <w:sz w:val="26"/>
          <w:szCs w:val="26"/>
        </w:rPr>
        <w:t>) (далее – Комиссия)</w:t>
      </w:r>
      <w:r w:rsidRPr="00464492">
        <w:rPr>
          <w:sz w:val="26"/>
          <w:szCs w:val="26"/>
        </w:rPr>
        <w:t>. В ходе заседания Комиссии осуществляется публичная защита программ участниками отбора (презентация - до 7 минут, ответы на вопросы Комиссии - до 5 минут). Комиссия осуществляет свою работу в соответствии с Положением о комиссии для рассмотрения и оценки заявок участников отбора на предоставление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и развития добровольчества в городе Когалыме</w:t>
      </w:r>
      <w:r w:rsidR="00804698" w:rsidRPr="00464492">
        <w:rPr>
          <w:sz w:val="26"/>
          <w:szCs w:val="26"/>
        </w:rPr>
        <w:t>, утвержденным постановлением Админис</w:t>
      </w:r>
      <w:r w:rsidR="00BB1925" w:rsidRPr="00464492">
        <w:rPr>
          <w:sz w:val="26"/>
          <w:szCs w:val="26"/>
        </w:rPr>
        <w:t xml:space="preserve">трации города Когалыма от 29.11.2021 </w:t>
      </w:r>
      <w:r w:rsidR="00804698" w:rsidRPr="00464492">
        <w:rPr>
          <w:sz w:val="26"/>
          <w:szCs w:val="26"/>
        </w:rPr>
        <w:t>№</w:t>
      </w:r>
      <w:r w:rsidR="00BB1925" w:rsidRPr="00464492">
        <w:rPr>
          <w:sz w:val="26"/>
          <w:szCs w:val="26"/>
        </w:rPr>
        <w:t xml:space="preserve"> 2458</w:t>
      </w:r>
      <w:r w:rsidRPr="00464492">
        <w:rPr>
          <w:sz w:val="26"/>
          <w:szCs w:val="26"/>
        </w:rPr>
        <w:t>;</w:t>
      </w:r>
    </w:p>
    <w:p w:rsidR="007946E8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В случае несоответствия установленным в объявлении о проведении отбора требованиям, заявка участника отбора отклоняется</w:t>
      </w:r>
      <w:r w:rsidR="001623EA" w:rsidRPr="00464492">
        <w:rPr>
          <w:sz w:val="26"/>
          <w:szCs w:val="26"/>
        </w:rPr>
        <w:t xml:space="preserve"> по основаниям, </w:t>
      </w:r>
      <w:r w:rsidR="009B6164" w:rsidRPr="00464492">
        <w:rPr>
          <w:sz w:val="26"/>
          <w:szCs w:val="26"/>
        </w:rPr>
        <w:t>предусмотренным</w:t>
      </w:r>
      <w:r w:rsidR="001623EA" w:rsidRPr="00464492">
        <w:rPr>
          <w:sz w:val="26"/>
          <w:szCs w:val="26"/>
        </w:rPr>
        <w:t xml:space="preserve"> пунктом 2.14 Порядка предоставления субсидии и не участвует в оценке заявок участников отбора</w:t>
      </w:r>
      <w:r w:rsidR="00804698" w:rsidRPr="00464492">
        <w:rPr>
          <w:sz w:val="26"/>
          <w:szCs w:val="26"/>
        </w:rPr>
        <w:t>.</w:t>
      </w:r>
    </w:p>
    <w:p w:rsidR="007946E8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Оценка заявок участников отбора осуществляется членами Комиссии в соответствии с критериями, </w:t>
      </w:r>
      <w:r w:rsidR="001623EA" w:rsidRPr="00464492">
        <w:rPr>
          <w:sz w:val="26"/>
          <w:szCs w:val="26"/>
        </w:rPr>
        <w:t xml:space="preserve">установленными в приложении 4 к Порядку предоставления субсидии, </w:t>
      </w:r>
      <w:r w:rsidRPr="00464492">
        <w:rPr>
          <w:sz w:val="26"/>
          <w:szCs w:val="26"/>
        </w:rPr>
        <w:t>путем заполнения оценочной ведомости. Каждому из критериев присваивается от 0 до 5 баллов (целым числом) (за исключением показателя «уровень публичной защиты проекта», который оценивается от 0 до 3 баллов). Полученные баллы суммируются и являются общей оценкой члена Комиссии по заявке</w:t>
      </w:r>
      <w:r w:rsidR="00804698" w:rsidRPr="00464492">
        <w:rPr>
          <w:sz w:val="26"/>
          <w:szCs w:val="26"/>
        </w:rPr>
        <w:t>.</w:t>
      </w:r>
    </w:p>
    <w:p w:rsidR="001623EA" w:rsidRPr="00464492" w:rsidRDefault="007946E8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По результатам оценки заявок проводится их ранжирование. Порядковые номера присваиваются заявкам в зависимости от количества полученных баллов - от максимального значения к минимальному.</w:t>
      </w:r>
    </w:p>
    <w:p w:rsidR="00BB1925" w:rsidRPr="00464492" w:rsidRDefault="00BB1925" w:rsidP="00804698">
      <w:pPr>
        <w:tabs>
          <w:tab w:val="left" w:pos="993"/>
          <w:tab w:val="left" w:pos="1440"/>
        </w:tabs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Заявка участника отбора отклоняется ГРБС в случае, если по результатам заседания Комиссии участник отбора признан не прошедшим отбор</w:t>
      </w:r>
    </w:p>
    <w:p w:rsidR="007031A9" w:rsidRPr="00464492" w:rsidRDefault="007031A9" w:rsidP="007031A9">
      <w:pPr>
        <w:tabs>
          <w:tab w:val="left" w:pos="851"/>
        </w:tabs>
        <w:autoSpaceDE w:val="0"/>
        <w:autoSpaceDN w:val="0"/>
        <w:adjustRightInd w:val="0"/>
        <w:jc w:val="both"/>
        <w:rPr>
          <w:b/>
          <w:color w:val="2E74B5" w:themeColor="accent1" w:themeShade="BF"/>
          <w:sz w:val="26"/>
          <w:szCs w:val="26"/>
          <w:lang w:eastAsia="ru-RU"/>
        </w:rPr>
      </w:pPr>
    </w:p>
    <w:p w:rsidR="002323B6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b/>
          <w:sz w:val="26"/>
          <w:szCs w:val="26"/>
        </w:rPr>
        <w:t>Порядок предоставления участникам отбора разъяснений положений объявления о проведении отбора</w:t>
      </w:r>
      <w:r w:rsidR="002323B6" w:rsidRPr="00464492">
        <w:rPr>
          <w:sz w:val="26"/>
          <w:szCs w:val="26"/>
        </w:rPr>
        <w:t>.</w:t>
      </w:r>
    </w:p>
    <w:p w:rsidR="007946E8" w:rsidRPr="00464492" w:rsidRDefault="007946E8" w:rsidP="007946E8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В сроки, установленные в объявлении о проведении отбора, специалисты </w:t>
      </w:r>
      <w:r w:rsidR="00A11859" w:rsidRPr="00464492">
        <w:rPr>
          <w:sz w:val="26"/>
          <w:szCs w:val="26"/>
        </w:rPr>
        <w:t>отдела</w:t>
      </w:r>
      <w:r w:rsidRPr="00464492">
        <w:rPr>
          <w:sz w:val="26"/>
          <w:szCs w:val="26"/>
        </w:rPr>
        <w:t xml:space="preserve"> анализа общественно-политической ситуации</w:t>
      </w:r>
      <w:r w:rsidR="00A11859" w:rsidRPr="00464492">
        <w:rPr>
          <w:sz w:val="26"/>
          <w:szCs w:val="26"/>
        </w:rPr>
        <w:t xml:space="preserve"> и развития местного </w:t>
      </w:r>
      <w:proofErr w:type="gramStart"/>
      <w:r w:rsidR="00A11859" w:rsidRPr="00464492">
        <w:rPr>
          <w:sz w:val="26"/>
          <w:szCs w:val="26"/>
        </w:rPr>
        <w:t xml:space="preserve">самоуправления </w:t>
      </w:r>
      <w:r w:rsidRPr="00464492">
        <w:rPr>
          <w:sz w:val="26"/>
          <w:szCs w:val="26"/>
        </w:rPr>
        <w:t xml:space="preserve"> </w:t>
      </w:r>
      <w:r w:rsidR="00371D1F" w:rsidRPr="00464492">
        <w:rPr>
          <w:sz w:val="26"/>
          <w:szCs w:val="26"/>
        </w:rPr>
        <w:t>управления</w:t>
      </w:r>
      <w:proofErr w:type="gramEnd"/>
      <w:r w:rsidR="00371D1F" w:rsidRPr="00464492">
        <w:rPr>
          <w:sz w:val="26"/>
          <w:szCs w:val="26"/>
        </w:rPr>
        <w:t xml:space="preserve"> внутренней политики </w:t>
      </w:r>
      <w:r w:rsidRPr="00464492">
        <w:rPr>
          <w:sz w:val="26"/>
          <w:szCs w:val="26"/>
        </w:rPr>
        <w:t xml:space="preserve">Администрации города Когалыма, осуществляют разъяснения об условиях и порядке предоставления субсидий по адресу: город Когалым, улица Дружбы народов, 7, кабинет </w:t>
      </w:r>
      <w:r w:rsidR="00A11859" w:rsidRPr="00464492">
        <w:rPr>
          <w:sz w:val="26"/>
          <w:szCs w:val="26"/>
        </w:rPr>
        <w:t>405</w:t>
      </w:r>
      <w:r w:rsidRPr="00464492">
        <w:rPr>
          <w:sz w:val="26"/>
          <w:szCs w:val="26"/>
        </w:rPr>
        <w:t xml:space="preserve">; </w:t>
      </w:r>
      <w:r w:rsidR="00A11859" w:rsidRPr="00464492">
        <w:rPr>
          <w:sz w:val="26"/>
          <w:szCs w:val="26"/>
        </w:rPr>
        <w:t>40</w:t>
      </w:r>
      <w:r w:rsidR="00371D1F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>, ежедневно, кроме субботы и воскресенья:</w:t>
      </w:r>
    </w:p>
    <w:p w:rsidR="007946E8" w:rsidRPr="00464492" w:rsidRDefault="007946E8" w:rsidP="007946E8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понедельник с 08.30 до 12.30 часов и с 14.00 до 18.00 часов;</w:t>
      </w:r>
    </w:p>
    <w:p w:rsidR="007946E8" w:rsidRPr="00464492" w:rsidRDefault="007946E8" w:rsidP="007946E8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lastRenderedPageBreak/>
        <w:t>- вторник - пятница с 08.30 до 12.30 часов и с 14.00 до 1</w:t>
      </w:r>
      <w:r w:rsidR="00546F76" w:rsidRPr="00464492">
        <w:rPr>
          <w:sz w:val="26"/>
          <w:szCs w:val="26"/>
        </w:rPr>
        <w:t>7</w:t>
      </w:r>
      <w:r w:rsidRPr="00464492">
        <w:rPr>
          <w:sz w:val="26"/>
          <w:szCs w:val="26"/>
        </w:rPr>
        <w:t>.00 часов.</w:t>
      </w:r>
    </w:p>
    <w:p w:rsidR="007946E8" w:rsidRPr="00464492" w:rsidRDefault="007946E8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Консультации об условиях и порядке предоставления субсидий можно получить по телефонам: 8(34667) 93-</w:t>
      </w:r>
      <w:r w:rsidR="00371D1F" w:rsidRPr="00464492">
        <w:rPr>
          <w:sz w:val="26"/>
          <w:szCs w:val="26"/>
        </w:rPr>
        <w:t>774</w:t>
      </w:r>
      <w:r w:rsidRPr="00464492">
        <w:rPr>
          <w:sz w:val="26"/>
          <w:szCs w:val="26"/>
        </w:rPr>
        <w:t>, 8(34667)93-751</w:t>
      </w:r>
      <w:r w:rsidR="0094509D" w:rsidRPr="00464492">
        <w:rPr>
          <w:sz w:val="26"/>
          <w:szCs w:val="26"/>
        </w:rPr>
        <w:t>.</w:t>
      </w:r>
    </w:p>
    <w:p w:rsidR="0094509D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09D" w:rsidRPr="00464492" w:rsidRDefault="00BE3688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464492">
        <w:rPr>
          <w:b/>
          <w:sz w:val="26"/>
          <w:szCs w:val="26"/>
        </w:rPr>
        <w:t>Срок, в течение</w:t>
      </w:r>
      <w:r w:rsidR="0094509D" w:rsidRPr="00464492">
        <w:rPr>
          <w:b/>
          <w:sz w:val="26"/>
          <w:szCs w:val="26"/>
        </w:rPr>
        <w:t xml:space="preserve"> которого победитель отбора должен подписать соглашение о предоставлении</w:t>
      </w:r>
      <w:r w:rsidRPr="00464492">
        <w:rPr>
          <w:b/>
          <w:sz w:val="26"/>
          <w:szCs w:val="26"/>
        </w:rPr>
        <w:t xml:space="preserve"> субсидии</w:t>
      </w:r>
      <w:r w:rsidR="0094509D" w:rsidRPr="00464492">
        <w:rPr>
          <w:b/>
          <w:sz w:val="26"/>
          <w:szCs w:val="26"/>
        </w:rPr>
        <w:t>.</w:t>
      </w:r>
    </w:p>
    <w:p w:rsidR="00BE3688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Субсидии предоставляются на основании подписанного Соглашения в соответствии с типовой формой соглашения, утвержденной Комитетом финансов Администрации города Когалыма</w:t>
      </w:r>
      <w:r w:rsidR="00BE3688" w:rsidRPr="00464492">
        <w:rPr>
          <w:sz w:val="26"/>
          <w:szCs w:val="26"/>
        </w:rPr>
        <w:t>.</w:t>
      </w:r>
    </w:p>
    <w:p w:rsidR="0094509D" w:rsidRPr="00464492" w:rsidRDefault="00BE3688" w:rsidP="0094509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Получатель субсидии в течение 5 (пяти) рабочих дней </w:t>
      </w:r>
      <w:r w:rsidRPr="00464492">
        <w:rPr>
          <w:rFonts w:eastAsia="Calibri"/>
          <w:sz w:val="26"/>
          <w:szCs w:val="26"/>
        </w:rPr>
        <w:t xml:space="preserve">с даты получения Соглашения подписывает и представляет его </w:t>
      </w:r>
      <w:r w:rsidR="0052133F" w:rsidRPr="00464492">
        <w:rPr>
          <w:sz w:val="26"/>
          <w:szCs w:val="26"/>
        </w:rPr>
        <w:t>в отдел анализа общественно-политической ситуации и развития местного самоуправления</w:t>
      </w:r>
      <w:r w:rsidRPr="00464492">
        <w:rPr>
          <w:rFonts w:eastAsia="Calibri"/>
          <w:sz w:val="26"/>
          <w:szCs w:val="26"/>
        </w:rPr>
        <w:t xml:space="preserve"> </w:t>
      </w:r>
      <w:r w:rsidR="0052133F" w:rsidRPr="00464492">
        <w:rPr>
          <w:sz w:val="26"/>
          <w:szCs w:val="26"/>
        </w:rPr>
        <w:t>управление внутренней политики</w:t>
      </w:r>
      <w:r w:rsidR="00A11859" w:rsidRPr="00464492">
        <w:rPr>
          <w:sz w:val="26"/>
          <w:szCs w:val="26"/>
        </w:rPr>
        <w:t xml:space="preserve"> </w:t>
      </w:r>
      <w:r w:rsidRPr="00464492">
        <w:rPr>
          <w:rFonts w:eastAsia="Calibri"/>
          <w:sz w:val="26"/>
          <w:szCs w:val="26"/>
        </w:rPr>
        <w:t>Администрации города Когалыма</w:t>
      </w:r>
      <w:r w:rsidR="0052133F" w:rsidRPr="00464492">
        <w:rPr>
          <w:rFonts w:eastAsia="Calibri"/>
          <w:sz w:val="26"/>
          <w:szCs w:val="26"/>
        </w:rPr>
        <w:t xml:space="preserve"> </w:t>
      </w:r>
      <w:r w:rsidR="0052133F" w:rsidRPr="00464492">
        <w:rPr>
          <w:sz w:val="26"/>
          <w:szCs w:val="26"/>
        </w:rPr>
        <w:t>лично или почтовым отправлением</w:t>
      </w:r>
      <w:r w:rsidRPr="00464492">
        <w:rPr>
          <w:rFonts w:eastAsia="Calibri"/>
          <w:sz w:val="26"/>
          <w:szCs w:val="26"/>
        </w:rPr>
        <w:t>.</w:t>
      </w:r>
    </w:p>
    <w:p w:rsidR="0094509D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09D" w:rsidRPr="00464492" w:rsidRDefault="00475076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Условия признания победителя (победителей) отбора уклонившимся от заключения соглашения.</w:t>
      </w:r>
    </w:p>
    <w:p w:rsidR="00BE3688" w:rsidRPr="00464492" w:rsidRDefault="00BE3688" w:rsidP="00BE36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 xml:space="preserve">Получатель субсидии, не представивший в </w:t>
      </w:r>
      <w:r w:rsidR="00A11859" w:rsidRPr="00464492">
        <w:rPr>
          <w:sz w:val="26"/>
          <w:szCs w:val="26"/>
        </w:rPr>
        <w:t>отдел</w:t>
      </w:r>
      <w:r w:rsidR="009B6164" w:rsidRPr="00464492">
        <w:rPr>
          <w:sz w:val="26"/>
          <w:szCs w:val="26"/>
        </w:rPr>
        <w:t xml:space="preserve"> анализа общественно-политической ситуации</w:t>
      </w:r>
      <w:r w:rsidR="00A11859" w:rsidRPr="00464492">
        <w:rPr>
          <w:sz w:val="26"/>
          <w:szCs w:val="26"/>
        </w:rPr>
        <w:t xml:space="preserve"> и развития местного самоуправления</w:t>
      </w:r>
      <w:r w:rsidR="009B6164" w:rsidRPr="00464492">
        <w:rPr>
          <w:sz w:val="26"/>
          <w:szCs w:val="26"/>
        </w:rPr>
        <w:t xml:space="preserve"> </w:t>
      </w:r>
      <w:r w:rsidR="0052133F" w:rsidRPr="00464492">
        <w:rPr>
          <w:sz w:val="26"/>
          <w:szCs w:val="26"/>
        </w:rPr>
        <w:t xml:space="preserve">управления внутренней политики </w:t>
      </w:r>
      <w:r w:rsidRPr="00464492">
        <w:rPr>
          <w:rFonts w:eastAsia="Calibri"/>
          <w:sz w:val="26"/>
          <w:szCs w:val="26"/>
        </w:rPr>
        <w:t xml:space="preserve">Администрации города Когалыма </w:t>
      </w:r>
      <w:r w:rsidRPr="00464492">
        <w:rPr>
          <w:sz w:val="26"/>
          <w:szCs w:val="26"/>
        </w:rPr>
        <w:t>подписанное Соглашение в течение 5 (пяти) рабочих дней, считается уклонившимся от заключения соглашения.</w:t>
      </w: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 w:rsidRPr="00464492">
        <w:rPr>
          <w:b/>
          <w:sz w:val="26"/>
          <w:szCs w:val="26"/>
          <w:lang w:eastAsia="ru-RU"/>
        </w:rPr>
        <w:t>Дата размещения результатов отбора на официальном сайте Администрации города Когалыма в информационно-телекоммуникационной сети «Интернет».</w:t>
      </w:r>
    </w:p>
    <w:p w:rsidR="00127212" w:rsidRPr="00464492" w:rsidRDefault="00127212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В течение 5 (пяти) рабочих дней после утверждения распоряжения Администрации города Когалыма управление внутренней политики размещает на Едином портале (при наличии технической возможности) и на официальном сайте информацию о результатах рассмотрения и оценки заявок (протокол заседания Комиссии и распоряжение Администрации города Когалыма), которая содержит следующие сведения</w:t>
      </w:r>
      <w:r w:rsidR="00371D1F" w:rsidRPr="00464492">
        <w:rPr>
          <w:sz w:val="26"/>
          <w:szCs w:val="26"/>
        </w:rPr>
        <w:t>: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дата, время и место проведения рассмотрения заявок;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дата, время и место оценки заявок участников отбора;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информация об участниках отбора, заявки которых были рассмотрены;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B1925" w:rsidRPr="00464492" w:rsidRDefault="00BB1925" w:rsidP="00BB1925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475076" w:rsidRPr="00464492" w:rsidRDefault="00BB1925" w:rsidP="00BB1925">
      <w:pPr>
        <w:ind w:firstLine="567"/>
        <w:jc w:val="both"/>
        <w:rPr>
          <w:sz w:val="26"/>
          <w:szCs w:val="26"/>
        </w:rPr>
      </w:pPr>
      <w:r w:rsidRPr="00464492">
        <w:rPr>
          <w:sz w:val="26"/>
          <w:szCs w:val="26"/>
        </w:rPr>
        <w:t>- наименование получателя субсидий, с которым заключается соглашение, и размер предоставляемых ему субсидий</w:t>
      </w: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75076" w:rsidRPr="00464492" w:rsidRDefault="00475076" w:rsidP="004750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09D" w:rsidRPr="00464492" w:rsidRDefault="0094509D" w:rsidP="007946E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2E74B5" w:themeColor="accent1" w:themeShade="BF"/>
          <w:sz w:val="26"/>
          <w:szCs w:val="26"/>
        </w:rPr>
      </w:pPr>
    </w:p>
    <w:p w:rsidR="007946E8" w:rsidRPr="00464492" w:rsidRDefault="007946E8" w:rsidP="002323B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color w:val="2E74B5" w:themeColor="accent1" w:themeShade="BF"/>
          <w:sz w:val="26"/>
          <w:szCs w:val="26"/>
          <w:lang w:eastAsia="ru-RU"/>
        </w:rPr>
      </w:pPr>
    </w:p>
    <w:sectPr w:rsidR="007946E8" w:rsidRPr="00464492" w:rsidSect="007031A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5917"/>
    <w:multiLevelType w:val="multilevel"/>
    <w:tmpl w:val="E33AEDA0"/>
    <w:lvl w:ilvl="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7"/>
      <w:numFmt w:val="decimal"/>
      <w:isLgl/>
      <w:lvlText w:val="%1.%2."/>
      <w:lvlJc w:val="left"/>
      <w:pPr>
        <w:ind w:left="328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54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805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2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28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2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758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9792" w:hanging="1800"/>
      </w:pPr>
      <w:rPr>
        <w:rFonts w:eastAsia="Calibri" w:hint="default"/>
      </w:rPr>
    </w:lvl>
  </w:abstractNum>
  <w:abstractNum w:abstractNumId="1" w15:restartNumberingAfterBreak="0">
    <w:nsid w:val="22C048FE"/>
    <w:multiLevelType w:val="multilevel"/>
    <w:tmpl w:val="F0DA60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6B1A58"/>
    <w:multiLevelType w:val="hybridMultilevel"/>
    <w:tmpl w:val="8340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3B19"/>
    <w:multiLevelType w:val="hybridMultilevel"/>
    <w:tmpl w:val="744CEDA4"/>
    <w:lvl w:ilvl="0" w:tplc="7FA8C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5C764B"/>
    <w:multiLevelType w:val="hybridMultilevel"/>
    <w:tmpl w:val="FB9AE4CC"/>
    <w:lvl w:ilvl="0" w:tplc="B44C5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BC5E44"/>
    <w:multiLevelType w:val="hybridMultilevel"/>
    <w:tmpl w:val="942CD798"/>
    <w:lvl w:ilvl="0" w:tplc="97F293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52D31FD"/>
    <w:multiLevelType w:val="hybridMultilevel"/>
    <w:tmpl w:val="239E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59E4"/>
    <w:multiLevelType w:val="hybridMultilevel"/>
    <w:tmpl w:val="07A8FD84"/>
    <w:lvl w:ilvl="0" w:tplc="EFA89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B6"/>
    <w:rsid w:val="000200CF"/>
    <w:rsid w:val="000224E2"/>
    <w:rsid w:val="00127212"/>
    <w:rsid w:val="001623EA"/>
    <w:rsid w:val="002323B6"/>
    <w:rsid w:val="00267318"/>
    <w:rsid w:val="002B79E8"/>
    <w:rsid w:val="002D3B97"/>
    <w:rsid w:val="00316C34"/>
    <w:rsid w:val="00324ADB"/>
    <w:rsid w:val="00371D1F"/>
    <w:rsid w:val="003F3CD1"/>
    <w:rsid w:val="00426539"/>
    <w:rsid w:val="00437585"/>
    <w:rsid w:val="00464492"/>
    <w:rsid w:val="00475076"/>
    <w:rsid w:val="004B7025"/>
    <w:rsid w:val="004E3DAF"/>
    <w:rsid w:val="0052133F"/>
    <w:rsid w:val="00536A44"/>
    <w:rsid w:val="00546F76"/>
    <w:rsid w:val="005B6CFF"/>
    <w:rsid w:val="005C228F"/>
    <w:rsid w:val="005E5EAC"/>
    <w:rsid w:val="00701AFA"/>
    <w:rsid w:val="007031A9"/>
    <w:rsid w:val="00781076"/>
    <w:rsid w:val="007946E8"/>
    <w:rsid w:val="007E094F"/>
    <w:rsid w:val="007F6FD5"/>
    <w:rsid w:val="00804698"/>
    <w:rsid w:val="008770C4"/>
    <w:rsid w:val="008A6C30"/>
    <w:rsid w:val="0094509D"/>
    <w:rsid w:val="009B6164"/>
    <w:rsid w:val="00A11859"/>
    <w:rsid w:val="00A258A3"/>
    <w:rsid w:val="00A26C5A"/>
    <w:rsid w:val="00A30C13"/>
    <w:rsid w:val="00A83D44"/>
    <w:rsid w:val="00B60A1C"/>
    <w:rsid w:val="00B706FF"/>
    <w:rsid w:val="00BB1925"/>
    <w:rsid w:val="00BE3688"/>
    <w:rsid w:val="00C56269"/>
    <w:rsid w:val="00C82297"/>
    <w:rsid w:val="00D2746A"/>
    <w:rsid w:val="00D56491"/>
    <w:rsid w:val="00D56B58"/>
    <w:rsid w:val="00DD5B1B"/>
    <w:rsid w:val="00DE4604"/>
    <w:rsid w:val="00E27BE3"/>
    <w:rsid w:val="00E62BB5"/>
    <w:rsid w:val="00EF69E4"/>
    <w:rsid w:val="00F06BA1"/>
    <w:rsid w:val="00F331E0"/>
    <w:rsid w:val="00FA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5B"/>
  <w15:chartTrackingRefBased/>
  <w15:docId w15:val="{73B3479F-CF84-4F9E-ACB8-5CE627A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"/>
    <w:next w:val="a"/>
    <w:link w:val="30"/>
    <w:qFormat/>
    <w:rsid w:val="002323B6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0"/>
    <w:link w:val="3"/>
    <w:rsid w:val="002323B6"/>
    <w:rPr>
      <w:rFonts w:ascii="Arial" w:eastAsia="Times New Roman" w:hAnsi="Arial" w:cs="Arial"/>
      <w:b/>
      <w:bCs/>
      <w:sz w:val="28"/>
      <w:szCs w:val="28"/>
    </w:rPr>
  </w:style>
  <w:style w:type="paragraph" w:styleId="a3">
    <w:name w:val="List Paragraph"/>
    <w:aliases w:val="it_List1,Абзац списка литеральный,асз.Списка,Варианты ответов"/>
    <w:basedOn w:val="a"/>
    <w:link w:val="a4"/>
    <w:uiPriority w:val="34"/>
    <w:qFormat/>
    <w:rsid w:val="002323B6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5">
    <w:name w:val="Hyperlink"/>
    <w:rsid w:val="002323B6"/>
    <w:rPr>
      <w:color w:val="0000FF"/>
      <w:u w:val="single"/>
    </w:rPr>
  </w:style>
  <w:style w:type="character" w:customStyle="1" w:styleId="a4">
    <w:name w:val="Абзац списка Знак"/>
    <w:aliases w:val="it_List1 Знак,Абзац списка литеральный Знак,асз.Списка Знак,Варианты ответов Знак"/>
    <w:link w:val="a3"/>
    <w:uiPriority w:val="34"/>
    <w:locked/>
    <w:rsid w:val="002323B6"/>
    <w:rPr>
      <w:rFonts w:ascii="Calibri" w:eastAsia="Calibri" w:hAnsi="Calibri" w:cs="Times New Roman"/>
    </w:rPr>
  </w:style>
  <w:style w:type="character" w:customStyle="1" w:styleId="pt-a0">
    <w:name w:val="pt-a0"/>
    <w:basedOn w:val="a0"/>
    <w:rsid w:val="002323B6"/>
  </w:style>
  <w:style w:type="character" w:styleId="a6">
    <w:name w:val="FollowedHyperlink"/>
    <w:basedOn w:val="a0"/>
    <w:uiPriority w:val="99"/>
    <w:semiHidden/>
    <w:unhideWhenUsed/>
    <w:rsid w:val="00E62BB5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A30C1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A3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manovaEN@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arovAV@admkogalym.ru" TargetMode="External"/><Relationship Id="rId5" Type="http://schemas.openxmlformats.org/officeDocument/2006/relationships/hyperlink" Target="mailto:DolgihAV@admkogaly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Лукманова Эльвира Наильевна</cp:lastModifiedBy>
  <cp:revision>14</cp:revision>
  <dcterms:created xsi:type="dcterms:W3CDTF">2024-10-10T06:59:00Z</dcterms:created>
  <dcterms:modified xsi:type="dcterms:W3CDTF">2024-12-12T05:28:00Z</dcterms:modified>
</cp:coreProperties>
</file>