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219"/>
        <w:gridCol w:w="4819"/>
      </w:tblGrid>
      <w:tr>
        <w:tblPrEx/>
        <w:trPr>
          <w:trHeight w:val="10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965"/>
            </w:pPr>
            <w:r>
              <w:t xml:space="preserve">Рассмотрение заявления (заполняется ответственным специалистом):</w:t>
            </w:r>
            <w:r/>
          </w:p>
          <w:p>
            <w:pPr>
              <w:pStyle w:val="965"/>
            </w:pPr>
            <w:r/>
            <w:r/>
          </w:p>
          <w:p>
            <w:pPr>
              <w:pStyle w:val="965"/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65"/>
              <w:jc w:val="right"/>
            </w:pPr>
            <w:r>
              <w:t xml:space="preserve">В Департамент административного обеспечения Ханты-Мансийского автономного округа – Югры</w:t>
            </w:r>
            <w:r>
              <w:t xml:space="preserve"> </w:t>
            </w:r>
            <w:r>
              <w:br/>
              <w:t xml:space="preserve">(</w:t>
            </w:r>
            <w:r>
              <w:t xml:space="preserve">Управление записи актов </w:t>
            </w:r>
            <w:r/>
          </w:p>
          <w:p>
            <w:pPr>
              <w:pStyle w:val="965"/>
              <w:jc w:val="right"/>
            </w:pPr>
            <w:r>
              <w:t xml:space="preserve">гражданского состояния)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vAlign w:val="center"/>
            <w:textDirection w:val="lrTb"/>
            <w:noWrap w:val="false"/>
          </w:tcPr>
          <w:p>
            <w:pPr>
              <w:pStyle w:val="965"/>
              <w:jc w:val="center"/>
            </w:pPr>
            <w:r>
              <w:t xml:space="preserve">Штамп о регистрации</w:t>
            </w:r>
            <w:r/>
          </w:p>
        </w:tc>
        <w:tc>
          <w:tcPr>
            <w:tcBorders>
              <w:left w:val="single" w:color="000000" w:sz="4" w:space="0"/>
            </w:tcBorders>
            <w:tcW w:w="4819" w:type="dxa"/>
            <w:vMerge w:val="restart"/>
            <w:textDirection w:val="lrTb"/>
            <w:noWrap w:val="false"/>
          </w:tcPr>
          <w:p>
            <w:pPr>
              <w:pStyle w:val="965"/>
              <w:ind w:firstLine="709"/>
            </w:pPr>
            <w:r>
              <w:t xml:space="preserve">         </w:t>
            </w:r>
            <w:r/>
          </w:p>
          <w:p>
            <w:pPr>
              <w:pStyle w:val="965"/>
              <w:jc w:val="both"/>
            </w:pPr>
            <w:r>
              <w:t xml:space="preserve">от   </w:t>
            </w:r>
            <w:r>
              <w:rPr>
                <w:u w:val="single"/>
              </w:rPr>
              <w:t xml:space="preserve">Иванова Константина</w:t>
            </w:r>
            <w:r>
              <w:rPr>
                <w:u w:val="single"/>
              </w:rPr>
              <w:t xml:space="preserve"> Владимировича</w:t>
            </w:r>
            <w:r>
              <w:rPr>
                <w:u w:val="single"/>
              </w:rPr>
            </w:r>
            <w:r/>
          </w:p>
          <w:p>
            <w:pPr>
              <w:pStyle w:val="965"/>
              <w:jc w:val="center"/>
            </w:pPr>
            <w:r>
              <w:t xml:space="preserve">(Ф.И.О. полностью)</w:t>
            </w:r>
            <w:r/>
          </w:p>
          <w:p>
            <w:pPr>
              <w:pStyle w:val="965"/>
              <w:jc w:val="both"/>
            </w:pPr>
            <w:r>
              <w:t xml:space="preserve">_______________________________________</w:t>
            </w:r>
            <w:r/>
          </w:p>
          <w:p>
            <w:pPr>
              <w:pStyle w:val="965"/>
            </w:pPr>
            <w:r/>
            <w:r/>
          </w:p>
          <w:p>
            <w:pPr>
              <w:pStyle w:val="965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проживающего (ей) по адресу: </w:t>
            </w:r>
            <w:r>
              <w:rPr>
                <w:sz w:val="24"/>
                <w:szCs w:val="24"/>
                <w:u w:val="single"/>
              </w:rPr>
              <w:t xml:space="preserve">628418,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u w:val="single"/>
              </w:rPr>
              <w:t xml:space="preserve">г. Сургут, ул. Бажова, д. 1, кв. 3</w:t>
            </w:r>
            <w:r>
              <w:rPr>
                <w:sz w:val="24"/>
                <w:szCs w:val="24"/>
                <w:u w:val="single"/>
              </w:rPr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pStyle w:val="965"/>
              <w:jc w:val="both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65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4"/>
                <w:szCs w:val="24"/>
                <w:highlight w:val="none"/>
                <w:u w:val="single"/>
              </w:rPr>
              <w:t xml:space="preserve">паспорт гражданина РФ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65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  <w:u w:val="single"/>
              </w:rPr>
              <w:t xml:space="preserve">серия 67 20  номер  111222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65"/>
              <w:jc w:val="both"/>
              <w:rPr>
                <w:color w:val="000000" w:themeColor="text1"/>
                <w:sz w:val="22"/>
                <w:szCs w:val="22"/>
                <w:u w:val="none"/>
              </w:rPr>
            </w:pPr>
            <w:r>
              <w:rPr>
                <w:sz w:val="24"/>
                <w:szCs w:val="24"/>
                <w:u w:val="single"/>
              </w:rPr>
              <w:t xml:space="preserve">выдан "10</w:t>
            </w:r>
            <w:r>
              <w:rPr>
                <w:sz w:val="24"/>
                <w:szCs w:val="24"/>
                <w:u w:val="single"/>
              </w:rPr>
              <w:t xml:space="preserve">" августа 2020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 xml:space="preserve">г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 xml:space="preserve">. УМВД России </w:t>
              <w:br/>
              <w:t xml:space="preserve">по Ханты-Мансийскому автономному </w:t>
              <w:br/>
              <w:t xml:space="preserve">округу – Югре  (860-003)</w:t>
            </w:r>
            <w:r>
              <w:rPr>
                <w:color w:val="000000" w:themeColor="text1"/>
                <w:sz w:val="22"/>
                <w:szCs w:val="22"/>
                <w:u w:val="none"/>
              </w:rPr>
            </w:r>
            <w:r>
              <w:rPr>
                <w:color w:val="000000" w:themeColor="text1"/>
                <w:sz w:val="22"/>
                <w:szCs w:val="22"/>
                <w:u w:val="none"/>
              </w:rPr>
            </w:r>
          </w:p>
          <w:p>
            <w:pPr>
              <w:pStyle w:val="965"/>
              <w:jc w:val="both"/>
              <w:rPr>
                <w:highlight w:val="none"/>
              </w:rPr>
            </w:pPr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65"/>
              <w:jc w:val="both"/>
              <w:rPr>
                <w:u w:val="single"/>
              </w:rPr>
            </w:pPr>
            <w:r>
              <w:t xml:space="preserve">контактный телефон: </w:t>
            </w:r>
            <w:r>
              <w:rPr>
                <w:u w:val="single"/>
              </w:rPr>
              <w:t xml:space="preserve">8-950-500-01-01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Style w:val="965"/>
              <w:rPr>
                <w:u w:val="single"/>
              </w:rPr>
            </w:pPr>
            <w:r>
              <w:t xml:space="preserve">адрес электронной почты </w:t>
            </w:r>
            <w:r>
              <w:br/>
              <w:t xml:space="preserve">(при наличии): </w:t>
            </w:r>
            <w:r>
              <w:rPr>
                <w:u w:val="single"/>
                <w:lang w:val="en-US"/>
              </w:rPr>
              <w:t xml:space="preserve">ivanovi@mail.ru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965"/>
            </w:pPr>
            <w:r>
              <w:t xml:space="preserve">Наличие сведений в ГИС ГМП:</w:t>
            </w:r>
            <w:r/>
          </w:p>
          <w:p>
            <w:pPr>
              <w:tabs>
                <w:tab w:val="left" w:pos="442" w:leader="none"/>
              </w:tabs>
            </w:pPr>
            <w:r/>
            <w:r>
              <w:rPr>
                <w:rFonts w:hint="default" w:ascii="Times New Roman" w:hAnsi="Times New Roman" w:eastAsia="Times New Roman" w:cs="Times New Roman"/>
                <w:color w:val="000000"/>
                <w:sz w:val="40"/>
                <w:szCs w:val="40"/>
              </w:rPr>
              <w:t xml:space="preserve">☐</w:t>
            </w:r>
            <w:r/>
            <w:r/>
            <w:r>
              <w:tab/>
            </w:r>
            <w:r>
              <w:t xml:space="preserve">да  ___________(_______________)</w:t>
            </w:r>
            <w:r/>
          </w:p>
          <w:p>
            <w:pPr>
              <w:tabs>
                <w:tab w:val="left" w:pos="517" w:leader="none"/>
              </w:tabs>
            </w:pPr>
            <w:r/>
            <w:r>
              <w:rPr>
                <w:rFonts w:hint="default" w:ascii="Times New Roman" w:hAnsi="Times New Roman" w:eastAsia="Times New Roman" w:cs="Times New Roman"/>
                <w:color w:val="000000"/>
                <w:sz w:val="40"/>
                <w:szCs w:val="40"/>
              </w:rPr>
              <w:t xml:space="preserve">☐</w:t>
            </w:r>
            <w:r>
              <w:t xml:space="preserve">  нет  __________(_______________)</w:t>
            </w:r>
            <w:r/>
          </w:p>
        </w:tc>
        <w:tc>
          <w:tcPr>
            <w:tcBorders>
              <w:left w:val="single" w:color="000000" w:sz="4" w:space="0"/>
            </w:tcBorders>
            <w:tcW w:w="4819" w:type="dxa"/>
            <w:vMerge w:val="continue"/>
            <w:textDirection w:val="lrTb"/>
            <w:noWrap w:val="false"/>
          </w:tcPr>
          <w:p>
            <w:pPr>
              <w:pStyle w:val="965"/>
            </w:pPr>
            <w:r/>
            <w:r/>
          </w:p>
        </w:tc>
      </w:tr>
      <w:tr>
        <w:tblPrEx/>
        <w:trPr>
          <w:trHeight w:val="34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9" w:type="dxa"/>
            <w:textDirection w:val="lrTb"/>
            <w:noWrap w:val="false"/>
          </w:tcPr>
          <w:p>
            <w:pPr>
              <w:pStyle w:val="965"/>
            </w:pPr>
            <w:r>
              <w:t xml:space="preserve">Решение:</w:t>
            </w:r>
            <w:r/>
          </w:p>
          <w:p>
            <w:pPr>
              <w:tabs>
                <w:tab w:val="left" w:pos="442" w:leader="none"/>
              </w:tabs>
            </w:pPr>
            <w:r>
              <w:rPr>
                <w:position w:val="-1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40"/>
                <w:szCs w:val="40"/>
              </w:rPr>
              <w:t xml:space="preserve">☐</w:t>
            </w:r>
            <w:r/>
            <w:r>
              <w:rPr>
                <w:position w:val="-10"/>
              </w:rPr>
              <w:t xml:space="preserve"> </w:t>
            </w:r>
            <w:r/>
            <w:r>
              <w:tab/>
            </w:r>
            <w:r>
              <w:t xml:space="preserve">проставить апостиль № _________</w:t>
            </w:r>
            <w:r/>
          </w:p>
          <w:p>
            <w:pPr>
              <w:pStyle w:val="965"/>
              <w:jc w:val="left"/>
            </w:pPr>
            <w:r>
              <w:t xml:space="preserve">от _______________________________</w:t>
            </w:r>
            <w:r/>
          </w:p>
          <w:p>
            <w:pPr>
              <w:pStyle w:val="965"/>
            </w:pPr>
            <w:r/>
            <w:r/>
          </w:p>
          <w:p>
            <w:pPr>
              <w:pStyle w:val="965"/>
              <w:jc w:val="center"/>
            </w:pPr>
            <w:r>
              <w:t xml:space="preserve">________________ (________________)</w:t>
            </w:r>
            <w:r/>
          </w:p>
          <w:p>
            <w:pPr>
              <w:pStyle w:val="965"/>
            </w:pPr>
            <w:r/>
            <w:r/>
          </w:p>
          <w:p>
            <w:r>
              <w:rPr>
                <w:position w:val="-1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40"/>
                <w:szCs w:val="40"/>
              </w:rPr>
              <w:t xml:space="preserve">☐</w:t>
            </w:r>
            <w:r>
              <w:t xml:space="preserve"> </w:t>
            </w:r>
            <w:r>
              <w:t xml:space="preserve">отказа</w:t>
            </w:r>
            <w:r>
              <w:t xml:space="preserve">ть на основании пункта 20 Административного регламента</w:t>
            </w:r>
            <w:r/>
          </w:p>
          <w:p>
            <w:pPr>
              <w:pStyle w:val="965"/>
            </w:pPr>
            <w:r>
              <w:t xml:space="preserve"> ________________(________________)</w:t>
            </w:r>
            <w:r/>
          </w:p>
        </w:tc>
        <w:tc>
          <w:tcPr>
            <w:tcBorders>
              <w:left w:val="single" w:color="000000" w:sz="4" w:space="0"/>
            </w:tcBorders>
            <w:tcW w:w="4819" w:type="dxa"/>
            <w:vMerge w:val="continue"/>
            <w:textDirection w:val="lrTb"/>
            <w:noWrap w:val="false"/>
          </w:tcPr>
          <w:p>
            <w:pPr>
              <w:pStyle w:val="965"/>
              <w:jc w:val="center"/>
            </w:pPr>
            <w:r/>
            <w:r/>
          </w:p>
        </w:tc>
      </w:tr>
    </w:tbl>
    <w:p>
      <w:pPr>
        <w:pStyle w:val="965"/>
        <w:jc w:val="lef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45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45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государственную услугу по проставлению апостиля </w:t>
        <w:br/>
        <w:t xml:space="preserve">на официальных документах, подлежащих предъявлению 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5"/>
        <w:jc w:val="center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945"/>
        <w:jc w:val="center"/>
        <w:rPr>
          <w:rFonts w:ascii="Times New Roman" w:hAnsi="Times New Roman" w:cs="Times New Roman"/>
          <w:strike w:val="0"/>
          <w:sz w:val="24"/>
          <w:szCs w:val="24"/>
          <w:highlight w:val="none"/>
          <w:u w:val="none"/>
        </w:rPr>
      </w:pPr>
      <w:r>
        <w:rPr>
          <w:rFonts w:ascii="Times New Roman" w:hAnsi="Times New Roman" w:cs="Times New Roman"/>
          <w:strike w:val="0"/>
          <w:sz w:val="24"/>
          <w:szCs w:val="24"/>
          <w:highlight w:val="none"/>
          <w:u w:val="none"/>
        </w:rPr>
        <w:t xml:space="preserve">Германию</w:t>
      </w:r>
      <w:r>
        <w:rPr>
          <w:rFonts w:ascii="Times New Roman" w:hAnsi="Times New Roman" w:cs="Times New Roman"/>
          <w:strike w:val="0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trike w:val="0"/>
          <w:sz w:val="24"/>
          <w:szCs w:val="24"/>
          <w:highlight w:val="none"/>
          <w:u w:val="none"/>
        </w:rPr>
      </w:r>
    </w:p>
    <w:p>
      <w:pPr>
        <w:pStyle w:val="945"/>
        <w:jc w:val="center"/>
        <w:rPr>
          <w:rFonts w:ascii="Times New Roman" w:hAnsi="Times New Roman" w:cs="Times New Roman"/>
          <w:strike w:val="0"/>
          <w:sz w:val="24"/>
          <w:szCs w:val="24"/>
          <w:highlight w:val="none"/>
          <w:u w:val="none"/>
        </w:rPr>
      </w:pPr>
      <w:r>
        <w:rPr>
          <w:rFonts w:ascii="Times New Roman" w:hAnsi="Times New Roman" w:cs="Times New Roman"/>
          <w:strike w:val="0"/>
          <w:sz w:val="24"/>
          <w:szCs w:val="24"/>
          <w:highlight w:val="none"/>
          <w:u w:val="none"/>
        </w:rPr>
        <w:t xml:space="preserve">___________________________________</w:t>
      </w:r>
      <w:r>
        <w:rPr>
          <w:rFonts w:ascii="Times New Roman" w:hAnsi="Times New Roman" w:cs="Times New Roman"/>
          <w:strike w:val="0"/>
          <w:sz w:val="24"/>
          <w:szCs w:val="24"/>
          <w:highlight w:val="none"/>
          <w:u w:val="none"/>
        </w:rPr>
        <w:t xml:space="preserve">________________________________________</w:t>
      </w:r>
      <w:r>
        <w:rPr>
          <w:rFonts w:ascii="Times New Roman" w:hAnsi="Times New Roman" w:cs="Times New Roman"/>
          <w:strike w:val="0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trike w:val="0"/>
          <w:sz w:val="24"/>
          <w:szCs w:val="24"/>
          <w:highlight w:val="none"/>
          <w:u w:val="none"/>
        </w:rPr>
      </w:r>
    </w:p>
    <w:p>
      <w:pPr>
        <w:pStyle w:val="945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(указать страну предъявления штампа апостиль)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65"/>
        <w:jc w:val="both"/>
      </w:pPr>
      <w:r/>
      <w:r/>
    </w:p>
    <w:p>
      <w:pPr>
        <w:pStyle w:val="965"/>
        <w:ind w:firstLine="567"/>
        <w:jc w:val="both"/>
      </w:pPr>
      <w:r>
        <w:t xml:space="preserve">К настоящему заявлению прилагаются следующие документы:</w:t>
      </w:r>
      <w:r/>
    </w:p>
    <w:p>
      <w:pPr>
        <w:pStyle w:val="965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0"/>
        <w:gridCol w:w="1984"/>
        <w:gridCol w:w="1425"/>
        <w:gridCol w:w="1701"/>
        <w:gridCol w:w="1905"/>
        <w:gridCol w:w="17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965"/>
              <w:jc w:val="center"/>
            </w:pPr>
            <w:r>
              <w:t xml:space="preserve">№</w:t>
            </w:r>
            <w:r/>
          </w:p>
          <w:p>
            <w:pPr>
              <w:pStyle w:val="965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65"/>
              <w:jc w:val="center"/>
            </w:pPr>
            <w:r>
              <w:t xml:space="preserve">Наименование прилагаемых документов, представляемых на проставление штампа апостиль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965"/>
              <w:jc w:val="center"/>
            </w:pPr>
            <w:r>
              <w:t xml:space="preserve">Реквизиты документов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5"/>
              <w:jc w:val="center"/>
            </w:pPr>
            <w:r>
              <w:t xml:space="preserve">Наименование органа ЗАГС, выдавшего документ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965"/>
              <w:jc w:val="center"/>
            </w:pPr>
            <w:r>
              <w:t xml:space="preserve">ФИО,</w:t>
            </w:r>
            <w:r/>
          </w:p>
          <w:p>
            <w:pPr>
              <w:pStyle w:val="965"/>
              <w:jc w:val="center"/>
            </w:pPr>
            <w:r>
              <w:t xml:space="preserve">на кого выписан документ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5"/>
              <w:jc w:val="center"/>
            </w:pPr>
            <w:r>
              <w:t xml:space="preserve">Номер</w:t>
            </w:r>
            <w:r/>
          </w:p>
          <w:p>
            <w:pPr>
              <w:pStyle w:val="965"/>
              <w:jc w:val="center"/>
            </w:pPr>
            <w:r>
              <w:t xml:space="preserve">и дата регистрации записи акта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Свидетельстов </w:t>
              <w:br/>
              <w:t xml:space="preserve">о рождении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96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II-</w:t>
            </w:r>
            <w:r>
              <w:rPr>
                <w:sz w:val="24"/>
                <w:szCs w:val="24"/>
                <w:lang w:val="ru-RU"/>
              </w:rPr>
              <w:t xml:space="preserve">ПН </w:t>
              <w:br/>
              <w:t xml:space="preserve">№ 661122 </w:t>
              <w:br/>
              <w:t xml:space="preserve">от 01.12.2020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ЗАГС администрации города Сургута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Ксения Константиновна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9/845 </w:t>
              <w:br/>
              <w:t xml:space="preserve">от 28.11.2020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Merge w:val="restart"/>
            <w:textDirection w:val="lrTb"/>
            <w:noWrap w:val="false"/>
          </w:tcPr>
          <w:p>
            <w:pPr>
              <w:pStyle w:val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о заключении брака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Merge w:val="restart"/>
            <w:textDirection w:val="lrTb"/>
            <w:noWrap w:val="false"/>
          </w:tcPr>
          <w:p>
            <w:pPr>
              <w:pStyle w:val="965"/>
              <w:rPr>
                <w:sz w:val="22"/>
                <w:szCs w:val="22"/>
                <w:highlight w:val="none"/>
              </w:rPr>
            </w:pPr>
            <w:r>
              <w:rPr>
                <w:sz w:val="24"/>
                <w:szCs w:val="24"/>
                <w:lang w:val="ru-RU"/>
              </w:rPr>
              <w:t xml:space="preserve">А-01222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65"/>
              <w:rPr>
                <w:sz w:val="22"/>
                <w:szCs w:val="22"/>
              </w:rPr>
            </w:pPr>
            <w:r>
              <w:rPr>
                <w:sz w:val="24"/>
                <w:szCs w:val="24"/>
                <w:highlight w:val="none"/>
                <w:lang w:val="ru-RU"/>
              </w:rPr>
              <w:t xml:space="preserve">от 02.12.2025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Управление ЗАГС администрации города Сургута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5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 Констнтин Владимирович, Манина Елена Петровна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965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№ 197 </w:t>
              <w:br/>
              <w:t xml:space="preserve">от 05.02.2018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5"/>
        <w:outlineLvl w:val="1"/>
      </w:pPr>
      <w:r/>
      <w:r/>
    </w:p>
    <w:p>
      <w:pPr>
        <w:pStyle w:val="965"/>
        <w:outlineLvl w:val="1"/>
      </w:pPr>
      <w:r/>
      <w:r/>
    </w:p>
    <w:p>
      <w:pPr>
        <w:pStyle w:val="945"/>
        <w:ind w:firstLine="708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с проставленным апостилем (выбрать</w:t>
      </w:r>
      <w:r>
        <w:rPr>
          <w:rFonts w:ascii="Times New Roman" w:hAnsi="Times New Roman" w:cs="Times New Roman"/>
          <w:sz w:val="24"/>
          <w:szCs w:val="24"/>
        </w:rPr>
        <w:t xml:space="preserve"> нужное):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5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position w:val="-10"/>
          <w:sz w:val="24"/>
          <w:szCs w:val="24"/>
        </w:rPr>
      </w:r>
      <w:r>
        <w:rPr>
          <w:rFonts w:hint="default" w:ascii="Times New Roman" w:hAnsi="Times New Roman" w:eastAsia="Times New Roman" w:cs="Times New Roman"/>
          <w:color w:val="000000"/>
          <w:sz w:val="40"/>
          <w:szCs w:val="40"/>
        </w:rPr>
        <w:t xml:space="preserve">☐</w:t>
      </w:r>
      <w:r/>
      <w:r>
        <w:rPr>
          <w:position w:val="-10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заберу лично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color w:val="000000"/>
          <w:sz w:val="40"/>
          <w:szCs w:val="40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rPr>
          <w:rFonts w:hint="default" w:ascii="Times New Roman" w:hAnsi="Times New Roman" w:eastAsia="Times New Roman" w:cs="Times New Roman"/>
          <w:color w:val="000000"/>
          <w:sz w:val="40"/>
          <w:szCs w:val="40"/>
          <w:highlight w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hint="default" w:ascii="Times New Roman" w:hAnsi="Times New Roman" w:eastAsia="Times New Roman" w:cs="Times New Roman"/>
          <w:color w:val="000000"/>
          <w:sz w:val="40"/>
          <w:szCs w:val="40"/>
        </w:rPr>
        <w:t xml:space="preserve">☑</w:t>
      </w:r>
      <w:r>
        <w:rPr>
          <w:rFonts w:ascii="Times New Roman" w:hAnsi="Times New Roman" w:cs="Times New Roman"/>
          <w:sz w:val="24"/>
          <w:szCs w:val="24"/>
        </w:rPr>
        <w:t xml:space="preserve"> прошу направить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почтовым отправлением по адресу:</w:t>
      </w:r>
      <w:r>
        <w:rPr>
          <w:rFonts w:hint="default" w:ascii="Times New Roman" w:hAnsi="Times New Roman" w:eastAsia="Times New Roman" w:cs="Times New Roman"/>
          <w:color w:val="000000"/>
          <w:sz w:val="40"/>
          <w:szCs w:val="40"/>
          <w:highlight w:val="none"/>
        </w:rPr>
      </w:r>
      <w:r>
        <w:rPr>
          <w:rFonts w:hint="default" w:ascii="Times New Roman" w:hAnsi="Times New Roman" w:eastAsia="Times New Roman" w:cs="Times New Roman"/>
          <w:color w:val="000000"/>
          <w:sz w:val="40"/>
          <w:szCs w:val="40"/>
          <w:highlight w:val="none"/>
        </w:rPr>
      </w:r>
    </w:p>
    <w:p>
      <w:pPr>
        <w:pStyle w:val="9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индекс: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628418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область (округ):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Ханты-Мансийский автономный округ – Югра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94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пункт: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г. Сургут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945"/>
        <w:jc w:val="both"/>
        <w:rPr>
          <w:rFonts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Бажова,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 кв.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</w:p>
    <w:p>
      <w:pPr>
        <w:pStyle w:val="94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437" w:leader="none"/>
        </w:tabs>
      </w:pP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eastAsia="Times New Roman" w:cs="Times New Roman"/>
          <w:color w:val="000000"/>
          <w:sz w:val="40"/>
          <w:szCs w:val="40"/>
        </w:rPr>
        <w:t xml:space="preserve">☐</w:t>
      </w:r>
      <w:r>
        <w:rPr>
          <w:rFonts w:ascii="Times New Roman" w:hAnsi="Times New Roman" w:cs="Times New Roman"/>
          <w:sz w:val="24"/>
          <w:szCs w:val="24"/>
        </w:rPr>
        <w:t xml:space="preserve">  прошу направить курьерской службой доставки за счет </w:t>
      </w:r>
      <w:r>
        <w:rPr>
          <w:rFonts w:ascii="Times New Roman" w:hAnsi="Times New Roman" w:cs="Times New Roman"/>
          <w:sz w:val="24"/>
          <w:szCs w:val="24"/>
        </w:rPr>
        <w:t xml:space="preserve">получателя.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45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5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«12» января 2026 года                                                                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5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(подпись)</w:t>
      </w:r>
      <w:r/>
    </w:p>
    <w:p>
      <w:pPr>
        <w:pStyle w:val="945"/>
      </w:pPr>
      <w:r/>
      <w:r/>
    </w:p>
    <w:p>
      <w:pPr>
        <w:pStyle w:val="945"/>
      </w:pPr>
      <w:r/>
      <w:r/>
    </w:p>
    <w:p>
      <w:pPr>
        <w:pStyle w:val="945"/>
      </w:pPr>
      <w:r/>
      <w:r/>
    </w:p>
    <w:p>
      <w:pPr>
        <w:pStyle w:val="945"/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985" w:right="1276" w:bottom="113" w:left="1559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jc w:val="center"/>
    </w:pPr>
    <w:r>
      <w:rPr>
        <w:sz w:val="20"/>
        <w:szCs w:val="20"/>
      </w:rPr>
    </w:r>
    <w:r>
      <w:rPr>
        <w:sz w:val="20"/>
        <w:szCs w:val="20"/>
      </w:rPr>
      <w:instrText xml:space="preserve">PAGE \* MERGEFORMAT</w:instrTex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jc w:val="right"/>
      <w:rPr>
        <w:b/>
        <w:bCs/>
        <w:i/>
      </w:rPr>
    </w:pPr>
    <w:r>
      <w:rPr>
        <w:b/>
        <w:bCs/>
        <w:i/>
      </w:rPr>
      <w:t xml:space="preserve">ОБРАЗЕЦ</w:t>
    </w:r>
    <w:r>
      <w:rPr>
        <w:b/>
        <w:bCs/>
        <w:i/>
      </w:rPr>
    </w:r>
    <w:r>
      <w:rPr>
        <w:b/>
        <w:bCs/>
        <w:i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  <w:tabs>
          <w:tab w:val="num" w:pos="17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  <w:tabs>
          <w:tab w:val="num" w:pos="32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  <w:tabs>
          <w:tab w:val="num" w:pos="39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  <w:tabs>
          <w:tab w:val="num" w:pos="53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  <w:tabs>
          <w:tab w:val="num" w:pos="61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  <w:tabs>
          <w:tab w:val="num" w:pos="683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 w:eastAsia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hint="default" w:ascii="Wingdings" w:hAnsi="Wingdings" w:eastAsia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5"/>
  </w:num>
  <w:num w:numId="5">
    <w:abstractNumId w:val="11"/>
  </w:num>
  <w:num w:numId="6">
    <w:abstractNumId w:val="16"/>
  </w:num>
  <w:num w:numId="7">
    <w:abstractNumId w:val="17"/>
  </w:num>
  <w:num w:numId="8">
    <w:abstractNumId w:val="8"/>
  </w:num>
  <w:num w:numId="9">
    <w:abstractNumId w:val="3"/>
  </w:num>
  <w:num w:numId="10">
    <w:abstractNumId w:val="13"/>
  </w:num>
  <w:num w:numId="11">
    <w:abstractNumId w:val="6"/>
  </w:num>
  <w:num w:numId="12">
    <w:abstractNumId w:val="4"/>
  </w:num>
  <w:num w:numId="13">
    <w:abstractNumId w:val="2"/>
  </w:num>
  <w:num w:numId="14">
    <w:abstractNumId w:val="7"/>
  </w:num>
  <w:num w:numId="15">
    <w:abstractNumId w:val="10"/>
  </w:num>
  <w:num w:numId="16">
    <w:abstractNumId w:val="9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 w:default="1">
    <w:name w:val="Normal"/>
    <w:qFormat/>
    <w:rPr>
      <w:sz w:val="24"/>
      <w:szCs w:val="24"/>
    </w:rPr>
  </w:style>
  <w:style w:type="paragraph" w:styleId="734">
    <w:name w:val="Heading 1"/>
    <w:basedOn w:val="733"/>
    <w:next w:val="733"/>
    <w:link w:val="7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7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link w:val="955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737">
    <w:name w:val="Heading 4"/>
    <w:basedOn w:val="733"/>
    <w:next w:val="733"/>
    <w:link w:val="7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9">
    <w:name w:val="Heading 6"/>
    <w:basedOn w:val="733"/>
    <w:next w:val="733"/>
    <w:link w:val="7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733"/>
    <w:next w:val="733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33"/>
    <w:next w:val="733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33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Caption Char"/>
    <w:uiPriority w:val="99"/>
  </w:style>
  <w:style w:type="table" w:styleId="747">
    <w:name w:val="Plain Table 1"/>
    <w:basedOn w:val="7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4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4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74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5 Dark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74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>
    <w:name w:val="Grid Table 7 Colorful"/>
    <w:basedOn w:val="74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74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74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7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7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74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>
    <w:name w:val="List Table 6 Colorful"/>
    <w:basedOn w:val="74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5">
    <w:name w:val="List Table 7 Colorful"/>
    <w:basedOn w:val="74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6" w:customStyle="1">
    <w:name w:val="Heading 1 Char"/>
    <w:basedOn w:val="743"/>
    <w:uiPriority w:val="9"/>
    <w:rPr>
      <w:rFonts w:ascii="Arial" w:hAnsi="Arial" w:eastAsia="Arial" w:cs="Arial"/>
      <w:sz w:val="40"/>
      <w:szCs w:val="40"/>
    </w:rPr>
  </w:style>
  <w:style w:type="character" w:styleId="767" w:customStyle="1">
    <w:name w:val="Heading 2 Char"/>
    <w:basedOn w:val="743"/>
    <w:uiPriority w:val="9"/>
    <w:rPr>
      <w:rFonts w:ascii="Arial" w:hAnsi="Arial" w:eastAsia="Arial" w:cs="Arial"/>
      <w:sz w:val="34"/>
    </w:rPr>
  </w:style>
  <w:style w:type="character" w:styleId="768" w:customStyle="1">
    <w:name w:val="Heading 4 Char"/>
    <w:basedOn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Heading 5 Char"/>
    <w:basedOn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6 Char"/>
    <w:basedOn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Heading 7 Char"/>
    <w:basedOn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Heading 8 Char"/>
    <w:basedOn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Heading 9 Char"/>
    <w:basedOn w:val="743"/>
    <w:uiPriority w:val="9"/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Subtitle Char"/>
    <w:basedOn w:val="743"/>
    <w:uiPriority w:val="11"/>
    <w:rPr>
      <w:sz w:val="24"/>
      <w:szCs w:val="24"/>
    </w:rPr>
  </w:style>
  <w:style w:type="character" w:styleId="775" w:customStyle="1">
    <w:name w:val="Quote Char"/>
    <w:uiPriority w:val="29"/>
    <w:rPr>
      <w:i/>
    </w:rPr>
  </w:style>
  <w:style w:type="character" w:styleId="776" w:customStyle="1">
    <w:name w:val="Intense Quote Char"/>
    <w:uiPriority w:val="30"/>
    <w:rPr>
      <w:i/>
    </w:rPr>
  </w:style>
  <w:style w:type="character" w:styleId="777" w:customStyle="1">
    <w:name w:val="Header Char"/>
    <w:basedOn w:val="743"/>
    <w:uiPriority w:val="99"/>
  </w:style>
  <w:style w:type="character" w:styleId="778" w:customStyle="1">
    <w:name w:val="Название объекта Знак"/>
    <w:link w:val="801"/>
    <w:uiPriority w:val="99"/>
  </w:style>
  <w:style w:type="character" w:styleId="779" w:customStyle="1">
    <w:name w:val="Footnote Text Char"/>
    <w:uiPriority w:val="99"/>
    <w:rPr>
      <w:sz w:val="18"/>
    </w:rPr>
  </w:style>
  <w:style w:type="character" w:styleId="780" w:customStyle="1">
    <w:name w:val="Endnote Text Char"/>
    <w:uiPriority w:val="99"/>
    <w:rPr>
      <w:sz w:val="20"/>
    </w:rPr>
  </w:style>
  <w:style w:type="character" w:styleId="781" w:customStyle="1">
    <w:name w:val="Заголовок 1 Знак"/>
    <w:basedOn w:val="743"/>
    <w:link w:val="734"/>
    <w:uiPriority w:val="9"/>
    <w:rPr>
      <w:rFonts w:ascii="Arial" w:hAnsi="Arial" w:eastAsia="Arial" w:cs="Arial"/>
      <w:sz w:val="40"/>
      <w:szCs w:val="40"/>
    </w:rPr>
  </w:style>
  <w:style w:type="character" w:styleId="782" w:customStyle="1">
    <w:name w:val="Заголовок 2 Знак"/>
    <w:basedOn w:val="743"/>
    <w:link w:val="735"/>
    <w:uiPriority w:val="9"/>
    <w:rPr>
      <w:rFonts w:ascii="Arial" w:hAnsi="Arial" w:eastAsia="Arial" w:cs="Arial"/>
      <w:sz w:val="34"/>
    </w:rPr>
  </w:style>
  <w:style w:type="character" w:styleId="783" w:customStyle="1">
    <w:name w:val="Heading 3 Char"/>
    <w:basedOn w:val="743"/>
    <w:uiPriority w:val="9"/>
    <w:rPr>
      <w:rFonts w:ascii="Arial" w:hAnsi="Arial" w:eastAsia="Arial" w:cs="Arial"/>
      <w:sz w:val="30"/>
      <w:szCs w:val="30"/>
    </w:rPr>
  </w:style>
  <w:style w:type="character" w:styleId="784" w:customStyle="1">
    <w:name w:val="Заголовок 4 Знак"/>
    <w:basedOn w:val="743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Заголовок 5 Знак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Заголовок 6 Знак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Заголовок 7 Знак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Заголовок 8 Знак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Заголовок 9 Знак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90" w:customStyle="1">
    <w:name w:val="Title Char"/>
    <w:basedOn w:val="743"/>
    <w:uiPriority w:val="10"/>
    <w:rPr>
      <w:sz w:val="48"/>
      <w:szCs w:val="48"/>
    </w:rPr>
  </w:style>
  <w:style w:type="paragraph" w:styleId="791">
    <w:name w:val="Subtitle"/>
    <w:basedOn w:val="733"/>
    <w:next w:val="733"/>
    <w:link w:val="792"/>
    <w:uiPriority w:val="11"/>
    <w:qFormat/>
    <w:pPr>
      <w:spacing w:before="200" w:after="200"/>
    </w:pPr>
  </w:style>
  <w:style w:type="character" w:styleId="792" w:customStyle="1">
    <w:name w:val="Подзаголовок Знак"/>
    <w:basedOn w:val="743"/>
    <w:link w:val="791"/>
    <w:uiPriority w:val="11"/>
    <w:rPr>
      <w:sz w:val="24"/>
      <w:szCs w:val="24"/>
    </w:rPr>
  </w:style>
  <w:style w:type="paragraph" w:styleId="793">
    <w:name w:val="Quote"/>
    <w:basedOn w:val="733"/>
    <w:next w:val="733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33"/>
    <w:next w:val="733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paragraph" w:styleId="797">
    <w:name w:val="Header"/>
    <w:basedOn w:val="733"/>
    <w:link w:val="79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8" w:customStyle="1">
    <w:name w:val="Верхний колонтитул Знак"/>
    <w:basedOn w:val="743"/>
    <w:link w:val="797"/>
    <w:uiPriority w:val="99"/>
  </w:style>
  <w:style w:type="paragraph" w:styleId="799">
    <w:name w:val="Footer"/>
    <w:basedOn w:val="733"/>
    <w:link w:val="8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0" w:customStyle="1">
    <w:name w:val="Footer Char"/>
    <w:basedOn w:val="743"/>
    <w:uiPriority w:val="99"/>
  </w:style>
  <w:style w:type="paragraph" w:styleId="801">
    <w:name w:val="Caption"/>
    <w:basedOn w:val="733"/>
    <w:next w:val="733"/>
    <w:link w:val="77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2" w:customStyle="1">
    <w:name w:val="Нижний колонтитул Знак"/>
    <w:link w:val="799"/>
    <w:uiPriority w:val="99"/>
  </w:style>
  <w:style w:type="table" w:styleId="803" w:customStyle="1">
    <w:name w:val="Table Grid Light"/>
    <w:basedOn w:val="7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4" w:customStyle="1">
    <w:name w:val="Таблица простая 11"/>
    <w:basedOn w:val="7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 w:customStyle="1">
    <w:name w:val="Таблица простая 21"/>
    <w:basedOn w:val="74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 w:customStyle="1">
    <w:name w:val="Таблица простая 31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 w:customStyle="1">
    <w:name w:val="Таблица простая 41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Таблица простая 51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 w:customStyle="1">
    <w:name w:val="Таблица-сетка 1 светлая1"/>
    <w:basedOn w:val="74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1"/>
    <w:basedOn w:val="74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2"/>
    <w:basedOn w:val="74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3"/>
    <w:basedOn w:val="74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4"/>
    <w:basedOn w:val="74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5"/>
    <w:basedOn w:val="74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6"/>
    <w:basedOn w:val="74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Таблица-сетка 21"/>
    <w:basedOn w:val="7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1"/>
    <w:basedOn w:val="74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2"/>
    <w:basedOn w:val="74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3"/>
    <w:basedOn w:val="74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4"/>
    <w:basedOn w:val="74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5"/>
    <w:basedOn w:val="74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6"/>
    <w:basedOn w:val="74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Таблица-сетка 31"/>
    <w:basedOn w:val="7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1"/>
    <w:basedOn w:val="74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2"/>
    <w:basedOn w:val="74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3"/>
    <w:basedOn w:val="74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4"/>
    <w:basedOn w:val="74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5"/>
    <w:basedOn w:val="74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6"/>
    <w:basedOn w:val="74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Таблица-сетка 41"/>
    <w:basedOn w:val="74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 w:customStyle="1">
    <w:name w:val="Grid Table 4 - Accent 1"/>
    <w:basedOn w:val="74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2" w:customStyle="1">
    <w:name w:val="Grid Table 4 - Accent 2"/>
    <w:basedOn w:val="74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3" w:customStyle="1">
    <w:name w:val="Grid Table 4 - Accent 3"/>
    <w:basedOn w:val="74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4" w:customStyle="1">
    <w:name w:val="Grid Table 4 - Accent 4"/>
    <w:basedOn w:val="74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5" w:customStyle="1">
    <w:name w:val="Grid Table 4 - Accent 5"/>
    <w:basedOn w:val="74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6" w:customStyle="1">
    <w:name w:val="Grid Table 4 - Accent 6"/>
    <w:basedOn w:val="74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7" w:customStyle="1">
    <w:name w:val="Таблица-сетка 5 темная1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1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2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3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4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5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6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4" w:customStyle="1">
    <w:name w:val="Таблица-сетка 6 цветная1"/>
    <w:basedOn w:val="74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5" w:customStyle="1">
    <w:name w:val="Grid Table 6 Colorful - Accent 1"/>
    <w:basedOn w:val="74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6" w:customStyle="1">
    <w:name w:val="Grid Table 6 Colorful - Accent 2"/>
    <w:basedOn w:val="74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7" w:customStyle="1">
    <w:name w:val="Grid Table 6 Colorful - Accent 3"/>
    <w:basedOn w:val="74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8" w:customStyle="1">
    <w:name w:val="Grid Table 6 Colorful - Accent 4"/>
    <w:basedOn w:val="74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9" w:customStyle="1">
    <w:name w:val="Grid Table 6 Colorful - Accent 5"/>
    <w:basedOn w:val="74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0" w:customStyle="1">
    <w:name w:val="Grid Table 6 Colorful - Accent 6"/>
    <w:basedOn w:val="74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1" w:customStyle="1">
    <w:name w:val="Таблица-сетка 7 цветная1"/>
    <w:basedOn w:val="74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1"/>
    <w:basedOn w:val="74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2"/>
    <w:basedOn w:val="74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3"/>
    <w:basedOn w:val="74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4"/>
    <w:basedOn w:val="74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5"/>
    <w:basedOn w:val="74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6"/>
    <w:basedOn w:val="74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Список-таблица 1 светлая1"/>
    <w:basedOn w:val="74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1"/>
    <w:basedOn w:val="74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2"/>
    <w:basedOn w:val="74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3"/>
    <w:basedOn w:val="74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4"/>
    <w:basedOn w:val="74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5"/>
    <w:basedOn w:val="74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6"/>
    <w:basedOn w:val="74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Список-таблица 21"/>
    <w:basedOn w:val="74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1"/>
    <w:basedOn w:val="74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2"/>
    <w:basedOn w:val="74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3"/>
    <w:basedOn w:val="74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4"/>
    <w:basedOn w:val="74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5"/>
    <w:basedOn w:val="74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6"/>
    <w:basedOn w:val="74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2" w:customStyle="1">
    <w:name w:val="Список-таблица 31"/>
    <w:basedOn w:val="7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1"/>
    <w:basedOn w:val="74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2"/>
    <w:basedOn w:val="74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3"/>
    <w:basedOn w:val="74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4"/>
    <w:basedOn w:val="74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5"/>
    <w:basedOn w:val="74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6"/>
    <w:basedOn w:val="74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Список-таблица 41"/>
    <w:basedOn w:val="7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1"/>
    <w:basedOn w:val="74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2"/>
    <w:basedOn w:val="74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3"/>
    <w:basedOn w:val="74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4"/>
    <w:basedOn w:val="74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5"/>
    <w:basedOn w:val="74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6"/>
    <w:basedOn w:val="74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Список-таблица 5 темная1"/>
    <w:basedOn w:val="74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1"/>
    <w:basedOn w:val="74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2"/>
    <w:basedOn w:val="74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3"/>
    <w:basedOn w:val="74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4"/>
    <w:basedOn w:val="74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5"/>
    <w:basedOn w:val="74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6"/>
    <w:basedOn w:val="74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Список-таблица 6 цветная1"/>
    <w:basedOn w:val="74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4" w:customStyle="1">
    <w:name w:val="List Table 6 Colorful - Accent 1"/>
    <w:basedOn w:val="74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5" w:customStyle="1">
    <w:name w:val="List Table 6 Colorful - Accent 2"/>
    <w:basedOn w:val="74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6" w:customStyle="1">
    <w:name w:val="List Table 6 Colorful - Accent 3"/>
    <w:basedOn w:val="74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7" w:customStyle="1">
    <w:name w:val="List Table 6 Colorful - Accent 4"/>
    <w:basedOn w:val="74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8" w:customStyle="1">
    <w:name w:val="List Table 6 Colorful - Accent 5"/>
    <w:basedOn w:val="74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9" w:customStyle="1">
    <w:name w:val="List Table 6 Colorful - Accent 6"/>
    <w:basedOn w:val="74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0" w:customStyle="1">
    <w:name w:val="Список-таблица 7 цветная1"/>
    <w:basedOn w:val="74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1"/>
    <w:basedOn w:val="74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2"/>
    <w:basedOn w:val="74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3"/>
    <w:basedOn w:val="74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4"/>
    <w:basedOn w:val="74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5"/>
    <w:basedOn w:val="74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6"/>
    <w:basedOn w:val="74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ned - Accent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Lined - Accent 1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9" w:customStyle="1">
    <w:name w:val="Lined - Accent 2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0" w:customStyle="1">
    <w:name w:val="Lined - Accent 3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1" w:customStyle="1">
    <w:name w:val="Lined - Accent 4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2" w:customStyle="1">
    <w:name w:val="Lined - Accent 5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3" w:customStyle="1">
    <w:name w:val="Lined - Accent 6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4" w:customStyle="1">
    <w:name w:val="Bordered &amp; Lined - Accent"/>
    <w:basedOn w:val="74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Bordered &amp; Lined - Accent 1"/>
    <w:basedOn w:val="74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6" w:customStyle="1">
    <w:name w:val="Bordered &amp; Lined - Accent 2"/>
    <w:basedOn w:val="74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7" w:customStyle="1">
    <w:name w:val="Bordered &amp; Lined - Accent 3"/>
    <w:basedOn w:val="74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8" w:customStyle="1">
    <w:name w:val="Bordered &amp; Lined - Accent 4"/>
    <w:basedOn w:val="74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9" w:customStyle="1">
    <w:name w:val="Bordered &amp; Lined - Accent 5"/>
    <w:basedOn w:val="74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0" w:customStyle="1">
    <w:name w:val="Bordered &amp; Lined - Accent 6"/>
    <w:basedOn w:val="74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1" w:customStyle="1">
    <w:name w:val="Bordered"/>
    <w:basedOn w:val="74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2" w:customStyle="1">
    <w:name w:val="Bordered - Accent 1"/>
    <w:basedOn w:val="74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3" w:customStyle="1">
    <w:name w:val="Bordered - Accent 2"/>
    <w:basedOn w:val="74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4" w:customStyle="1">
    <w:name w:val="Bordered - Accent 3"/>
    <w:basedOn w:val="74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5" w:customStyle="1">
    <w:name w:val="Bordered - Accent 4"/>
    <w:basedOn w:val="74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6" w:customStyle="1">
    <w:name w:val="Bordered - Accent 5"/>
    <w:basedOn w:val="74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7" w:customStyle="1">
    <w:name w:val="Bordered - Accent 6"/>
    <w:basedOn w:val="74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28">
    <w:name w:val="footnote text"/>
    <w:basedOn w:val="733"/>
    <w:link w:val="929"/>
    <w:uiPriority w:val="99"/>
    <w:semiHidden/>
    <w:unhideWhenUsed/>
    <w:pPr>
      <w:spacing w:after="40"/>
    </w:pPr>
    <w:rPr>
      <w:sz w:val="18"/>
    </w:rPr>
  </w:style>
  <w:style w:type="character" w:styleId="929" w:customStyle="1">
    <w:name w:val="Текст сноски Знак"/>
    <w:link w:val="928"/>
    <w:uiPriority w:val="99"/>
    <w:rPr>
      <w:sz w:val="18"/>
    </w:rPr>
  </w:style>
  <w:style w:type="character" w:styleId="930">
    <w:name w:val="footnote reference"/>
    <w:basedOn w:val="743"/>
    <w:uiPriority w:val="99"/>
    <w:unhideWhenUsed/>
    <w:rPr>
      <w:vertAlign w:val="superscript"/>
    </w:rPr>
  </w:style>
  <w:style w:type="paragraph" w:styleId="931">
    <w:name w:val="endnote text"/>
    <w:basedOn w:val="733"/>
    <w:link w:val="932"/>
    <w:uiPriority w:val="99"/>
    <w:semiHidden/>
    <w:unhideWhenUsed/>
    <w:rPr>
      <w:sz w:val="20"/>
    </w:rPr>
  </w:style>
  <w:style w:type="character" w:styleId="932" w:customStyle="1">
    <w:name w:val="Текст концевой сноски Знак"/>
    <w:link w:val="931"/>
    <w:uiPriority w:val="99"/>
    <w:rPr>
      <w:sz w:val="20"/>
    </w:rPr>
  </w:style>
  <w:style w:type="character" w:styleId="933">
    <w:name w:val="endnote reference"/>
    <w:basedOn w:val="743"/>
    <w:uiPriority w:val="99"/>
    <w:semiHidden/>
    <w:unhideWhenUsed/>
    <w:rPr>
      <w:vertAlign w:val="superscript"/>
    </w:rPr>
  </w:style>
  <w:style w:type="paragraph" w:styleId="934">
    <w:name w:val="toc 1"/>
    <w:basedOn w:val="733"/>
    <w:next w:val="733"/>
    <w:uiPriority w:val="39"/>
    <w:unhideWhenUsed/>
    <w:pPr>
      <w:spacing w:after="57"/>
    </w:pPr>
  </w:style>
  <w:style w:type="paragraph" w:styleId="935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936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37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38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39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40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41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42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733"/>
    <w:next w:val="733"/>
    <w:uiPriority w:val="99"/>
    <w:unhideWhenUsed/>
  </w:style>
  <w:style w:type="paragraph" w:styleId="945" w:customStyle="1">
    <w:name w:val="ConsPlusNonformat"/>
    <w:rPr>
      <w:rFonts w:ascii="Courier New" w:hAnsi="Courier New" w:cs="Courier New"/>
    </w:rPr>
  </w:style>
  <w:style w:type="character" w:styleId="946">
    <w:name w:val="Hyperlink"/>
    <w:rPr>
      <w:color w:val="0000ff"/>
      <w:u w:val="single"/>
    </w:rPr>
  </w:style>
  <w:style w:type="paragraph" w:styleId="947">
    <w:name w:val="Balloon Text"/>
    <w:basedOn w:val="733"/>
    <w:link w:val="948"/>
    <w:uiPriority w:val="99"/>
    <w:semiHidden/>
    <w:unhideWhenUsed/>
    <w:rPr>
      <w:rFonts w:ascii="Tahoma" w:hAnsi="Tahoma" w:cs="Tahoma"/>
      <w:sz w:val="16"/>
      <w:szCs w:val="16"/>
    </w:rPr>
  </w:style>
  <w:style w:type="character" w:styleId="948" w:customStyle="1">
    <w:name w:val="Текст выноски Знак"/>
    <w:link w:val="947"/>
    <w:uiPriority w:val="99"/>
    <w:semiHidden/>
    <w:rPr>
      <w:rFonts w:ascii="Tahoma" w:hAnsi="Tahoma" w:cs="Tahoma"/>
      <w:sz w:val="16"/>
      <w:szCs w:val="16"/>
    </w:rPr>
  </w:style>
  <w:style w:type="paragraph" w:styleId="949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paragraph" w:styleId="950">
    <w:name w:val="Normal (Web)"/>
    <w:basedOn w:val="733"/>
    <w:uiPriority w:val="99"/>
    <w:pPr>
      <w:spacing w:before="100" w:beforeAutospacing="1" w:after="100" w:afterAutospacing="1"/>
    </w:pPr>
  </w:style>
  <w:style w:type="paragraph" w:styleId="951">
    <w:name w:val="Title"/>
    <w:basedOn w:val="733"/>
    <w:link w:val="952"/>
    <w:qFormat/>
    <w:pPr>
      <w:jc w:val="center"/>
    </w:pPr>
    <w:rPr>
      <w:b/>
      <w:sz w:val="28"/>
      <w:szCs w:val="28"/>
    </w:rPr>
  </w:style>
  <w:style w:type="character" w:styleId="952" w:customStyle="1">
    <w:name w:val="Заголовок Знак"/>
    <w:link w:val="951"/>
    <w:rPr>
      <w:b/>
      <w:sz w:val="28"/>
      <w:szCs w:val="28"/>
    </w:rPr>
  </w:style>
  <w:style w:type="table" w:styleId="953">
    <w:name w:val="Table Grid"/>
    <w:basedOn w:val="744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4" w:customStyle="1">
    <w:name w:val="a"/>
    <w:basedOn w:val="733"/>
    <w:pPr>
      <w:spacing w:after="160" w:line="240" w:lineRule="atLeast"/>
    </w:pPr>
    <w:rPr>
      <w:sz w:val="20"/>
      <w:szCs w:val="20"/>
    </w:rPr>
  </w:style>
  <w:style w:type="character" w:styleId="955" w:customStyle="1">
    <w:name w:val="Заголовок 3 Знак"/>
    <w:link w:val="736"/>
    <w:uiPriority w:val="9"/>
    <w:semiHidden/>
    <w:rPr>
      <w:b/>
      <w:bCs/>
      <w:sz w:val="27"/>
      <w:szCs w:val="27"/>
    </w:rPr>
  </w:style>
  <w:style w:type="paragraph" w:styleId="956">
    <w:name w:val="List Paragraph"/>
    <w:basedOn w:val="73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57">
    <w:name w:val="Emphasis"/>
    <w:uiPriority w:val="20"/>
    <w:qFormat/>
    <w:rPr>
      <w:i/>
      <w:iCs/>
    </w:rPr>
  </w:style>
  <w:style w:type="paragraph" w:styleId="958">
    <w:name w:val="Body Text"/>
    <w:basedOn w:val="733"/>
    <w:link w:val="959"/>
    <w:pPr>
      <w:spacing w:after="120"/>
    </w:pPr>
    <w:rPr>
      <w:szCs w:val="20"/>
    </w:rPr>
  </w:style>
  <w:style w:type="character" w:styleId="959" w:customStyle="1">
    <w:name w:val="Основной текст Знак"/>
    <w:link w:val="958"/>
    <w:rPr>
      <w:sz w:val="24"/>
    </w:rPr>
  </w:style>
  <w:style w:type="table" w:styleId="960" w:customStyle="1">
    <w:name w:val="Сетка таблицы1"/>
    <w:basedOn w:val="744"/>
    <w:next w:val="95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1" w:customStyle="1">
    <w:name w:val="Default"/>
    <w:rPr>
      <w:color w:val="000000"/>
      <w:sz w:val="24"/>
      <w:szCs w:val="24"/>
    </w:rPr>
  </w:style>
  <w:style w:type="paragraph" w:styleId="962">
    <w:name w:val="No Spacing"/>
    <w:uiPriority w:val="1"/>
    <w:qFormat/>
    <w:rPr>
      <w:rFonts w:ascii="Calibri" w:hAnsi="Calibri"/>
      <w:sz w:val="22"/>
      <w:szCs w:val="22"/>
    </w:rPr>
  </w:style>
  <w:style w:type="paragraph" w:styleId="963" w:customStyle="1">
    <w:name w:val="ConsPlusTitle"/>
    <w:uiPriority w:val="99"/>
    <w:rPr>
      <w:b/>
      <w:bCs/>
      <w:sz w:val="28"/>
      <w:szCs w:val="28"/>
      <w:lang w:eastAsia="en-US"/>
    </w:rPr>
  </w:style>
  <w:style w:type="character" w:styleId="964" w:customStyle="1">
    <w:name w:val="acopre"/>
  </w:style>
  <w:style w:type="paragraph" w:styleId="965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sz w:val="24"/>
      <w:szCs w:val="24"/>
    </w:rPr>
  </w:style>
  <w:style w:type="character" w:styleId="966">
    <w:name w:val="annotation reference"/>
    <w:basedOn w:val="743"/>
    <w:uiPriority w:val="99"/>
    <w:semiHidden/>
    <w:unhideWhenUsed/>
    <w:rPr>
      <w:sz w:val="16"/>
      <w:szCs w:val="16"/>
    </w:rPr>
  </w:style>
  <w:style w:type="paragraph" w:styleId="967">
    <w:name w:val="annotation text"/>
    <w:basedOn w:val="733"/>
    <w:link w:val="968"/>
    <w:uiPriority w:val="99"/>
    <w:semiHidden/>
    <w:unhideWhenUsed/>
    <w:rPr>
      <w:sz w:val="20"/>
      <w:szCs w:val="20"/>
    </w:rPr>
  </w:style>
  <w:style w:type="character" w:styleId="968" w:customStyle="1">
    <w:name w:val="Текст примечания Знак"/>
    <w:basedOn w:val="743"/>
    <w:link w:val="967"/>
    <w:uiPriority w:val="99"/>
    <w:semiHidden/>
  </w:style>
  <w:style w:type="paragraph" w:styleId="969">
    <w:name w:val="annotation subject"/>
    <w:basedOn w:val="967"/>
    <w:next w:val="967"/>
    <w:link w:val="970"/>
    <w:uiPriority w:val="99"/>
    <w:semiHidden/>
    <w:unhideWhenUsed/>
    <w:rPr>
      <w:b/>
      <w:bCs/>
    </w:rPr>
  </w:style>
  <w:style w:type="character" w:styleId="970" w:customStyle="1">
    <w:name w:val="Тема примечания Знак"/>
    <w:basedOn w:val="968"/>
    <w:link w:val="969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942E-6092-4216-84CC-6AED8D29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VerbitckayaEV</dc:creator>
  <cp:revision>184</cp:revision>
  <dcterms:created xsi:type="dcterms:W3CDTF">2023-06-27T10:07:00Z</dcterms:created>
  <dcterms:modified xsi:type="dcterms:W3CDTF">2026-01-12T11:14:40Z</dcterms:modified>
</cp:coreProperties>
</file>