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F5" w:rsidRDefault="003647F5">
      <w:pPr>
        <w:pStyle w:val="ConsPlusTitlePage"/>
      </w:pPr>
      <w:r>
        <w:br/>
      </w:r>
    </w:p>
    <w:p w:rsidR="003647F5" w:rsidRDefault="003647F5">
      <w:pPr>
        <w:pStyle w:val="ConsPlusNormal"/>
        <w:jc w:val="both"/>
        <w:outlineLvl w:val="0"/>
      </w:pPr>
    </w:p>
    <w:p w:rsidR="003647F5" w:rsidRPr="00305EAA" w:rsidRDefault="003647F5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АДМИНИСТРАЦИЯ ГОРОДА КОГАЛЫМА</w:t>
      </w:r>
    </w:p>
    <w:p w:rsidR="003647F5" w:rsidRPr="00305EAA" w:rsidRDefault="003647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647F5" w:rsidRPr="00305EAA" w:rsidRDefault="003647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647F5" w:rsidRPr="00305EAA" w:rsidRDefault="003647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от 6 апреля 2012 г. N 834</w:t>
      </w:r>
    </w:p>
    <w:p w:rsidR="003647F5" w:rsidRPr="00305EAA" w:rsidRDefault="003647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647F5" w:rsidRPr="00305EAA" w:rsidRDefault="003647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ОБ УТВЕРЖДЕНИИ ПОРЯДКА ИСПОЛЬЗОВАНИЯ БЮДЖЕТНЫХ АССИГНОВАНИЙ</w:t>
      </w:r>
    </w:p>
    <w:p w:rsidR="003647F5" w:rsidRPr="00305EAA" w:rsidRDefault="003647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РЕЗЕРВНОГО ФОНДА АДМИНИСТРАЦИИ ГОРОДА КОГАЛЫМА</w:t>
      </w:r>
    </w:p>
    <w:p w:rsidR="003647F5" w:rsidRPr="00305EAA" w:rsidRDefault="003647F5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647F5" w:rsidRPr="00305E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7F5" w:rsidRPr="00305EAA" w:rsidRDefault="0036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7F5" w:rsidRPr="00305EAA" w:rsidRDefault="0036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47F5" w:rsidRPr="00305EAA" w:rsidRDefault="0036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3647F5" w:rsidRPr="00305EAA" w:rsidRDefault="0036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постановлений Администрации города Когалыма от 15.05.2012 </w:t>
            </w:r>
            <w:hyperlink r:id="rId4">
              <w:r w:rsidRPr="00305E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1136</w:t>
              </w:r>
            </w:hyperlink>
            <w:r w:rsidRPr="00305EA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3647F5" w:rsidRPr="00305EAA" w:rsidRDefault="0036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28.11.2014 </w:t>
            </w:r>
            <w:hyperlink r:id="rId5">
              <w:r w:rsidRPr="00305E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3133</w:t>
              </w:r>
            </w:hyperlink>
            <w:r w:rsidRPr="00305EA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09.04.2020 </w:t>
            </w:r>
            <w:hyperlink r:id="rId6">
              <w:r w:rsidRPr="00305E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666</w:t>
              </w:r>
            </w:hyperlink>
            <w:r w:rsidRPr="00305EA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07.07.2023 </w:t>
            </w:r>
            <w:hyperlink r:id="rId7">
              <w:r w:rsidRPr="00305E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1266</w:t>
              </w:r>
            </w:hyperlink>
            <w:r w:rsidRPr="00305EA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3647F5" w:rsidRPr="00305EAA" w:rsidRDefault="0036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27.11.2024 </w:t>
            </w:r>
            <w:hyperlink r:id="rId8">
              <w:r w:rsidRPr="00305E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2304</w:t>
              </w:r>
            </w:hyperlink>
            <w:r w:rsidRPr="00305EA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7F5" w:rsidRPr="00305EAA" w:rsidRDefault="0036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7F5" w:rsidRPr="00305EAA" w:rsidRDefault="0036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7F5" w:rsidRPr="00305EAA" w:rsidRDefault="00364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9">
        <w:r w:rsidRPr="00305EAA">
          <w:rPr>
            <w:rFonts w:ascii="Times New Roman" w:hAnsi="Times New Roman" w:cs="Times New Roman"/>
            <w:color w:val="0000FF"/>
            <w:sz w:val="24"/>
            <w:szCs w:val="24"/>
          </w:rPr>
          <w:t>статьей 81</w:t>
        </w:r>
      </w:hyperlink>
      <w:r w:rsidRPr="00305EAA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hyperlink r:id="rId10">
        <w:r w:rsidRPr="00305EAA">
          <w:rPr>
            <w:rFonts w:ascii="Times New Roman" w:hAnsi="Times New Roman" w:cs="Times New Roman"/>
            <w:color w:val="0000FF"/>
            <w:sz w:val="24"/>
            <w:szCs w:val="24"/>
          </w:rPr>
          <w:t>решением</w:t>
        </w:r>
      </w:hyperlink>
      <w:r w:rsidRPr="00305EAA">
        <w:rPr>
          <w:rFonts w:ascii="Times New Roman" w:hAnsi="Times New Roman" w:cs="Times New Roman"/>
          <w:sz w:val="24"/>
          <w:szCs w:val="24"/>
        </w:rPr>
        <w:t xml:space="preserve"> Думы города Когалыма от 11.12.2007 N 197-ГД "Об утверждении Положения об отдельных вопросах организации и осуществления бюджетного процесса в городе Когалыме" (в редакции от 27.10.2011), руководствуясь </w:t>
      </w:r>
      <w:hyperlink r:id="rId11">
        <w:r w:rsidRPr="00305EAA">
          <w:rPr>
            <w:rFonts w:ascii="Times New Roman" w:hAnsi="Times New Roman" w:cs="Times New Roman"/>
            <w:color w:val="0000FF"/>
            <w:sz w:val="24"/>
            <w:szCs w:val="24"/>
          </w:rPr>
          <w:t>статьей 43</w:t>
        </w:r>
      </w:hyperlink>
      <w:r w:rsidRPr="00305EAA">
        <w:rPr>
          <w:rFonts w:ascii="Times New Roman" w:hAnsi="Times New Roman" w:cs="Times New Roman"/>
          <w:sz w:val="24"/>
          <w:szCs w:val="24"/>
        </w:rPr>
        <w:t xml:space="preserve"> Устава города Когалыма:</w:t>
      </w:r>
    </w:p>
    <w:p w:rsidR="003647F5" w:rsidRPr="00305EAA" w:rsidRDefault="0036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2">
        <w:r w:rsidRPr="00305EAA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305EAA">
        <w:rPr>
          <w:rFonts w:ascii="Times New Roman" w:hAnsi="Times New Roman" w:cs="Times New Roman"/>
          <w:sz w:val="24"/>
          <w:szCs w:val="24"/>
        </w:rPr>
        <w:t xml:space="preserve"> использования бюджетных ассигнований резервного фонда Администрации города Когалыма согласно приложению к настоящему постановлению.</w:t>
      </w:r>
    </w:p>
    <w:p w:rsidR="003647F5" w:rsidRPr="00305EAA" w:rsidRDefault="0036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 xml:space="preserve">2. Признать утратившим силу </w:t>
      </w:r>
      <w:hyperlink r:id="rId12">
        <w:r w:rsidRPr="00305EA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305EAA">
        <w:rPr>
          <w:rFonts w:ascii="Times New Roman" w:hAnsi="Times New Roman" w:cs="Times New Roman"/>
          <w:sz w:val="24"/>
          <w:szCs w:val="24"/>
        </w:rPr>
        <w:t xml:space="preserve"> Главы города Когалыма от 02.06.2008 N 1273 "Об утверждении Порядка использования бюджетных ассигнований резервного фонда Администрации города Когалыма".</w:t>
      </w:r>
    </w:p>
    <w:p w:rsidR="003647F5" w:rsidRPr="00305EAA" w:rsidRDefault="0036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3. Комитету финансов Администрации города Когалыма (М.Г. Рыбачок) направить в юридическое управление Администрации города Когалыма (</w:t>
      </w:r>
      <w:proofErr w:type="spellStart"/>
      <w:r w:rsidRPr="00305EAA">
        <w:rPr>
          <w:rFonts w:ascii="Times New Roman" w:hAnsi="Times New Roman" w:cs="Times New Roman"/>
          <w:sz w:val="24"/>
          <w:szCs w:val="24"/>
        </w:rPr>
        <w:t>И.А.Леонтьева</w:t>
      </w:r>
      <w:proofErr w:type="spellEnd"/>
      <w:r w:rsidRPr="00305EAA">
        <w:rPr>
          <w:rFonts w:ascii="Times New Roman" w:hAnsi="Times New Roman" w:cs="Times New Roman"/>
          <w:sz w:val="24"/>
          <w:szCs w:val="24"/>
        </w:rPr>
        <w:t xml:space="preserve">) текст постановления и </w:t>
      </w:r>
      <w:hyperlink w:anchor="P32">
        <w:r w:rsidRPr="00305EAA">
          <w:rPr>
            <w:rFonts w:ascii="Times New Roman" w:hAnsi="Times New Roman" w:cs="Times New Roman"/>
            <w:color w:val="0000FF"/>
            <w:sz w:val="24"/>
            <w:szCs w:val="24"/>
          </w:rPr>
          <w:t>приложение</w:t>
        </w:r>
      </w:hyperlink>
      <w:r w:rsidRPr="00305EAA">
        <w:rPr>
          <w:rFonts w:ascii="Times New Roman" w:hAnsi="Times New Roman" w:cs="Times New Roman"/>
          <w:sz w:val="24"/>
          <w:szCs w:val="24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04.10.2011 N 198-р "О мерах по формированию регистра муниципальных нормативных правовых актов Ханты-Мансийского автономного округа - Югры",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3647F5" w:rsidRPr="00305EAA" w:rsidRDefault="0036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 xml:space="preserve">4. Опубликовать настоящее постановление и </w:t>
      </w:r>
      <w:hyperlink w:anchor="P32">
        <w:r w:rsidRPr="00305EAA">
          <w:rPr>
            <w:rFonts w:ascii="Times New Roman" w:hAnsi="Times New Roman" w:cs="Times New Roman"/>
            <w:color w:val="0000FF"/>
            <w:sz w:val="24"/>
            <w:szCs w:val="24"/>
          </w:rPr>
          <w:t>приложение</w:t>
        </w:r>
      </w:hyperlink>
      <w:r w:rsidRPr="00305EAA">
        <w:rPr>
          <w:rFonts w:ascii="Times New Roman" w:hAnsi="Times New Roman" w:cs="Times New Roman"/>
          <w:sz w:val="24"/>
          <w:szCs w:val="24"/>
        </w:rPr>
        <w:t xml:space="preserve"> к нему в газете "Когалымский вестник" и на официальном сайте Администрации города Когалыма в сети Интернет (www.admkogalym.ru).</w:t>
      </w:r>
    </w:p>
    <w:p w:rsidR="003647F5" w:rsidRPr="00305EAA" w:rsidRDefault="0036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 xml:space="preserve">5. Контроль за выполнением постановления возложить на заместителя Главы города Когалыма </w:t>
      </w:r>
      <w:proofErr w:type="spellStart"/>
      <w:r w:rsidRPr="00305EAA">
        <w:rPr>
          <w:rFonts w:ascii="Times New Roman" w:hAnsi="Times New Roman" w:cs="Times New Roman"/>
          <w:sz w:val="24"/>
          <w:szCs w:val="24"/>
        </w:rPr>
        <w:t>Т.И.Черных</w:t>
      </w:r>
      <w:proofErr w:type="spellEnd"/>
      <w:r w:rsidRPr="00305EAA">
        <w:rPr>
          <w:rFonts w:ascii="Times New Roman" w:hAnsi="Times New Roman" w:cs="Times New Roman"/>
          <w:sz w:val="24"/>
          <w:szCs w:val="24"/>
        </w:rPr>
        <w:t>.</w:t>
      </w:r>
    </w:p>
    <w:p w:rsidR="003647F5" w:rsidRPr="00305EAA" w:rsidRDefault="0036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7F5" w:rsidRPr="00305EAA" w:rsidRDefault="003647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Глава города Когалыма</w:t>
      </w:r>
    </w:p>
    <w:p w:rsidR="003647F5" w:rsidRPr="00305EAA" w:rsidRDefault="003647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С.Ф.КАКОТКИН</w:t>
      </w:r>
    </w:p>
    <w:p w:rsidR="003647F5" w:rsidRPr="00305EAA" w:rsidRDefault="0036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7F5" w:rsidRPr="00305EAA" w:rsidRDefault="0036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7F5" w:rsidRPr="00305EAA" w:rsidRDefault="0036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7F5" w:rsidRPr="00305EAA" w:rsidRDefault="0036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7F5" w:rsidRPr="00305EAA" w:rsidRDefault="0036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7F5" w:rsidRPr="00305EAA" w:rsidRDefault="003647F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647F5" w:rsidRPr="00305EAA" w:rsidRDefault="003647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3647F5" w:rsidRPr="00305EAA" w:rsidRDefault="003647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Администрации города Когалыма</w:t>
      </w:r>
    </w:p>
    <w:p w:rsidR="003647F5" w:rsidRPr="00305EAA" w:rsidRDefault="003647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от 06.04.2012 N 834</w:t>
      </w:r>
    </w:p>
    <w:p w:rsidR="003647F5" w:rsidRPr="00305EAA" w:rsidRDefault="0036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7F5" w:rsidRPr="00305EAA" w:rsidRDefault="003647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2"/>
      <w:bookmarkEnd w:id="0"/>
      <w:r w:rsidRPr="00305EAA">
        <w:rPr>
          <w:rFonts w:ascii="Times New Roman" w:hAnsi="Times New Roman" w:cs="Times New Roman"/>
          <w:sz w:val="24"/>
          <w:szCs w:val="24"/>
        </w:rPr>
        <w:t>ПОРЯДОК</w:t>
      </w:r>
    </w:p>
    <w:p w:rsidR="003647F5" w:rsidRPr="00305EAA" w:rsidRDefault="003647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ИСПОЛЬЗОВАНИЯ БЮДЖЕТНЫХ АССИГНОВАНИЙ РЕЗЕРВНОГО ФОНДА</w:t>
      </w:r>
    </w:p>
    <w:p w:rsidR="003647F5" w:rsidRPr="00305EAA" w:rsidRDefault="003647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АДМИНИСТРАЦИИ ГОРОДА КОГАЛЫМА</w:t>
      </w:r>
    </w:p>
    <w:p w:rsidR="003647F5" w:rsidRPr="00305EAA" w:rsidRDefault="003647F5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647F5" w:rsidRPr="00305E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7F5" w:rsidRPr="00305EAA" w:rsidRDefault="0036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7F5" w:rsidRPr="00305EAA" w:rsidRDefault="0036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47F5" w:rsidRPr="00305EAA" w:rsidRDefault="0036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3647F5" w:rsidRPr="00305EAA" w:rsidRDefault="0036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постановлений Администрации города Когалыма от 15.05.2012 </w:t>
            </w:r>
            <w:hyperlink r:id="rId13">
              <w:r w:rsidRPr="00305E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1136</w:t>
              </w:r>
            </w:hyperlink>
            <w:r w:rsidRPr="00305EA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3647F5" w:rsidRPr="00305EAA" w:rsidRDefault="0036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28.11.2014 </w:t>
            </w:r>
            <w:hyperlink r:id="rId14">
              <w:r w:rsidRPr="00305E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3133</w:t>
              </w:r>
            </w:hyperlink>
            <w:r w:rsidRPr="00305EA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09.04.2020 </w:t>
            </w:r>
            <w:hyperlink r:id="rId15">
              <w:r w:rsidRPr="00305E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666</w:t>
              </w:r>
            </w:hyperlink>
            <w:r w:rsidRPr="00305EA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07.07.2023 </w:t>
            </w:r>
            <w:hyperlink r:id="rId16">
              <w:r w:rsidRPr="00305E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1266</w:t>
              </w:r>
            </w:hyperlink>
            <w:r w:rsidRPr="00305EA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3647F5" w:rsidRPr="00305EAA" w:rsidRDefault="0036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27.11.2024 </w:t>
            </w:r>
            <w:hyperlink r:id="rId17">
              <w:r w:rsidRPr="00305E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2304</w:t>
              </w:r>
            </w:hyperlink>
            <w:r w:rsidRPr="00305EA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7F5" w:rsidRPr="00305EAA" w:rsidRDefault="0036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7F5" w:rsidRPr="00305EAA" w:rsidRDefault="0036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7F5" w:rsidRPr="00305EAA" w:rsidRDefault="003647F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3647F5" w:rsidRPr="00305EAA" w:rsidRDefault="0036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7F5" w:rsidRPr="00305EAA" w:rsidRDefault="00364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 xml:space="preserve">1.1. Порядок использования бюджетных ассигнований резервного фонда Администрации города Когалыма (далее - Порядок) подготовлен в соответствии с Бюджетным </w:t>
      </w:r>
      <w:hyperlink r:id="rId18">
        <w:r w:rsidRPr="00305EAA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305EAA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19">
        <w:r w:rsidRPr="00305EA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05EAA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20">
        <w:r w:rsidRPr="00305EAA">
          <w:rPr>
            <w:rFonts w:ascii="Times New Roman" w:hAnsi="Times New Roman" w:cs="Times New Roman"/>
            <w:color w:val="0000FF"/>
            <w:sz w:val="24"/>
            <w:szCs w:val="24"/>
          </w:rPr>
          <w:t>решением</w:t>
        </w:r>
      </w:hyperlink>
      <w:r w:rsidRPr="00305EAA">
        <w:rPr>
          <w:rFonts w:ascii="Times New Roman" w:hAnsi="Times New Roman" w:cs="Times New Roman"/>
          <w:sz w:val="24"/>
          <w:szCs w:val="24"/>
        </w:rPr>
        <w:t xml:space="preserve"> Думы города Когалыма от 11.12.2007 N 197-ГД "Об утверждении Положения об отдельных вопросах организации и осуществления бюджетного процесса в городе Когалыме".</w:t>
      </w:r>
    </w:p>
    <w:p w:rsidR="003647F5" w:rsidRPr="00305EAA" w:rsidRDefault="0036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1.2. Порядок устанавливает процедуру использования и контроля за использованием бюджетных ассигнований резервного фонда Администрации города Когалыма (далее - резервный фонд).</w:t>
      </w:r>
    </w:p>
    <w:p w:rsidR="003647F5" w:rsidRPr="00305EAA" w:rsidRDefault="0036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1.3. Размер бюджетных ассигнований резервного фонда утверждается решением Думы города Когалыма о бюджете города Когалыма на очередной финансовый год и плановый период.</w:t>
      </w:r>
    </w:p>
    <w:p w:rsidR="003647F5" w:rsidRPr="00305EAA" w:rsidRDefault="0036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 xml:space="preserve">1.4. Утратил силу. - </w:t>
      </w:r>
      <w:hyperlink r:id="rId21">
        <w:r w:rsidRPr="00305EA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305EAA">
        <w:rPr>
          <w:rFonts w:ascii="Times New Roman" w:hAnsi="Times New Roman" w:cs="Times New Roman"/>
          <w:sz w:val="24"/>
          <w:szCs w:val="24"/>
        </w:rPr>
        <w:t xml:space="preserve"> Администрации города Когалыма от 07.07.2023 N 1266.</w:t>
      </w:r>
    </w:p>
    <w:p w:rsidR="003647F5" w:rsidRPr="00305EAA" w:rsidRDefault="0036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7F5" w:rsidRPr="00305EAA" w:rsidRDefault="003647F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1.1. Особенности использования бюджетных ассигнований</w:t>
      </w:r>
    </w:p>
    <w:p w:rsidR="003647F5" w:rsidRPr="00305EAA" w:rsidRDefault="003647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резервного фонда в 2020 году</w:t>
      </w:r>
    </w:p>
    <w:p w:rsidR="003647F5" w:rsidRPr="00305EAA" w:rsidRDefault="003647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647F5" w:rsidRPr="00305EAA" w:rsidRDefault="00364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 xml:space="preserve">Исключен. - </w:t>
      </w:r>
      <w:hyperlink r:id="rId22">
        <w:r w:rsidRPr="00305EA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305EAA">
        <w:rPr>
          <w:rFonts w:ascii="Times New Roman" w:hAnsi="Times New Roman" w:cs="Times New Roman"/>
          <w:sz w:val="24"/>
          <w:szCs w:val="24"/>
        </w:rPr>
        <w:t xml:space="preserve"> Администрации города Когалыма от 27.11.2024 N 2304.</w:t>
      </w:r>
    </w:p>
    <w:p w:rsidR="003647F5" w:rsidRPr="00305EAA" w:rsidRDefault="0036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7F5" w:rsidRPr="00305EAA" w:rsidRDefault="003647F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2. Направления использования бюджетных ассигнований</w:t>
      </w:r>
    </w:p>
    <w:p w:rsidR="003647F5" w:rsidRPr="00305EAA" w:rsidRDefault="003647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резервного фонда</w:t>
      </w:r>
    </w:p>
    <w:p w:rsidR="003647F5" w:rsidRPr="00305EAA" w:rsidRDefault="0036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7F5" w:rsidRPr="00305EAA" w:rsidRDefault="00364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2.1. Средства резервного фонда расходуются на финансирование непредвиденных расходов, в том числе:</w:t>
      </w:r>
    </w:p>
    <w:p w:rsidR="003647F5" w:rsidRPr="00305EAA" w:rsidRDefault="0036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 xml:space="preserve">-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при введении режима повышенной готовности (в том числе на: проведение поисковых и аварийно-спасательных работ в зоне чрезвычайной ситуации, аварийно-восстановительных работ, приобретение специального оборудования, хозяйственного инвентаря, медикаментов, продуктов питания, топлива для первоочередного жизнеобеспечения </w:t>
      </w:r>
      <w:r w:rsidRPr="00305EAA">
        <w:rPr>
          <w:rFonts w:ascii="Times New Roman" w:hAnsi="Times New Roman" w:cs="Times New Roman"/>
          <w:sz w:val="24"/>
          <w:szCs w:val="24"/>
        </w:rPr>
        <w:lastRenderedPageBreak/>
        <w:t>пострадавших граждан, оказание единовременной материальной помощи пострадавшим гражданам и другие);</w:t>
      </w:r>
    </w:p>
    <w:p w:rsidR="003647F5" w:rsidRPr="00305EAA" w:rsidRDefault="0036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3">
        <w:r w:rsidRPr="00305EA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05EAA">
        <w:rPr>
          <w:rFonts w:ascii="Times New Roman" w:hAnsi="Times New Roman" w:cs="Times New Roman"/>
          <w:sz w:val="24"/>
          <w:szCs w:val="24"/>
        </w:rPr>
        <w:t xml:space="preserve"> Администрации города Когалыма от 27.11.2024 N 2304)</w:t>
      </w:r>
    </w:p>
    <w:p w:rsidR="003647F5" w:rsidRPr="00305EAA" w:rsidRDefault="0036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 xml:space="preserve">- абзац исключен. - </w:t>
      </w:r>
      <w:hyperlink r:id="rId24">
        <w:r w:rsidRPr="00305EA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305EAA">
        <w:rPr>
          <w:rFonts w:ascii="Times New Roman" w:hAnsi="Times New Roman" w:cs="Times New Roman"/>
          <w:sz w:val="24"/>
          <w:szCs w:val="24"/>
        </w:rPr>
        <w:t xml:space="preserve"> Администрации города Когалыма от 15.05.2012 N 1136;</w:t>
      </w:r>
    </w:p>
    <w:p w:rsidR="003647F5" w:rsidRPr="00305EAA" w:rsidRDefault="0036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- на проведение встреч, симпозиумов, совещаний, выставок и семинаров по проблемам общегородского значения, мероприятий, необходимость в которых непредвиденно возникла в текущем финансовом году;</w:t>
      </w:r>
    </w:p>
    <w:p w:rsidR="003647F5" w:rsidRPr="00305EAA" w:rsidRDefault="0036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- на другие расходы, необходимость в которых непредвиденно возникла в текущем финансовом году.</w:t>
      </w:r>
    </w:p>
    <w:p w:rsidR="003647F5" w:rsidRPr="00305EAA" w:rsidRDefault="0036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2.2. Средства резервного фонда используются исключительно по целевому назначению и не могут быть направлены на иные цели.</w:t>
      </w:r>
    </w:p>
    <w:p w:rsidR="003647F5" w:rsidRPr="00305EAA" w:rsidRDefault="0036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7F5" w:rsidRPr="00305EAA" w:rsidRDefault="003647F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3. Порядок выделения бюджетных ассигнований резервного фонда</w:t>
      </w:r>
    </w:p>
    <w:p w:rsidR="003647F5" w:rsidRPr="00305EAA" w:rsidRDefault="0036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7F5" w:rsidRPr="00305EAA" w:rsidRDefault="00364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3.1. Бюджетные ассигнования резервного фонда выделяются на основании постановления Администрации города Когалыма.</w:t>
      </w:r>
    </w:p>
    <w:p w:rsidR="003647F5" w:rsidRPr="00305EAA" w:rsidRDefault="0036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3.2. В случае возникновения чрезвычайной ситуации либо других непредвиденных расходов структурное подразделение Администрации города Когалыма (далее - структурное подразделение), курирующее отрасль, в которой необходимо привлечение бюджетных ассигнований резервного фонда, направляет главе Администрации города Когалыма обращение с обоснованием целесообразности выделения бюджетных ассигнований резервного фонда, включая расчеты, подтверждающие обоснованность финансового обеспечения указанных в обращении целей, данные о размере материального ущерба, в случае необходимости - заключения комиссий, экспертов и другие.</w:t>
      </w:r>
    </w:p>
    <w:p w:rsidR="003647F5" w:rsidRPr="00305EAA" w:rsidRDefault="0036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5">
        <w:r w:rsidRPr="00305EA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05EAA">
        <w:rPr>
          <w:rFonts w:ascii="Times New Roman" w:hAnsi="Times New Roman" w:cs="Times New Roman"/>
          <w:sz w:val="24"/>
          <w:szCs w:val="24"/>
        </w:rPr>
        <w:t xml:space="preserve"> Администрации города Когалыма от 28.11.2014 N 3133)</w:t>
      </w:r>
    </w:p>
    <w:p w:rsidR="003647F5" w:rsidRPr="00305EAA" w:rsidRDefault="0036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3.3. В случае принятия положительного решения по обращению подготовку проекта постановления Администрации города Когалыма о выделении бюджетных ассигнований резервного фонда (далее - проект постановления) осуществляет структурное подразделение, уполномоченное курировать соответствующее направление расходования бюджетных ассигнований.</w:t>
      </w:r>
    </w:p>
    <w:p w:rsidR="003647F5" w:rsidRPr="00305EAA" w:rsidRDefault="0036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3.4. Проект постановления должен в обязательном порядке предусматривать:</w:t>
      </w:r>
    </w:p>
    <w:p w:rsidR="003647F5" w:rsidRPr="00305EAA" w:rsidRDefault="0036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- основание для выделения бюджетных ассигнований резервного фонда;</w:t>
      </w:r>
    </w:p>
    <w:p w:rsidR="003647F5" w:rsidRPr="00305EAA" w:rsidRDefault="0036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- размер бюджетных ассигнований;</w:t>
      </w:r>
    </w:p>
    <w:p w:rsidR="003647F5" w:rsidRPr="00305EAA" w:rsidRDefault="0036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- целевое назначение выделяемых бюджетных ассигнований;</w:t>
      </w:r>
    </w:p>
    <w:p w:rsidR="003647F5" w:rsidRPr="00305EAA" w:rsidRDefault="0036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- главного распорядителя средств бюджета города Когалыма;</w:t>
      </w:r>
    </w:p>
    <w:p w:rsidR="003647F5" w:rsidRPr="00305EAA" w:rsidRDefault="0036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- структурное подразделение, осуществляющее контроль за целевым использованием бюджетных ассигнований резервного фонда в установленной сфере деятельности.</w:t>
      </w:r>
    </w:p>
    <w:p w:rsidR="003647F5" w:rsidRPr="00305EAA" w:rsidRDefault="0036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6">
        <w:r w:rsidRPr="00305EA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05EAA">
        <w:rPr>
          <w:rFonts w:ascii="Times New Roman" w:hAnsi="Times New Roman" w:cs="Times New Roman"/>
          <w:sz w:val="24"/>
          <w:szCs w:val="24"/>
        </w:rPr>
        <w:t xml:space="preserve"> Администрации города Когалыма от 28.11.2014 N 3133)</w:t>
      </w:r>
    </w:p>
    <w:p w:rsidR="003647F5" w:rsidRPr="00305EAA" w:rsidRDefault="0036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3.5. Использование средств на цели, не предусмотренные постановлением Администрации города Когалыма, не допускается.</w:t>
      </w:r>
    </w:p>
    <w:p w:rsidR="003647F5" w:rsidRPr="00305EAA" w:rsidRDefault="0036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lastRenderedPageBreak/>
        <w:t>3.6. Основаниями для отказа в выделении бюджетных ассигнований резервного фонда могут являться:</w:t>
      </w:r>
    </w:p>
    <w:p w:rsidR="003647F5" w:rsidRPr="00305EAA" w:rsidRDefault="0036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- недостаточность бюджетных ассигнований резервного фонда для финансирования целей, указанных в обращении;</w:t>
      </w:r>
    </w:p>
    <w:p w:rsidR="003647F5" w:rsidRPr="00305EAA" w:rsidRDefault="0036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- отсутствие необходимого обоснования и документов, подтверждающих обоснованность финансового обеспечения указанных в обращении целей;</w:t>
      </w:r>
    </w:p>
    <w:p w:rsidR="003647F5" w:rsidRPr="00305EAA" w:rsidRDefault="0036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 xml:space="preserve">- абзац исключен с 9 апреля 2020 года. - </w:t>
      </w:r>
      <w:hyperlink r:id="rId27">
        <w:r w:rsidRPr="00305EA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305EAA">
        <w:rPr>
          <w:rFonts w:ascii="Times New Roman" w:hAnsi="Times New Roman" w:cs="Times New Roman"/>
          <w:sz w:val="24"/>
          <w:szCs w:val="24"/>
        </w:rPr>
        <w:t xml:space="preserve"> Администрации города Когалыма от 09.04.2020 N 666.</w:t>
      </w:r>
    </w:p>
    <w:p w:rsidR="003647F5" w:rsidRPr="00305EAA" w:rsidRDefault="0036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7F5" w:rsidRPr="00305EAA" w:rsidRDefault="003647F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4. Контроль за использованием</w:t>
      </w:r>
    </w:p>
    <w:p w:rsidR="003647F5" w:rsidRPr="00305EAA" w:rsidRDefault="003647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бюджетных ассигнований резервного фонда</w:t>
      </w:r>
    </w:p>
    <w:p w:rsidR="003647F5" w:rsidRPr="00305EAA" w:rsidRDefault="0036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7F5" w:rsidRPr="00305EAA" w:rsidRDefault="00364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4.1. Контроль за использованием бюджетных ассигнований резервного фонда по целевому назначению осуществляется в соответствии с действующим законодательством Российской Федерации и настоящим Порядком.</w:t>
      </w:r>
    </w:p>
    <w:p w:rsidR="003647F5" w:rsidRPr="00305EAA" w:rsidRDefault="0036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4.2. Непосредственный контроль за использованием бюджетных ассигнований резервного фонда осуществляется структурным подразделением, на которое постановлением возложен контроль за использованием бюджетных ассигнований резервного фонда.</w:t>
      </w:r>
    </w:p>
    <w:p w:rsidR="003647F5" w:rsidRPr="00305EAA" w:rsidRDefault="0036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 xml:space="preserve">4.3. Главные распорядители средств бюджета города Когалыма, которым выделяются средства резервного фонда, представляют </w:t>
      </w:r>
      <w:hyperlink w:anchor="P103">
        <w:r w:rsidRPr="00305EAA">
          <w:rPr>
            <w:rFonts w:ascii="Times New Roman" w:hAnsi="Times New Roman" w:cs="Times New Roman"/>
            <w:color w:val="0000FF"/>
            <w:sz w:val="24"/>
            <w:szCs w:val="24"/>
          </w:rPr>
          <w:t>отчет</w:t>
        </w:r>
      </w:hyperlink>
      <w:r w:rsidRPr="00305EAA">
        <w:rPr>
          <w:rFonts w:ascii="Times New Roman" w:hAnsi="Times New Roman" w:cs="Times New Roman"/>
          <w:sz w:val="24"/>
          <w:szCs w:val="24"/>
        </w:rPr>
        <w:t xml:space="preserve"> о расходовании бюджетных ассигнований резервного фонда Администрации города Когалыма в Комитет финансов Администрации города Когалыма одновременно с квартальной и годовой отчетностью по форме согласно приложению 1 к настоящему Порядку и осуществляют контроль за целевым использованием средств в рамках действующего законодательства Российской Федерации.</w:t>
      </w:r>
    </w:p>
    <w:p w:rsidR="003647F5" w:rsidRPr="00305EAA" w:rsidRDefault="0036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 xml:space="preserve">(п. 4.3 в ред. </w:t>
      </w:r>
      <w:hyperlink r:id="rId28">
        <w:r w:rsidRPr="00305EA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05EAA">
        <w:rPr>
          <w:rFonts w:ascii="Times New Roman" w:hAnsi="Times New Roman" w:cs="Times New Roman"/>
          <w:sz w:val="24"/>
          <w:szCs w:val="24"/>
        </w:rPr>
        <w:t xml:space="preserve"> Администрации города Когалыма от 28.11.2014 N 3133)</w:t>
      </w:r>
    </w:p>
    <w:p w:rsidR="003647F5" w:rsidRPr="00305EAA" w:rsidRDefault="0036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 xml:space="preserve">4.4. </w:t>
      </w:r>
      <w:hyperlink w:anchor="P158">
        <w:r w:rsidRPr="00305EAA">
          <w:rPr>
            <w:rFonts w:ascii="Times New Roman" w:hAnsi="Times New Roman" w:cs="Times New Roman"/>
            <w:color w:val="0000FF"/>
            <w:sz w:val="24"/>
            <w:szCs w:val="24"/>
          </w:rPr>
          <w:t>Отчет</w:t>
        </w:r>
      </w:hyperlink>
      <w:r w:rsidRPr="00305EAA">
        <w:rPr>
          <w:rFonts w:ascii="Times New Roman" w:hAnsi="Times New Roman" w:cs="Times New Roman"/>
          <w:sz w:val="24"/>
          <w:szCs w:val="24"/>
        </w:rPr>
        <w:t xml:space="preserve"> об использовании бюджетных ассигнований резервного фонда прилагается к ежеквартальному и годовому отчету об исполнении бюджета города Когалыма по форме согласно приложению 2 к настоящему Порядку.</w:t>
      </w:r>
    </w:p>
    <w:p w:rsidR="003647F5" w:rsidRPr="00305EAA" w:rsidRDefault="0036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 xml:space="preserve">(п. 4.4 в ред. </w:t>
      </w:r>
      <w:hyperlink r:id="rId29">
        <w:r w:rsidRPr="00305EA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05EAA">
        <w:rPr>
          <w:rFonts w:ascii="Times New Roman" w:hAnsi="Times New Roman" w:cs="Times New Roman"/>
          <w:sz w:val="24"/>
          <w:szCs w:val="24"/>
        </w:rPr>
        <w:t xml:space="preserve"> Администрации города Когалыма от 28.11.2014 N 3133)</w:t>
      </w:r>
    </w:p>
    <w:p w:rsidR="003647F5" w:rsidRPr="00305EAA" w:rsidRDefault="0036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7F5" w:rsidRPr="00305EAA" w:rsidRDefault="0036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7F5" w:rsidRPr="00305EAA" w:rsidRDefault="0036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7F5" w:rsidRPr="00305EAA" w:rsidRDefault="0036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7F5" w:rsidRPr="00305EAA" w:rsidRDefault="0036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5EAA" w:rsidRDefault="00305E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5EAA" w:rsidRDefault="00305E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5EAA" w:rsidRDefault="00305E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5EAA" w:rsidRDefault="00305E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5EAA" w:rsidRDefault="00305E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5EAA" w:rsidRDefault="00305E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5EAA" w:rsidRDefault="00305E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5EAA" w:rsidRDefault="00305E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5EAA" w:rsidRDefault="00305E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5EAA" w:rsidRDefault="00305E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5EAA" w:rsidRDefault="00305E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5EAA" w:rsidRDefault="00305E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5EAA" w:rsidRDefault="00305E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47F5" w:rsidRPr="00305EAA" w:rsidRDefault="003647F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3647F5" w:rsidRPr="00305EAA" w:rsidRDefault="003647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к Порядку использования бюджетных</w:t>
      </w:r>
    </w:p>
    <w:p w:rsidR="003647F5" w:rsidRPr="00305EAA" w:rsidRDefault="003647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ассигнований резервного фонда</w:t>
      </w:r>
    </w:p>
    <w:p w:rsidR="003647F5" w:rsidRPr="00305EAA" w:rsidRDefault="003647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Администрации города Когалыма</w:t>
      </w:r>
    </w:p>
    <w:p w:rsidR="003647F5" w:rsidRPr="00305EAA" w:rsidRDefault="003647F5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647F5" w:rsidRPr="00305E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7F5" w:rsidRPr="00305EAA" w:rsidRDefault="0036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7F5" w:rsidRPr="00305EAA" w:rsidRDefault="0036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47F5" w:rsidRPr="00305EAA" w:rsidRDefault="0036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3647F5" w:rsidRPr="00305EAA" w:rsidRDefault="0036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30">
              <w:r w:rsidRPr="00305E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305EA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Администрации города Когалыма от 28.11.2014 N 3133)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7F5" w:rsidRPr="00305EAA" w:rsidRDefault="0036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7F5" w:rsidRPr="00305EAA" w:rsidRDefault="0036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7F5" w:rsidRPr="00305EAA" w:rsidRDefault="003647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03"/>
      <w:bookmarkEnd w:id="1"/>
      <w:r w:rsidRPr="00305EAA">
        <w:rPr>
          <w:rFonts w:ascii="Times New Roman" w:hAnsi="Times New Roman" w:cs="Times New Roman"/>
          <w:sz w:val="24"/>
          <w:szCs w:val="24"/>
        </w:rPr>
        <w:t>Отчет __________________________________________________</w:t>
      </w:r>
    </w:p>
    <w:p w:rsidR="003647F5" w:rsidRPr="00305EAA" w:rsidRDefault="003647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(наименование главного распорядителя средств</w:t>
      </w:r>
    </w:p>
    <w:p w:rsidR="003647F5" w:rsidRPr="00305EAA" w:rsidRDefault="003647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бюджета города Когалыма)</w:t>
      </w:r>
    </w:p>
    <w:p w:rsidR="003647F5" w:rsidRPr="00305EAA" w:rsidRDefault="003647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о расходовании бюджетных ассигнований резервного фонда</w:t>
      </w:r>
    </w:p>
    <w:p w:rsidR="003647F5" w:rsidRPr="00305EAA" w:rsidRDefault="003647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Администрации города Когалыма, выделенных на основании</w:t>
      </w:r>
    </w:p>
    <w:p w:rsidR="003647F5" w:rsidRPr="00305EAA" w:rsidRDefault="003647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постановления Администрации города Когалыма</w:t>
      </w:r>
    </w:p>
    <w:p w:rsidR="003647F5" w:rsidRPr="00305EAA" w:rsidRDefault="003647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от _____________ N _____</w:t>
      </w:r>
    </w:p>
    <w:p w:rsidR="003647F5" w:rsidRPr="00305EAA" w:rsidRDefault="0036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2948"/>
        <w:gridCol w:w="2357"/>
        <w:gridCol w:w="1683"/>
        <w:gridCol w:w="1531"/>
      </w:tblGrid>
      <w:tr w:rsidR="003647F5" w:rsidRPr="00305EAA">
        <w:tc>
          <w:tcPr>
            <w:tcW w:w="561" w:type="dxa"/>
            <w:vAlign w:val="center"/>
          </w:tcPr>
          <w:p w:rsidR="003647F5" w:rsidRPr="00305EAA" w:rsidRDefault="0036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948" w:type="dxa"/>
            <w:vAlign w:val="center"/>
          </w:tcPr>
          <w:p w:rsidR="003647F5" w:rsidRPr="00305EAA" w:rsidRDefault="0036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A">
              <w:rPr>
                <w:rFonts w:ascii="Times New Roman" w:hAnsi="Times New Roman" w:cs="Times New Roman"/>
                <w:sz w:val="24"/>
                <w:szCs w:val="24"/>
              </w:rPr>
              <w:t>Целевое назначение бюджетных ассигнований резервного фонда</w:t>
            </w:r>
          </w:p>
        </w:tc>
        <w:tc>
          <w:tcPr>
            <w:tcW w:w="2357" w:type="dxa"/>
            <w:vAlign w:val="center"/>
          </w:tcPr>
          <w:p w:rsidR="003647F5" w:rsidRPr="00305EAA" w:rsidRDefault="0036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A">
              <w:rPr>
                <w:rFonts w:ascii="Times New Roman" w:hAnsi="Times New Roman" w:cs="Times New Roman"/>
                <w:sz w:val="24"/>
                <w:szCs w:val="24"/>
              </w:rPr>
              <w:t>Сумма произведенных расходов, руб.</w:t>
            </w:r>
          </w:p>
        </w:tc>
        <w:tc>
          <w:tcPr>
            <w:tcW w:w="1683" w:type="dxa"/>
            <w:vAlign w:val="center"/>
          </w:tcPr>
          <w:p w:rsidR="003647F5" w:rsidRPr="00305EAA" w:rsidRDefault="0036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A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</w:t>
            </w:r>
            <w:hyperlink w:anchor="P145">
              <w:r w:rsidRPr="00305E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31" w:type="dxa"/>
            <w:vAlign w:val="center"/>
          </w:tcPr>
          <w:p w:rsidR="003647F5" w:rsidRPr="00305EAA" w:rsidRDefault="0036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647F5" w:rsidRPr="00305EAA">
        <w:tc>
          <w:tcPr>
            <w:tcW w:w="561" w:type="dxa"/>
            <w:vAlign w:val="center"/>
          </w:tcPr>
          <w:p w:rsidR="003647F5" w:rsidRPr="00305EAA" w:rsidRDefault="0036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:rsidR="003647F5" w:rsidRPr="00305EAA" w:rsidRDefault="0036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:rsidR="003647F5" w:rsidRPr="00305EAA" w:rsidRDefault="0036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3647F5" w:rsidRPr="00305EAA" w:rsidRDefault="0036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3647F5" w:rsidRPr="00305EAA" w:rsidRDefault="0036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7F5" w:rsidRPr="00305EAA">
        <w:tc>
          <w:tcPr>
            <w:tcW w:w="561" w:type="dxa"/>
            <w:vAlign w:val="center"/>
          </w:tcPr>
          <w:p w:rsidR="003647F5" w:rsidRPr="00305EAA" w:rsidRDefault="0036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:rsidR="003647F5" w:rsidRPr="00305EAA" w:rsidRDefault="0036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:rsidR="003647F5" w:rsidRPr="00305EAA" w:rsidRDefault="0036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3647F5" w:rsidRPr="00305EAA" w:rsidRDefault="0036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3647F5" w:rsidRPr="00305EAA" w:rsidRDefault="0036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7F5" w:rsidRPr="00305EAA">
        <w:tc>
          <w:tcPr>
            <w:tcW w:w="561" w:type="dxa"/>
            <w:vAlign w:val="center"/>
          </w:tcPr>
          <w:p w:rsidR="003647F5" w:rsidRPr="00305EAA" w:rsidRDefault="0036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:rsidR="003647F5" w:rsidRPr="00305EAA" w:rsidRDefault="0036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:rsidR="003647F5" w:rsidRPr="00305EAA" w:rsidRDefault="0036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3647F5" w:rsidRPr="00305EAA" w:rsidRDefault="0036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3647F5" w:rsidRPr="00305EAA" w:rsidRDefault="0036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7F5" w:rsidRPr="00305EAA">
        <w:tc>
          <w:tcPr>
            <w:tcW w:w="561" w:type="dxa"/>
            <w:vAlign w:val="center"/>
          </w:tcPr>
          <w:p w:rsidR="003647F5" w:rsidRPr="00305EAA" w:rsidRDefault="0036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:rsidR="003647F5" w:rsidRPr="00305EAA" w:rsidRDefault="0036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57" w:type="dxa"/>
            <w:vAlign w:val="center"/>
          </w:tcPr>
          <w:p w:rsidR="003647F5" w:rsidRPr="00305EAA" w:rsidRDefault="0036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3647F5" w:rsidRPr="00305EAA" w:rsidRDefault="0036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3647F5" w:rsidRPr="00305EAA" w:rsidRDefault="0036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7F5" w:rsidRPr="00305EAA" w:rsidRDefault="0036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7F5" w:rsidRPr="00305EAA" w:rsidRDefault="0036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МП</w:t>
      </w:r>
    </w:p>
    <w:p w:rsidR="003647F5" w:rsidRPr="00305EAA" w:rsidRDefault="0036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7F5" w:rsidRPr="00305EAA" w:rsidRDefault="0036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7F5" w:rsidRPr="00305EAA" w:rsidRDefault="0036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3647F5" w:rsidRPr="00305EAA" w:rsidRDefault="003647F5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Главный бухгалтер</w:t>
      </w:r>
    </w:p>
    <w:p w:rsidR="003647F5" w:rsidRPr="00305EAA" w:rsidRDefault="003647F5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Начальник планово-экономической службы</w:t>
      </w:r>
    </w:p>
    <w:p w:rsidR="003647F5" w:rsidRPr="00305EAA" w:rsidRDefault="0036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7F5" w:rsidRPr="00305EAA" w:rsidRDefault="00364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647F5" w:rsidRPr="00305EAA" w:rsidRDefault="00364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45"/>
      <w:bookmarkEnd w:id="2"/>
      <w:r w:rsidRPr="00305EAA">
        <w:rPr>
          <w:rFonts w:ascii="Times New Roman" w:hAnsi="Times New Roman" w:cs="Times New Roman"/>
          <w:sz w:val="24"/>
          <w:szCs w:val="24"/>
        </w:rPr>
        <w:t>&lt;*&gt; Дата и номер подтверждающих документов с приложением копий</w:t>
      </w:r>
    </w:p>
    <w:p w:rsidR="003647F5" w:rsidRPr="00305EAA" w:rsidRDefault="0036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7F5" w:rsidRPr="00305EAA" w:rsidRDefault="0036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7F5" w:rsidRPr="00305EAA" w:rsidRDefault="0036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7F5" w:rsidRPr="00305EAA" w:rsidRDefault="0036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7F5" w:rsidRPr="00305EAA" w:rsidRDefault="0036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5EAA" w:rsidRDefault="00305E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5EAA" w:rsidRDefault="00305E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5EAA" w:rsidRDefault="00305E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5EAA" w:rsidRDefault="00305E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5EAA" w:rsidRDefault="00305E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5EAA" w:rsidRDefault="00305E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5EAA" w:rsidRDefault="00305E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47F5" w:rsidRPr="00305EAA" w:rsidRDefault="003647F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305EAA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3647F5" w:rsidRPr="00305EAA" w:rsidRDefault="003647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к Порядку использования бюджетных</w:t>
      </w:r>
    </w:p>
    <w:p w:rsidR="003647F5" w:rsidRPr="00305EAA" w:rsidRDefault="003647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ассигнований резервного фонда</w:t>
      </w:r>
    </w:p>
    <w:p w:rsidR="003647F5" w:rsidRPr="00305EAA" w:rsidRDefault="003647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Администрации города Когалыма</w:t>
      </w:r>
    </w:p>
    <w:p w:rsidR="003647F5" w:rsidRPr="00305EAA" w:rsidRDefault="003647F5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647F5" w:rsidRPr="00305E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7F5" w:rsidRPr="00305EAA" w:rsidRDefault="0036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7F5" w:rsidRPr="00305EAA" w:rsidRDefault="0036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47F5" w:rsidRPr="00305EAA" w:rsidRDefault="0036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3647F5" w:rsidRPr="00305EAA" w:rsidRDefault="0036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(введен </w:t>
            </w:r>
            <w:hyperlink r:id="rId31">
              <w:r w:rsidRPr="00305E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 w:rsidRPr="00305EAA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Администрации города Когалыма от 28.11.2014 N 3133)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7F5" w:rsidRPr="00305EAA" w:rsidRDefault="0036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7F5" w:rsidRPr="00305EAA" w:rsidRDefault="0036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7F5" w:rsidRPr="00305EAA" w:rsidRDefault="003647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58"/>
      <w:bookmarkEnd w:id="4"/>
      <w:r w:rsidRPr="00305EAA">
        <w:rPr>
          <w:rFonts w:ascii="Times New Roman" w:hAnsi="Times New Roman" w:cs="Times New Roman"/>
          <w:sz w:val="24"/>
          <w:szCs w:val="24"/>
        </w:rPr>
        <w:t>Отчет</w:t>
      </w:r>
    </w:p>
    <w:p w:rsidR="003647F5" w:rsidRPr="00305EAA" w:rsidRDefault="003647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об использовании бюджетных ассигнований резервного фонда</w:t>
      </w:r>
    </w:p>
    <w:p w:rsidR="003647F5" w:rsidRPr="00305EAA" w:rsidRDefault="003647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Администрации города Когалыма</w:t>
      </w:r>
    </w:p>
    <w:p w:rsidR="003647F5" w:rsidRPr="00305EAA" w:rsidRDefault="003647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5EAA">
        <w:rPr>
          <w:rFonts w:ascii="Times New Roman" w:hAnsi="Times New Roman" w:cs="Times New Roman"/>
          <w:sz w:val="24"/>
          <w:szCs w:val="24"/>
        </w:rPr>
        <w:t>за _____________ 201__ года</w:t>
      </w:r>
    </w:p>
    <w:p w:rsidR="003647F5" w:rsidRPr="00305EAA" w:rsidRDefault="0036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7F5" w:rsidRPr="00305EAA" w:rsidRDefault="003647F5">
      <w:pPr>
        <w:pStyle w:val="ConsPlusNormal"/>
        <w:rPr>
          <w:rFonts w:ascii="Times New Roman" w:hAnsi="Times New Roman" w:cs="Times New Roman"/>
          <w:sz w:val="24"/>
          <w:szCs w:val="24"/>
        </w:rPr>
        <w:sectPr w:rsidR="003647F5" w:rsidRPr="00305EAA" w:rsidSect="00C554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2551"/>
        <w:gridCol w:w="1679"/>
        <w:gridCol w:w="2268"/>
        <w:gridCol w:w="1640"/>
        <w:gridCol w:w="1247"/>
        <w:gridCol w:w="794"/>
        <w:gridCol w:w="1417"/>
        <w:gridCol w:w="1134"/>
      </w:tblGrid>
      <w:tr w:rsidR="003647F5" w:rsidRPr="00305EAA">
        <w:tc>
          <w:tcPr>
            <w:tcW w:w="561" w:type="dxa"/>
          </w:tcPr>
          <w:p w:rsidR="003647F5" w:rsidRPr="00305EAA" w:rsidRDefault="0036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2551" w:type="dxa"/>
          </w:tcPr>
          <w:p w:rsidR="003647F5" w:rsidRPr="00305EAA" w:rsidRDefault="0036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A">
              <w:rPr>
                <w:rFonts w:ascii="Times New Roman" w:hAnsi="Times New Roman" w:cs="Times New Roman"/>
                <w:sz w:val="24"/>
                <w:szCs w:val="24"/>
              </w:rPr>
              <w:t>Реквизиты постановления Администрации города Когалыма о выделении бюджетных ассигнований резервного фонда Администрации города Когалыма (далее - Постановление)</w:t>
            </w:r>
          </w:p>
        </w:tc>
        <w:tc>
          <w:tcPr>
            <w:tcW w:w="1679" w:type="dxa"/>
          </w:tcPr>
          <w:p w:rsidR="003647F5" w:rsidRPr="00305EAA" w:rsidRDefault="0036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A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 средств бюджета города Когалыма</w:t>
            </w:r>
          </w:p>
        </w:tc>
        <w:tc>
          <w:tcPr>
            <w:tcW w:w="2268" w:type="dxa"/>
          </w:tcPr>
          <w:p w:rsidR="003647F5" w:rsidRPr="00305EAA" w:rsidRDefault="0036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A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подразделения, осуществляющего контроль за целевым использованием бюджетных ассигнований резервного фонда в установленной сфере деятельности</w:t>
            </w:r>
          </w:p>
        </w:tc>
        <w:tc>
          <w:tcPr>
            <w:tcW w:w="1640" w:type="dxa"/>
          </w:tcPr>
          <w:p w:rsidR="003647F5" w:rsidRPr="00305EAA" w:rsidRDefault="0036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A">
              <w:rPr>
                <w:rFonts w:ascii="Times New Roman" w:hAnsi="Times New Roman" w:cs="Times New Roman"/>
                <w:sz w:val="24"/>
                <w:szCs w:val="24"/>
              </w:rPr>
              <w:t>Целевое назначение бюджетных ассигнований резервного фонда</w:t>
            </w:r>
          </w:p>
        </w:tc>
        <w:tc>
          <w:tcPr>
            <w:tcW w:w="1247" w:type="dxa"/>
          </w:tcPr>
          <w:p w:rsidR="003647F5" w:rsidRPr="00305EAA" w:rsidRDefault="0036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A">
              <w:rPr>
                <w:rFonts w:ascii="Times New Roman" w:hAnsi="Times New Roman" w:cs="Times New Roman"/>
                <w:sz w:val="24"/>
                <w:szCs w:val="24"/>
              </w:rPr>
              <w:t>Предусмотрено Постановлением, руб.</w:t>
            </w:r>
          </w:p>
        </w:tc>
        <w:tc>
          <w:tcPr>
            <w:tcW w:w="794" w:type="dxa"/>
          </w:tcPr>
          <w:p w:rsidR="003647F5" w:rsidRPr="00305EAA" w:rsidRDefault="0036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A">
              <w:rPr>
                <w:rFonts w:ascii="Times New Roman" w:hAnsi="Times New Roman" w:cs="Times New Roman"/>
                <w:sz w:val="24"/>
                <w:szCs w:val="24"/>
              </w:rPr>
              <w:t>Исполнено, руб.</w:t>
            </w:r>
          </w:p>
        </w:tc>
        <w:tc>
          <w:tcPr>
            <w:tcW w:w="1417" w:type="dxa"/>
          </w:tcPr>
          <w:p w:rsidR="003647F5" w:rsidRPr="00305EAA" w:rsidRDefault="0036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A">
              <w:rPr>
                <w:rFonts w:ascii="Times New Roman" w:hAnsi="Times New Roman" w:cs="Times New Roman"/>
                <w:sz w:val="24"/>
                <w:szCs w:val="24"/>
              </w:rPr>
              <w:t>Реквизиты подтверждающих документов</w:t>
            </w:r>
          </w:p>
        </w:tc>
        <w:tc>
          <w:tcPr>
            <w:tcW w:w="1134" w:type="dxa"/>
          </w:tcPr>
          <w:p w:rsidR="003647F5" w:rsidRPr="00305EAA" w:rsidRDefault="0036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647F5" w:rsidRPr="00305EAA">
        <w:tc>
          <w:tcPr>
            <w:tcW w:w="561" w:type="dxa"/>
          </w:tcPr>
          <w:p w:rsidR="003647F5" w:rsidRPr="00305EAA" w:rsidRDefault="0036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3647F5" w:rsidRPr="00305EAA" w:rsidRDefault="0036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9" w:type="dxa"/>
          </w:tcPr>
          <w:p w:rsidR="003647F5" w:rsidRPr="00305EAA" w:rsidRDefault="0036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647F5" w:rsidRPr="00305EAA" w:rsidRDefault="0036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0" w:type="dxa"/>
          </w:tcPr>
          <w:p w:rsidR="003647F5" w:rsidRPr="00305EAA" w:rsidRDefault="0036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3647F5" w:rsidRPr="00305EAA" w:rsidRDefault="0036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</w:tcPr>
          <w:p w:rsidR="003647F5" w:rsidRPr="00305EAA" w:rsidRDefault="0036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3647F5" w:rsidRPr="00305EAA" w:rsidRDefault="0036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647F5" w:rsidRPr="00305EAA" w:rsidRDefault="00364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647F5" w:rsidRPr="00305EAA">
        <w:tc>
          <w:tcPr>
            <w:tcW w:w="561" w:type="dxa"/>
          </w:tcPr>
          <w:p w:rsidR="003647F5" w:rsidRPr="00305EAA" w:rsidRDefault="0036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647F5" w:rsidRPr="00305EAA" w:rsidRDefault="0036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3647F5" w:rsidRPr="00305EAA" w:rsidRDefault="0036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647F5" w:rsidRPr="00305EAA" w:rsidRDefault="0036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3647F5" w:rsidRPr="00305EAA" w:rsidRDefault="0036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3647F5" w:rsidRPr="00305EAA" w:rsidRDefault="0036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3647F5" w:rsidRPr="00305EAA" w:rsidRDefault="0036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47F5" w:rsidRPr="00305EAA" w:rsidRDefault="0036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7F5" w:rsidRPr="00305EAA" w:rsidRDefault="00364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7F5" w:rsidRPr="00305EAA" w:rsidRDefault="0036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7F5" w:rsidRPr="00305EAA" w:rsidRDefault="00364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47F5" w:rsidRPr="00305EAA" w:rsidRDefault="003647F5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3260FA" w:rsidRPr="00305EAA" w:rsidRDefault="003260FA">
      <w:pPr>
        <w:rPr>
          <w:rFonts w:ascii="Times New Roman" w:hAnsi="Times New Roman" w:cs="Times New Roman"/>
          <w:sz w:val="24"/>
          <w:szCs w:val="24"/>
        </w:rPr>
      </w:pPr>
    </w:p>
    <w:sectPr w:rsidR="003260FA" w:rsidRPr="00305EAA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7F5"/>
    <w:rsid w:val="00305EAA"/>
    <w:rsid w:val="003260FA"/>
    <w:rsid w:val="003647F5"/>
    <w:rsid w:val="00D2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BE9C"/>
  <w15:chartTrackingRefBased/>
  <w15:docId w15:val="{E6B14337-35DE-448C-A67F-A871BCEC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47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47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47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13320&amp;dst=100005" TargetMode="External"/><Relationship Id="rId13" Type="http://schemas.openxmlformats.org/officeDocument/2006/relationships/hyperlink" Target="https://login.consultant.ru/link/?req=doc&amp;base=RLAW926&amp;n=83557&amp;dst=100006" TargetMode="External"/><Relationship Id="rId18" Type="http://schemas.openxmlformats.org/officeDocument/2006/relationships/hyperlink" Target="https://login.consultant.ru/link/?req=doc&amp;base=LAW&amp;n=495710&amp;dst=1447" TargetMode="External"/><Relationship Id="rId26" Type="http://schemas.openxmlformats.org/officeDocument/2006/relationships/hyperlink" Target="https://login.consultant.ru/link/?req=doc&amp;base=RLAW926&amp;n=150929&amp;dst=10000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283146&amp;dst=100006" TargetMode="External"/><Relationship Id="rId7" Type="http://schemas.openxmlformats.org/officeDocument/2006/relationships/hyperlink" Target="https://login.consultant.ru/link/?req=doc&amp;base=RLAW926&amp;n=283146&amp;dst=100005" TargetMode="External"/><Relationship Id="rId12" Type="http://schemas.openxmlformats.org/officeDocument/2006/relationships/hyperlink" Target="https://login.consultant.ru/link/?req=doc&amp;base=RLAW926&amp;n=44819" TargetMode="External"/><Relationship Id="rId17" Type="http://schemas.openxmlformats.org/officeDocument/2006/relationships/hyperlink" Target="https://login.consultant.ru/link/?req=doc&amp;base=RLAW926&amp;n=313320&amp;dst=100005" TargetMode="External"/><Relationship Id="rId25" Type="http://schemas.openxmlformats.org/officeDocument/2006/relationships/hyperlink" Target="https://login.consultant.ru/link/?req=doc&amp;base=RLAW926&amp;n=150929&amp;dst=100006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83146&amp;dst=100005" TargetMode="External"/><Relationship Id="rId20" Type="http://schemas.openxmlformats.org/officeDocument/2006/relationships/hyperlink" Target="https://login.consultant.ru/link/?req=doc&amp;base=RLAW926&amp;n=320536" TargetMode="External"/><Relationship Id="rId29" Type="http://schemas.openxmlformats.org/officeDocument/2006/relationships/hyperlink" Target="https://login.consultant.ru/link/?req=doc&amp;base=RLAW926&amp;n=150929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09257&amp;dst=100005" TargetMode="External"/><Relationship Id="rId11" Type="http://schemas.openxmlformats.org/officeDocument/2006/relationships/hyperlink" Target="https://login.consultant.ru/link/?req=doc&amp;base=RLAW926&amp;n=341117&amp;dst=101670" TargetMode="External"/><Relationship Id="rId24" Type="http://schemas.openxmlformats.org/officeDocument/2006/relationships/hyperlink" Target="https://login.consultant.ru/link/?req=doc&amp;base=RLAW926&amp;n=83557&amp;dst=100006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926&amp;n=150929&amp;dst=100005" TargetMode="External"/><Relationship Id="rId15" Type="http://schemas.openxmlformats.org/officeDocument/2006/relationships/hyperlink" Target="https://login.consultant.ru/link/?req=doc&amp;base=RLAW926&amp;n=209257&amp;dst=100005" TargetMode="External"/><Relationship Id="rId23" Type="http://schemas.openxmlformats.org/officeDocument/2006/relationships/hyperlink" Target="https://login.consultant.ru/link/?req=doc&amp;base=RLAW926&amp;n=313320&amp;dst=100007" TargetMode="External"/><Relationship Id="rId28" Type="http://schemas.openxmlformats.org/officeDocument/2006/relationships/hyperlink" Target="https://login.consultant.ru/link/?req=doc&amp;base=RLAW926&amp;n=150929&amp;dst=100009" TargetMode="External"/><Relationship Id="rId10" Type="http://schemas.openxmlformats.org/officeDocument/2006/relationships/hyperlink" Target="https://login.consultant.ru/link/?req=doc&amp;base=RLAW926&amp;n=320536" TargetMode="External"/><Relationship Id="rId19" Type="http://schemas.openxmlformats.org/officeDocument/2006/relationships/hyperlink" Target="https://login.consultant.ru/link/?req=doc&amp;base=LAW&amp;n=501480" TargetMode="External"/><Relationship Id="rId31" Type="http://schemas.openxmlformats.org/officeDocument/2006/relationships/hyperlink" Target="https://login.consultant.ru/link/?req=doc&amp;base=RLAW926&amp;n=150929&amp;dst=100014" TargetMode="External"/><Relationship Id="rId4" Type="http://schemas.openxmlformats.org/officeDocument/2006/relationships/hyperlink" Target="https://login.consultant.ru/link/?req=doc&amp;base=RLAW926&amp;n=83557&amp;dst=100005" TargetMode="External"/><Relationship Id="rId9" Type="http://schemas.openxmlformats.org/officeDocument/2006/relationships/hyperlink" Target="https://login.consultant.ru/link/?req=doc&amp;base=LAW&amp;n=495710&amp;dst=1447" TargetMode="External"/><Relationship Id="rId14" Type="http://schemas.openxmlformats.org/officeDocument/2006/relationships/hyperlink" Target="https://login.consultant.ru/link/?req=doc&amp;base=RLAW926&amp;n=150929&amp;dst=100005" TargetMode="External"/><Relationship Id="rId22" Type="http://schemas.openxmlformats.org/officeDocument/2006/relationships/hyperlink" Target="https://login.consultant.ru/link/?req=doc&amp;base=RLAW926&amp;n=313320&amp;dst=100006" TargetMode="External"/><Relationship Id="rId27" Type="http://schemas.openxmlformats.org/officeDocument/2006/relationships/hyperlink" Target="https://login.consultant.ru/link/?req=doc&amp;base=RLAW926&amp;n=209257&amp;dst=100016" TargetMode="External"/><Relationship Id="rId30" Type="http://schemas.openxmlformats.org/officeDocument/2006/relationships/hyperlink" Target="https://login.consultant.ru/link/?req=doc&amp;base=RLAW926&amp;n=150929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1934</Words>
  <Characters>11026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Крыловская Ираида Александровна</dc:creator>
  <cp:keywords/>
  <dc:description/>
  <cp:lastModifiedBy>Крыловская Ираида Александровна</cp:lastModifiedBy>
  <cp:revision>2</cp:revision>
  <dcterms:created xsi:type="dcterms:W3CDTF">2026-03-02T09:18:00Z</dcterms:created>
  <dcterms:modified xsi:type="dcterms:W3CDTF">2026-03-02T09:31:00Z</dcterms:modified>
</cp:coreProperties>
</file>