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84" w:rsidRPr="000F7AF3" w:rsidRDefault="00EB0D84" w:rsidP="003501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0D84" w:rsidRPr="000F7AF3" w:rsidRDefault="00EB0D84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E34120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7AF3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</w:t>
      </w:r>
      <w:r w:rsidRPr="00E34120">
        <w:rPr>
          <w:rFonts w:ascii="Times New Roman" w:hAnsi="Times New Roman" w:cs="Times New Roman"/>
          <w:sz w:val="26"/>
          <w:szCs w:val="26"/>
        </w:rPr>
        <w:t xml:space="preserve"> карта»)</w:t>
      </w:r>
    </w:p>
    <w:p w:rsidR="007E0212" w:rsidRPr="00E34120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12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15C78">
        <w:rPr>
          <w:rFonts w:ascii="Times New Roman" w:hAnsi="Times New Roman" w:cs="Times New Roman"/>
          <w:b/>
          <w:sz w:val="26"/>
          <w:szCs w:val="26"/>
        </w:rPr>
        <w:t>01</w:t>
      </w:r>
      <w:r w:rsidRPr="00E34120">
        <w:rPr>
          <w:rFonts w:ascii="Times New Roman" w:hAnsi="Times New Roman" w:cs="Times New Roman"/>
          <w:b/>
          <w:sz w:val="26"/>
          <w:szCs w:val="26"/>
        </w:rPr>
        <w:t>.20</w:t>
      </w:r>
      <w:r w:rsidR="00566A94">
        <w:rPr>
          <w:rFonts w:ascii="Times New Roman" w:hAnsi="Times New Roman" w:cs="Times New Roman"/>
          <w:b/>
          <w:sz w:val="26"/>
          <w:szCs w:val="26"/>
        </w:rPr>
        <w:t>2</w:t>
      </w:r>
      <w:r w:rsidR="00615C78">
        <w:rPr>
          <w:rFonts w:ascii="Times New Roman" w:hAnsi="Times New Roman" w:cs="Times New Roman"/>
          <w:b/>
          <w:sz w:val="26"/>
          <w:szCs w:val="26"/>
        </w:rPr>
        <w:t>1</w:t>
      </w:r>
      <w:r w:rsidR="005F511A" w:rsidRPr="00E341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E34120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412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E34120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12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E34120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E34120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E34120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E34120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34120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E34120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E34120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E34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120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E34120">
        <w:rPr>
          <w:rFonts w:ascii="Times New Roman" w:hAnsi="Times New Roman" w:cs="Times New Roman"/>
          <w:b/>
          <w:sz w:val="26"/>
          <w:szCs w:val="26"/>
        </w:rPr>
        <w:t>ов</w:t>
      </w:r>
      <w:r w:rsidRPr="00E34120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4E5DF2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3412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E3412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E34120">
        <w:rPr>
          <w:rFonts w:ascii="Times New Roman" w:hAnsi="Times New Roman" w:cs="Times New Roman"/>
          <w:b/>
          <w:sz w:val="26"/>
          <w:szCs w:val="26"/>
        </w:rPr>
        <w:t>0</w:t>
      </w:r>
      <w:r w:rsidRPr="00E34120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E34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C78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E34120">
        <w:rPr>
          <w:rFonts w:ascii="Times New Roman" w:hAnsi="Times New Roman" w:cs="Times New Roman"/>
          <w:b/>
          <w:sz w:val="26"/>
          <w:szCs w:val="26"/>
        </w:rPr>
        <w:t>20</w:t>
      </w:r>
      <w:r w:rsidR="00566A94">
        <w:rPr>
          <w:rFonts w:ascii="Times New Roman" w:hAnsi="Times New Roman" w:cs="Times New Roman"/>
          <w:b/>
          <w:sz w:val="26"/>
          <w:szCs w:val="26"/>
        </w:rPr>
        <w:t>2</w:t>
      </w:r>
      <w:r w:rsidR="00615C78">
        <w:rPr>
          <w:rFonts w:ascii="Times New Roman" w:hAnsi="Times New Roman" w:cs="Times New Roman"/>
          <w:b/>
          <w:sz w:val="26"/>
          <w:szCs w:val="26"/>
        </w:rPr>
        <w:t>1</w:t>
      </w:r>
      <w:r w:rsidRPr="00E34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DF2">
        <w:rPr>
          <w:rFonts w:ascii="Times New Roman" w:hAnsi="Times New Roman" w:cs="Times New Roman"/>
          <w:b/>
          <w:sz w:val="26"/>
          <w:szCs w:val="26"/>
        </w:rPr>
        <w:t>года</w:t>
      </w:r>
      <w:r w:rsidRPr="004E5DF2">
        <w:rPr>
          <w:rFonts w:ascii="Times New Roman" w:hAnsi="Times New Roman" w:cs="Times New Roman"/>
          <w:sz w:val="26"/>
          <w:szCs w:val="26"/>
        </w:rPr>
        <w:t xml:space="preserve"> </w:t>
      </w:r>
      <w:r w:rsidR="00D565AB" w:rsidRPr="004E5DF2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4E5DF2">
        <w:rPr>
          <w:rFonts w:ascii="Times New Roman" w:hAnsi="Times New Roman" w:cs="Times New Roman"/>
          <w:sz w:val="26"/>
          <w:szCs w:val="26"/>
        </w:rPr>
        <w:t>исполнены.</w:t>
      </w:r>
    </w:p>
    <w:p w:rsidR="001372BD" w:rsidRDefault="001372BD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372BD" w:rsidRDefault="001372B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E34120" w:rsidTr="00517015">
        <w:tc>
          <w:tcPr>
            <w:tcW w:w="15984" w:type="dxa"/>
            <w:gridSpan w:val="6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E34120" w:rsidTr="00221999">
        <w:trPr>
          <w:trHeight w:val="4923"/>
        </w:trPr>
        <w:tc>
          <w:tcPr>
            <w:tcW w:w="575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</w:t>
            </w:r>
            <w:r w:rsidR="00A73E02" w:rsidRPr="00E34120">
              <w:rPr>
                <w:rFonts w:ascii="Times New Roman" w:hAnsi="Times New Roman" w:cs="Times New Roman"/>
                <w:sz w:val="26"/>
                <w:szCs w:val="26"/>
              </w:rPr>
              <w:t>организаций и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других заинтересованных организаций в реализации мероприятий по обеспечению поэтапного доступа </w:t>
            </w:r>
          </w:p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E34120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AF3030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E34120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E34120" w:rsidRDefault="00544F74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</w:t>
            </w:r>
            <w:r w:rsidR="00A73E02" w:rsidRPr="00E34120">
              <w:rPr>
                <w:rFonts w:ascii="Times New Roman" w:hAnsi="Times New Roman" w:cs="Times New Roman"/>
                <w:sz w:val="26"/>
                <w:szCs w:val="26"/>
              </w:rPr>
              <w:t>организаций (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коммерческих, некоммерческих) к предоставлению услуг в социальной сфере на территории города Когалыма»</w:t>
            </w:r>
            <w:r w:rsidR="000A6F6E" w:rsidRPr="00E341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E34120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AF3030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сентябрь 2019 года</w:t>
            </w:r>
          </w:p>
          <w:p w:rsidR="001B6D47" w:rsidRPr="00E34120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2B1817" w:rsidRPr="00E34120" w:rsidRDefault="002B1817" w:rsidP="002B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2B1817" w:rsidRDefault="00566A94" w:rsidP="00566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189B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еречень немуниципальных организаций, предоставляющих услуги (работы)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="007D189B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сфере города 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актуализирован и размещен на сайте Администрации города Когалыма в разделе </w:t>
            </w:r>
            <w:r w:rsidRPr="00566A94">
              <w:rPr>
                <w:rFonts w:ascii="Times New Roman" w:hAnsi="Times New Roman" w:cs="Times New Roman"/>
                <w:sz w:val="26"/>
                <w:szCs w:val="26"/>
              </w:rPr>
              <w:t>Социальная сфера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66A94">
              <w:rPr>
                <w:rFonts w:ascii="Times New Roman" w:hAnsi="Times New Roman" w:cs="Times New Roman"/>
                <w:sz w:val="26"/>
                <w:szCs w:val="26"/>
              </w:rPr>
              <w:t>Для негосударственных поставщиков социальных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66A94">
              <w:rPr>
                <w:rFonts w:ascii="Times New Roman" w:hAnsi="Times New Roman" w:cs="Times New Roman"/>
                <w:sz w:val="26"/>
                <w:szCs w:val="26"/>
              </w:rPr>
              <w:t>Услуги и поставщики в социальной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6A94" w:rsidRPr="00566A94" w:rsidRDefault="00566A94" w:rsidP="00566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A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http://admkogalym.ru/social/nemunitsipalnye-organizatsii-v-sotsialnoy-sfere/uslugi-i-postavshchiki/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E34120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 xml:space="preserve"> (в ред. от 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19.06.2020 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>1075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30605" w:rsidRPr="00E34120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45119" w:rsidRPr="00E34120" w:rsidRDefault="0004511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 xml:space="preserve">в ред. 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от 18.06.2020 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>1074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6F6E" w:rsidRPr="00E34120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 xml:space="preserve"> (в ред. 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от 25.06.2020 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>1133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02938" w:rsidRPr="00E34120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 xml:space="preserve"> (в ред. 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от 02.07.2020 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>1161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6F6E" w:rsidRPr="00E34120" w:rsidRDefault="000A6F6E" w:rsidP="00A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 xml:space="preserve"> (в ред. 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от 27.08.2020 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C03FC" w:rsidRPr="00AC03FC">
              <w:rPr>
                <w:rFonts w:ascii="Times New Roman" w:hAnsi="Times New Roman" w:cs="Times New Roman"/>
                <w:sz w:val="26"/>
                <w:szCs w:val="26"/>
              </w:rPr>
              <w:t>1527</w:t>
            </w:r>
            <w:r w:rsidR="00AC0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7" w:type="dxa"/>
            <w:vAlign w:val="center"/>
          </w:tcPr>
          <w:p w:rsidR="000F15BA" w:rsidRDefault="000F15BA" w:rsidP="000F15B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6"/>
                <w:szCs w:val="26"/>
              </w:rPr>
            </w:pPr>
            <w:r>
              <w:rPr>
                <w:rStyle w:val="af4"/>
                <w:rFonts w:ascii="Times New Roman" w:hAnsi="Times New Roman"/>
                <w:sz w:val="26"/>
                <w:szCs w:val="26"/>
              </w:rPr>
              <w:t>Исполнено.</w:t>
            </w:r>
          </w:p>
          <w:p w:rsidR="00E057B5" w:rsidRPr="00AC03FC" w:rsidRDefault="00AC03FC" w:rsidP="003501C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</w:t>
            </w:r>
            <w:r w:rsidR="0036203C" w:rsidRPr="00E34120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 xml:space="preserve">азработаны порядки предоставления субсидий в сфере культуры, физической культуры и </w:t>
            </w:r>
            <w:r w:rsidR="0036203C" w:rsidRPr="00AC03FC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спорт</w:t>
            </w:r>
            <w:r w:rsidR="000A6F6E" w:rsidRPr="00AC03FC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AC03FC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субсидии</w:t>
            </w:r>
            <w:r w:rsidR="00935B19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 Когалыма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немуниципальным организациям (коммерческим, некоммерческим) </w:t>
            </w:r>
            <w:r w:rsidR="00935B19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</w:t>
            </w:r>
            <w:r w:rsidR="00935B1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 w:rsidR="00935B1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затрат в связи с выполнением муниципальной работы «Организация и проведение </w:t>
            </w:r>
          </w:p>
          <w:p w:rsidR="00537028" w:rsidRPr="00AC03FC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культурно-массовых мероприятий» (постановление Администрации города Когалыма от 19.02.2019 №381);</w:t>
            </w:r>
          </w:p>
          <w:p w:rsidR="00045119" w:rsidRPr="00AC03FC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</w:t>
            </w:r>
            <w:r w:rsidR="00807DAF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 Когалыма 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немуниципальным организациям (коммерческим, некоммерческим) </w:t>
            </w:r>
            <w:r w:rsidR="00807DAF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</w:t>
            </w:r>
            <w:r w:rsidR="00807DA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</w:t>
            </w:r>
            <w:r w:rsidR="00807D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(постановление Администрации города Когалыма от 19.02.2019 №380</w:t>
            </w:r>
            <w:r w:rsidR="002461F2" w:rsidRPr="00AC0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45119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028" w:rsidRPr="00AC03FC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(постановление Администрации города Когалыма от 15.01.2019 №49);</w:t>
            </w:r>
          </w:p>
          <w:p w:rsidR="005D789F" w:rsidRPr="00AC03FC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(постановление Администрации города Когалыма от 15.01.2019 №43);</w:t>
            </w:r>
          </w:p>
          <w:p w:rsidR="00045119" w:rsidRPr="00E34120" w:rsidRDefault="00537028" w:rsidP="0080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3FC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 w:rsidRPr="00AC03F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(постановление Администрации города Когалыма от 15.04.2019 №810)</w:t>
            </w:r>
            <w:r w:rsidR="00045119" w:rsidRPr="00AC03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3E7A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FC732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№2811 от 02.10.2013</w:t>
            </w:r>
          </w:p>
          <w:p w:rsidR="00E02938" w:rsidRPr="00FC732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№2899 от 11.10.2013</w:t>
            </w:r>
          </w:p>
          <w:p w:rsidR="00E02938" w:rsidRPr="00FC732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№29</w:t>
            </w:r>
            <w:r w:rsidR="00D041CC" w:rsidRPr="00FC73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 xml:space="preserve"> от 11.10.2013</w:t>
            </w:r>
          </w:p>
          <w:p w:rsidR="0026262A" w:rsidRPr="00FC7329" w:rsidRDefault="0026262A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№2932 от 15.10.2013</w:t>
            </w:r>
          </w:p>
          <w:p w:rsidR="006405E1" w:rsidRPr="00E34120" w:rsidRDefault="006405E1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E34120" w:rsidRDefault="00E02938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685179" w:rsidRPr="001372BD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1372BD" w:rsidRDefault="001747D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1372BD" w:rsidRDefault="001747D3" w:rsidP="009D5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№2899 </w:t>
            </w:r>
            <w:r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D5663" w:rsidRPr="001372BD" w:rsidRDefault="00D041CC" w:rsidP="009D5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26262A"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5049F8" w:rsidRPr="00E34120" w:rsidRDefault="0026262A" w:rsidP="009D5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A90BFD"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Культурное пространство города Когалыма</w:t>
            </w:r>
            <w:r w:rsidRPr="001372B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далее ежегодно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до 1 октября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FC7329" w:rsidRDefault="008B71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№232-р от 08.12.2017</w:t>
            </w:r>
            <w:r w:rsidR="00C10BC1" w:rsidRPr="00FC7329">
              <w:rPr>
                <w:rFonts w:ascii="Times New Roman" w:hAnsi="Times New Roman" w:cs="Times New Roman"/>
                <w:sz w:val="26"/>
                <w:szCs w:val="26"/>
              </w:rPr>
              <w:t xml:space="preserve"> (с дополнениями от 08.08.2018 №121-р)</w:t>
            </w:r>
          </w:p>
        </w:tc>
        <w:tc>
          <w:tcPr>
            <w:tcW w:w="4347" w:type="dxa"/>
            <w:vAlign w:val="center"/>
          </w:tcPr>
          <w:p w:rsidR="009C510C" w:rsidRPr="00E34120" w:rsidRDefault="009C510C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E34120" w:rsidRDefault="008B713F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E34120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E34120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E34120" w:rsidRDefault="0029465A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E34120" w:rsidRDefault="009D5CB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E34120" w:rsidRDefault="009C510C" w:rsidP="00C1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Проведен анализ перечня услуг возможных к передаче. Дополнительные услуги на 20</w:t>
            </w:r>
            <w:r w:rsidR="00C10B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год не добавлены.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FC7329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13" w:rsidRPr="00FC7329" w:rsidRDefault="00A23E7A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4BEF" w:rsidRPr="00FC73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613" w:rsidRPr="00FC7329">
              <w:rPr>
                <w:rFonts w:ascii="Times New Roman" w:hAnsi="Times New Roman"/>
                <w:sz w:val="26"/>
                <w:szCs w:val="26"/>
              </w:rPr>
              <w:t>№709 от 06.04.2018</w:t>
            </w:r>
          </w:p>
          <w:p w:rsidR="00094BEF" w:rsidRPr="00FC7329" w:rsidRDefault="00094BEF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329">
              <w:rPr>
                <w:rFonts w:ascii="Times New Roman" w:hAnsi="Times New Roman" w:cs="Times New Roman"/>
                <w:sz w:val="26"/>
                <w:szCs w:val="26"/>
              </w:rPr>
              <w:t>2) №2305 от 23.07.2015</w:t>
            </w:r>
          </w:p>
          <w:p w:rsidR="00094BEF" w:rsidRPr="00FC7329" w:rsidRDefault="00094BEF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329">
              <w:rPr>
                <w:rFonts w:ascii="Times New Roman" w:hAnsi="Times New Roman"/>
                <w:sz w:val="26"/>
                <w:szCs w:val="26"/>
              </w:rPr>
              <w:t>3)</w:t>
            </w:r>
            <w:r w:rsidR="005D5EC3" w:rsidRPr="00FC7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29">
              <w:rPr>
                <w:rFonts w:ascii="Times New Roman" w:hAnsi="Times New Roman"/>
                <w:sz w:val="26"/>
                <w:szCs w:val="26"/>
              </w:rPr>
              <w:t>№1686 от 04.06.2015</w:t>
            </w:r>
          </w:p>
          <w:p w:rsidR="00094BEF" w:rsidRPr="00FC7329" w:rsidRDefault="00094BEF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329">
              <w:rPr>
                <w:rFonts w:ascii="Times New Roman" w:hAnsi="Times New Roman"/>
                <w:sz w:val="26"/>
                <w:szCs w:val="26"/>
              </w:rPr>
              <w:t>4) №371 от 27.02.2017</w:t>
            </w:r>
          </w:p>
          <w:p w:rsidR="00094BEF" w:rsidRPr="00FC7329" w:rsidRDefault="00094BEF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329">
              <w:rPr>
                <w:rFonts w:ascii="Times New Roman" w:hAnsi="Times New Roman"/>
                <w:sz w:val="26"/>
                <w:szCs w:val="26"/>
              </w:rPr>
              <w:t xml:space="preserve">5) №151 от 29.01.2019 </w:t>
            </w:r>
          </w:p>
          <w:p w:rsidR="0036203C" w:rsidRPr="00FC7329" w:rsidRDefault="00094BEF" w:rsidP="00094B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329">
              <w:rPr>
                <w:rFonts w:ascii="Times New Roman" w:hAnsi="Times New Roman"/>
                <w:sz w:val="26"/>
                <w:szCs w:val="26"/>
              </w:rPr>
              <w:t xml:space="preserve">6) </w:t>
            </w:r>
            <w:r w:rsidR="0036203C" w:rsidRPr="00FC7329">
              <w:rPr>
                <w:rFonts w:ascii="Times New Roman" w:hAnsi="Times New Roman"/>
                <w:sz w:val="26"/>
                <w:szCs w:val="26"/>
              </w:rPr>
              <w:t xml:space="preserve">№152 от </w:t>
            </w:r>
            <w:r w:rsidR="0036203C" w:rsidRPr="00FC73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203C" w:rsidRPr="00FC7329">
              <w:rPr>
                <w:rFonts w:ascii="Times New Roman" w:hAnsi="Times New Roman"/>
                <w:sz w:val="26"/>
                <w:szCs w:val="26"/>
              </w:rPr>
              <w:t xml:space="preserve">9.01.2019 </w:t>
            </w:r>
          </w:p>
          <w:p w:rsidR="004D5663" w:rsidRPr="00E34120" w:rsidRDefault="004D5663" w:rsidP="00A2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E34120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B86B08" w:rsidRPr="001372BD" w:rsidRDefault="00B86B08" w:rsidP="005D5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EC3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 xml:space="preserve">города Когалыма от </w:t>
            </w:r>
            <w:r w:rsidR="0026262A" w:rsidRPr="001372BD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26262A" w:rsidRPr="001372BD">
              <w:rPr>
                <w:rFonts w:ascii="Times New Roman" w:hAnsi="Times New Roman"/>
                <w:sz w:val="26"/>
                <w:szCs w:val="26"/>
              </w:rPr>
              <w:t>709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 xml:space="preserve"> «Об утверждении стандарта качества муниципальной работы «Организация досуга детей, подростков и молодёжи». </w:t>
            </w:r>
          </w:p>
          <w:p w:rsidR="004D5663" w:rsidRPr="001372BD" w:rsidRDefault="004D5663" w:rsidP="005D5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«Об утверждении стандарта качества предоставления муниципальной услуги «Организация отд</w:t>
            </w:r>
            <w:r w:rsidR="00C66686"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ыха детей </w:t>
            </w:r>
            <w:r w:rsidR="00156B64">
              <w:rPr>
                <w:rFonts w:ascii="Times New Roman" w:hAnsi="Times New Roman" w:cs="Times New Roman"/>
                <w:sz w:val="26"/>
                <w:szCs w:val="26"/>
              </w:rPr>
              <w:t>и молодежи</w:t>
            </w:r>
            <w:r w:rsidR="00C66686" w:rsidRPr="001372B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AF6C6F" w:rsidRPr="001372BD" w:rsidRDefault="00013E51" w:rsidP="005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04.06.2015 №1686 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1372BD" w:rsidRDefault="004D5663" w:rsidP="005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27.02.2017 №371 «Об утверждении стандарт</w:t>
            </w:r>
            <w:r w:rsidR="00156B6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муниципальных работ в сфере физической культуры и спорта».</w:t>
            </w:r>
          </w:p>
          <w:p w:rsidR="00642986" w:rsidRPr="001372BD" w:rsidRDefault="00642986" w:rsidP="005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>от 29.01.2019 №151 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5A4E4C" w:rsidRDefault="00642986" w:rsidP="005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 xml:space="preserve">9.01.2019 №152 «Об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</w:t>
            </w:r>
            <w:r w:rsidR="005A4E4C" w:rsidRPr="001372BD">
              <w:rPr>
                <w:rFonts w:ascii="Times New Roman" w:hAnsi="Times New Roman"/>
                <w:sz w:val="26"/>
                <w:szCs w:val="26"/>
              </w:rPr>
              <w:t>н</w:t>
            </w:r>
            <w:r w:rsidRPr="001372BD">
              <w:rPr>
                <w:rFonts w:ascii="Times New Roman" w:hAnsi="Times New Roman"/>
                <w:sz w:val="26"/>
                <w:szCs w:val="26"/>
              </w:rPr>
              <w:t>екоммерческих)».</w:t>
            </w:r>
            <w:r w:rsidR="0036203C" w:rsidRPr="005A4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E34120" w:rsidTr="00E953AB">
        <w:trPr>
          <w:trHeight w:val="416"/>
        </w:trPr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E341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E3412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860462" w:rsidRDefault="0009663F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860462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860462" w:rsidRDefault="00E02938" w:rsidP="00FC7329">
            <w:pPr>
              <w:pStyle w:val="ConsPlusNormal"/>
              <w:numPr>
                <w:ilvl w:val="0"/>
                <w:numId w:val="24"/>
              </w:numPr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C66686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43 от 15.01.2019</w:t>
            </w:r>
            <w:r w:rsidR="00FC7329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ред. от 02.07.2020 №1161)</w:t>
            </w:r>
          </w:p>
          <w:p w:rsidR="00C66686" w:rsidRPr="00860462" w:rsidRDefault="00C66686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№49 от 15.01.2019</w:t>
            </w:r>
            <w:r w:rsidR="00FC7329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ред. от 25.06.2020 №1133)</w:t>
            </w:r>
          </w:p>
          <w:p w:rsidR="000F0145" w:rsidRPr="00860462" w:rsidRDefault="000F0145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№380 от 19.0</w:t>
            </w:r>
            <w:r w:rsidR="007A630E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.2019 </w:t>
            </w:r>
            <w:r w:rsidR="00FC7329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(в ред. от 18.06.2020 №1074)</w:t>
            </w:r>
          </w:p>
          <w:p w:rsidR="00C36D71" w:rsidRPr="00860462" w:rsidRDefault="00094BEF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0145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№381</w:t>
            </w:r>
            <w:r w:rsidR="00C36D71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0145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от 19.0</w:t>
            </w:r>
            <w:r w:rsidR="007A630E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0145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  <w:r w:rsidR="00FC7329" w:rsidRPr="008604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ред. от 19.06.2020 №1075)</w:t>
            </w:r>
            <w:r w:rsidR="000F0145" w:rsidRPr="00860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E34120" w:rsidRDefault="004D5663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E34120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E34120" w:rsidRDefault="00C66686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5663" w:rsidRPr="00E341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0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663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E34120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E3412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62A" w:rsidRPr="00E34120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="00C05667">
              <w:rPr>
                <w:rFonts w:ascii="Times New Roman" w:hAnsi="Times New Roman"/>
                <w:sz w:val="26"/>
                <w:szCs w:val="26"/>
              </w:rPr>
              <w:t>п</w:t>
            </w:r>
            <w:r w:rsidR="0026262A" w:rsidRPr="00E34120">
              <w:rPr>
                <w:rFonts w:ascii="Times New Roman" w:hAnsi="Times New Roman"/>
                <w:sz w:val="26"/>
                <w:szCs w:val="26"/>
              </w:rPr>
              <w:t xml:space="preserve">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деятельность)». </w:t>
            </w:r>
          </w:p>
          <w:p w:rsidR="00C66686" w:rsidRPr="00E34120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E34120">
              <w:rPr>
                <w:color w:val="auto"/>
                <w:sz w:val="26"/>
                <w:szCs w:val="26"/>
              </w:rPr>
              <w:t>2.</w:t>
            </w:r>
            <w:r w:rsidR="00860462">
              <w:rPr>
                <w:color w:val="auto"/>
                <w:sz w:val="26"/>
                <w:szCs w:val="26"/>
              </w:rPr>
              <w:t xml:space="preserve"> </w:t>
            </w:r>
            <w:r w:rsidR="00C36D71" w:rsidRPr="00E34120">
              <w:rPr>
                <w:color w:val="auto"/>
                <w:sz w:val="26"/>
                <w:szCs w:val="26"/>
              </w:rPr>
              <w:t xml:space="preserve">Постановление Администрации города Когалыма от </w:t>
            </w:r>
            <w:r w:rsidRPr="00E34120">
              <w:rPr>
                <w:color w:val="auto"/>
                <w:sz w:val="26"/>
                <w:szCs w:val="26"/>
              </w:rPr>
              <w:t>15.01.2019 №49</w:t>
            </w:r>
            <w:r w:rsidR="00C36D71" w:rsidRPr="00E34120">
              <w:rPr>
                <w:color w:val="auto"/>
                <w:sz w:val="26"/>
                <w:szCs w:val="26"/>
              </w:rPr>
              <w:t xml:space="preserve"> «</w:t>
            </w:r>
            <w:r w:rsidRPr="00E34120">
              <w:rPr>
                <w:rFonts w:cstheme="minorBidi"/>
                <w:color w:val="auto"/>
                <w:sz w:val="26"/>
                <w:szCs w:val="26"/>
              </w:rPr>
              <w:t xml:space="preserve">Об утверждении </w:t>
            </w:r>
            <w:r w:rsidR="00C05667">
              <w:rPr>
                <w:rFonts w:cstheme="minorBidi"/>
                <w:color w:val="auto"/>
                <w:sz w:val="26"/>
                <w:szCs w:val="26"/>
              </w:rPr>
              <w:t>п</w:t>
            </w:r>
            <w:r w:rsidRPr="00E34120">
              <w:rPr>
                <w:rFonts w:cstheme="minorBidi"/>
                <w:color w:val="auto"/>
                <w:sz w:val="26"/>
                <w:szCs w:val="26"/>
              </w:rPr>
              <w:t xml:space="preserve">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E34120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E34120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официальных физкультурных </w:t>
            </w:r>
          </w:p>
          <w:p w:rsidR="00C36D71" w:rsidRPr="00E34120" w:rsidRDefault="00C66686" w:rsidP="003501C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34120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E34120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7A630E" w:rsidRPr="00E34120" w:rsidRDefault="000F0145" w:rsidP="0074384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34120">
              <w:rPr>
                <w:rFonts w:cstheme="minorBidi"/>
                <w:sz w:val="26"/>
                <w:szCs w:val="26"/>
              </w:rPr>
              <w:t>3</w:t>
            </w:r>
            <w:r w:rsidRPr="00E34120">
              <w:rPr>
                <w:color w:val="auto"/>
                <w:sz w:val="26"/>
                <w:szCs w:val="26"/>
              </w:rPr>
              <w:t>.</w:t>
            </w:r>
            <w:r w:rsidR="0074384D">
              <w:rPr>
                <w:color w:val="auto"/>
                <w:sz w:val="26"/>
                <w:szCs w:val="26"/>
              </w:rPr>
              <w:t xml:space="preserve"> </w:t>
            </w:r>
            <w:r w:rsidRPr="00E34120">
              <w:rPr>
                <w:color w:val="auto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E34120">
              <w:rPr>
                <w:color w:val="auto"/>
                <w:sz w:val="26"/>
                <w:szCs w:val="26"/>
              </w:rPr>
              <w:t>2</w:t>
            </w:r>
            <w:r w:rsidRPr="00E34120">
              <w:rPr>
                <w:color w:val="auto"/>
                <w:sz w:val="26"/>
                <w:szCs w:val="26"/>
              </w:rPr>
              <w:t>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E34120" w:rsidRDefault="000F0145" w:rsidP="0074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438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E34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.2019 №381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E34120" w:rsidTr="005D5B07">
        <w:trPr>
          <w:trHeight w:val="551"/>
        </w:trPr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AF303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AF303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AF303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E34120" w:rsidRDefault="00EB6542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243A07" w:rsidRPr="00243A07" w:rsidRDefault="00243A07" w:rsidP="002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07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организаций, предоставляющих услуги (работы) в социальной сфере города Когалыма актуализирован и размещен на сайте Администрации города Когалыма в разделе Социальная сфера - Для негосударственных поставщиков социальных услуг - Услуги и поставщики в социальной сфере.</w:t>
            </w:r>
          </w:p>
          <w:p w:rsidR="0009663F" w:rsidRPr="00E34120" w:rsidRDefault="00243A07" w:rsidP="002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07">
              <w:rPr>
                <w:rFonts w:ascii="Times New Roman" w:hAnsi="Times New Roman" w:cs="Times New Roman"/>
                <w:sz w:val="26"/>
                <w:szCs w:val="26"/>
              </w:rPr>
              <w:t>http://admkogalym.ru/social/nemunitsipalnye-organizatsii-v-sotsialnoy-sfere/uslugi-i-postavshchiki/</w:t>
            </w:r>
          </w:p>
        </w:tc>
      </w:tr>
      <w:tr w:rsidR="0009663F" w:rsidRPr="00E34120" w:rsidTr="00517015"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сроки</w:t>
            </w:r>
            <w:r w:rsidR="00A703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A703CE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Думы города </w:t>
            </w:r>
            <w:r w:rsidRPr="00A703C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B71D58" w:rsidRPr="00E34120" w:rsidRDefault="00A703C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20.06.2018 №200-ГД (в ред. от 02.09.2020 №439-ГД)</w:t>
            </w:r>
          </w:p>
        </w:tc>
        <w:tc>
          <w:tcPr>
            <w:tcW w:w="4347" w:type="dxa"/>
            <w:vAlign w:val="center"/>
          </w:tcPr>
          <w:p w:rsidR="00CD0BC3" w:rsidRPr="00E34120" w:rsidRDefault="00CD0BC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Default="00B71D58" w:rsidP="00F3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города Когалыма от </w:t>
            </w:r>
            <w:r w:rsidR="00A703CE">
              <w:rPr>
                <w:rFonts w:ascii="Times New Roman" w:hAnsi="Times New Roman" w:cs="Times New Roman"/>
                <w:sz w:val="26"/>
                <w:szCs w:val="26"/>
              </w:rPr>
              <w:t>20.06.2018 №200-ГД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3CE">
              <w:rPr>
                <w:rFonts w:ascii="Times New Roman" w:hAnsi="Times New Roman" w:cs="Times New Roman"/>
                <w:sz w:val="26"/>
                <w:szCs w:val="26"/>
              </w:rPr>
              <w:t>«О земельном налоге»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24C" w:rsidRPr="006E224C">
              <w:rPr>
                <w:rFonts w:ascii="Times New Roman" w:hAnsi="Times New Roman" w:cs="Times New Roman"/>
                <w:sz w:val="26"/>
                <w:szCs w:val="26"/>
              </w:rPr>
              <w:t>установлена</w:t>
            </w:r>
            <w:r w:rsidR="006E224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6E224C" w:rsidRPr="006E224C">
              <w:rPr>
                <w:rFonts w:ascii="Times New Roman" w:hAnsi="Times New Roman" w:cs="Times New Roman"/>
                <w:sz w:val="26"/>
                <w:szCs w:val="26"/>
              </w:rPr>
              <w:t>ьгота по земельному налогу вновь зарегистрированным СО НКО в течение двух налоговых периодов с момента государственной регистрации в налоговом органе, использующим земельный участок и осуществляющим основную деятельность в соответствии с социально значимыми (приоритетными) видами деятельности.</w:t>
            </w:r>
          </w:p>
          <w:p w:rsidR="0049354C" w:rsidRPr="00E34120" w:rsidRDefault="0049354C" w:rsidP="00F3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54C">
              <w:rPr>
                <w:rFonts w:ascii="Times New Roman" w:hAnsi="Times New Roman" w:cs="Times New Roman"/>
                <w:sz w:val="26"/>
                <w:szCs w:val="26"/>
              </w:rPr>
              <w:t>При этом, налоговой поддержкой социально ориентированные некоммерческие организации не воспользовались, в связи с отсутствием в собственности земельных участков.</w:t>
            </w:r>
          </w:p>
        </w:tc>
      </w:tr>
      <w:tr w:rsidR="0009663F" w:rsidRPr="00E34120" w:rsidTr="00517015">
        <w:tc>
          <w:tcPr>
            <w:tcW w:w="15984" w:type="dxa"/>
            <w:gridSpan w:val="6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E34120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E34120" w:rsidTr="005D5B07">
        <w:trPr>
          <w:trHeight w:val="699"/>
        </w:trPr>
        <w:tc>
          <w:tcPr>
            <w:tcW w:w="57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E34120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4D60B9" w:rsidRPr="004D60B9" w:rsidRDefault="004D60B9" w:rsidP="004D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0B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C26C09" w:rsidRPr="00C26C09" w:rsidRDefault="00C26C09" w:rsidP="00C2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09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сети Интернет, в специализированном разделе размещена вся необходимая информация для негосударственных поставщиков социальных услуг в т.ч. СО НКО (http://admkogalym.ru/social/nemunitsipalnye-organizatsii-v-sotsialnoy-sfere/).</w:t>
            </w:r>
          </w:p>
          <w:p w:rsidR="00C26C09" w:rsidRPr="00C26C09" w:rsidRDefault="00C26C09" w:rsidP="00C2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09">
              <w:rPr>
                <w:rFonts w:ascii="Times New Roman" w:hAnsi="Times New Roman" w:cs="Times New Roman"/>
                <w:sz w:val="26"/>
                <w:szCs w:val="26"/>
              </w:rPr>
              <w:t xml:space="preserve">На главной станице создан баннер с переходом в раздел «Для негосударственных поставщиков социальных услуг», где также имеется обратная связь. </w:t>
            </w:r>
          </w:p>
          <w:p w:rsidR="00C26C09" w:rsidRPr="00C26C09" w:rsidRDefault="00C26C09" w:rsidP="00C2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0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Осуществлялась работа Консультационного пункта для общественных объединений по оказанию методической, консультационной помощи в вопросах создания, регистрации, ликвидации общественных объединений, участия в конкурсах различных уровней и т.д. </w:t>
            </w:r>
          </w:p>
          <w:p w:rsidR="00933262" w:rsidRDefault="00933262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26C09" w:rsidRPr="00C26C09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  <w:r w:rsidR="00C26C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26C09" w:rsidRPr="00C26C09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СМИ размещено 563 информационных материалов о деятельности общественных организаций города Когалыма. </w:t>
            </w:r>
          </w:p>
          <w:p w:rsidR="00933262" w:rsidRDefault="00933262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262">
              <w:rPr>
                <w:rFonts w:ascii="Times New Roman" w:hAnsi="Times New Roman" w:cs="Times New Roman"/>
                <w:sz w:val="26"/>
                <w:szCs w:val="26"/>
              </w:rPr>
              <w:t>За отчетный перио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 отделом информации МАУ «ИРЦ города</w:t>
            </w:r>
            <w:r w:rsidRPr="00933262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 проведено 56 консультаций с участием 72 человек, в том числе 6 консультаций по оказанию социальных услуг.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Методической поддержкой было охвачено 30 человек</w:t>
            </w:r>
            <w:r w:rsidR="00EE4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7B6" w:rsidRPr="003D7420">
              <w:rPr>
                <w:rFonts w:ascii="Times New Roman" w:hAnsi="Times New Roman" w:cs="Times New Roman"/>
                <w:sz w:val="26"/>
                <w:szCs w:val="26"/>
              </w:rPr>
              <w:t xml:space="preserve"> было охвачено 22 человека по вопросам, связанным с оформлением уставных документов для создания некоммерческих организаций и подачи документов на регистрацию в качестве юридического лица; оформлением внутренних документов НКО; подготовки презентаций, обращений, писем поддержки; оформлением заявок для участия в конкурсах социальных проектов.</w:t>
            </w:r>
          </w:p>
          <w:p w:rsidR="00C26C09" w:rsidRDefault="003D7420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взаимодействия </w:t>
            </w:r>
            <w:r w:rsidR="00C26C09" w:rsidRPr="003D7420">
              <w:rPr>
                <w:rFonts w:ascii="Times New Roman" w:hAnsi="Times New Roman" w:cs="Times New Roman"/>
                <w:sz w:val="26"/>
                <w:szCs w:val="26"/>
              </w:rPr>
              <w:t>зарегистрировано АНО «Общественное Экологическое Движение «Наш Когалым» (регистрация юридического лица);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C09" w:rsidRPr="003D7420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«Атлетический союз стратегического развития физической культуры и спорта города Когалыма» (регистрация юридического лица).</w:t>
            </w:r>
          </w:p>
          <w:p w:rsidR="00EE47B6" w:rsidRPr="003D7420" w:rsidRDefault="00EE47B6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7B6">
              <w:rPr>
                <w:rFonts w:ascii="Times New Roman" w:hAnsi="Times New Roman" w:cs="Times New Roman"/>
                <w:sz w:val="26"/>
                <w:szCs w:val="26"/>
              </w:rPr>
              <w:t>За период 2020 года 72 человека получили консультации по вопросам деятельности в социальной сфере и 1915 человек приняли участие в информационно-консультационных площадках (мероприятиях), в том числе проводимых в режиме онлайн.</w:t>
            </w:r>
          </w:p>
          <w:p w:rsidR="00C26C09" w:rsidRPr="003D7420" w:rsidRDefault="00C26C09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20">
              <w:rPr>
                <w:rFonts w:ascii="Times New Roman" w:hAnsi="Times New Roman" w:cs="Times New Roman"/>
                <w:sz w:val="26"/>
                <w:szCs w:val="26"/>
              </w:rPr>
              <w:t>После 19 марта 2020 года, в связи с введением ограничительных мер, связанных с угрозой распространения новой коронавирусной инфекции COVID-19, переводом сотрудников информационного отдела МАУ «ИРЦ города Когалыма» на дистанционную форму работы, консультационная, методическая помощь оказывалась с использованием средств электронной почты, телефонной связи.</w:t>
            </w:r>
          </w:p>
          <w:p w:rsidR="00E70CB4" w:rsidRPr="003D7420" w:rsidRDefault="00C26C09" w:rsidP="003D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20">
              <w:rPr>
                <w:rFonts w:ascii="Times New Roman" w:hAnsi="Times New Roman" w:cs="Times New Roman"/>
                <w:sz w:val="26"/>
                <w:szCs w:val="26"/>
              </w:rPr>
              <w:t>Осуществлялась информационная рассылка о дистанционных мероприятиях посредством электронной почты лидерам НКО.</w:t>
            </w:r>
          </w:p>
        </w:tc>
      </w:tr>
      <w:tr w:rsidR="00E70CB4" w:rsidRPr="00E34120" w:rsidTr="00A73E02">
        <w:trPr>
          <w:trHeight w:val="4767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70CB4" w:rsidRPr="00EC04AA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E70CB4" w:rsidRPr="00EC04AA" w:rsidRDefault="00EC04AA" w:rsidP="00EC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C04AA" w:rsidRPr="00EC04AA" w:rsidRDefault="00EC04AA" w:rsidP="00EC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Ежеквартально с нарастающим итогом собирается информация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 и направляется в Департамент экономического развития Ханты-Мансийского автономного округа – Югры.</w:t>
            </w:r>
          </w:p>
          <w:p w:rsidR="00EC04AA" w:rsidRPr="00EC04AA" w:rsidRDefault="00EC04AA" w:rsidP="00EC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AA">
              <w:rPr>
                <w:rFonts w:ascii="Times New Roman" w:hAnsi="Times New Roman" w:cs="Times New Roman"/>
                <w:sz w:val="26"/>
                <w:szCs w:val="26"/>
              </w:rPr>
              <w:t>Ежегодно проводится рейтинг по итогам реализации механизмов поддержки негосударственных организаций.</w:t>
            </w:r>
          </w:p>
        </w:tc>
      </w:tr>
      <w:tr w:rsidR="00E70CB4" w:rsidRPr="00E34120" w:rsidTr="00517015">
        <w:trPr>
          <w:trHeight w:val="614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11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</w:t>
            </w:r>
            <w:r w:rsidR="00115F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помещений, возможных для использования в</w:t>
            </w:r>
            <w:r w:rsidR="00115F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E70CB4" w:rsidRPr="00E34120" w:rsidRDefault="00E70CB4" w:rsidP="00E7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перечень муниципального имущества, свободного от прав третьих лиц и предназначенного для передачи во временное владение и (или) пользование СО НКО: 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20.07.2017 №1579 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организаций».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организаций». </w:t>
            </w:r>
          </w:p>
          <w:p w:rsidR="00D069A7" w:rsidRPr="00D069A7" w:rsidRDefault="00F16859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 на 01.01.2021 п</w:t>
            </w:r>
            <w:r w:rsidR="00D069A7" w:rsidRPr="00D069A7">
              <w:rPr>
                <w:rFonts w:ascii="Times New Roman" w:hAnsi="Times New Roman" w:cs="Times New Roman"/>
                <w:sz w:val="26"/>
                <w:szCs w:val="26"/>
              </w:rPr>
              <w:t>лощадь помещений муниципального имущества, свободного от прав третьих лиц и предназначенного для передачи во временное владение и (или) пользование СО НКО составля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D069A7"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 – 295,3 кв. м.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Льготы для СО НКО при предоставлении во владение и (или) в пользование муниципального имущества – СО НКО помещения предоставляются на безвозмездной основе.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 от 11.01.2019);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Местная общественная организация Совет ветеранов войны и труда, инвалидов и пенсионеров города Когалыма (договор безвозмездного временного пользования №2 от 11.01.2019);</w:t>
            </w:r>
          </w:p>
          <w:p w:rsidR="00D069A7" w:rsidRPr="00D069A7" w:rsidRDefault="00D069A7" w:rsidP="00D0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Общественная организация «Когалымская Городская Федерация Инвалидного Спорта» (договор безвозмездного пользования №12 от 13.08.2019).</w:t>
            </w:r>
          </w:p>
          <w:p w:rsidR="00E70CB4" w:rsidRPr="00E34120" w:rsidRDefault="00F16859" w:rsidP="00F16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состоянию на 01.01</w:t>
            </w:r>
            <w:r w:rsidR="00D069A7" w:rsidRPr="00D069A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9A7"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 года площадь помещений, фактически предоставленных СО НКО составила 189,9 кв.м, увеличившись на 40,5 кв. по отношению к аналогичному периоду 2019 года.</w:t>
            </w:r>
          </w:p>
        </w:tc>
      </w:tr>
      <w:tr w:rsidR="00E70CB4" w:rsidRPr="00E34120" w:rsidTr="003731B6">
        <w:trPr>
          <w:trHeight w:val="268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безвозмездного 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AF303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(договор безвозмездного временного пользования №1 от 11.01.2019);</w:t>
            </w:r>
          </w:p>
          <w:p w:rsidR="00E70CB4" w:rsidRPr="00AF303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(договор безвозмездного временного пользования №2 от 11.01.2019</w:t>
            </w:r>
            <w:r w:rsidR="001B0444" w:rsidRPr="00AF303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B0444" w:rsidRPr="00AF3030" w:rsidRDefault="001B044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(договор безвозмездного пользования №1</w:t>
            </w:r>
            <w:r w:rsidR="00F14776" w:rsidRPr="00AF3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14776" w:rsidRPr="00AF303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14776" w:rsidRPr="00AF30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14776" w:rsidRPr="00AF30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70CB4" w:rsidRPr="00AF303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D069A7" w:rsidRPr="00D069A7" w:rsidRDefault="00D069A7" w:rsidP="00D0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D069A7" w:rsidRPr="00D069A7" w:rsidRDefault="00D069A7" w:rsidP="00D0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 от 11.01.2019);</w:t>
            </w:r>
          </w:p>
          <w:p w:rsidR="00D069A7" w:rsidRPr="00D069A7" w:rsidRDefault="00D069A7" w:rsidP="00D0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Местная общественная организация Совет ветеранов войны и труда, инвалидов и пенсионеров города Когалыма (договор безвозмездного временного пользования №2 от 11.01.2019);</w:t>
            </w:r>
          </w:p>
          <w:p w:rsidR="00D069A7" w:rsidRPr="00D069A7" w:rsidRDefault="00D069A7" w:rsidP="00D0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- Общественная организация «Когалымская Городская Федерация Инвалидного Спорта» (договор безвозмездного пользования №1</w:t>
            </w:r>
            <w:r w:rsidR="00F14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14776"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B0444" w:rsidRPr="00E34120" w:rsidRDefault="00D069A7" w:rsidP="00AD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Всего по состоянию на 01.</w:t>
            </w:r>
            <w:r w:rsidR="00AD07A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D0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69A7">
              <w:rPr>
                <w:rFonts w:ascii="Times New Roman" w:hAnsi="Times New Roman" w:cs="Times New Roman"/>
                <w:sz w:val="26"/>
                <w:szCs w:val="26"/>
              </w:rPr>
              <w:t xml:space="preserve"> года площадь помещений, фактически предоставленн</w:t>
            </w:r>
            <w:r w:rsidR="00E702BD">
              <w:rPr>
                <w:rFonts w:ascii="Times New Roman" w:hAnsi="Times New Roman" w:cs="Times New Roman"/>
                <w:sz w:val="26"/>
                <w:szCs w:val="26"/>
              </w:rPr>
              <w:t>ых СО НКО составила 189,9 кв.м.</w:t>
            </w:r>
          </w:p>
        </w:tc>
      </w:tr>
      <w:tr w:rsidR="00950697" w:rsidRPr="00950697" w:rsidTr="00517015">
        <w:tc>
          <w:tcPr>
            <w:tcW w:w="575" w:type="dxa"/>
            <w:vAlign w:val="center"/>
          </w:tcPr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E70CB4" w:rsidRPr="00950697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E70CB4" w:rsidRPr="00950697" w:rsidRDefault="00EC04AA" w:rsidP="0095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C04AA" w:rsidRPr="00950697" w:rsidRDefault="00EC04AA" w:rsidP="00EC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697">
              <w:rPr>
                <w:rFonts w:ascii="Times New Roman" w:hAnsi="Times New Roman" w:cs="Times New Roman"/>
                <w:sz w:val="26"/>
                <w:szCs w:val="26"/>
              </w:rPr>
              <w:t>Ежегодно вопросы участия негосударственных организаций в оказании услуг в социальной сфере рассматриваются на заседании Совета по вопросам инвестиционной деятельности, а также на заседаниях рабочей группы по выработке механизмов расширения доступа немуниципальных организаций (коммерческих, некоммерческих) к предоставлению услуг в социальной сфере</w:t>
            </w:r>
            <w:r w:rsidR="00950697" w:rsidRPr="00950697">
              <w:rPr>
                <w:rFonts w:ascii="Times New Roman" w:hAnsi="Times New Roman" w:cs="Times New Roman"/>
                <w:sz w:val="26"/>
                <w:szCs w:val="26"/>
              </w:rPr>
              <w:t xml:space="preserve"> (заседания рабочей группы проводятся по мере необходимости).</w:t>
            </w:r>
          </w:p>
        </w:tc>
      </w:tr>
      <w:tr w:rsidR="00E70CB4" w:rsidRPr="00E34120" w:rsidTr="00517015"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F61532" w:rsidRPr="00F61532" w:rsidRDefault="00F61532" w:rsidP="00F615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532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70CB4" w:rsidRPr="00E34120" w:rsidRDefault="00E70CB4" w:rsidP="00E70C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«Межшкольный методический центр города Когалыма» с 01.01.2019 переименован в Информационно-ресурсный центр, где функционирует организационно-методический отдел по работе с некоммерческими организациями. </w:t>
            </w:r>
          </w:p>
          <w:p w:rsidR="00E70CB4" w:rsidRPr="00E34120" w:rsidRDefault="00E70CB4" w:rsidP="00E70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9" w:history="1">
              <w:r w:rsidRPr="00E34120">
                <w:rPr>
                  <w:rFonts w:ascii="Times New Roman" w:hAnsi="Times New Roman" w:cs="Times New Roman"/>
                  <w:sz w:val="26"/>
                  <w:szCs w:val="26"/>
                </w:rPr>
                <w:t>mmc-kogalym.ucoz.net</w:t>
              </w:r>
            </w:hyperlink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</w:t>
            </w: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оказывает методическую, консультационную, организационно – информационную, образовательную и имущественную (безвозмездное предоставление помещений по типу коворкинг-центра) поддержку в том числе негосударственным (немуниципальным) организациям, в т.ч. СО НКО, оказывающим населению услуги (выполняющим работы) в социальной сфере, а также гражданским активистам. Осуществляет свою деятельность организационно-методический отдел по работе с некоммерческими организациями для оказания комплексной ресурсной поддержки деятельности некоммерческих организаций города Когалыма, который: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информирует руководителей и представителей НКО о проведении городских мероприятий, конкурсов социальных проектов, образовательных мероприятий;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проводит консультации по вопросам создания, регистрации, реорганизации некоммерческих организаций, оформления уставных документов с целью регистрации в установленном законом порядке;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проводит обучающие семинары «Школа актива НКО»;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привлекает некоммерческие организации города Когалыма к участию в конкурсах социально значимых проектов, направленных на развитие гражданского общества;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оказывает консультационно-методическую помощь в оформлении заявок на участие в конкурсах;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привлекает НКО города к участию в гражданских форумах и образовательных мероприятиях, организованных органами государственной власти Ханты-Мансийского автономного округа - Югры;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привлекает представителей НКО к участию в мероприятиях, проводимых при поддержке органов местного самоуправления, общественных слушаниях, конференциях;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взаимодействует с некоммерческими организациями, инициативными группами граждан, ресурсными центрами Ханты-Мансийского автономного округа - Югры, средствами массовой информации;</w:t>
            </w:r>
          </w:p>
          <w:p w:rsidR="0096100E" w:rsidRPr="0096100E" w:rsidRDefault="0096100E" w:rsidP="0096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- оказывает имущественную помощь, предоставляя помещения для осуществления уставной деятельности НКО.</w:t>
            </w:r>
          </w:p>
          <w:p w:rsidR="00E70CB4" w:rsidRPr="00E34120" w:rsidRDefault="0096100E" w:rsidP="0096100E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0E">
              <w:rPr>
                <w:rFonts w:ascii="Times New Roman" w:hAnsi="Times New Roman" w:cs="Times New Roman"/>
                <w:sz w:val="26"/>
                <w:szCs w:val="26"/>
              </w:rPr>
              <w:t>В структуре информационно-ресурсного центра находится информационный отдел по работе с общественными организациями, который располагает 6 кабинетами (репетиционный зал, зал для проведения семинаров, круглых столов, собраний, встреч (с возможностью работы на компьютере и выходом в интернет), методический кабинет для проведения консультаций, методической работы, семинаров (оснащен письменными столами, корпусной мебелью, компьютерной и копировальной техникой), зал национальных культур для проведения мероприятий, костюмерная (в наличии 30 костюмов для национально-культурных обществ города Когалыма), переговорная).</w:t>
            </w:r>
            <w:r w:rsidR="00E70CB4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0CB4" w:rsidRPr="00E34120" w:rsidTr="004E187B">
        <w:trPr>
          <w:trHeight w:val="552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 Администрации города </w:t>
            </w: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№1902 от 11.09.2017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261D8C" w:rsidRPr="00E34120" w:rsidRDefault="00261D8C" w:rsidP="00261D8C">
            <w:pPr>
              <w:pStyle w:val="ad"/>
              <w:ind w:firstLine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B277AF" w:rsidRPr="00B277AF" w:rsidRDefault="00B277AF" w:rsidP="00B277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В 2020 году по итогам городского конкурса социально значимых проектов, направленного на развитие гражданских инициатив в городе Когалыме (далее-Конкурс), проводимого в рамках муниципальной программы «Развитие институтов гражданского общества города Когалыма», и в соответствии с постановлением Администрации города Когалыма №2184 от 25.11.2020 «О присуждении грантов, предоставляемых в форме субсидий, по итогам городского конкурса социально значимых проектов, направленного на развитие гражданских инициатив в городе Когалыме» гранты в форме субсидий присуждены победителям Конкурса:</w:t>
            </w:r>
          </w:p>
          <w:p w:rsidR="00B277AF" w:rsidRPr="00B277AF" w:rsidRDefault="00B277AF" w:rsidP="00B277A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1. Гранты в размере 200 000 (двести тысяч) руб. 00 коп. каждому:</w:t>
            </w:r>
          </w:p>
          <w:p w:rsidR="00B277AF" w:rsidRPr="00B277AF" w:rsidRDefault="00B277AF" w:rsidP="00B277A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- Когалымской городской общественной организации татаро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башкирское национально-культурное общество «НУР» за проект «Фестиваль национальной кухни»;</w:t>
            </w:r>
          </w:p>
          <w:p w:rsidR="00B277AF" w:rsidRPr="00B277AF" w:rsidRDefault="00B277AF" w:rsidP="00B277A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- Общественной организации «Первопроходцы Когалыма» за проект «Фарфоровый юбилей общественной организации 27.01.2001- 27.01.2021».</w:t>
            </w:r>
          </w:p>
          <w:p w:rsidR="00B277AF" w:rsidRPr="00B277AF" w:rsidRDefault="00B277AF" w:rsidP="00B277A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2. Грант в размере в размере 168 800,00 (сто шестьдесят восемь тысяч восемьсот) руб.00 коп.:</w:t>
            </w:r>
          </w:p>
          <w:p w:rsidR="00261D8C" w:rsidRPr="00E34120" w:rsidRDefault="00B277AF" w:rsidP="00B277AF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7AF">
              <w:rPr>
                <w:rFonts w:ascii="Times New Roman" w:hAnsi="Times New Roman" w:cs="Times New Roman"/>
                <w:sz w:val="26"/>
                <w:szCs w:val="26"/>
              </w:rPr>
              <w:t>- Местной общественной организации Совет ветеранов войны и труда, инвалидов и пенсионеров города Когалыма за проект «Без срока давности».</w:t>
            </w:r>
          </w:p>
        </w:tc>
      </w:tr>
      <w:tr w:rsidR="00E70CB4" w:rsidRPr="00E34120" w:rsidTr="00517015">
        <w:trPr>
          <w:trHeight w:val="402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063F8F" w:rsidRPr="00063F8F" w:rsidRDefault="00063F8F" w:rsidP="0006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в городских СМИ размещено 563 информационных материалов о деятельности общественных организаций города Когалыма. </w:t>
            </w:r>
          </w:p>
          <w:p w:rsidR="00063F8F" w:rsidRPr="00063F8F" w:rsidRDefault="00063F8F" w:rsidP="0006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>За отчетный период отделом информации МАУ «ИРЦ города Когалыма» проведено 56 консультаций с участием 72 человек, в том числе 6 консультаций по оказанию социальных услуг. Методической поддержкой было охвачено 30 человек, было охвачено 22 человека по вопросам, связанным с оформлением уставных документов для создания некоммерческих организаций и подачи документов на регистрацию в качестве юридического лица; оформлением внутренних документов НКО; подготовки презентаций, обращений, писем поддержки; оформлением заявок для участия в конкурсах социальных проектов.</w:t>
            </w:r>
          </w:p>
          <w:p w:rsidR="00063F8F" w:rsidRPr="00063F8F" w:rsidRDefault="00063F8F" w:rsidP="0006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>В результате взаимодействия зарегистрировано АНО «Общественное Экологическое Движение «Наш Когалым» (регистрация юридического лица); Местная общественная организация «Атлетический союз стратегического развития физической культуры и спорта города Когалыма» (регистрация юридического лица).</w:t>
            </w:r>
          </w:p>
          <w:p w:rsidR="00063F8F" w:rsidRPr="00063F8F" w:rsidRDefault="00063F8F" w:rsidP="0006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>За период 2020 года 72 человека получили консультации по вопросам деятельности в социальной сфере и 1915 человек приняли участие в информационно-консультационных площадках (мероприятиях), в том числе проводимых в режиме онлайн.</w:t>
            </w:r>
          </w:p>
          <w:p w:rsidR="00063F8F" w:rsidRPr="00063F8F" w:rsidRDefault="00063F8F" w:rsidP="0006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>После 19 марта 2020 года, в связи с введением ограничительных мер, связанных с угрозой распространения новой коронавирусной инфекции COVID-19, переводом сотрудников информационного отдела МАУ «ИРЦ города Когалыма» на дистанционную форму работы, консультационная, методическая помощь оказывалась с использованием средств электронной почты, телефонной связи.</w:t>
            </w:r>
          </w:p>
          <w:p w:rsidR="00E70CB4" w:rsidRPr="00E34120" w:rsidRDefault="00063F8F" w:rsidP="00063F8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F8F">
              <w:rPr>
                <w:rFonts w:ascii="Times New Roman" w:hAnsi="Times New Roman" w:cs="Times New Roman"/>
                <w:sz w:val="26"/>
                <w:szCs w:val="26"/>
              </w:rPr>
              <w:t>Осуществлялась информационная рассылка о дистанционных мероприятиях посредством электронной почты лидерам НКО.</w:t>
            </w:r>
          </w:p>
        </w:tc>
      </w:tr>
      <w:tr w:rsidR="00E70CB4" w:rsidRPr="00E34120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 –экономическое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E34120" w:rsidRPr="00E34120" w:rsidRDefault="00E34120" w:rsidP="00E34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«Социально-экономическое развитие и инвестиции муниципального образования город Когалым»</w:t>
            </w:r>
            <w:r w:rsidR="00E042E2">
              <w:rPr>
                <w:rFonts w:ascii="Times New Roman" w:hAnsi="Times New Roman" w:cs="Times New Roman"/>
                <w:sz w:val="26"/>
                <w:szCs w:val="26"/>
              </w:rPr>
              <w:t>, утвержденной п</w:t>
            </w:r>
            <w:r w:rsidR="00E042E2" w:rsidRPr="00E34120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города Когалыма от 11.10.2013 №2919</w:t>
            </w:r>
            <w:r w:rsidR="00E04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реализуется подпрограмма 3 «Развитие малого и среднего предпринимательства в городе Когалыме» </w:t>
            </w:r>
            <w:bookmarkStart w:id="1" w:name="YANDEX_12"/>
            <w:bookmarkEnd w:id="1"/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C06C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размере </w:t>
            </w:r>
            <w:r w:rsidR="000C7743">
              <w:rPr>
                <w:rFonts w:ascii="Times New Roman" w:hAnsi="Times New Roman" w:cs="Times New Roman"/>
                <w:sz w:val="26"/>
                <w:szCs w:val="26"/>
              </w:rPr>
              <w:t>7 922,63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Социальное предпринимательство является одним из социально значимых (приоритетных) видов деятельн</w:t>
            </w:r>
            <w:r w:rsidR="00C97196">
              <w:rPr>
                <w:rFonts w:ascii="Times New Roman" w:hAnsi="Times New Roman" w:cs="Times New Roman"/>
                <w:sz w:val="26"/>
                <w:szCs w:val="26"/>
              </w:rPr>
              <w:t>ости, утвержденных Подпрограммой,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19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то дает право субъекту, осуществляющему свою деятельность в данном направлении претендовать на получение финансовой поддержки. </w:t>
            </w:r>
          </w:p>
          <w:p w:rsidR="00E70CB4" w:rsidRPr="00E34120" w:rsidRDefault="00E70CB4" w:rsidP="00D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отчётную дату, оказана финансовая поддержка в размере </w:t>
            </w:r>
            <w:r w:rsidR="001F65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7196">
              <w:rPr>
                <w:rFonts w:ascii="Times New Roman" w:hAnsi="Times New Roman" w:cs="Times New Roman"/>
                <w:sz w:val="26"/>
                <w:szCs w:val="26"/>
              </w:rPr>
              <w:t> 922,63</w:t>
            </w:r>
            <w:r w:rsidR="00DE24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9719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DE24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0CB4" w:rsidRPr="00BC06C3" w:rsidRDefault="00E70CB4" w:rsidP="00835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E70CB4" w:rsidRPr="00BC06C3" w:rsidRDefault="00E70CB4" w:rsidP="0083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 Раздел находится в актуальном состоянии и постоянно обновляется, а также наполняется новой информацией.</w:t>
            </w:r>
          </w:p>
          <w:p w:rsidR="00E70CB4" w:rsidRPr="00BC06C3" w:rsidRDefault="00E70CB4" w:rsidP="008357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E70CB4" w:rsidRPr="00BC06C3" w:rsidRDefault="00E70CB4" w:rsidP="0083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BC06C3" w:rsidRPr="00BC06C3" w:rsidRDefault="00A73E02" w:rsidP="00BC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подмероприятия «Организация мероприятий, направленных на вовлечение молодежи в предпринимательскую деятельность» </w:t>
            </w:r>
            <w:r w:rsidR="00BC06C3"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17-18 и 21 декабря проведены предусмотренные бесплатные обучающие семинары в онлайн формате. </w:t>
            </w:r>
          </w:p>
          <w:p w:rsidR="00A73E02" w:rsidRPr="00BC06C3" w:rsidRDefault="00BC06C3" w:rsidP="00BC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Организовано участие 14 субъектов в мероприятиях проведения выставки-форума товаропроизводителей Ханты-Мансийского автономного округа – Югры в 2020. </w:t>
            </w:r>
          </w:p>
          <w:p w:rsidR="00E70CB4" w:rsidRPr="00BC06C3" w:rsidRDefault="00E70CB4" w:rsidP="00835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Консультационная поддержка. </w:t>
            </w:r>
          </w:p>
          <w:p w:rsidR="00E70CB4" w:rsidRPr="00E34120" w:rsidRDefault="00DA11AF" w:rsidP="00BC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E70CB4"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оказана </w:t>
            </w:r>
            <w:r w:rsidR="008357C0" w:rsidRPr="00BC06C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BC06C3" w:rsidRPr="00BC06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57C0"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CB4" w:rsidRPr="00BC06C3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="001B0444" w:rsidRPr="00BC06C3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E70CB4" w:rsidRPr="00BC06C3">
              <w:rPr>
                <w:rFonts w:ascii="Times New Roman" w:hAnsi="Times New Roman" w:cs="Times New Roman"/>
                <w:sz w:val="26"/>
                <w:szCs w:val="26"/>
              </w:rPr>
              <w:t xml:space="preserve"> МСП.</w:t>
            </w:r>
            <w:r w:rsidR="00E70CB4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6865" w:rsidRPr="00066865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E70CB4" w:rsidRPr="00066865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34120" w:rsidRPr="00066865" w:rsidRDefault="00E34120" w:rsidP="00E34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70CB4" w:rsidRPr="00066865" w:rsidRDefault="00066865" w:rsidP="0006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30B29" w:rsidRPr="00066865">
              <w:rPr>
                <w:rFonts w:ascii="Times New Roman" w:hAnsi="Times New Roman" w:cs="Times New Roman"/>
                <w:sz w:val="26"/>
                <w:szCs w:val="26"/>
              </w:rPr>
              <w:t>прос населения с целью определения удовлетворенности граждан рынком услуг в со</w:t>
            </w: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 xml:space="preserve">циальной сфере города Когалыма </w:t>
            </w:r>
            <w:r w:rsidR="00D30B29" w:rsidRPr="0006686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 </w:t>
            </w:r>
            <w:r w:rsidRPr="00066865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Когалыма.</w:t>
            </w:r>
            <w:r w:rsidR="00D30B29" w:rsidRPr="00066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0CB4" w:rsidRPr="00E34120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E70CB4" w:rsidRPr="00E34120" w:rsidTr="00517015">
        <w:trPr>
          <w:trHeight w:val="6278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0" w:history="1"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52335" w:rsidRPr="00C52335" w:rsidRDefault="00C52335" w:rsidP="00C523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23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Исполнено.</w:t>
            </w:r>
          </w:p>
          <w:p w:rsidR="00E70CB4" w:rsidRPr="00E34120" w:rsidRDefault="001372BD" w:rsidP="00E70C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Раздел </w:t>
            </w:r>
            <w:r w:rsidRPr="00E341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hyperlink r:id="rId11" w:history="1">
              <w:r w:rsidRPr="00E3412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Для негосударственных поставщиков социальных услуг»</w:t>
              </w:r>
            </w:hyperlink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E3412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1372BD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u w:val="none"/>
                <w:lang w:eastAsia="ru-RU"/>
              </w:rPr>
              <w:t>а</w:t>
            </w:r>
            <w:r w:rsidR="00E70CB4" w:rsidRPr="00E341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ктуализир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уется на постоянной основе.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E34120" w:rsidRDefault="00E70CB4" w:rsidP="00E70C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CB4" w:rsidRPr="00E34120" w:rsidTr="00221999">
        <w:trPr>
          <w:trHeight w:val="707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1372BD" w:rsidRPr="001372BD" w:rsidRDefault="001372BD" w:rsidP="00137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2BD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немуниципальных организаций,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Когалыма, а именно: 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E70CB4" w:rsidRPr="00E34120" w:rsidRDefault="00E70CB4" w:rsidP="00E7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13" w:history="1"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3412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E34120">
              <w:rPr>
                <w:sz w:val="26"/>
                <w:szCs w:val="26"/>
              </w:rPr>
              <w:t>;</w:t>
            </w: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CB4" w:rsidRPr="00E34120" w:rsidRDefault="00E70CB4" w:rsidP="001372BD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- ТРК «Инфосервис+»)</w:t>
            </w:r>
            <w:r w:rsidR="001372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4120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E70CB4" w:rsidRPr="00E34120" w:rsidTr="006D3686">
        <w:trPr>
          <w:trHeight w:val="3949"/>
        </w:trPr>
        <w:tc>
          <w:tcPr>
            <w:tcW w:w="57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3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70CB4" w:rsidRPr="00E3412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E34120" w:rsidRPr="00E34120" w:rsidRDefault="00E34120" w:rsidP="00E341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2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E70CB4" w:rsidRPr="00E34120" w:rsidRDefault="001372BD" w:rsidP="001372BD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размещена</w:t>
            </w:r>
            <w:r w:rsidR="00B44977" w:rsidRPr="00E34120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города Когалыма в разделе «Социальная сфера» - «Для негосударственных поставщиков социальных услуг» - «Услуги и поставщики в социальной сфере», во вкладке «Существующая потребность населения города Когалыма в получ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услуг социальной сферы».</w:t>
            </w:r>
          </w:p>
        </w:tc>
      </w:tr>
      <w:tr w:rsidR="00E70CB4" w:rsidRPr="00E34120" w:rsidTr="000F4109">
        <w:trPr>
          <w:trHeight w:val="841"/>
        </w:trPr>
        <w:tc>
          <w:tcPr>
            <w:tcW w:w="575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до 31 декабря 2019 года</w:t>
            </w:r>
          </w:p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E70CB4" w:rsidRPr="00AF3030" w:rsidRDefault="00E70CB4" w:rsidP="00E7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E70CB4" w:rsidRDefault="00AF3030" w:rsidP="00AF30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030">
              <w:rPr>
                <w:rFonts w:ascii="Times New Roman" w:hAnsi="Times New Roman" w:cs="Times New Roman"/>
                <w:sz w:val="26"/>
                <w:szCs w:val="26"/>
              </w:rPr>
              <w:t>В 2019 году на базе МАУ «ИРЦ г. Когалыма» проведен День открытых дверей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сфере, и представителей предпринимательского сообщества. Была организована прямая трансляция мероприятия с использованием сервисов Facebook с участием 27 человек. В очном мероприятии приняли участие 15 человек. Общее количество участников составило 42 человека. В рамках данного мероприятия были освещены вопросы о преимуществах получения мер поддержки в сферах: образования, культуры, спорта и молодежной политики, планы на 2020 год.</w:t>
            </w:r>
          </w:p>
          <w:p w:rsidR="00224230" w:rsidRPr="00AF3030" w:rsidRDefault="00224230" w:rsidP="00AF30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в связи с неблагоприятной эпидемиологической обстановкой День открытых дверей не проводился.</w:t>
            </w:r>
          </w:p>
        </w:tc>
      </w:tr>
    </w:tbl>
    <w:p w:rsidR="00094BEF" w:rsidRPr="00E34120" w:rsidRDefault="00094BEF" w:rsidP="00123F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94BEF" w:rsidRPr="00E34120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A" w:rsidRDefault="0029465A" w:rsidP="008F2859">
      <w:pPr>
        <w:spacing w:after="0" w:line="240" w:lineRule="auto"/>
      </w:pPr>
      <w:r>
        <w:separator/>
      </w:r>
    </w:p>
  </w:endnote>
  <w:endnote w:type="continuationSeparator" w:id="0">
    <w:p w:rsidR="0029465A" w:rsidRDefault="0029465A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A" w:rsidRDefault="0029465A" w:rsidP="008F2859">
      <w:pPr>
        <w:spacing w:after="0" w:line="240" w:lineRule="auto"/>
      </w:pPr>
      <w:r>
        <w:separator/>
      </w:r>
    </w:p>
  </w:footnote>
  <w:footnote w:type="continuationSeparator" w:id="0">
    <w:p w:rsidR="0029465A" w:rsidRDefault="0029465A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E41"/>
    <w:multiLevelType w:val="hybridMultilevel"/>
    <w:tmpl w:val="E7485662"/>
    <w:lvl w:ilvl="0" w:tplc="51E0819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2"/>
  </w:num>
  <w:num w:numId="5">
    <w:abstractNumId w:val="5"/>
  </w:num>
  <w:num w:numId="6">
    <w:abstractNumId w:val="2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F"/>
    <w:rsid w:val="00004DF0"/>
    <w:rsid w:val="00005994"/>
    <w:rsid w:val="00010B3D"/>
    <w:rsid w:val="00013E51"/>
    <w:rsid w:val="00024072"/>
    <w:rsid w:val="00025524"/>
    <w:rsid w:val="000445EE"/>
    <w:rsid w:val="000448FB"/>
    <w:rsid w:val="00045119"/>
    <w:rsid w:val="00063F8F"/>
    <w:rsid w:val="0006441E"/>
    <w:rsid w:val="00065610"/>
    <w:rsid w:val="00066865"/>
    <w:rsid w:val="00077E74"/>
    <w:rsid w:val="000815EB"/>
    <w:rsid w:val="00093325"/>
    <w:rsid w:val="000947FE"/>
    <w:rsid w:val="00094BEF"/>
    <w:rsid w:val="00095A7F"/>
    <w:rsid w:val="0009663F"/>
    <w:rsid w:val="000A2FC1"/>
    <w:rsid w:val="000A6367"/>
    <w:rsid w:val="000A6F6E"/>
    <w:rsid w:val="000A70AD"/>
    <w:rsid w:val="000B3E12"/>
    <w:rsid w:val="000B70BA"/>
    <w:rsid w:val="000C5DB1"/>
    <w:rsid w:val="000C6ADD"/>
    <w:rsid w:val="000C7743"/>
    <w:rsid w:val="000D179D"/>
    <w:rsid w:val="000E4A32"/>
    <w:rsid w:val="000E6365"/>
    <w:rsid w:val="000E68CF"/>
    <w:rsid w:val="000F0145"/>
    <w:rsid w:val="000F15BA"/>
    <w:rsid w:val="000F4109"/>
    <w:rsid w:val="000F7AF3"/>
    <w:rsid w:val="00106C70"/>
    <w:rsid w:val="00115F76"/>
    <w:rsid w:val="00122C31"/>
    <w:rsid w:val="00123684"/>
    <w:rsid w:val="00123FFF"/>
    <w:rsid w:val="00126BEF"/>
    <w:rsid w:val="00127925"/>
    <w:rsid w:val="001341C1"/>
    <w:rsid w:val="00134C47"/>
    <w:rsid w:val="00136240"/>
    <w:rsid w:val="001372BD"/>
    <w:rsid w:val="001408F6"/>
    <w:rsid w:val="00144EC2"/>
    <w:rsid w:val="00150625"/>
    <w:rsid w:val="001518DB"/>
    <w:rsid w:val="00151B2D"/>
    <w:rsid w:val="001523CB"/>
    <w:rsid w:val="00156B64"/>
    <w:rsid w:val="00160C22"/>
    <w:rsid w:val="00167335"/>
    <w:rsid w:val="001675AE"/>
    <w:rsid w:val="00173133"/>
    <w:rsid w:val="00173359"/>
    <w:rsid w:val="001747D3"/>
    <w:rsid w:val="00182DE6"/>
    <w:rsid w:val="00187AF2"/>
    <w:rsid w:val="00187EAF"/>
    <w:rsid w:val="00192080"/>
    <w:rsid w:val="00195DDC"/>
    <w:rsid w:val="001966C4"/>
    <w:rsid w:val="00197AC7"/>
    <w:rsid w:val="001A14C0"/>
    <w:rsid w:val="001A4CD0"/>
    <w:rsid w:val="001B0444"/>
    <w:rsid w:val="001B349F"/>
    <w:rsid w:val="001B6D47"/>
    <w:rsid w:val="001D0DA3"/>
    <w:rsid w:val="001D529A"/>
    <w:rsid w:val="001F2FFF"/>
    <w:rsid w:val="001F3B8E"/>
    <w:rsid w:val="001F3F8B"/>
    <w:rsid w:val="001F65BD"/>
    <w:rsid w:val="0020728D"/>
    <w:rsid w:val="0021095D"/>
    <w:rsid w:val="00221999"/>
    <w:rsid w:val="002229F7"/>
    <w:rsid w:val="00224230"/>
    <w:rsid w:val="0022780D"/>
    <w:rsid w:val="002333A9"/>
    <w:rsid w:val="0023406B"/>
    <w:rsid w:val="00243138"/>
    <w:rsid w:val="00243A07"/>
    <w:rsid w:val="002461F2"/>
    <w:rsid w:val="00252423"/>
    <w:rsid w:val="002531C2"/>
    <w:rsid w:val="00261D8C"/>
    <w:rsid w:val="0026262A"/>
    <w:rsid w:val="00265BAB"/>
    <w:rsid w:val="00265C90"/>
    <w:rsid w:val="00271961"/>
    <w:rsid w:val="00280CC9"/>
    <w:rsid w:val="00285B72"/>
    <w:rsid w:val="002917D0"/>
    <w:rsid w:val="0029465A"/>
    <w:rsid w:val="002A3B60"/>
    <w:rsid w:val="002A5159"/>
    <w:rsid w:val="002B1817"/>
    <w:rsid w:val="002B25C0"/>
    <w:rsid w:val="002B5E5A"/>
    <w:rsid w:val="002C4DB4"/>
    <w:rsid w:val="002E2D1F"/>
    <w:rsid w:val="002F31BB"/>
    <w:rsid w:val="002F69DE"/>
    <w:rsid w:val="0032106A"/>
    <w:rsid w:val="00321BEF"/>
    <w:rsid w:val="00325E7F"/>
    <w:rsid w:val="00330605"/>
    <w:rsid w:val="00342A06"/>
    <w:rsid w:val="00350189"/>
    <w:rsid w:val="003501C9"/>
    <w:rsid w:val="003616E5"/>
    <w:rsid w:val="0036203C"/>
    <w:rsid w:val="003701AD"/>
    <w:rsid w:val="003731B6"/>
    <w:rsid w:val="00375840"/>
    <w:rsid w:val="00384D2C"/>
    <w:rsid w:val="00387342"/>
    <w:rsid w:val="00391295"/>
    <w:rsid w:val="003920B6"/>
    <w:rsid w:val="003A3980"/>
    <w:rsid w:val="003A68F9"/>
    <w:rsid w:val="003A6E88"/>
    <w:rsid w:val="003A73BF"/>
    <w:rsid w:val="003C2766"/>
    <w:rsid w:val="003C3882"/>
    <w:rsid w:val="003C792A"/>
    <w:rsid w:val="003D3F1D"/>
    <w:rsid w:val="003D4B07"/>
    <w:rsid w:val="003D7420"/>
    <w:rsid w:val="003E67D4"/>
    <w:rsid w:val="003E7881"/>
    <w:rsid w:val="003F0210"/>
    <w:rsid w:val="003F3502"/>
    <w:rsid w:val="004018C8"/>
    <w:rsid w:val="004215A2"/>
    <w:rsid w:val="00422325"/>
    <w:rsid w:val="00427533"/>
    <w:rsid w:val="004328E0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1FC0"/>
    <w:rsid w:val="0049354C"/>
    <w:rsid w:val="004938EB"/>
    <w:rsid w:val="004971E0"/>
    <w:rsid w:val="004A757F"/>
    <w:rsid w:val="004B3E51"/>
    <w:rsid w:val="004C6330"/>
    <w:rsid w:val="004D2AF2"/>
    <w:rsid w:val="004D4ECF"/>
    <w:rsid w:val="004D5663"/>
    <w:rsid w:val="004D60B9"/>
    <w:rsid w:val="004E0800"/>
    <w:rsid w:val="004E187B"/>
    <w:rsid w:val="004E4E40"/>
    <w:rsid w:val="004E5DF2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66A94"/>
    <w:rsid w:val="00582461"/>
    <w:rsid w:val="00584265"/>
    <w:rsid w:val="00591591"/>
    <w:rsid w:val="00591DE5"/>
    <w:rsid w:val="005A4E4C"/>
    <w:rsid w:val="005B7579"/>
    <w:rsid w:val="005C0DEA"/>
    <w:rsid w:val="005C369F"/>
    <w:rsid w:val="005C4CA5"/>
    <w:rsid w:val="005C5EC5"/>
    <w:rsid w:val="005C7DB6"/>
    <w:rsid w:val="005D5B07"/>
    <w:rsid w:val="005D5EC3"/>
    <w:rsid w:val="005D789F"/>
    <w:rsid w:val="005E0AB4"/>
    <w:rsid w:val="005E0E1E"/>
    <w:rsid w:val="005E46DC"/>
    <w:rsid w:val="005F511A"/>
    <w:rsid w:val="006129C7"/>
    <w:rsid w:val="00615C78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63A20"/>
    <w:rsid w:val="00671406"/>
    <w:rsid w:val="006719C6"/>
    <w:rsid w:val="00675EC1"/>
    <w:rsid w:val="00680575"/>
    <w:rsid w:val="006830A5"/>
    <w:rsid w:val="006838C2"/>
    <w:rsid w:val="00684356"/>
    <w:rsid w:val="00685179"/>
    <w:rsid w:val="006917E3"/>
    <w:rsid w:val="00697990"/>
    <w:rsid w:val="006A0F67"/>
    <w:rsid w:val="006A1DA2"/>
    <w:rsid w:val="006A2285"/>
    <w:rsid w:val="006B2E2D"/>
    <w:rsid w:val="006B357C"/>
    <w:rsid w:val="006B5289"/>
    <w:rsid w:val="006B5291"/>
    <w:rsid w:val="006C0E76"/>
    <w:rsid w:val="006C45A0"/>
    <w:rsid w:val="006C472A"/>
    <w:rsid w:val="006C5EAC"/>
    <w:rsid w:val="006C641B"/>
    <w:rsid w:val="006C67C7"/>
    <w:rsid w:val="006D0372"/>
    <w:rsid w:val="006D19D5"/>
    <w:rsid w:val="006D2AC8"/>
    <w:rsid w:val="006D3686"/>
    <w:rsid w:val="006D4857"/>
    <w:rsid w:val="006E224C"/>
    <w:rsid w:val="006E6000"/>
    <w:rsid w:val="006E605B"/>
    <w:rsid w:val="006E7736"/>
    <w:rsid w:val="006E7F31"/>
    <w:rsid w:val="006F325E"/>
    <w:rsid w:val="007005ED"/>
    <w:rsid w:val="00712E04"/>
    <w:rsid w:val="007146A8"/>
    <w:rsid w:val="00725DBD"/>
    <w:rsid w:val="00735579"/>
    <w:rsid w:val="0074384D"/>
    <w:rsid w:val="00747B92"/>
    <w:rsid w:val="00753AD5"/>
    <w:rsid w:val="00757117"/>
    <w:rsid w:val="007571D1"/>
    <w:rsid w:val="0076094A"/>
    <w:rsid w:val="007673E6"/>
    <w:rsid w:val="00773F64"/>
    <w:rsid w:val="007750BF"/>
    <w:rsid w:val="00777698"/>
    <w:rsid w:val="0078067A"/>
    <w:rsid w:val="0078150C"/>
    <w:rsid w:val="00783605"/>
    <w:rsid w:val="007A1DE9"/>
    <w:rsid w:val="007A423C"/>
    <w:rsid w:val="007A630E"/>
    <w:rsid w:val="007A71F3"/>
    <w:rsid w:val="007B62D1"/>
    <w:rsid w:val="007C2480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07DAF"/>
    <w:rsid w:val="0082587F"/>
    <w:rsid w:val="008357C0"/>
    <w:rsid w:val="00837D30"/>
    <w:rsid w:val="00837DB9"/>
    <w:rsid w:val="00847C72"/>
    <w:rsid w:val="00855AF0"/>
    <w:rsid w:val="00860462"/>
    <w:rsid w:val="00866EA9"/>
    <w:rsid w:val="008671FA"/>
    <w:rsid w:val="00867B39"/>
    <w:rsid w:val="008703C9"/>
    <w:rsid w:val="008709A6"/>
    <w:rsid w:val="00874038"/>
    <w:rsid w:val="0087711C"/>
    <w:rsid w:val="0088581F"/>
    <w:rsid w:val="008928C5"/>
    <w:rsid w:val="00894F37"/>
    <w:rsid w:val="008A2590"/>
    <w:rsid w:val="008A74A1"/>
    <w:rsid w:val="008B2909"/>
    <w:rsid w:val="008B713F"/>
    <w:rsid w:val="008C5F9C"/>
    <w:rsid w:val="008C78DD"/>
    <w:rsid w:val="008E4AE1"/>
    <w:rsid w:val="008F1B6E"/>
    <w:rsid w:val="008F2859"/>
    <w:rsid w:val="009049A0"/>
    <w:rsid w:val="009118E0"/>
    <w:rsid w:val="00913D91"/>
    <w:rsid w:val="00933262"/>
    <w:rsid w:val="00935B19"/>
    <w:rsid w:val="00945282"/>
    <w:rsid w:val="00950697"/>
    <w:rsid w:val="0096073C"/>
    <w:rsid w:val="00960A60"/>
    <w:rsid w:val="0096100E"/>
    <w:rsid w:val="00961A32"/>
    <w:rsid w:val="00963486"/>
    <w:rsid w:val="009649A0"/>
    <w:rsid w:val="00972E50"/>
    <w:rsid w:val="009750A5"/>
    <w:rsid w:val="00976C61"/>
    <w:rsid w:val="0098485F"/>
    <w:rsid w:val="00985A22"/>
    <w:rsid w:val="00990D45"/>
    <w:rsid w:val="009A0D91"/>
    <w:rsid w:val="009A2EB9"/>
    <w:rsid w:val="009A5C6D"/>
    <w:rsid w:val="009B72BC"/>
    <w:rsid w:val="009C510C"/>
    <w:rsid w:val="009C5FA4"/>
    <w:rsid w:val="009D3105"/>
    <w:rsid w:val="009D565E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23E7A"/>
    <w:rsid w:val="00A323F1"/>
    <w:rsid w:val="00A4174A"/>
    <w:rsid w:val="00A4175D"/>
    <w:rsid w:val="00A41DC3"/>
    <w:rsid w:val="00A703CE"/>
    <w:rsid w:val="00A7281A"/>
    <w:rsid w:val="00A73E02"/>
    <w:rsid w:val="00A84B73"/>
    <w:rsid w:val="00A853DC"/>
    <w:rsid w:val="00A90BFD"/>
    <w:rsid w:val="00A94B43"/>
    <w:rsid w:val="00A95618"/>
    <w:rsid w:val="00AA7FA8"/>
    <w:rsid w:val="00AB5887"/>
    <w:rsid w:val="00AB7B08"/>
    <w:rsid w:val="00AC03FC"/>
    <w:rsid w:val="00AD07A6"/>
    <w:rsid w:val="00AD0EFF"/>
    <w:rsid w:val="00AD1613"/>
    <w:rsid w:val="00AD1FB0"/>
    <w:rsid w:val="00AD637D"/>
    <w:rsid w:val="00AD63CB"/>
    <w:rsid w:val="00AE0A1D"/>
    <w:rsid w:val="00AE472B"/>
    <w:rsid w:val="00AE5944"/>
    <w:rsid w:val="00AE7EE3"/>
    <w:rsid w:val="00AF3030"/>
    <w:rsid w:val="00AF6C6F"/>
    <w:rsid w:val="00AF6D39"/>
    <w:rsid w:val="00B024A7"/>
    <w:rsid w:val="00B1285F"/>
    <w:rsid w:val="00B16473"/>
    <w:rsid w:val="00B277AF"/>
    <w:rsid w:val="00B32B05"/>
    <w:rsid w:val="00B437D0"/>
    <w:rsid w:val="00B44977"/>
    <w:rsid w:val="00B474B2"/>
    <w:rsid w:val="00B47DAA"/>
    <w:rsid w:val="00B50A8F"/>
    <w:rsid w:val="00B60D3C"/>
    <w:rsid w:val="00B65579"/>
    <w:rsid w:val="00B7118C"/>
    <w:rsid w:val="00B71BBB"/>
    <w:rsid w:val="00B71D58"/>
    <w:rsid w:val="00B725B5"/>
    <w:rsid w:val="00B81DF0"/>
    <w:rsid w:val="00B8373A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06C3"/>
    <w:rsid w:val="00BC1E4D"/>
    <w:rsid w:val="00BD5067"/>
    <w:rsid w:val="00BE6354"/>
    <w:rsid w:val="00BF2D3A"/>
    <w:rsid w:val="00C00400"/>
    <w:rsid w:val="00C009B0"/>
    <w:rsid w:val="00C03FC1"/>
    <w:rsid w:val="00C05667"/>
    <w:rsid w:val="00C10BC1"/>
    <w:rsid w:val="00C146ED"/>
    <w:rsid w:val="00C17E0C"/>
    <w:rsid w:val="00C208FB"/>
    <w:rsid w:val="00C26C09"/>
    <w:rsid w:val="00C3506F"/>
    <w:rsid w:val="00C36D71"/>
    <w:rsid w:val="00C4284D"/>
    <w:rsid w:val="00C52335"/>
    <w:rsid w:val="00C66686"/>
    <w:rsid w:val="00C8330F"/>
    <w:rsid w:val="00C84F53"/>
    <w:rsid w:val="00C855BD"/>
    <w:rsid w:val="00C97196"/>
    <w:rsid w:val="00CA1E18"/>
    <w:rsid w:val="00CA3C8C"/>
    <w:rsid w:val="00CA73FB"/>
    <w:rsid w:val="00CB446F"/>
    <w:rsid w:val="00CB7B17"/>
    <w:rsid w:val="00CC67AF"/>
    <w:rsid w:val="00CD0BC3"/>
    <w:rsid w:val="00CD1C29"/>
    <w:rsid w:val="00CD5461"/>
    <w:rsid w:val="00CE24C6"/>
    <w:rsid w:val="00D041CC"/>
    <w:rsid w:val="00D069A7"/>
    <w:rsid w:val="00D10D33"/>
    <w:rsid w:val="00D129B5"/>
    <w:rsid w:val="00D14E8A"/>
    <w:rsid w:val="00D21259"/>
    <w:rsid w:val="00D2298E"/>
    <w:rsid w:val="00D25471"/>
    <w:rsid w:val="00D30B29"/>
    <w:rsid w:val="00D31AA5"/>
    <w:rsid w:val="00D34F41"/>
    <w:rsid w:val="00D35CFB"/>
    <w:rsid w:val="00D565AB"/>
    <w:rsid w:val="00D61B9C"/>
    <w:rsid w:val="00D61C9C"/>
    <w:rsid w:val="00D66BE7"/>
    <w:rsid w:val="00D816F7"/>
    <w:rsid w:val="00D82E03"/>
    <w:rsid w:val="00D94BAB"/>
    <w:rsid w:val="00DA011B"/>
    <w:rsid w:val="00DA11AF"/>
    <w:rsid w:val="00DA4325"/>
    <w:rsid w:val="00DA4AFB"/>
    <w:rsid w:val="00DA7F5B"/>
    <w:rsid w:val="00DC78B8"/>
    <w:rsid w:val="00DE2278"/>
    <w:rsid w:val="00DE24A1"/>
    <w:rsid w:val="00DF410C"/>
    <w:rsid w:val="00E02938"/>
    <w:rsid w:val="00E042E2"/>
    <w:rsid w:val="00E05394"/>
    <w:rsid w:val="00E057B5"/>
    <w:rsid w:val="00E11DA6"/>
    <w:rsid w:val="00E205AD"/>
    <w:rsid w:val="00E32145"/>
    <w:rsid w:val="00E34120"/>
    <w:rsid w:val="00E4588C"/>
    <w:rsid w:val="00E641D2"/>
    <w:rsid w:val="00E702BD"/>
    <w:rsid w:val="00E70CB4"/>
    <w:rsid w:val="00E7313D"/>
    <w:rsid w:val="00E74838"/>
    <w:rsid w:val="00E763D3"/>
    <w:rsid w:val="00E85654"/>
    <w:rsid w:val="00E94C51"/>
    <w:rsid w:val="00E953AB"/>
    <w:rsid w:val="00E97B96"/>
    <w:rsid w:val="00EA79FD"/>
    <w:rsid w:val="00EB0D84"/>
    <w:rsid w:val="00EB0EE6"/>
    <w:rsid w:val="00EB3587"/>
    <w:rsid w:val="00EB55D9"/>
    <w:rsid w:val="00EB6542"/>
    <w:rsid w:val="00EC04AA"/>
    <w:rsid w:val="00EC4B86"/>
    <w:rsid w:val="00ED496F"/>
    <w:rsid w:val="00ED78AA"/>
    <w:rsid w:val="00EE4726"/>
    <w:rsid w:val="00EE47B6"/>
    <w:rsid w:val="00F00A46"/>
    <w:rsid w:val="00F116FD"/>
    <w:rsid w:val="00F14776"/>
    <w:rsid w:val="00F16859"/>
    <w:rsid w:val="00F16A58"/>
    <w:rsid w:val="00F32B46"/>
    <w:rsid w:val="00F43B96"/>
    <w:rsid w:val="00F44C93"/>
    <w:rsid w:val="00F45A95"/>
    <w:rsid w:val="00F472CE"/>
    <w:rsid w:val="00F475FF"/>
    <w:rsid w:val="00F47EEF"/>
    <w:rsid w:val="00F61532"/>
    <w:rsid w:val="00F61BFD"/>
    <w:rsid w:val="00F63DEF"/>
    <w:rsid w:val="00F66492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C7329"/>
    <w:rsid w:val="00FE0175"/>
    <w:rsid w:val="00FE383D"/>
    <w:rsid w:val="00FE7506"/>
    <w:rsid w:val="00FF2014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3AF3-3595-472A-9B0B-C833BB54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E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5">
    <w:name w:val="Normal (Web)"/>
    <w:basedOn w:val="a"/>
    <w:uiPriority w:val="99"/>
    <w:unhideWhenUsed/>
    <w:rsid w:val="008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social/nemunitsipalnye-organizatsii-v-sotsialnoy-sfe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social/nemunitsipalnye-organizatsii-v-sotsialnoy-sfe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c-kogalym.ucoz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D47F-F67B-49B5-B61B-0FFF5FC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Шишкина Юлия Андреева</cp:lastModifiedBy>
  <cp:revision>2</cp:revision>
  <cp:lastPrinted>2021-03-25T11:08:00Z</cp:lastPrinted>
  <dcterms:created xsi:type="dcterms:W3CDTF">2022-10-13T11:28:00Z</dcterms:created>
  <dcterms:modified xsi:type="dcterms:W3CDTF">2022-10-13T11:28:00Z</dcterms:modified>
</cp:coreProperties>
</file>