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211084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Муниципальный земельный контроль</w:t>
            </w:r>
            <w:r w:rsidR="006A7168">
              <w:rPr>
                <w:rFonts w:ascii="Times New Roman" w:hAnsi="Times New Roman" w:cs="Times New Roman"/>
                <w:b/>
                <w:bCs/>
              </w:rPr>
              <w:t xml:space="preserve"> в городе Когалыме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197AED">
        <w:trPr>
          <w:trHeight w:val="106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197AED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Поступление в контрольный орган в порядке межведомственного информационного взаимодействия и (или) получение посредством фото-видеофиксации в течение одного календарного года информации, свидетельствующей о двух и более случаях отклонения местоположения границ земельного участка, используемого контролируемым лицом, относительно границ земельного участка, сведения о котором содержатся в Едином государственном реестре недвижимости.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197AED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197AED" w:rsidP="00197AED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 w:rsidRPr="00197AED">
              <w:rPr>
                <w:rFonts w:ascii="Times New Roman" w:eastAsia="Times New Roman" w:hAnsi="Times New Roman" w:cs="Times New Roman"/>
              </w:rPr>
              <w:t>Земельный кодекс Российской Федерации</w:t>
            </w:r>
            <w:r>
              <w:t xml:space="preserve"> </w:t>
            </w:r>
            <w:r w:rsidRPr="00197AED">
              <w:rPr>
                <w:rFonts w:ascii="Times New Roman" w:eastAsia="Times New Roman" w:hAnsi="Times New Roman" w:cs="Times New Roman"/>
              </w:rPr>
              <w:t xml:space="preserve">от 25.10.2001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197AED">
              <w:rPr>
                <w:rFonts w:ascii="Times New Roman" w:eastAsia="Times New Roman" w:hAnsi="Times New Roman" w:cs="Times New Roman"/>
              </w:rPr>
              <w:t>136-ФЗ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197AED">
            <w:pPr>
              <w:jc w:val="center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eastAsia="Times New Roman" w:hAnsi="Times New Roman" w:cs="Times New Roman"/>
              </w:rPr>
              <w:t>часть 1 статьи 25</w:t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7AED">
              <w:rPr>
                <w:rFonts w:ascii="Times New Roman" w:eastAsia="Calibri" w:hAnsi="Times New Roman" w:cs="Times New Roman"/>
              </w:rPr>
              <w:t>https://ot.gov.ru/mr/dc7c46f6-5f48-4926-a00a-20b8faa4773a</w:t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Times New Roman" w:hAnsi="Times New Roman" w:cs="Times New Roman"/>
              </w:rPr>
              <w:t>Земельный кодекс Российской Федерации</w:t>
            </w:r>
            <w:r>
              <w:t xml:space="preserve"> </w:t>
            </w:r>
            <w:r w:rsidRPr="00197AED">
              <w:rPr>
                <w:rFonts w:ascii="Times New Roman" w:eastAsia="Times New Roman" w:hAnsi="Times New Roman" w:cs="Times New Roman"/>
              </w:rPr>
              <w:t xml:space="preserve">от 25.10.2001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197AED">
              <w:rPr>
                <w:rFonts w:ascii="Times New Roman" w:eastAsia="Times New Roman" w:hAnsi="Times New Roman" w:cs="Times New Roman"/>
              </w:rPr>
              <w:t>136-ФЗ</w:t>
            </w:r>
          </w:p>
        </w:tc>
        <w:tc>
          <w:tcPr>
            <w:tcW w:w="4815" w:type="dxa"/>
            <w:gridSpan w:val="4"/>
            <w:vAlign w:val="center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Calibri" w:hAnsi="Times New Roman" w:cs="Times New Roman"/>
              </w:rPr>
              <w:t>часть 1 статьи 26</w:t>
            </w:r>
          </w:p>
        </w:tc>
        <w:tc>
          <w:tcPr>
            <w:tcW w:w="4788" w:type="dxa"/>
            <w:gridSpan w:val="2"/>
          </w:tcPr>
          <w:p w:rsidR="001E6029" w:rsidRDefault="00197AED" w:rsidP="00197AED">
            <w:pPr>
              <w:jc w:val="center"/>
            </w:pPr>
            <w:r w:rsidRPr="00197AED">
              <w:rPr>
                <w:rFonts w:ascii="Times New Roman" w:eastAsia="Calibri" w:hAnsi="Times New Roman" w:cs="Times New Roman"/>
              </w:rPr>
              <w:t>https://ot.gov.ru/mr/9f57aede-a743-447c-ab55-aaa189657586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  <w:p w:rsidR="001E6029" w:rsidRDefault="001E602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197AED">
              <w:rPr>
                <w:rFonts w:ascii="Times New Roman" w:hAnsi="Times New Roman" w:cs="Times New Roman"/>
              </w:rPr>
              <w:t>1) деятельность, действия (бездействие) контролируемых лиц, в рамках которых должны соблюдаться обязательные требования к использованию и охране земель,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 к использованию и охране земель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к использованию и охране земель</w:t>
            </w:r>
          </w:p>
        </w:tc>
        <w:tc>
          <w:tcPr>
            <w:tcW w:w="4788" w:type="dxa"/>
            <w:gridSpan w:val="2"/>
          </w:tcPr>
          <w:p w:rsidR="00197AED" w:rsidRDefault="00197AED" w:rsidP="00197AED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197AED" w:rsidP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с</w:t>
            </w:r>
            <w:r w:rsidRPr="00197AED">
              <w:rPr>
                <w:rFonts w:ascii="Times New Roman" w:hAnsi="Times New Roman" w:cs="Times New Roman"/>
              </w:rPr>
              <w:t xml:space="preserve"> «01» января по «31» декабря отчетного периода (календарный год)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053BC1" w:rsidRPr="00053BC1" w:rsidRDefault="00053BC1" w:rsidP="00211084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(P + </w:t>
            </w:r>
            <w:r w:rsidRPr="00053BC1">
              <w:rPr>
                <w:rFonts w:ascii="Times New Roman" w:hAnsi="Times New Roman" w:cs="Times New Roman"/>
                <w:i/>
              </w:rPr>
              <w:t>Омхт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) </w:t>
            </w:r>
            <w:r w:rsidR="00211084">
              <w:rPr>
                <w:rFonts w:ascii="Times New Roman" w:hAnsi="Times New Roman" w:cs="Times New Roman"/>
                <w:i/>
                <w:lang w:val="en-US"/>
              </w:rPr>
              <w:t>≥</w:t>
            </w:r>
            <w:bookmarkStart w:id="0" w:name="_GoBack"/>
            <w:bookmarkEnd w:id="0"/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053BC1" w:rsidP="006A716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bCs/>
                <w:i/>
              </w:rPr>
              <w:t>Количество случаев поступления информации (2 и более)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6754DC" w:rsidRDefault="00053BC1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 w:rsidR="00141825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Default="00053BC1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</w:t>
            </w:r>
            <w:r w:rsidR="00721BE1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053BC1" w:rsidTr="00141825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i/>
                <w:lang w:val="en-US"/>
              </w:rPr>
              <w:t>P</w:t>
            </w:r>
          </w:p>
        </w:tc>
        <w:tc>
          <w:tcPr>
            <w:tcW w:w="4815" w:type="dxa"/>
            <w:gridSpan w:val="4"/>
            <w:vAlign w:val="center"/>
          </w:tcPr>
          <w:p w:rsidR="00053BC1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141825">
              <w:rPr>
                <w:rFonts w:ascii="Times New Roman" w:hAnsi="Times New Roman" w:cs="Times New Roman"/>
                <w:bCs/>
                <w:i/>
              </w:rPr>
              <w:t>Площадь земельного участка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6754DC" w:rsidRDefault="00141825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rosreestr.gov.ru (ЕГРН)</w:t>
            </w:r>
            <w:r w:rsidR="00721BE1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</w:tcPr>
          <w:p w:rsidR="001E6029" w:rsidRDefault="001E602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1E6029" w:rsidRDefault="0014182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41825">
              <w:rPr>
                <w:rFonts w:ascii="Times New Roman" w:hAnsi="Times New Roman" w:cs="Times New Roman"/>
                <w:i/>
                <w:iCs/>
              </w:rPr>
              <w:t>Омхт</w:t>
            </w:r>
          </w:p>
        </w:tc>
        <w:tc>
          <w:tcPr>
            <w:tcW w:w="4815" w:type="dxa"/>
            <w:gridSpan w:val="4"/>
          </w:tcPr>
          <w:p w:rsidR="001E6029" w:rsidRDefault="001E6029" w:rsidP="006A7168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1E6029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141825">
              <w:rPr>
                <w:rFonts w:ascii="Times New Roman" w:hAnsi="Times New Roman" w:cs="Times New Roman"/>
                <w:i/>
                <w:iCs/>
              </w:rPr>
              <w:t>Отклонение местоположения характерной точки границы земельного участка</w:t>
            </w:r>
            <w:r w:rsidRPr="00141825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</w:t>
            </w:r>
          </w:p>
        </w:tc>
        <w:tc>
          <w:tcPr>
            <w:tcW w:w="4788" w:type="dxa"/>
            <w:gridSpan w:val="2"/>
          </w:tcPr>
          <w:p w:rsidR="001E6029" w:rsidRPr="006754DC" w:rsidRDefault="00141825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приказ Росреестра от 23.10.2020 №П/0393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</w:t>
            </w:r>
            <w:r w:rsidR="00197AED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)</w:t>
            </w: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;</w:t>
            </w:r>
          </w:p>
          <w:p w:rsidR="00141825" w:rsidRPr="006754DC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выгрузка</w:t>
            </w:r>
            <w:r w:rsidRPr="006754DC">
              <w:t xml:space="preserve"> </w:t>
            </w: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 информационной системы «Национальная система пространственных данных» (НСПД)</w:t>
            </w:r>
            <w:r w:rsidR="00721BE1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E6029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ЕГРИП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41825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141825">
              <w:rPr>
                <w:rFonts w:ascii="Times New Roman" w:hAnsi="Times New Roman" w:cs="Times New Roman"/>
              </w:rPr>
              <w:t>видетельство о регистрации права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приказ Комитета по управлению </w:t>
            </w:r>
            <w:r w:rsidRPr="00141825">
              <w:rPr>
                <w:rFonts w:ascii="Times New Roman" w:hAnsi="Times New Roman" w:cs="Times New Roman"/>
              </w:rPr>
              <w:t>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141825">
              <w:rPr>
                <w:rFonts w:ascii="Times New Roman" w:hAnsi="Times New Roman" w:cs="Times New Roman"/>
              </w:rPr>
              <w:t>оговор аренды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141825">
              <w:rPr>
                <w:rFonts w:ascii="Times New Roman" w:hAnsi="Times New Roman" w:cs="Times New Roman"/>
              </w:rPr>
              <w:t>оговор безвозмездного пользования</w:t>
            </w:r>
            <w:r w:rsidR="00721BE1">
              <w:rPr>
                <w:rFonts w:ascii="Times New Roman" w:hAnsi="Times New Roman" w:cs="Times New Roman"/>
              </w:rPr>
              <w:t>.</w:t>
            </w:r>
          </w:p>
        </w:tc>
      </w:tr>
      <w:tr w:rsidR="001E6029" w:rsidTr="00197AED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1E6029" w:rsidRDefault="00DC7226" w:rsidP="006A716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выгрузк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DC7226">
              <w:rPr>
                <w:rFonts w:ascii="Times New Roman" w:hAnsi="Times New Roman" w:cs="Times New Roman"/>
                <w:bCs/>
              </w:rPr>
              <w:t xml:space="preserve"> из информационной системы rosreestr.gov.ru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C7226" w:rsidRDefault="00DC7226" w:rsidP="006A716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выгрузк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DC7226">
              <w:rPr>
                <w:rFonts w:ascii="Times New Roman" w:hAnsi="Times New Roman" w:cs="Times New Roman"/>
                <w:bCs/>
              </w:rPr>
              <w:t xml:space="preserve"> из информационной системы НСПД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C7226" w:rsidRDefault="00DC7226" w:rsidP="006A716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C7226">
              <w:rPr>
                <w:rFonts w:ascii="Times New Roman" w:hAnsi="Times New Roman" w:cs="Times New Roman"/>
                <w:bCs/>
              </w:rPr>
              <w:t>получение результатов работы средств фото-видеофиксации</w:t>
            </w:r>
            <w:r w:rsidR="00721BE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DC7226" w:rsidRPr="006754DC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 xml:space="preserve">- </w:t>
            </w:r>
            <w:r w:rsidR="008E4274" w:rsidRPr="008E4274">
              <w:rPr>
                <w:rFonts w:ascii="Times New Roman" w:eastAsia="Times New Roman" w:hAnsi="Times New Roman" w:cs="Times New Roman"/>
                <w:iCs/>
              </w:rPr>
              <w:t>задание на проведение контрольного мероприятия без взаимодействия с контролируемым лицом</w:t>
            </w:r>
            <w:r w:rsidRPr="006754DC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Pr="006754DC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DC7226" w:rsidRPr="006754DC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DC7226" w:rsidRPr="006754DC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1E6029" w:rsidRPr="006754DC" w:rsidRDefault="00197AED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наблюдения за соблюдением обязательных требований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6754DC" w:rsidRDefault="00197AED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обязательного профилактического визита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C7226" w:rsidRPr="006754DC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предписание;</w:t>
            </w:r>
          </w:p>
          <w:p w:rsidR="00DC7226" w:rsidRDefault="00DC7226" w:rsidP="006A7168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 w:rsidR="00F8481E">
              <w:t xml:space="preserve"> </w:t>
            </w:r>
            <w:r w:rsidR="00F8481E" w:rsidRPr="00F8481E">
              <w:rPr>
                <w:rFonts w:ascii="Times New Roman" w:eastAsia="Times New Roman" w:hAnsi="Times New Roman" w:cs="Times New Roman"/>
                <w:color w:val="000000"/>
              </w:rPr>
              <w:t>о недопустимости нарушения обязательных требований</w:t>
            </w:r>
            <w:r w:rsidR="00721BE1"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6A716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6A716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6A7168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6A7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6A7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6A7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6754DC" w:rsidRDefault="00197AED" w:rsidP="006A71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1) инспекционный визит;</w:t>
            </w:r>
          </w:p>
          <w:p w:rsidR="001E6029" w:rsidRPr="00721BE1" w:rsidRDefault="00721BE1" w:rsidP="006A71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>)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6A716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DC7226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Грязева С.Е</w:t>
      </w:r>
      <w:r w:rsidR="00197AED">
        <w:rPr>
          <w:rFonts w:ascii="Times New Roman" w:hAnsi="Times New Roman" w:cs="Times New Roman"/>
          <w:u w:val="single"/>
        </w:rPr>
        <w:t>.</w:t>
      </w:r>
      <w:r w:rsidR="00197AED">
        <w:rPr>
          <w:rFonts w:ascii="Times New Roman" w:hAnsi="Times New Roman" w:cs="Times New Roman"/>
        </w:rPr>
        <w:t>_______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793629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141825"/>
    <w:rsid w:val="00197AED"/>
    <w:rsid w:val="001E6029"/>
    <w:rsid w:val="00211084"/>
    <w:rsid w:val="00226BAE"/>
    <w:rsid w:val="006754DC"/>
    <w:rsid w:val="006A7168"/>
    <w:rsid w:val="00721BE1"/>
    <w:rsid w:val="008E4274"/>
    <w:rsid w:val="00DC7226"/>
    <w:rsid w:val="00F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B1D9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12</cp:revision>
  <dcterms:created xsi:type="dcterms:W3CDTF">2025-09-25T11:42:00Z</dcterms:created>
  <dcterms:modified xsi:type="dcterms:W3CDTF">2025-10-24T07:58:00Z</dcterms:modified>
</cp:coreProperties>
</file>