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FEB" w:rsidRPr="00300156" w:rsidRDefault="00AD6B1C" w:rsidP="00CB0D33">
      <w:pPr>
        <w:tabs>
          <w:tab w:val="left" w:pos="0"/>
        </w:tabs>
        <w:ind w:right="28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Информация</w:t>
      </w:r>
    </w:p>
    <w:p w:rsidR="0017391E" w:rsidRPr="0017391E" w:rsidRDefault="00AD6B1C" w:rsidP="00CB0D33">
      <w:pPr>
        <w:tabs>
          <w:tab w:val="left" w:pos="0"/>
        </w:tabs>
        <w:ind w:right="28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</w:t>
      </w:r>
      <w:r w:rsidR="005D479B">
        <w:rPr>
          <w:b/>
          <w:sz w:val="26"/>
          <w:szCs w:val="26"/>
        </w:rPr>
        <w:t>деятельности</w:t>
      </w:r>
      <w:r>
        <w:rPr>
          <w:b/>
          <w:sz w:val="26"/>
          <w:szCs w:val="26"/>
        </w:rPr>
        <w:t xml:space="preserve"> </w:t>
      </w:r>
      <w:r w:rsidR="0017391E" w:rsidRPr="0017391E">
        <w:rPr>
          <w:b/>
          <w:sz w:val="26"/>
          <w:szCs w:val="26"/>
        </w:rPr>
        <w:t>Контрольно-счетной палаты города Когалыма</w:t>
      </w:r>
    </w:p>
    <w:p w:rsidR="0017391E" w:rsidRPr="0017391E" w:rsidRDefault="00AD6B1C" w:rsidP="00CB0D33">
      <w:pPr>
        <w:tabs>
          <w:tab w:val="left" w:pos="0"/>
        </w:tabs>
        <w:ind w:right="28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 </w:t>
      </w:r>
      <w:r w:rsidR="00876293">
        <w:rPr>
          <w:b/>
          <w:sz w:val="26"/>
          <w:szCs w:val="26"/>
        </w:rPr>
        <w:t>9</w:t>
      </w:r>
      <w:r w:rsidR="006A7867">
        <w:rPr>
          <w:b/>
          <w:sz w:val="26"/>
          <w:szCs w:val="26"/>
        </w:rPr>
        <w:t xml:space="preserve"> </w:t>
      </w:r>
      <w:r w:rsidR="00876293">
        <w:rPr>
          <w:b/>
          <w:sz w:val="26"/>
          <w:szCs w:val="26"/>
        </w:rPr>
        <w:t>месяцев</w:t>
      </w:r>
      <w:r>
        <w:rPr>
          <w:b/>
          <w:sz w:val="26"/>
          <w:szCs w:val="26"/>
        </w:rPr>
        <w:t xml:space="preserve"> 20</w:t>
      </w:r>
      <w:r w:rsidR="006A7867">
        <w:rPr>
          <w:b/>
          <w:sz w:val="26"/>
          <w:szCs w:val="26"/>
        </w:rPr>
        <w:t>2</w:t>
      </w:r>
      <w:r w:rsidR="00246B8A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года</w:t>
      </w:r>
    </w:p>
    <w:p w:rsidR="00641284" w:rsidRPr="00946E3C" w:rsidRDefault="00641284" w:rsidP="00CB0D33">
      <w:pPr>
        <w:tabs>
          <w:tab w:val="left" w:pos="0"/>
        </w:tabs>
        <w:spacing w:line="276" w:lineRule="auto"/>
        <w:ind w:right="283"/>
        <w:jc w:val="both"/>
        <w:rPr>
          <w:sz w:val="16"/>
          <w:szCs w:val="16"/>
        </w:rPr>
      </w:pPr>
    </w:p>
    <w:p w:rsidR="007C6429" w:rsidRPr="00EC4147" w:rsidRDefault="007C6429" w:rsidP="00CB0D33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 w:rsidRPr="007C6429">
        <w:rPr>
          <w:sz w:val="26"/>
          <w:szCs w:val="26"/>
        </w:rPr>
        <w:t xml:space="preserve">В соответствии с планом работы Контрольно-счетной палаты </w:t>
      </w:r>
      <w:r w:rsidR="0037494A">
        <w:rPr>
          <w:sz w:val="26"/>
          <w:szCs w:val="26"/>
        </w:rPr>
        <w:t>на</w:t>
      </w:r>
      <w:r w:rsidRPr="007C6429">
        <w:rPr>
          <w:sz w:val="26"/>
          <w:szCs w:val="26"/>
        </w:rPr>
        <w:t xml:space="preserve"> 20</w:t>
      </w:r>
      <w:r>
        <w:rPr>
          <w:sz w:val="26"/>
          <w:szCs w:val="26"/>
        </w:rPr>
        <w:t>2</w:t>
      </w:r>
      <w:r w:rsidR="002A1ECC" w:rsidRPr="002A1ECC">
        <w:rPr>
          <w:sz w:val="26"/>
          <w:szCs w:val="26"/>
        </w:rPr>
        <w:t>4</w:t>
      </w:r>
      <w:r w:rsidRPr="007C6429">
        <w:rPr>
          <w:sz w:val="26"/>
          <w:szCs w:val="26"/>
        </w:rPr>
        <w:t xml:space="preserve"> год</w:t>
      </w:r>
      <w:r w:rsidR="00CB0D33">
        <w:rPr>
          <w:sz w:val="26"/>
          <w:szCs w:val="26"/>
        </w:rPr>
        <w:t xml:space="preserve">, </w:t>
      </w:r>
      <w:r w:rsidR="00876293">
        <w:rPr>
          <w:sz w:val="26"/>
          <w:szCs w:val="26"/>
        </w:rPr>
        <w:t>по состоянию на 01.10.202</w:t>
      </w:r>
      <w:r w:rsidR="002A1ECC" w:rsidRPr="002A1ECC">
        <w:rPr>
          <w:sz w:val="26"/>
          <w:szCs w:val="26"/>
        </w:rPr>
        <w:t>4</w:t>
      </w:r>
      <w:r w:rsidR="004E753E">
        <w:rPr>
          <w:sz w:val="26"/>
          <w:szCs w:val="26"/>
        </w:rPr>
        <w:t xml:space="preserve"> проведено </w:t>
      </w:r>
      <w:r w:rsidR="00412E0A" w:rsidRPr="00412E0A">
        <w:rPr>
          <w:sz w:val="26"/>
          <w:szCs w:val="26"/>
        </w:rPr>
        <w:t>9</w:t>
      </w:r>
      <w:r w:rsidR="004B3595">
        <w:rPr>
          <w:sz w:val="26"/>
          <w:szCs w:val="26"/>
        </w:rPr>
        <w:t xml:space="preserve"> контрольных мероприятий, </w:t>
      </w:r>
      <w:r w:rsidR="00412E0A" w:rsidRPr="00412E0A">
        <w:rPr>
          <w:sz w:val="26"/>
          <w:szCs w:val="26"/>
        </w:rPr>
        <w:t xml:space="preserve">из </w:t>
      </w:r>
      <w:r w:rsidR="00300942">
        <w:rPr>
          <w:sz w:val="26"/>
          <w:szCs w:val="26"/>
        </w:rPr>
        <w:t>которых</w:t>
      </w:r>
      <w:r w:rsidR="00412E0A" w:rsidRPr="00412E0A">
        <w:rPr>
          <w:sz w:val="26"/>
          <w:szCs w:val="26"/>
        </w:rPr>
        <w:t xml:space="preserve"> 3 мероприятия завершены </w:t>
      </w:r>
      <w:r w:rsidR="00412E0A">
        <w:rPr>
          <w:sz w:val="26"/>
          <w:szCs w:val="26"/>
        </w:rPr>
        <w:t>в 3</w:t>
      </w:r>
      <w:r w:rsidR="00412E0A" w:rsidRPr="00412E0A">
        <w:rPr>
          <w:sz w:val="26"/>
          <w:szCs w:val="26"/>
        </w:rPr>
        <w:t xml:space="preserve"> квартале</w:t>
      </w:r>
      <w:r w:rsidR="00BC15E3">
        <w:rPr>
          <w:sz w:val="26"/>
          <w:szCs w:val="26"/>
        </w:rPr>
        <w:t>, в том числе:</w:t>
      </w:r>
      <w:r w:rsidR="00EC4147" w:rsidRPr="00EC4147">
        <w:rPr>
          <w:sz w:val="26"/>
          <w:szCs w:val="26"/>
        </w:rPr>
        <w:t xml:space="preserve"> </w:t>
      </w:r>
    </w:p>
    <w:p w:rsidR="007C6429" w:rsidRDefault="007C6429" w:rsidP="00CB0D33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A1ECC" w:rsidRPr="002A1ECC">
        <w:rPr>
          <w:sz w:val="26"/>
          <w:szCs w:val="26"/>
        </w:rPr>
        <w:t>проверка эффективного и целевого использования средств, выделенных в рамках муниципальной программы «Развитие транспортной системы города Когалыма» за 2023 год и истекший период 2024 года (мероприятия выборочно);</w:t>
      </w:r>
    </w:p>
    <w:p w:rsidR="00C356AE" w:rsidRPr="00C356AE" w:rsidRDefault="00C356AE" w:rsidP="00CB0D33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 w:rsidRPr="00C356AE">
        <w:rPr>
          <w:sz w:val="26"/>
          <w:szCs w:val="26"/>
        </w:rPr>
        <w:t xml:space="preserve">- </w:t>
      </w:r>
      <w:r w:rsidR="002A1ECC" w:rsidRPr="002A1ECC">
        <w:rPr>
          <w:sz w:val="26"/>
          <w:szCs w:val="26"/>
        </w:rPr>
        <w:t>проверка целевого и эффективного использования субсидий, выделенных Муниципальному автономному дошкольному общеобразовательному учреждению города Когалыма «Колокольчик» на выполнение муниципального задания и на иные цели за 2023 год и истекший период 2024 года</w:t>
      </w:r>
      <w:r w:rsidRPr="00C356AE">
        <w:rPr>
          <w:sz w:val="26"/>
          <w:szCs w:val="26"/>
        </w:rPr>
        <w:t>;</w:t>
      </w:r>
    </w:p>
    <w:p w:rsidR="00FF0732" w:rsidRDefault="00C356AE" w:rsidP="007B51B5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 w:rsidRPr="00C356AE">
        <w:rPr>
          <w:sz w:val="26"/>
          <w:szCs w:val="26"/>
        </w:rPr>
        <w:t>- п</w:t>
      </w:r>
      <w:r w:rsidR="002A1ECC" w:rsidRPr="002A1ECC">
        <w:rPr>
          <w:sz w:val="26"/>
          <w:szCs w:val="26"/>
        </w:rPr>
        <w:t>роверка целевого и эффективного использования субсидий, выделенных Муниципальному автономному учреждению «Молодёжный комплексный центр «Феникс» на выполнение муниципального задания и на иные цели за 2023 год и истекший период 2024 года.</w:t>
      </w:r>
    </w:p>
    <w:p w:rsidR="00975585" w:rsidRDefault="00B276E3" w:rsidP="00CB0D33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>
        <w:rPr>
          <w:sz w:val="26"/>
          <w:szCs w:val="26"/>
        </w:rPr>
        <w:t>Кроме этого, на конец отчетного периода,</w:t>
      </w:r>
      <w:r w:rsidR="007C642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стадии </w:t>
      </w:r>
      <w:r w:rsidR="00975585">
        <w:rPr>
          <w:sz w:val="26"/>
          <w:szCs w:val="26"/>
        </w:rPr>
        <w:t>проведения</w:t>
      </w:r>
      <w:r>
        <w:rPr>
          <w:sz w:val="26"/>
          <w:szCs w:val="26"/>
        </w:rPr>
        <w:t>,</w:t>
      </w:r>
      <w:r w:rsidR="00812285">
        <w:rPr>
          <w:sz w:val="26"/>
          <w:szCs w:val="26"/>
        </w:rPr>
        <w:t xml:space="preserve"> </w:t>
      </w:r>
      <w:r w:rsidR="0037494A">
        <w:rPr>
          <w:sz w:val="26"/>
          <w:szCs w:val="26"/>
        </w:rPr>
        <w:t>находил</w:t>
      </w:r>
      <w:r w:rsidR="00E020DE">
        <w:rPr>
          <w:sz w:val="26"/>
          <w:szCs w:val="26"/>
        </w:rPr>
        <w:t>и</w:t>
      </w:r>
      <w:r w:rsidR="0037494A">
        <w:rPr>
          <w:sz w:val="26"/>
          <w:szCs w:val="26"/>
        </w:rPr>
        <w:t xml:space="preserve">сь </w:t>
      </w:r>
      <w:r w:rsidR="00E020DE" w:rsidRPr="00E020DE">
        <w:rPr>
          <w:sz w:val="26"/>
          <w:szCs w:val="26"/>
        </w:rPr>
        <w:t>3</w:t>
      </w:r>
      <w:r w:rsidR="0037494A">
        <w:rPr>
          <w:sz w:val="26"/>
          <w:szCs w:val="26"/>
        </w:rPr>
        <w:t xml:space="preserve"> контрольн</w:t>
      </w:r>
      <w:r w:rsidR="00975585">
        <w:rPr>
          <w:sz w:val="26"/>
          <w:szCs w:val="26"/>
        </w:rPr>
        <w:t>ых</w:t>
      </w:r>
      <w:r w:rsidR="0037494A">
        <w:rPr>
          <w:sz w:val="26"/>
          <w:szCs w:val="26"/>
        </w:rPr>
        <w:t xml:space="preserve"> мероприяти</w:t>
      </w:r>
      <w:r w:rsidR="00975585">
        <w:rPr>
          <w:sz w:val="26"/>
          <w:szCs w:val="26"/>
        </w:rPr>
        <w:t xml:space="preserve">я со сроком </w:t>
      </w:r>
      <w:r w:rsidR="00E020DE">
        <w:rPr>
          <w:sz w:val="26"/>
          <w:szCs w:val="26"/>
        </w:rPr>
        <w:t>окончания</w:t>
      </w:r>
      <w:r w:rsidR="00975585">
        <w:rPr>
          <w:sz w:val="26"/>
          <w:szCs w:val="26"/>
        </w:rPr>
        <w:t xml:space="preserve"> в 4 квартале 202</w:t>
      </w:r>
      <w:r w:rsidR="00E020DE" w:rsidRPr="00E020DE">
        <w:rPr>
          <w:sz w:val="26"/>
          <w:szCs w:val="26"/>
        </w:rPr>
        <w:t>4</w:t>
      </w:r>
      <w:r w:rsidR="00975585">
        <w:rPr>
          <w:sz w:val="26"/>
          <w:szCs w:val="26"/>
        </w:rPr>
        <w:t xml:space="preserve"> года</w:t>
      </w:r>
      <w:r w:rsidR="00975585" w:rsidRPr="00975585">
        <w:rPr>
          <w:sz w:val="26"/>
          <w:szCs w:val="26"/>
        </w:rPr>
        <w:t xml:space="preserve">, в том числе: </w:t>
      </w:r>
    </w:p>
    <w:p w:rsidR="00975585" w:rsidRDefault="00975585" w:rsidP="00CB0D33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B276E3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975585">
        <w:rPr>
          <w:sz w:val="26"/>
          <w:szCs w:val="26"/>
        </w:rPr>
        <w:t xml:space="preserve">роверка </w:t>
      </w:r>
      <w:r w:rsidR="00E020DE" w:rsidRPr="00E020DE">
        <w:rPr>
          <w:sz w:val="26"/>
          <w:szCs w:val="26"/>
        </w:rPr>
        <w:t>эффективного и целевого использования средств, выделенных в рамках муниципальной программы «Управление муниципальным имуществом города Когалыма» за 2023 год истекший период 2024 года (мероприятия выборочно)</w:t>
      </w:r>
      <w:r>
        <w:rPr>
          <w:sz w:val="26"/>
          <w:szCs w:val="26"/>
        </w:rPr>
        <w:t>;</w:t>
      </w:r>
    </w:p>
    <w:p w:rsidR="00975585" w:rsidRDefault="00975585" w:rsidP="00365107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975585">
        <w:t xml:space="preserve"> </w:t>
      </w:r>
      <w:r>
        <w:rPr>
          <w:sz w:val="26"/>
          <w:szCs w:val="26"/>
        </w:rPr>
        <w:t>п</w:t>
      </w:r>
      <w:r w:rsidRPr="00975585">
        <w:rPr>
          <w:sz w:val="26"/>
          <w:szCs w:val="26"/>
        </w:rPr>
        <w:t xml:space="preserve">роверка </w:t>
      </w:r>
      <w:r w:rsidR="00E020DE" w:rsidRPr="00E020DE">
        <w:rPr>
          <w:sz w:val="26"/>
          <w:szCs w:val="26"/>
        </w:rPr>
        <w:t>законности, результативности (эффективности и экономности) использования средств, выделенных в рамках муниципальной программы «Социально-экономическое развитие и инвестиции муниципального образования город Когалым» за 2023 год</w:t>
      </w:r>
      <w:r w:rsidR="00E020DE">
        <w:rPr>
          <w:sz w:val="26"/>
          <w:szCs w:val="26"/>
        </w:rPr>
        <w:t>;</w:t>
      </w:r>
    </w:p>
    <w:p w:rsidR="00E020DE" w:rsidRDefault="00E020DE" w:rsidP="00365107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Pr="00E020DE">
        <w:rPr>
          <w:sz w:val="26"/>
          <w:szCs w:val="26"/>
        </w:rPr>
        <w:t>роверка соблюдения порядка учета муниципального имущества, составляющего муниципальную казну города Когалыма, в том числе проверка правомерности начисления, полноты поступления и отражения доходов от сдачи в аренду имущества, составляющего казну города Когалыма (за исключением земельных участков) за 2023 год и истекший период 2024 года.</w:t>
      </w:r>
    </w:p>
    <w:p w:rsidR="00DF2B63" w:rsidRDefault="00DF2B63" w:rsidP="00CB0D33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рамках экспертно-аналитической деятельности</w:t>
      </w:r>
      <w:r w:rsidR="00EB060F">
        <w:rPr>
          <w:sz w:val="26"/>
          <w:szCs w:val="26"/>
        </w:rPr>
        <w:t xml:space="preserve"> в отчетн</w:t>
      </w:r>
      <w:r w:rsidR="008F7EB6">
        <w:rPr>
          <w:sz w:val="26"/>
          <w:szCs w:val="26"/>
        </w:rPr>
        <w:t>ом</w:t>
      </w:r>
      <w:r w:rsidR="00EB060F">
        <w:rPr>
          <w:sz w:val="26"/>
          <w:szCs w:val="26"/>
        </w:rPr>
        <w:t xml:space="preserve"> период</w:t>
      </w:r>
      <w:r w:rsidR="008F7EB6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 w:rsidR="00887830">
        <w:rPr>
          <w:sz w:val="26"/>
          <w:szCs w:val="26"/>
        </w:rPr>
        <w:t xml:space="preserve">проведено </w:t>
      </w:r>
      <w:r w:rsidR="00A83282" w:rsidRPr="00A83282">
        <w:rPr>
          <w:sz w:val="26"/>
          <w:szCs w:val="26"/>
        </w:rPr>
        <w:t>1</w:t>
      </w:r>
      <w:r w:rsidR="00AA7407">
        <w:rPr>
          <w:sz w:val="26"/>
          <w:szCs w:val="26"/>
        </w:rPr>
        <w:t>4</w:t>
      </w:r>
      <w:r w:rsidR="00710653">
        <w:rPr>
          <w:sz w:val="26"/>
          <w:szCs w:val="26"/>
        </w:rPr>
        <w:t xml:space="preserve"> мероприятий,</w:t>
      </w:r>
      <w:r w:rsidR="00EB060F">
        <w:rPr>
          <w:sz w:val="26"/>
          <w:szCs w:val="26"/>
        </w:rPr>
        <w:t xml:space="preserve"> </w:t>
      </w:r>
      <w:r w:rsidR="00AA7407">
        <w:rPr>
          <w:sz w:val="26"/>
          <w:szCs w:val="26"/>
        </w:rPr>
        <w:t>2</w:t>
      </w:r>
      <w:r w:rsidR="00B12315">
        <w:rPr>
          <w:sz w:val="26"/>
          <w:szCs w:val="26"/>
        </w:rPr>
        <w:t xml:space="preserve"> </w:t>
      </w:r>
      <w:r w:rsidR="008F7EB6">
        <w:rPr>
          <w:sz w:val="26"/>
          <w:szCs w:val="26"/>
        </w:rPr>
        <w:t xml:space="preserve">из которых </w:t>
      </w:r>
      <w:r w:rsidR="00B12315">
        <w:rPr>
          <w:sz w:val="26"/>
          <w:szCs w:val="26"/>
        </w:rPr>
        <w:t>ре</w:t>
      </w:r>
      <w:r w:rsidR="00B276E3">
        <w:rPr>
          <w:sz w:val="26"/>
          <w:szCs w:val="26"/>
        </w:rPr>
        <w:t>а</w:t>
      </w:r>
      <w:r w:rsidR="008F7EB6">
        <w:rPr>
          <w:sz w:val="26"/>
          <w:szCs w:val="26"/>
        </w:rPr>
        <w:t>лизован</w:t>
      </w:r>
      <w:r w:rsidR="00AA7407">
        <w:rPr>
          <w:sz w:val="26"/>
          <w:szCs w:val="26"/>
        </w:rPr>
        <w:t>ы</w:t>
      </w:r>
      <w:r w:rsidR="00B276E3">
        <w:rPr>
          <w:sz w:val="26"/>
          <w:szCs w:val="26"/>
        </w:rPr>
        <w:t xml:space="preserve"> </w:t>
      </w:r>
      <w:r w:rsidR="00154722">
        <w:rPr>
          <w:sz w:val="26"/>
          <w:szCs w:val="26"/>
        </w:rPr>
        <w:t>в 3</w:t>
      </w:r>
      <w:r w:rsidR="00B276E3">
        <w:rPr>
          <w:sz w:val="26"/>
          <w:szCs w:val="26"/>
        </w:rPr>
        <w:t xml:space="preserve"> квартале текущего года</w:t>
      </w:r>
      <w:r w:rsidR="00B12315">
        <w:rPr>
          <w:sz w:val="26"/>
          <w:szCs w:val="26"/>
        </w:rPr>
        <w:t xml:space="preserve">: </w:t>
      </w:r>
    </w:p>
    <w:p w:rsidR="00AA7407" w:rsidRDefault="00DF2B63" w:rsidP="00CB0D33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276E3">
        <w:rPr>
          <w:sz w:val="26"/>
          <w:szCs w:val="26"/>
        </w:rPr>
        <w:t xml:space="preserve">   </w:t>
      </w:r>
      <w:r w:rsidR="00A83282">
        <w:rPr>
          <w:sz w:val="26"/>
          <w:szCs w:val="26"/>
        </w:rPr>
        <w:t>к</w:t>
      </w:r>
      <w:r w:rsidR="00A83282" w:rsidRPr="00A83282">
        <w:rPr>
          <w:sz w:val="26"/>
          <w:szCs w:val="26"/>
        </w:rPr>
        <w:t>онтроль за исполнением бюджета города Когалыма за 1 полугодие 202</w:t>
      </w:r>
      <w:r w:rsidR="00AA7407">
        <w:rPr>
          <w:sz w:val="26"/>
          <w:szCs w:val="26"/>
        </w:rPr>
        <w:t>4</w:t>
      </w:r>
      <w:r w:rsidR="00A83282" w:rsidRPr="00A83282">
        <w:rPr>
          <w:sz w:val="26"/>
          <w:szCs w:val="26"/>
        </w:rPr>
        <w:t xml:space="preserve"> года</w:t>
      </w:r>
      <w:r w:rsidR="00AA7407">
        <w:rPr>
          <w:sz w:val="26"/>
          <w:szCs w:val="26"/>
        </w:rPr>
        <w:t>;</w:t>
      </w:r>
    </w:p>
    <w:p w:rsidR="00DF2B63" w:rsidRDefault="00AA7407" w:rsidP="00CB0D33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AA7407">
        <w:t xml:space="preserve"> </w:t>
      </w:r>
      <w:r>
        <w:rPr>
          <w:sz w:val="26"/>
          <w:szCs w:val="26"/>
        </w:rPr>
        <w:t>а</w:t>
      </w:r>
      <w:r w:rsidRPr="00AA7407">
        <w:rPr>
          <w:sz w:val="26"/>
          <w:szCs w:val="26"/>
        </w:rPr>
        <w:t>нализ эффективности мер, принимаемых муниципальным образованием город Когалым, направленных на сокращение объемов и количества объектов незавершенного строительства в 2022-2023 годах</w:t>
      </w:r>
      <w:r>
        <w:rPr>
          <w:sz w:val="26"/>
          <w:szCs w:val="26"/>
        </w:rPr>
        <w:t xml:space="preserve"> (</w:t>
      </w:r>
      <w:r w:rsidRPr="00AA7407">
        <w:rPr>
          <w:sz w:val="26"/>
          <w:szCs w:val="26"/>
        </w:rPr>
        <w:t>параллельно</w:t>
      </w:r>
      <w:r>
        <w:rPr>
          <w:sz w:val="26"/>
          <w:szCs w:val="26"/>
        </w:rPr>
        <w:t>е</w:t>
      </w:r>
      <w:r w:rsidRPr="00AA7407">
        <w:rPr>
          <w:sz w:val="26"/>
          <w:szCs w:val="26"/>
        </w:rPr>
        <w:t xml:space="preserve"> экспертно-аналитическо</w:t>
      </w:r>
      <w:r>
        <w:rPr>
          <w:sz w:val="26"/>
          <w:szCs w:val="26"/>
        </w:rPr>
        <w:t xml:space="preserve">е </w:t>
      </w:r>
      <w:r w:rsidRPr="00AA7407">
        <w:rPr>
          <w:sz w:val="26"/>
          <w:szCs w:val="26"/>
        </w:rPr>
        <w:t>мероприяти</w:t>
      </w:r>
      <w:r>
        <w:rPr>
          <w:sz w:val="26"/>
          <w:szCs w:val="26"/>
        </w:rPr>
        <w:t>е со</w:t>
      </w:r>
      <w:r w:rsidRPr="00AA7407">
        <w:rPr>
          <w:sz w:val="26"/>
          <w:szCs w:val="26"/>
        </w:rPr>
        <w:t xml:space="preserve"> Счетной палат</w:t>
      </w:r>
      <w:r>
        <w:rPr>
          <w:sz w:val="26"/>
          <w:szCs w:val="26"/>
        </w:rPr>
        <w:t>ой</w:t>
      </w:r>
      <w:r w:rsidRPr="00AA7407">
        <w:rPr>
          <w:sz w:val="26"/>
          <w:szCs w:val="26"/>
        </w:rPr>
        <w:t xml:space="preserve"> Ханты-Мансийского автономного округа – Югры</w:t>
      </w:r>
      <w:r>
        <w:rPr>
          <w:sz w:val="26"/>
          <w:szCs w:val="26"/>
        </w:rPr>
        <w:t>)</w:t>
      </w:r>
      <w:r w:rsidR="00A83282">
        <w:rPr>
          <w:sz w:val="26"/>
          <w:szCs w:val="26"/>
        </w:rPr>
        <w:t>.</w:t>
      </w:r>
    </w:p>
    <w:p w:rsidR="002A5C66" w:rsidRPr="002A5C66" w:rsidRDefault="00A83282" w:rsidP="002A5C66">
      <w:pPr>
        <w:tabs>
          <w:tab w:val="left" w:pos="142"/>
        </w:tabs>
        <w:ind w:right="283" w:firstLine="709"/>
        <w:jc w:val="both"/>
        <w:rPr>
          <w:sz w:val="26"/>
          <w:szCs w:val="26"/>
        </w:rPr>
      </w:pPr>
      <w:r w:rsidRPr="00A83282">
        <w:rPr>
          <w:sz w:val="26"/>
          <w:szCs w:val="26"/>
        </w:rPr>
        <w:t xml:space="preserve">Кроме плановых мероприятий, по поручению прокуратуры города Когалыма </w:t>
      </w:r>
      <w:r>
        <w:rPr>
          <w:sz w:val="26"/>
          <w:szCs w:val="26"/>
        </w:rPr>
        <w:t>за 9 месяцев 202</w:t>
      </w:r>
      <w:r w:rsidR="00AA7407">
        <w:rPr>
          <w:sz w:val="26"/>
          <w:szCs w:val="26"/>
        </w:rPr>
        <w:t>4</w:t>
      </w:r>
      <w:r>
        <w:rPr>
          <w:sz w:val="26"/>
          <w:szCs w:val="26"/>
        </w:rPr>
        <w:t xml:space="preserve"> года</w:t>
      </w:r>
      <w:r w:rsidRPr="00A83282">
        <w:rPr>
          <w:sz w:val="26"/>
          <w:szCs w:val="26"/>
        </w:rPr>
        <w:t xml:space="preserve"> проведены </w:t>
      </w:r>
      <w:r w:rsidR="00AA7407">
        <w:rPr>
          <w:sz w:val="26"/>
          <w:szCs w:val="26"/>
        </w:rPr>
        <w:t>7</w:t>
      </w:r>
      <w:r w:rsidRPr="00A83282">
        <w:rPr>
          <w:sz w:val="26"/>
          <w:szCs w:val="26"/>
        </w:rPr>
        <w:t xml:space="preserve"> экспертных мероприяти</w:t>
      </w:r>
      <w:r>
        <w:rPr>
          <w:sz w:val="26"/>
          <w:szCs w:val="26"/>
        </w:rPr>
        <w:t>й</w:t>
      </w:r>
      <w:r w:rsidRPr="00A83282">
        <w:rPr>
          <w:sz w:val="26"/>
          <w:szCs w:val="26"/>
        </w:rPr>
        <w:t xml:space="preserve">, </w:t>
      </w:r>
      <w:r w:rsidR="00AA7407">
        <w:rPr>
          <w:sz w:val="26"/>
          <w:szCs w:val="26"/>
        </w:rPr>
        <w:t>3</w:t>
      </w:r>
      <w:r w:rsidRPr="00A83282">
        <w:rPr>
          <w:sz w:val="26"/>
          <w:szCs w:val="26"/>
        </w:rPr>
        <w:t xml:space="preserve"> из них реализован</w:t>
      </w:r>
      <w:r w:rsidR="00AA7407">
        <w:rPr>
          <w:sz w:val="26"/>
          <w:szCs w:val="26"/>
        </w:rPr>
        <w:t>ы</w:t>
      </w:r>
      <w:r w:rsidRPr="00A83282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3</w:t>
      </w:r>
      <w:r w:rsidRPr="00A83282">
        <w:rPr>
          <w:sz w:val="26"/>
          <w:szCs w:val="26"/>
        </w:rPr>
        <w:t xml:space="preserve"> квартале текущего года</w:t>
      </w:r>
      <w:r w:rsidR="002A5C66" w:rsidRPr="002A5C66">
        <w:rPr>
          <w:sz w:val="26"/>
          <w:szCs w:val="26"/>
        </w:rPr>
        <w:t>:</w:t>
      </w:r>
    </w:p>
    <w:p w:rsidR="002A5C66" w:rsidRPr="002A5C66" w:rsidRDefault="002A5C66" w:rsidP="002A5C66">
      <w:pPr>
        <w:tabs>
          <w:tab w:val="left" w:pos="142"/>
        </w:tabs>
        <w:ind w:right="283" w:firstLine="709"/>
        <w:jc w:val="both"/>
        <w:rPr>
          <w:sz w:val="26"/>
          <w:szCs w:val="26"/>
        </w:rPr>
      </w:pPr>
      <w:r w:rsidRPr="002A5C66">
        <w:rPr>
          <w:sz w:val="26"/>
          <w:szCs w:val="26"/>
        </w:rPr>
        <w:t xml:space="preserve">- проверка </w:t>
      </w:r>
      <w:r>
        <w:rPr>
          <w:sz w:val="26"/>
          <w:szCs w:val="26"/>
        </w:rPr>
        <w:t>исполнения Администрацией города Когалыма муниципальных контрактов в сфере благоустройства и ЖКХ</w:t>
      </w:r>
      <w:r w:rsidRPr="002A5C66">
        <w:rPr>
          <w:sz w:val="26"/>
          <w:szCs w:val="26"/>
        </w:rPr>
        <w:t>;</w:t>
      </w:r>
    </w:p>
    <w:p w:rsidR="00A83282" w:rsidRDefault="002A5C66" w:rsidP="002A5C66">
      <w:pPr>
        <w:tabs>
          <w:tab w:val="left" w:pos="142"/>
        </w:tabs>
        <w:ind w:right="283" w:firstLine="709"/>
        <w:jc w:val="both"/>
        <w:rPr>
          <w:sz w:val="26"/>
          <w:szCs w:val="26"/>
        </w:rPr>
      </w:pPr>
      <w:r w:rsidRPr="002A5C66">
        <w:rPr>
          <w:sz w:val="26"/>
          <w:szCs w:val="26"/>
        </w:rPr>
        <w:lastRenderedPageBreak/>
        <w:t xml:space="preserve">- проверка соблюдения </w:t>
      </w:r>
      <w:r w:rsidR="001B2311">
        <w:rPr>
          <w:sz w:val="26"/>
          <w:szCs w:val="26"/>
        </w:rPr>
        <w:t xml:space="preserve">требований </w:t>
      </w:r>
      <w:r w:rsidRPr="002A5C66">
        <w:rPr>
          <w:sz w:val="26"/>
          <w:szCs w:val="26"/>
        </w:rPr>
        <w:t xml:space="preserve">законодательства </w:t>
      </w:r>
      <w:r w:rsidR="001B2311">
        <w:rPr>
          <w:sz w:val="26"/>
          <w:szCs w:val="26"/>
        </w:rPr>
        <w:t>муниципальным автономным учреждением дополнительного образования «Детская школа искусств» города Когалыма при заключении и исполнении отдельных договоров;</w:t>
      </w:r>
    </w:p>
    <w:p w:rsidR="002A5C66" w:rsidRDefault="001B2311" w:rsidP="00CB0D33">
      <w:pPr>
        <w:tabs>
          <w:tab w:val="left" w:pos="142"/>
        </w:tabs>
        <w:ind w:right="283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- </w:t>
      </w:r>
      <w:r w:rsidR="00980834">
        <w:rPr>
          <w:sz w:val="26"/>
          <w:szCs w:val="26"/>
        </w:rPr>
        <w:t>проверка исполнения бюджетного законодательства и законодательства о контрактной системе в органах местного самоуправления и подведомственных им учреждениях, БУ ХМАО-Югры «Когалымская городская больница» и БУ ХМАО-Югры «Когалымский политехнический колледж», в том числе при реализации национальных проектов.</w:t>
      </w:r>
    </w:p>
    <w:p w:rsidR="0037494A" w:rsidRDefault="00355DAB" w:rsidP="00CB0D33">
      <w:pPr>
        <w:tabs>
          <w:tab w:val="left" w:pos="142"/>
        </w:tabs>
        <w:ind w:right="283" w:firstLine="709"/>
        <w:jc w:val="both"/>
      </w:pPr>
      <w:r w:rsidRPr="004B3595">
        <w:rPr>
          <w:rFonts w:eastAsiaTheme="minorHAnsi"/>
          <w:sz w:val="26"/>
          <w:szCs w:val="26"/>
          <w:lang w:eastAsia="en-US"/>
        </w:rPr>
        <w:t>О</w:t>
      </w:r>
      <w:r w:rsidR="0000128B" w:rsidRPr="004B3595">
        <w:rPr>
          <w:rFonts w:eastAsiaTheme="minorHAnsi"/>
          <w:sz w:val="26"/>
          <w:szCs w:val="26"/>
          <w:lang w:eastAsia="en-US"/>
        </w:rPr>
        <w:t>бъем бюджетных средств, проверенных</w:t>
      </w:r>
      <w:r w:rsidR="004B3595">
        <w:rPr>
          <w:rFonts w:eastAsiaTheme="minorHAnsi"/>
          <w:sz w:val="26"/>
          <w:szCs w:val="26"/>
          <w:lang w:eastAsia="en-US"/>
        </w:rPr>
        <w:t xml:space="preserve"> в </w:t>
      </w:r>
      <w:r w:rsidR="0000128B" w:rsidRPr="004B3595">
        <w:rPr>
          <w:rFonts w:eastAsiaTheme="minorHAnsi"/>
          <w:sz w:val="26"/>
          <w:szCs w:val="26"/>
          <w:lang w:eastAsia="en-US"/>
        </w:rPr>
        <w:t>рамках</w:t>
      </w:r>
      <w:r w:rsidR="00CB0D33">
        <w:rPr>
          <w:rFonts w:eastAsiaTheme="minorHAnsi"/>
          <w:sz w:val="26"/>
          <w:szCs w:val="26"/>
          <w:lang w:eastAsia="en-US"/>
        </w:rPr>
        <w:t xml:space="preserve"> </w:t>
      </w:r>
      <w:r w:rsidR="0000128B" w:rsidRPr="004B3595">
        <w:rPr>
          <w:rFonts w:eastAsiaTheme="minorHAnsi"/>
          <w:sz w:val="26"/>
          <w:szCs w:val="26"/>
          <w:lang w:eastAsia="en-US"/>
        </w:rPr>
        <w:t>завершенных</w:t>
      </w:r>
      <w:r w:rsidR="007F3A9B">
        <w:rPr>
          <w:rFonts w:eastAsiaTheme="minorHAnsi"/>
          <w:sz w:val="26"/>
          <w:szCs w:val="26"/>
          <w:lang w:eastAsia="en-US"/>
        </w:rPr>
        <w:t>,</w:t>
      </w:r>
      <w:r w:rsidR="005F5CB5" w:rsidRPr="004B3595">
        <w:rPr>
          <w:rFonts w:eastAsiaTheme="minorHAnsi"/>
          <w:sz w:val="26"/>
          <w:szCs w:val="26"/>
          <w:lang w:eastAsia="en-US"/>
        </w:rPr>
        <w:t xml:space="preserve"> в </w:t>
      </w:r>
      <w:r w:rsidR="004B3595">
        <w:rPr>
          <w:rFonts w:eastAsiaTheme="minorHAnsi"/>
          <w:sz w:val="26"/>
          <w:szCs w:val="26"/>
          <w:lang w:eastAsia="en-US"/>
        </w:rPr>
        <w:t>отчетном периоде</w:t>
      </w:r>
      <w:r w:rsidR="005F5CB5" w:rsidRPr="004B3595">
        <w:rPr>
          <w:rFonts w:eastAsiaTheme="minorHAnsi"/>
          <w:sz w:val="26"/>
          <w:szCs w:val="26"/>
          <w:lang w:eastAsia="en-US"/>
        </w:rPr>
        <w:t xml:space="preserve"> 202</w:t>
      </w:r>
      <w:r w:rsidR="000E612E">
        <w:rPr>
          <w:rFonts w:eastAsiaTheme="minorHAnsi"/>
          <w:sz w:val="26"/>
          <w:szCs w:val="26"/>
          <w:lang w:eastAsia="en-US"/>
        </w:rPr>
        <w:t>4</w:t>
      </w:r>
      <w:r w:rsidR="005F5CB5" w:rsidRPr="004B3595">
        <w:rPr>
          <w:rFonts w:eastAsiaTheme="minorHAnsi"/>
          <w:sz w:val="26"/>
          <w:szCs w:val="26"/>
          <w:lang w:eastAsia="en-US"/>
        </w:rPr>
        <w:t xml:space="preserve"> года</w:t>
      </w:r>
      <w:r w:rsidR="007F3A9B">
        <w:rPr>
          <w:rFonts w:eastAsiaTheme="minorHAnsi"/>
          <w:sz w:val="26"/>
          <w:szCs w:val="26"/>
          <w:lang w:eastAsia="en-US"/>
        </w:rPr>
        <w:t>,</w:t>
      </w:r>
      <w:r w:rsidR="005F5CB5" w:rsidRPr="004B3595">
        <w:rPr>
          <w:rFonts w:eastAsiaTheme="minorHAnsi"/>
          <w:sz w:val="26"/>
          <w:szCs w:val="26"/>
          <w:lang w:eastAsia="en-US"/>
        </w:rPr>
        <w:t xml:space="preserve"> мероприятий составил </w:t>
      </w:r>
      <w:r w:rsidR="000E612E">
        <w:rPr>
          <w:rFonts w:eastAsiaTheme="minorHAnsi"/>
          <w:sz w:val="26"/>
          <w:szCs w:val="26"/>
          <w:lang w:eastAsia="en-US"/>
        </w:rPr>
        <w:t>26 417 033,7</w:t>
      </w:r>
      <w:r w:rsidR="005F5CB5" w:rsidRPr="004B3595">
        <w:rPr>
          <w:rFonts w:eastAsiaTheme="minorHAnsi"/>
          <w:sz w:val="26"/>
          <w:szCs w:val="26"/>
          <w:lang w:eastAsia="en-US"/>
        </w:rPr>
        <w:t xml:space="preserve"> </w:t>
      </w:r>
      <w:r w:rsidR="004949AD">
        <w:rPr>
          <w:rFonts w:eastAsiaTheme="minorHAnsi"/>
          <w:sz w:val="26"/>
          <w:szCs w:val="26"/>
          <w:lang w:eastAsia="en-US"/>
        </w:rPr>
        <w:t xml:space="preserve">тыс. </w:t>
      </w:r>
      <w:r w:rsidR="005F5CB5" w:rsidRPr="004B3595">
        <w:rPr>
          <w:rFonts w:eastAsiaTheme="minorHAnsi"/>
          <w:sz w:val="26"/>
          <w:szCs w:val="26"/>
          <w:lang w:eastAsia="en-US"/>
        </w:rPr>
        <w:t>рублей, из них</w:t>
      </w:r>
      <w:r w:rsidR="0000128B" w:rsidRPr="004B3595">
        <w:rPr>
          <w:rFonts w:eastAsiaTheme="minorHAnsi"/>
          <w:sz w:val="26"/>
          <w:szCs w:val="26"/>
          <w:lang w:eastAsia="en-US"/>
        </w:rPr>
        <w:t xml:space="preserve"> </w:t>
      </w:r>
      <w:r w:rsidR="008B08E0">
        <w:rPr>
          <w:rFonts w:eastAsiaTheme="minorHAnsi"/>
          <w:sz w:val="26"/>
          <w:szCs w:val="26"/>
          <w:lang w:eastAsia="en-US"/>
        </w:rPr>
        <w:t>в 3</w:t>
      </w:r>
      <w:r w:rsidRPr="004B3595">
        <w:rPr>
          <w:rFonts w:eastAsiaTheme="minorHAnsi"/>
          <w:sz w:val="26"/>
          <w:szCs w:val="26"/>
          <w:lang w:eastAsia="en-US"/>
        </w:rPr>
        <w:t xml:space="preserve"> квартале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CF36D5">
        <w:rPr>
          <w:rFonts w:eastAsiaTheme="minorHAnsi"/>
          <w:sz w:val="26"/>
          <w:szCs w:val="26"/>
          <w:lang w:eastAsia="en-US"/>
        </w:rPr>
        <w:t>проверено</w:t>
      </w:r>
      <w:r w:rsidR="0000128B" w:rsidRPr="0000128B">
        <w:rPr>
          <w:rFonts w:eastAsiaTheme="minorHAnsi"/>
          <w:sz w:val="26"/>
          <w:szCs w:val="26"/>
          <w:lang w:eastAsia="en-US"/>
        </w:rPr>
        <w:t xml:space="preserve"> </w:t>
      </w:r>
      <w:r w:rsidR="00CE1386" w:rsidRPr="00CE1386">
        <w:rPr>
          <w:rFonts w:eastAsiaTheme="minorHAnsi"/>
          <w:sz w:val="26"/>
          <w:szCs w:val="26"/>
          <w:lang w:eastAsia="en-US"/>
        </w:rPr>
        <w:t xml:space="preserve">и проанализировано </w:t>
      </w:r>
      <w:r w:rsidR="000E612E">
        <w:rPr>
          <w:rFonts w:eastAsiaTheme="minorHAnsi"/>
          <w:sz w:val="26"/>
          <w:szCs w:val="26"/>
          <w:lang w:eastAsia="en-US"/>
        </w:rPr>
        <w:t>7 085 64</w:t>
      </w:r>
      <w:r w:rsidR="006D4BE1">
        <w:rPr>
          <w:rFonts w:eastAsiaTheme="minorHAnsi"/>
          <w:sz w:val="26"/>
          <w:szCs w:val="26"/>
          <w:lang w:eastAsia="en-US"/>
        </w:rPr>
        <w:t>3</w:t>
      </w:r>
      <w:r w:rsidR="000E612E">
        <w:rPr>
          <w:rFonts w:eastAsiaTheme="minorHAnsi"/>
          <w:sz w:val="26"/>
          <w:szCs w:val="26"/>
          <w:lang w:eastAsia="en-US"/>
        </w:rPr>
        <w:t>,</w:t>
      </w:r>
      <w:r w:rsidR="006D4BE1">
        <w:rPr>
          <w:rFonts w:eastAsiaTheme="minorHAnsi"/>
          <w:sz w:val="26"/>
          <w:szCs w:val="26"/>
          <w:lang w:eastAsia="en-US"/>
        </w:rPr>
        <w:t>9</w:t>
      </w:r>
      <w:r w:rsidR="00CF36D5">
        <w:rPr>
          <w:rFonts w:eastAsiaTheme="minorHAnsi"/>
          <w:sz w:val="26"/>
          <w:szCs w:val="26"/>
          <w:lang w:eastAsia="en-US"/>
        </w:rPr>
        <w:t xml:space="preserve"> тыс. рублей, в том числе</w:t>
      </w:r>
      <w:r w:rsidR="00D25675">
        <w:rPr>
          <w:rFonts w:eastAsiaTheme="minorHAnsi"/>
          <w:sz w:val="26"/>
          <w:szCs w:val="26"/>
          <w:lang w:eastAsia="en-US"/>
        </w:rPr>
        <w:t xml:space="preserve"> </w:t>
      </w:r>
      <w:r w:rsidR="000E612E">
        <w:rPr>
          <w:rFonts w:eastAsiaTheme="minorHAnsi"/>
          <w:sz w:val="26"/>
          <w:szCs w:val="26"/>
          <w:lang w:eastAsia="en-US"/>
        </w:rPr>
        <w:t>289 027,2</w:t>
      </w:r>
      <w:r w:rsidR="0000128B" w:rsidRPr="0000128B">
        <w:rPr>
          <w:rFonts w:eastAsiaTheme="minorHAnsi"/>
          <w:sz w:val="26"/>
          <w:szCs w:val="26"/>
          <w:lang w:eastAsia="en-US"/>
        </w:rPr>
        <w:t xml:space="preserve"> тыс. рублей</w:t>
      </w:r>
      <w:r>
        <w:rPr>
          <w:rFonts w:eastAsiaTheme="minorHAnsi"/>
          <w:sz w:val="26"/>
          <w:szCs w:val="26"/>
          <w:lang w:eastAsia="en-US"/>
        </w:rPr>
        <w:t xml:space="preserve"> – в рамках контрольных мероприятий и </w:t>
      </w:r>
      <w:r w:rsidR="000E612E">
        <w:rPr>
          <w:rFonts w:eastAsiaTheme="minorHAnsi"/>
          <w:sz w:val="26"/>
          <w:szCs w:val="26"/>
          <w:lang w:eastAsia="en-US"/>
        </w:rPr>
        <w:t>6 796 616,7</w:t>
      </w:r>
      <w:r>
        <w:rPr>
          <w:rFonts w:eastAsiaTheme="minorHAnsi"/>
          <w:sz w:val="26"/>
          <w:szCs w:val="26"/>
          <w:lang w:eastAsia="en-US"/>
        </w:rPr>
        <w:t xml:space="preserve"> тыс. рублей – в рамках экспертных</w:t>
      </w:r>
      <w:r w:rsidR="0000128B" w:rsidRPr="0000128B">
        <w:rPr>
          <w:rFonts w:eastAsiaTheme="minorHAnsi"/>
          <w:sz w:val="26"/>
          <w:szCs w:val="26"/>
          <w:lang w:eastAsia="en-US"/>
        </w:rPr>
        <w:t>.</w:t>
      </w:r>
      <w:r w:rsidR="00AE1119" w:rsidRPr="00AE1119">
        <w:t xml:space="preserve"> </w:t>
      </w:r>
    </w:p>
    <w:p w:rsidR="002C5E06" w:rsidRPr="002C5E06" w:rsidRDefault="002C5E06" w:rsidP="002C5E06">
      <w:pPr>
        <w:tabs>
          <w:tab w:val="left" w:pos="142"/>
        </w:tabs>
        <w:ind w:right="283" w:firstLine="709"/>
        <w:jc w:val="both"/>
        <w:rPr>
          <w:rFonts w:eastAsiaTheme="minorHAnsi"/>
          <w:sz w:val="26"/>
          <w:szCs w:val="26"/>
          <w:lang w:eastAsia="en-US"/>
        </w:rPr>
      </w:pPr>
      <w:r w:rsidRPr="002C5E06">
        <w:rPr>
          <w:rFonts w:eastAsiaTheme="minorHAnsi"/>
          <w:sz w:val="26"/>
          <w:szCs w:val="26"/>
          <w:lang w:eastAsia="en-US"/>
        </w:rPr>
        <w:t>В</w:t>
      </w:r>
      <w:r>
        <w:rPr>
          <w:rFonts w:eastAsiaTheme="minorHAnsi"/>
          <w:sz w:val="26"/>
          <w:szCs w:val="26"/>
          <w:lang w:eastAsia="en-US"/>
        </w:rPr>
        <w:t>сего</w:t>
      </w:r>
      <w:r w:rsidRPr="002C5E06">
        <w:rPr>
          <w:rFonts w:eastAsiaTheme="minorHAnsi"/>
          <w:sz w:val="26"/>
          <w:szCs w:val="26"/>
          <w:lang w:eastAsia="en-US"/>
        </w:rPr>
        <w:t xml:space="preserve"> выявлено </w:t>
      </w:r>
      <w:r w:rsidR="000B736E">
        <w:rPr>
          <w:rFonts w:eastAsiaTheme="minorHAnsi"/>
          <w:sz w:val="26"/>
          <w:szCs w:val="26"/>
          <w:lang w:eastAsia="en-US"/>
        </w:rPr>
        <w:t>740</w:t>
      </w:r>
      <w:r w:rsidRPr="002C5E06">
        <w:rPr>
          <w:rFonts w:eastAsiaTheme="minorHAnsi"/>
          <w:sz w:val="26"/>
          <w:szCs w:val="26"/>
          <w:lang w:eastAsia="en-US"/>
        </w:rPr>
        <w:t xml:space="preserve"> нарушени</w:t>
      </w:r>
      <w:r w:rsidR="000B736E">
        <w:rPr>
          <w:rFonts w:eastAsiaTheme="minorHAnsi"/>
          <w:sz w:val="26"/>
          <w:szCs w:val="26"/>
          <w:lang w:eastAsia="en-US"/>
        </w:rPr>
        <w:t>й</w:t>
      </w:r>
      <w:r w:rsidRPr="002C5E06">
        <w:rPr>
          <w:rFonts w:eastAsiaTheme="minorHAnsi"/>
          <w:sz w:val="26"/>
          <w:szCs w:val="26"/>
          <w:lang w:eastAsia="en-US"/>
        </w:rPr>
        <w:t xml:space="preserve"> на сумму </w:t>
      </w:r>
      <w:r w:rsidR="000B736E">
        <w:rPr>
          <w:rFonts w:eastAsiaTheme="minorHAnsi"/>
          <w:sz w:val="26"/>
          <w:szCs w:val="26"/>
          <w:lang w:eastAsia="en-US"/>
        </w:rPr>
        <w:t>5 027,8</w:t>
      </w:r>
      <w:r w:rsidRPr="002C5E06">
        <w:rPr>
          <w:rFonts w:eastAsiaTheme="minorHAnsi"/>
          <w:sz w:val="26"/>
          <w:szCs w:val="26"/>
          <w:lang w:eastAsia="en-US"/>
        </w:rPr>
        <w:t xml:space="preserve"> тыс. рублей, из них </w:t>
      </w:r>
      <w:r w:rsidR="000B736E">
        <w:rPr>
          <w:rFonts w:eastAsiaTheme="minorHAnsi"/>
          <w:sz w:val="26"/>
          <w:szCs w:val="26"/>
          <w:lang w:eastAsia="en-US"/>
        </w:rPr>
        <w:t>588</w:t>
      </w:r>
      <w:r w:rsidRPr="002C5E06">
        <w:rPr>
          <w:rFonts w:eastAsiaTheme="minorHAnsi"/>
          <w:sz w:val="26"/>
          <w:szCs w:val="26"/>
          <w:lang w:eastAsia="en-US"/>
        </w:rPr>
        <w:t xml:space="preserve"> нефинансовых, </w:t>
      </w:r>
      <w:r w:rsidR="000B736E">
        <w:rPr>
          <w:rFonts w:eastAsiaTheme="minorHAnsi"/>
          <w:sz w:val="26"/>
          <w:szCs w:val="26"/>
          <w:lang w:eastAsia="en-US"/>
        </w:rPr>
        <w:t>553</w:t>
      </w:r>
      <w:r w:rsidRPr="002C5E06">
        <w:rPr>
          <w:rFonts w:eastAsiaTheme="minorHAnsi"/>
          <w:sz w:val="26"/>
          <w:szCs w:val="26"/>
          <w:lang w:eastAsia="en-US"/>
        </w:rPr>
        <w:t xml:space="preserve"> неустранимых на сумму </w:t>
      </w:r>
      <w:r w:rsidR="000B736E">
        <w:rPr>
          <w:rFonts w:eastAsiaTheme="minorHAnsi"/>
          <w:sz w:val="26"/>
          <w:szCs w:val="26"/>
          <w:lang w:eastAsia="en-US"/>
        </w:rPr>
        <w:t>1 866,3</w:t>
      </w:r>
      <w:r w:rsidRPr="002C5E06">
        <w:rPr>
          <w:rFonts w:eastAsiaTheme="minorHAnsi"/>
          <w:sz w:val="26"/>
          <w:szCs w:val="26"/>
          <w:lang w:eastAsia="en-US"/>
        </w:rPr>
        <w:t xml:space="preserve"> тыс. рублей.</w:t>
      </w:r>
    </w:p>
    <w:p w:rsidR="0000128B" w:rsidRPr="0000128B" w:rsidRDefault="002C5E06" w:rsidP="002C5E06">
      <w:pPr>
        <w:tabs>
          <w:tab w:val="left" w:pos="142"/>
        </w:tabs>
        <w:ind w:right="283" w:firstLine="709"/>
        <w:jc w:val="both"/>
        <w:rPr>
          <w:rFonts w:eastAsiaTheme="minorHAnsi"/>
          <w:sz w:val="26"/>
          <w:szCs w:val="26"/>
          <w:lang w:eastAsia="en-US"/>
        </w:rPr>
      </w:pPr>
      <w:r w:rsidRPr="002C5E06">
        <w:rPr>
          <w:rFonts w:eastAsiaTheme="minorHAnsi"/>
          <w:sz w:val="26"/>
          <w:szCs w:val="26"/>
          <w:lang w:eastAsia="en-US"/>
        </w:rPr>
        <w:t xml:space="preserve">Финансовые нарушения относятся к </w:t>
      </w:r>
      <w:r>
        <w:rPr>
          <w:rFonts w:eastAsiaTheme="minorHAnsi"/>
          <w:sz w:val="26"/>
          <w:szCs w:val="26"/>
          <w:lang w:eastAsia="en-US"/>
        </w:rPr>
        <w:t xml:space="preserve">следующим </w:t>
      </w:r>
      <w:r w:rsidRPr="002C5E06">
        <w:rPr>
          <w:rFonts w:eastAsiaTheme="minorHAnsi"/>
          <w:sz w:val="26"/>
          <w:szCs w:val="26"/>
          <w:lang w:eastAsia="en-US"/>
        </w:rPr>
        <w:t>групп</w:t>
      </w:r>
      <w:r>
        <w:rPr>
          <w:rFonts w:eastAsiaTheme="minorHAnsi"/>
          <w:sz w:val="26"/>
          <w:szCs w:val="26"/>
          <w:lang w:eastAsia="en-US"/>
        </w:rPr>
        <w:t>ам</w:t>
      </w:r>
      <w:r w:rsidR="0000128B" w:rsidRPr="0000128B">
        <w:rPr>
          <w:rFonts w:eastAsiaTheme="minorHAnsi"/>
          <w:sz w:val="26"/>
          <w:szCs w:val="26"/>
          <w:lang w:eastAsia="en-US"/>
        </w:rPr>
        <w:t>:</w:t>
      </w:r>
    </w:p>
    <w:p w:rsidR="00D52BFD" w:rsidRDefault="00D52BFD" w:rsidP="00CB0D33">
      <w:pPr>
        <w:tabs>
          <w:tab w:val="left" w:pos="142"/>
        </w:tabs>
        <w:ind w:right="283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</w:t>
      </w:r>
      <w:r w:rsidR="00A22634">
        <w:rPr>
          <w:rFonts w:eastAsiaTheme="minorHAnsi"/>
          <w:sz w:val="26"/>
          <w:szCs w:val="26"/>
          <w:lang w:eastAsia="en-US"/>
        </w:rPr>
        <w:t>1 580,6</w:t>
      </w:r>
      <w:r>
        <w:rPr>
          <w:rFonts w:eastAsiaTheme="minorHAnsi"/>
          <w:sz w:val="26"/>
          <w:szCs w:val="26"/>
          <w:lang w:eastAsia="en-US"/>
        </w:rPr>
        <w:t xml:space="preserve"> тыс. рублей - </w:t>
      </w:r>
      <w:r w:rsidRPr="00D52BFD">
        <w:rPr>
          <w:rFonts w:eastAsiaTheme="minorHAnsi"/>
          <w:sz w:val="26"/>
          <w:szCs w:val="26"/>
          <w:lang w:eastAsia="en-US"/>
        </w:rPr>
        <w:t>нарушения при формировании и исполнении бюджета</w:t>
      </w:r>
      <w:r>
        <w:rPr>
          <w:rFonts w:eastAsiaTheme="minorHAnsi"/>
          <w:sz w:val="26"/>
          <w:szCs w:val="26"/>
          <w:lang w:eastAsia="en-US"/>
        </w:rPr>
        <w:t>;</w:t>
      </w:r>
    </w:p>
    <w:p w:rsidR="0000128B" w:rsidRPr="0000128B" w:rsidRDefault="0000128B" w:rsidP="00CB0D33">
      <w:pPr>
        <w:tabs>
          <w:tab w:val="left" w:pos="142"/>
        </w:tabs>
        <w:ind w:right="283" w:firstLine="709"/>
        <w:jc w:val="both"/>
        <w:rPr>
          <w:rFonts w:eastAsiaTheme="minorHAnsi"/>
          <w:sz w:val="26"/>
          <w:szCs w:val="26"/>
          <w:lang w:eastAsia="en-US"/>
        </w:rPr>
      </w:pPr>
      <w:r w:rsidRPr="0000128B">
        <w:rPr>
          <w:rFonts w:eastAsiaTheme="minorHAnsi"/>
          <w:sz w:val="26"/>
          <w:szCs w:val="26"/>
          <w:lang w:eastAsia="en-US"/>
        </w:rPr>
        <w:t xml:space="preserve">- </w:t>
      </w:r>
      <w:r w:rsidR="00A22634">
        <w:rPr>
          <w:rFonts w:eastAsiaTheme="minorHAnsi"/>
          <w:sz w:val="26"/>
          <w:szCs w:val="26"/>
          <w:lang w:eastAsia="en-US"/>
        </w:rPr>
        <w:t>1 095,6</w:t>
      </w:r>
      <w:r w:rsidRPr="0000128B">
        <w:rPr>
          <w:rFonts w:eastAsiaTheme="minorHAnsi"/>
          <w:sz w:val="26"/>
          <w:szCs w:val="26"/>
          <w:lang w:eastAsia="en-US"/>
        </w:rPr>
        <w:t xml:space="preserve"> тыс. рублей - нарушения ведения бухгалтерского учета, составления и представления бухгалтерской (финансовой) отчетности;  </w:t>
      </w:r>
    </w:p>
    <w:p w:rsidR="001C3E27" w:rsidRDefault="0000128B" w:rsidP="00CB0D33">
      <w:pPr>
        <w:tabs>
          <w:tab w:val="left" w:pos="142"/>
        </w:tabs>
        <w:ind w:right="283" w:firstLine="709"/>
        <w:jc w:val="both"/>
        <w:rPr>
          <w:rFonts w:eastAsiaTheme="minorHAnsi"/>
          <w:sz w:val="26"/>
          <w:szCs w:val="26"/>
          <w:lang w:eastAsia="en-US"/>
        </w:rPr>
      </w:pPr>
      <w:r w:rsidRPr="0000128B">
        <w:rPr>
          <w:rFonts w:eastAsiaTheme="minorHAnsi"/>
          <w:sz w:val="26"/>
          <w:szCs w:val="26"/>
          <w:lang w:eastAsia="en-US"/>
        </w:rPr>
        <w:t xml:space="preserve">- </w:t>
      </w:r>
      <w:r w:rsidR="00A22634">
        <w:rPr>
          <w:rFonts w:eastAsiaTheme="minorHAnsi"/>
          <w:sz w:val="26"/>
          <w:szCs w:val="26"/>
          <w:lang w:eastAsia="en-US"/>
        </w:rPr>
        <w:t>508,1</w:t>
      </w:r>
      <w:r w:rsidRPr="0000128B">
        <w:rPr>
          <w:rFonts w:eastAsiaTheme="minorHAnsi"/>
          <w:sz w:val="26"/>
          <w:szCs w:val="26"/>
          <w:lang w:eastAsia="en-US"/>
        </w:rPr>
        <w:t xml:space="preserve"> тыс. рублей </w:t>
      </w:r>
      <w:r w:rsidR="00DB5BDD">
        <w:rPr>
          <w:rFonts w:eastAsiaTheme="minorHAnsi"/>
          <w:sz w:val="26"/>
          <w:szCs w:val="26"/>
          <w:lang w:eastAsia="en-US"/>
        </w:rPr>
        <w:t>-</w:t>
      </w:r>
      <w:r w:rsidRPr="0000128B">
        <w:rPr>
          <w:rFonts w:eastAsiaTheme="minorHAnsi"/>
          <w:sz w:val="26"/>
          <w:szCs w:val="26"/>
          <w:lang w:eastAsia="en-US"/>
        </w:rPr>
        <w:t xml:space="preserve"> </w:t>
      </w:r>
      <w:r w:rsidR="00D52BFD" w:rsidRPr="00D52BFD">
        <w:rPr>
          <w:rFonts w:eastAsiaTheme="minorHAnsi"/>
          <w:sz w:val="26"/>
          <w:szCs w:val="26"/>
          <w:lang w:eastAsia="en-US"/>
        </w:rPr>
        <w:t>нарушения при осуществлении муниципальных закупок</w:t>
      </w:r>
      <w:r w:rsidR="001C3E27">
        <w:rPr>
          <w:rFonts w:eastAsiaTheme="minorHAnsi"/>
          <w:sz w:val="26"/>
          <w:szCs w:val="26"/>
          <w:lang w:eastAsia="en-US"/>
        </w:rPr>
        <w:t>;</w:t>
      </w:r>
    </w:p>
    <w:p w:rsidR="00B45134" w:rsidRPr="0000128B" w:rsidRDefault="001C3E27" w:rsidP="001C3E27">
      <w:pPr>
        <w:tabs>
          <w:tab w:val="left" w:pos="142"/>
        </w:tabs>
        <w:ind w:right="283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</w:t>
      </w:r>
      <w:r w:rsidR="00A22634">
        <w:rPr>
          <w:rFonts w:eastAsiaTheme="minorHAnsi"/>
          <w:sz w:val="26"/>
          <w:szCs w:val="26"/>
          <w:lang w:eastAsia="en-US"/>
        </w:rPr>
        <w:t>1 843,5</w:t>
      </w:r>
      <w:r w:rsidRPr="001C3E27">
        <w:rPr>
          <w:rFonts w:eastAsiaTheme="minorHAnsi"/>
          <w:sz w:val="26"/>
          <w:szCs w:val="26"/>
          <w:lang w:eastAsia="en-US"/>
        </w:rPr>
        <w:t xml:space="preserve"> </w:t>
      </w:r>
      <w:r w:rsidRPr="005A73F9">
        <w:rPr>
          <w:rFonts w:eastAsiaTheme="minorHAnsi"/>
          <w:sz w:val="26"/>
          <w:szCs w:val="26"/>
          <w:lang w:eastAsia="en-US"/>
        </w:rPr>
        <w:t>тыс. рублей</w:t>
      </w:r>
      <w:r>
        <w:rPr>
          <w:rFonts w:eastAsiaTheme="minorHAnsi"/>
          <w:sz w:val="26"/>
          <w:szCs w:val="26"/>
          <w:lang w:eastAsia="en-US"/>
        </w:rPr>
        <w:t xml:space="preserve"> -</w:t>
      </w:r>
      <w:r w:rsidR="005A73F9" w:rsidRPr="005A73F9">
        <w:rPr>
          <w:rFonts w:eastAsiaTheme="minorHAnsi"/>
          <w:sz w:val="26"/>
          <w:szCs w:val="26"/>
          <w:lang w:eastAsia="en-US"/>
        </w:rPr>
        <w:t xml:space="preserve"> неэффективно</w:t>
      </w:r>
      <w:r>
        <w:rPr>
          <w:rFonts w:eastAsiaTheme="minorHAnsi"/>
          <w:sz w:val="26"/>
          <w:szCs w:val="26"/>
          <w:lang w:eastAsia="en-US"/>
        </w:rPr>
        <w:t>е</w:t>
      </w:r>
      <w:r w:rsidR="005A73F9" w:rsidRPr="005A73F9">
        <w:rPr>
          <w:rFonts w:eastAsiaTheme="minorHAnsi"/>
          <w:sz w:val="26"/>
          <w:szCs w:val="26"/>
          <w:lang w:eastAsia="en-US"/>
        </w:rPr>
        <w:t xml:space="preserve"> </w:t>
      </w:r>
      <w:r w:rsidR="005A73F9">
        <w:rPr>
          <w:rFonts w:eastAsiaTheme="minorHAnsi"/>
          <w:sz w:val="26"/>
          <w:szCs w:val="26"/>
          <w:lang w:eastAsia="en-US"/>
        </w:rPr>
        <w:t xml:space="preserve">(безрезультативного) </w:t>
      </w:r>
      <w:r w:rsidR="005A73F9" w:rsidRPr="005A73F9">
        <w:rPr>
          <w:rFonts w:eastAsiaTheme="minorHAnsi"/>
          <w:sz w:val="26"/>
          <w:szCs w:val="26"/>
          <w:lang w:eastAsia="en-US"/>
        </w:rPr>
        <w:t>использовани</w:t>
      </w:r>
      <w:r>
        <w:rPr>
          <w:rFonts w:eastAsiaTheme="minorHAnsi"/>
          <w:sz w:val="26"/>
          <w:szCs w:val="26"/>
          <w:lang w:eastAsia="en-US"/>
        </w:rPr>
        <w:t>е</w:t>
      </w:r>
      <w:r w:rsidR="005A73F9" w:rsidRPr="005A73F9">
        <w:rPr>
          <w:rFonts w:eastAsiaTheme="minorHAnsi"/>
          <w:sz w:val="26"/>
          <w:szCs w:val="26"/>
          <w:lang w:eastAsia="en-US"/>
        </w:rPr>
        <w:t xml:space="preserve"> бюджетных средств</w:t>
      </w:r>
      <w:r w:rsidR="005A73F9">
        <w:rPr>
          <w:rFonts w:eastAsiaTheme="minorHAnsi"/>
          <w:sz w:val="26"/>
          <w:szCs w:val="26"/>
          <w:lang w:eastAsia="en-US"/>
        </w:rPr>
        <w:t>.</w:t>
      </w:r>
    </w:p>
    <w:p w:rsidR="00100501" w:rsidRDefault="00F11D9B" w:rsidP="00100501">
      <w:pPr>
        <w:ind w:right="283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целью принятия </w:t>
      </w:r>
      <w:r w:rsidRPr="00F11D9B">
        <w:rPr>
          <w:sz w:val="26"/>
          <w:szCs w:val="26"/>
        </w:rPr>
        <w:t>мер по устранению нарушений и недопущению их в дальнейшем</w:t>
      </w:r>
      <w:r w:rsidR="00CF36D5">
        <w:rPr>
          <w:sz w:val="26"/>
          <w:szCs w:val="26"/>
        </w:rPr>
        <w:t xml:space="preserve"> </w:t>
      </w:r>
      <w:r w:rsidR="007C5756">
        <w:rPr>
          <w:sz w:val="26"/>
          <w:szCs w:val="26"/>
        </w:rPr>
        <w:t>за отчетный период</w:t>
      </w:r>
      <w:r w:rsidRPr="00F11D9B">
        <w:rPr>
          <w:sz w:val="26"/>
          <w:szCs w:val="26"/>
        </w:rPr>
        <w:t xml:space="preserve"> руководителям объектов проверок направлено </w:t>
      </w:r>
      <w:r w:rsidR="005F244D">
        <w:rPr>
          <w:sz w:val="26"/>
          <w:szCs w:val="26"/>
        </w:rPr>
        <w:t>7</w:t>
      </w:r>
      <w:r w:rsidRPr="00F11D9B">
        <w:rPr>
          <w:sz w:val="26"/>
          <w:szCs w:val="26"/>
        </w:rPr>
        <w:t xml:space="preserve"> представлени</w:t>
      </w:r>
      <w:r w:rsidR="007C5756">
        <w:rPr>
          <w:sz w:val="26"/>
          <w:szCs w:val="26"/>
        </w:rPr>
        <w:t>й</w:t>
      </w:r>
      <w:r w:rsidR="005F244D">
        <w:rPr>
          <w:sz w:val="26"/>
          <w:szCs w:val="26"/>
        </w:rPr>
        <w:t>,</w:t>
      </w:r>
      <w:r w:rsidR="00100501">
        <w:rPr>
          <w:sz w:val="26"/>
          <w:szCs w:val="26"/>
        </w:rPr>
        <w:t xml:space="preserve"> </w:t>
      </w:r>
      <w:r w:rsidR="005F244D">
        <w:rPr>
          <w:sz w:val="26"/>
          <w:szCs w:val="26"/>
        </w:rPr>
        <w:t>2</w:t>
      </w:r>
      <w:r w:rsidR="00A43852">
        <w:rPr>
          <w:sz w:val="26"/>
          <w:szCs w:val="26"/>
        </w:rPr>
        <w:t xml:space="preserve"> предписания</w:t>
      </w:r>
      <w:r w:rsidR="005F244D">
        <w:rPr>
          <w:sz w:val="26"/>
          <w:szCs w:val="26"/>
        </w:rPr>
        <w:t xml:space="preserve"> и 1 информационное письмо</w:t>
      </w:r>
      <w:r w:rsidR="00CF36D5">
        <w:rPr>
          <w:sz w:val="26"/>
          <w:szCs w:val="26"/>
        </w:rPr>
        <w:t>,</w:t>
      </w:r>
      <w:r w:rsidRPr="00F11D9B">
        <w:rPr>
          <w:sz w:val="26"/>
          <w:szCs w:val="26"/>
        </w:rPr>
        <w:t xml:space="preserve"> по результатам рассмотрения которых, </w:t>
      </w:r>
      <w:r w:rsidR="00A43852">
        <w:rPr>
          <w:sz w:val="26"/>
          <w:szCs w:val="26"/>
        </w:rPr>
        <w:t>8</w:t>
      </w:r>
      <w:r w:rsidRPr="00F11D9B">
        <w:rPr>
          <w:sz w:val="26"/>
          <w:szCs w:val="26"/>
        </w:rPr>
        <w:t xml:space="preserve"> должностн</w:t>
      </w:r>
      <w:r w:rsidR="00175F20">
        <w:rPr>
          <w:sz w:val="26"/>
          <w:szCs w:val="26"/>
        </w:rPr>
        <w:t>ых</w:t>
      </w:r>
      <w:r w:rsidRPr="00F11D9B">
        <w:rPr>
          <w:sz w:val="26"/>
          <w:szCs w:val="26"/>
        </w:rPr>
        <w:t xml:space="preserve"> лиц привлечен</w:t>
      </w:r>
      <w:r w:rsidR="00355DAB">
        <w:rPr>
          <w:sz w:val="26"/>
          <w:szCs w:val="26"/>
        </w:rPr>
        <w:t>ы</w:t>
      </w:r>
      <w:r w:rsidRPr="00F11D9B">
        <w:rPr>
          <w:sz w:val="26"/>
          <w:szCs w:val="26"/>
        </w:rPr>
        <w:t xml:space="preserve"> к дисциплинарной ответственности.</w:t>
      </w:r>
      <w:r w:rsidR="00100501">
        <w:rPr>
          <w:sz w:val="26"/>
          <w:szCs w:val="26"/>
        </w:rPr>
        <w:t xml:space="preserve"> Материалы </w:t>
      </w:r>
      <w:r w:rsidR="008A0400">
        <w:rPr>
          <w:sz w:val="26"/>
          <w:szCs w:val="26"/>
        </w:rPr>
        <w:t>одного</w:t>
      </w:r>
      <w:r w:rsidR="00100501">
        <w:rPr>
          <w:sz w:val="26"/>
          <w:szCs w:val="26"/>
        </w:rPr>
        <w:t xml:space="preserve"> контрольн</w:t>
      </w:r>
      <w:r w:rsidR="008A0400">
        <w:rPr>
          <w:sz w:val="26"/>
          <w:szCs w:val="26"/>
        </w:rPr>
        <w:t>ого</w:t>
      </w:r>
      <w:r w:rsidR="00100501">
        <w:rPr>
          <w:sz w:val="26"/>
          <w:szCs w:val="26"/>
        </w:rPr>
        <w:t xml:space="preserve"> мероприяти</w:t>
      </w:r>
      <w:r w:rsidR="008A0400">
        <w:rPr>
          <w:sz w:val="26"/>
          <w:szCs w:val="26"/>
        </w:rPr>
        <w:t>я</w:t>
      </w:r>
      <w:r w:rsidR="00100501">
        <w:rPr>
          <w:sz w:val="26"/>
          <w:szCs w:val="26"/>
        </w:rPr>
        <w:t xml:space="preserve"> направлены в прокуратуру города Когалыма</w:t>
      </w:r>
      <w:r w:rsidR="008A0400">
        <w:rPr>
          <w:sz w:val="26"/>
          <w:szCs w:val="26"/>
        </w:rPr>
        <w:t xml:space="preserve"> для рассмотрения и принятия мер </w:t>
      </w:r>
      <w:r w:rsidR="008A0400" w:rsidRPr="008A0400">
        <w:rPr>
          <w:sz w:val="26"/>
          <w:szCs w:val="26"/>
        </w:rPr>
        <w:t>прокурорского</w:t>
      </w:r>
      <w:r w:rsidR="008A0400">
        <w:rPr>
          <w:sz w:val="26"/>
          <w:szCs w:val="26"/>
        </w:rPr>
        <w:t xml:space="preserve"> реагирования</w:t>
      </w:r>
      <w:r w:rsidR="00100501">
        <w:rPr>
          <w:sz w:val="26"/>
          <w:szCs w:val="26"/>
        </w:rPr>
        <w:t>.</w:t>
      </w:r>
    </w:p>
    <w:p w:rsidR="00100501" w:rsidRDefault="008A0400" w:rsidP="00CB0D33">
      <w:pPr>
        <w:ind w:right="283" w:firstLine="720"/>
        <w:jc w:val="both"/>
        <w:rPr>
          <w:sz w:val="26"/>
          <w:szCs w:val="26"/>
        </w:rPr>
      </w:pPr>
      <w:r w:rsidRPr="008E32F2">
        <w:rPr>
          <w:sz w:val="26"/>
          <w:szCs w:val="26"/>
        </w:rPr>
        <w:t xml:space="preserve">По результатам рассмотрения </w:t>
      </w:r>
      <w:r>
        <w:rPr>
          <w:sz w:val="26"/>
          <w:szCs w:val="26"/>
        </w:rPr>
        <w:t>м</w:t>
      </w:r>
      <w:r w:rsidR="00100501" w:rsidRPr="008E32F2">
        <w:rPr>
          <w:sz w:val="26"/>
          <w:szCs w:val="26"/>
        </w:rPr>
        <w:t>атериал</w:t>
      </w:r>
      <w:r>
        <w:rPr>
          <w:sz w:val="26"/>
          <w:szCs w:val="26"/>
        </w:rPr>
        <w:t>ов</w:t>
      </w:r>
      <w:r w:rsidR="008E32F2" w:rsidRPr="008E32F2">
        <w:rPr>
          <w:sz w:val="26"/>
          <w:szCs w:val="26"/>
        </w:rPr>
        <w:t xml:space="preserve"> двух</w:t>
      </w:r>
      <w:r w:rsidR="00100501" w:rsidRPr="008E32F2">
        <w:rPr>
          <w:sz w:val="26"/>
          <w:szCs w:val="26"/>
        </w:rPr>
        <w:t xml:space="preserve"> проверок, направленны</w:t>
      </w:r>
      <w:r>
        <w:rPr>
          <w:sz w:val="26"/>
          <w:szCs w:val="26"/>
        </w:rPr>
        <w:t>х</w:t>
      </w:r>
      <w:r w:rsidR="00100501" w:rsidRPr="008E32F2">
        <w:rPr>
          <w:sz w:val="26"/>
          <w:szCs w:val="26"/>
        </w:rPr>
        <w:t xml:space="preserve"> в уполномоченны</w:t>
      </w:r>
      <w:r w:rsidR="008E32F2" w:rsidRPr="008E32F2">
        <w:rPr>
          <w:sz w:val="26"/>
          <w:szCs w:val="26"/>
        </w:rPr>
        <w:t>е</w:t>
      </w:r>
      <w:r w:rsidR="00100501" w:rsidRPr="008E32F2">
        <w:rPr>
          <w:sz w:val="26"/>
          <w:szCs w:val="26"/>
        </w:rPr>
        <w:t xml:space="preserve"> орган</w:t>
      </w:r>
      <w:r w:rsidR="008E32F2" w:rsidRPr="008E32F2">
        <w:rPr>
          <w:sz w:val="26"/>
          <w:szCs w:val="26"/>
        </w:rPr>
        <w:t>ы</w:t>
      </w:r>
      <w:r>
        <w:rPr>
          <w:sz w:val="26"/>
          <w:szCs w:val="26"/>
        </w:rPr>
        <w:t xml:space="preserve"> (</w:t>
      </w:r>
      <w:r w:rsidRPr="008A0400">
        <w:rPr>
          <w:sz w:val="26"/>
          <w:szCs w:val="26"/>
        </w:rPr>
        <w:t>Служб</w:t>
      </w:r>
      <w:r>
        <w:rPr>
          <w:sz w:val="26"/>
          <w:szCs w:val="26"/>
        </w:rPr>
        <w:t>а</w:t>
      </w:r>
      <w:r w:rsidRPr="008A0400">
        <w:rPr>
          <w:sz w:val="26"/>
          <w:szCs w:val="26"/>
        </w:rPr>
        <w:t xml:space="preserve"> контроля Ханты-Мансийского автономного округа </w:t>
      </w:r>
      <w:r>
        <w:rPr>
          <w:sz w:val="26"/>
          <w:szCs w:val="26"/>
        </w:rPr>
        <w:t>–</w:t>
      </w:r>
      <w:r w:rsidRPr="008A0400">
        <w:rPr>
          <w:sz w:val="26"/>
          <w:szCs w:val="26"/>
        </w:rPr>
        <w:t xml:space="preserve"> Югры</w:t>
      </w:r>
      <w:r>
        <w:rPr>
          <w:sz w:val="26"/>
          <w:szCs w:val="26"/>
        </w:rPr>
        <w:t xml:space="preserve">; </w:t>
      </w:r>
      <w:r w:rsidRPr="008A0400">
        <w:rPr>
          <w:sz w:val="26"/>
          <w:szCs w:val="26"/>
        </w:rPr>
        <w:t>УФНС России по Ханты-Мансийскому автономному округу – Югре</w:t>
      </w:r>
      <w:r>
        <w:rPr>
          <w:sz w:val="26"/>
          <w:szCs w:val="26"/>
        </w:rPr>
        <w:t>)</w:t>
      </w:r>
      <w:r w:rsidR="008E32F2" w:rsidRPr="008E32F2">
        <w:rPr>
          <w:sz w:val="26"/>
          <w:szCs w:val="26"/>
        </w:rPr>
        <w:t xml:space="preserve"> </w:t>
      </w:r>
      <w:r w:rsidR="00100501" w:rsidRPr="008E32F2">
        <w:rPr>
          <w:sz w:val="26"/>
          <w:szCs w:val="26"/>
        </w:rPr>
        <w:t xml:space="preserve">возбуждено </w:t>
      </w:r>
      <w:r w:rsidR="008E32F2" w:rsidRPr="008E32F2">
        <w:rPr>
          <w:sz w:val="26"/>
          <w:szCs w:val="26"/>
        </w:rPr>
        <w:t>6</w:t>
      </w:r>
      <w:r w:rsidR="00100501" w:rsidRPr="008E32F2">
        <w:rPr>
          <w:sz w:val="26"/>
          <w:szCs w:val="26"/>
        </w:rPr>
        <w:t xml:space="preserve"> административных производств, к административной ответственности привлечены </w:t>
      </w:r>
      <w:r w:rsidR="008E32F2" w:rsidRPr="008E32F2">
        <w:rPr>
          <w:sz w:val="26"/>
          <w:szCs w:val="26"/>
        </w:rPr>
        <w:t>4</w:t>
      </w:r>
      <w:r w:rsidR="00100501" w:rsidRPr="008E32F2">
        <w:rPr>
          <w:sz w:val="26"/>
          <w:szCs w:val="26"/>
        </w:rPr>
        <w:t xml:space="preserve"> должностных лица.</w:t>
      </w:r>
    </w:p>
    <w:p w:rsidR="0077771B" w:rsidRDefault="0077771B" w:rsidP="001F5A8B">
      <w:pPr>
        <w:ind w:right="283" w:firstLine="720"/>
        <w:jc w:val="both"/>
        <w:rPr>
          <w:sz w:val="26"/>
          <w:szCs w:val="26"/>
        </w:rPr>
      </w:pPr>
      <w:r w:rsidRPr="006B42EE">
        <w:rPr>
          <w:sz w:val="26"/>
          <w:szCs w:val="26"/>
        </w:rPr>
        <w:t xml:space="preserve">По материалам </w:t>
      </w:r>
      <w:r w:rsidR="006B42EE" w:rsidRPr="006B42EE">
        <w:rPr>
          <w:sz w:val="26"/>
          <w:szCs w:val="26"/>
        </w:rPr>
        <w:t xml:space="preserve">проведенной в 2023 году </w:t>
      </w:r>
      <w:r w:rsidRPr="006B42EE">
        <w:rPr>
          <w:sz w:val="26"/>
          <w:szCs w:val="26"/>
        </w:rPr>
        <w:t xml:space="preserve">проверки </w:t>
      </w:r>
      <w:r w:rsidR="006B42EE" w:rsidRPr="006B42EE">
        <w:rPr>
          <w:sz w:val="26"/>
          <w:szCs w:val="26"/>
        </w:rPr>
        <w:t>целевого и эффективного использования средств, выделенных в рамках муниципальной программы «Содержание объектов городского хозяйства и инженерной инфраструктуры в городе Когалыме»</w:t>
      </w:r>
      <w:r w:rsidRPr="006B42EE">
        <w:rPr>
          <w:sz w:val="26"/>
          <w:szCs w:val="26"/>
        </w:rPr>
        <w:t xml:space="preserve">, направленным в правоохранительные органы, в </w:t>
      </w:r>
      <w:r w:rsidR="006B42EE" w:rsidRPr="006B42EE">
        <w:rPr>
          <w:sz w:val="26"/>
          <w:szCs w:val="26"/>
        </w:rPr>
        <w:t>августе</w:t>
      </w:r>
      <w:r w:rsidRPr="006B42EE">
        <w:rPr>
          <w:sz w:val="26"/>
          <w:szCs w:val="26"/>
        </w:rPr>
        <w:t xml:space="preserve"> 2024 года </w:t>
      </w:r>
      <w:r w:rsidR="006B42EE" w:rsidRPr="006B42EE">
        <w:rPr>
          <w:sz w:val="26"/>
          <w:szCs w:val="26"/>
        </w:rPr>
        <w:t xml:space="preserve">следственным отделом ОМВД России по г. Когалыму </w:t>
      </w:r>
      <w:r w:rsidRPr="006B42EE">
        <w:rPr>
          <w:sz w:val="26"/>
          <w:szCs w:val="26"/>
        </w:rPr>
        <w:t xml:space="preserve">возбуждено уголовное дело по </w:t>
      </w:r>
      <w:r w:rsidR="006B42EE" w:rsidRPr="006B42EE">
        <w:rPr>
          <w:sz w:val="26"/>
          <w:szCs w:val="26"/>
        </w:rPr>
        <w:t xml:space="preserve">признакам преступления, предусмотренного частью 3 </w:t>
      </w:r>
      <w:r w:rsidRPr="006B42EE">
        <w:rPr>
          <w:sz w:val="26"/>
          <w:szCs w:val="26"/>
        </w:rPr>
        <w:t>стать</w:t>
      </w:r>
      <w:r w:rsidR="006B42EE" w:rsidRPr="006B42EE">
        <w:rPr>
          <w:sz w:val="26"/>
          <w:szCs w:val="26"/>
        </w:rPr>
        <w:t>и 159</w:t>
      </w:r>
      <w:r w:rsidR="006B42EE">
        <w:rPr>
          <w:sz w:val="26"/>
          <w:szCs w:val="26"/>
        </w:rPr>
        <w:t xml:space="preserve"> Уголовного кодекса Российской Федерации.</w:t>
      </w:r>
    </w:p>
    <w:p w:rsidR="001F5A8B" w:rsidRPr="001F5A8B" w:rsidRDefault="007C5756" w:rsidP="001F5A8B">
      <w:pPr>
        <w:ind w:right="283" w:firstLine="720"/>
        <w:jc w:val="both"/>
        <w:rPr>
          <w:sz w:val="26"/>
          <w:szCs w:val="26"/>
        </w:rPr>
      </w:pPr>
      <w:r>
        <w:rPr>
          <w:sz w:val="26"/>
          <w:szCs w:val="26"/>
        </w:rPr>
        <w:t>Всего з</w:t>
      </w:r>
      <w:r w:rsidR="00F91BC3">
        <w:rPr>
          <w:sz w:val="26"/>
          <w:szCs w:val="26"/>
        </w:rPr>
        <w:t xml:space="preserve">а </w:t>
      </w:r>
      <w:r>
        <w:rPr>
          <w:sz w:val="26"/>
          <w:szCs w:val="26"/>
        </w:rPr>
        <w:t>9</w:t>
      </w:r>
      <w:r w:rsidR="00F91BC3">
        <w:rPr>
          <w:sz w:val="26"/>
          <w:szCs w:val="26"/>
        </w:rPr>
        <w:t xml:space="preserve"> месяцев 202</w:t>
      </w:r>
      <w:r w:rsidR="005F244D">
        <w:rPr>
          <w:sz w:val="26"/>
          <w:szCs w:val="26"/>
        </w:rPr>
        <w:t>4</w:t>
      </w:r>
      <w:r w:rsidR="00CF36D5">
        <w:rPr>
          <w:sz w:val="26"/>
          <w:szCs w:val="26"/>
        </w:rPr>
        <w:t xml:space="preserve"> года</w:t>
      </w:r>
      <w:r w:rsidR="00030D7D">
        <w:rPr>
          <w:sz w:val="26"/>
          <w:szCs w:val="26"/>
        </w:rPr>
        <w:t xml:space="preserve"> объектами проверок</w:t>
      </w:r>
      <w:r w:rsidR="00CF36D5">
        <w:rPr>
          <w:sz w:val="26"/>
          <w:szCs w:val="26"/>
        </w:rPr>
        <w:t xml:space="preserve"> </w:t>
      </w:r>
      <w:r w:rsidR="00F91BC3">
        <w:rPr>
          <w:sz w:val="26"/>
          <w:szCs w:val="26"/>
        </w:rPr>
        <w:t>у</w:t>
      </w:r>
      <w:r w:rsidR="0096513C" w:rsidRPr="0096513C">
        <w:rPr>
          <w:sz w:val="26"/>
          <w:szCs w:val="26"/>
        </w:rPr>
        <w:t xml:space="preserve">странено </w:t>
      </w:r>
      <w:r w:rsidR="005F244D">
        <w:rPr>
          <w:sz w:val="26"/>
          <w:szCs w:val="26"/>
        </w:rPr>
        <w:t>109</w:t>
      </w:r>
      <w:r w:rsidR="009A31B8">
        <w:rPr>
          <w:sz w:val="26"/>
          <w:szCs w:val="26"/>
        </w:rPr>
        <w:t xml:space="preserve"> нарушений, из </w:t>
      </w:r>
      <w:r w:rsidR="009A31B8" w:rsidRPr="005217A2">
        <w:rPr>
          <w:sz w:val="26"/>
          <w:szCs w:val="26"/>
        </w:rPr>
        <w:t xml:space="preserve">них </w:t>
      </w:r>
      <w:r w:rsidR="00C87E0B" w:rsidRPr="005217A2">
        <w:rPr>
          <w:sz w:val="26"/>
          <w:szCs w:val="26"/>
        </w:rPr>
        <w:t>3</w:t>
      </w:r>
      <w:r w:rsidR="005217A2" w:rsidRPr="005217A2">
        <w:rPr>
          <w:sz w:val="26"/>
          <w:szCs w:val="26"/>
        </w:rPr>
        <w:t>5</w:t>
      </w:r>
      <w:r w:rsidR="009A31B8" w:rsidRPr="005217A2">
        <w:rPr>
          <w:sz w:val="26"/>
          <w:szCs w:val="26"/>
        </w:rPr>
        <w:t xml:space="preserve"> нефинансовых и </w:t>
      </w:r>
      <w:r w:rsidR="005217A2" w:rsidRPr="005217A2">
        <w:rPr>
          <w:sz w:val="26"/>
          <w:szCs w:val="26"/>
        </w:rPr>
        <w:t>74</w:t>
      </w:r>
      <w:r w:rsidR="009A31B8" w:rsidRPr="005217A2">
        <w:rPr>
          <w:sz w:val="26"/>
          <w:szCs w:val="26"/>
        </w:rPr>
        <w:t xml:space="preserve"> </w:t>
      </w:r>
      <w:r w:rsidR="0096513C" w:rsidRPr="005217A2">
        <w:rPr>
          <w:sz w:val="26"/>
          <w:szCs w:val="26"/>
        </w:rPr>
        <w:t xml:space="preserve">финансовых нарушений на </w:t>
      </w:r>
      <w:r w:rsidR="00F91BC3" w:rsidRPr="005217A2">
        <w:rPr>
          <w:sz w:val="26"/>
          <w:szCs w:val="26"/>
        </w:rPr>
        <w:t xml:space="preserve">общую сумму </w:t>
      </w:r>
      <w:r w:rsidR="009A31B8" w:rsidRPr="005217A2">
        <w:rPr>
          <w:sz w:val="26"/>
          <w:szCs w:val="26"/>
        </w:rPr>
        <w:t xml:space="preserve"> </w:t>
      </w:r>
      <w:r w:rsidR="00C87E0B" w:rsidRPr="005217A2">
        <w:rPr>
          <w:sz w:val="26"/>
          <w:szCs w:val="26"/>
        </w:rPr>
        <w:t xml:space="preserve">                     </w:t>
      </w:r>
      <w:r w:rsidR="009A31B8" w:rsidRPr="005217A2">
        <w:rPr>
          <w:sz w:val="26"/>
          <w:szCs w:val="26"/>
        </w:rPr>
        <w:t xml:space="preserve"> </w:t>
      </w:r>
      <w:r w:rsidR="005F244D" w:rsidRPr="005217A2">
        <w:rPr>
          <w:sz w:val="26"/>
          <w:szCs w:val="26"/>
        </w:rPr>
        <w:t>2 570,8</w:t>
      </w:r>
      <w:r w:rsidR="00F91BC3" w:rsidRPr="005217A2">
        <w:rPr>
          <w:sz w:val="26"/>
          <w:szCs w:val="26"/>
        </w:rPr>
        <w:t xml:space="preserve"> тыс. рублей</w:t>
      </w:r>
      <w:r w:rsidR="006F0916" w:rsidRPr="005217A2">
        <w:rPr>
          <w:sz w:val="26"/>
          <w:szCs w:val="26"/>
        </w:rPr>
        <w:t>,</w:t>
      </w:r>
      <w:r w:rsidR="004B3595" w:rsidRPr="005217A2">
        <w:rPr>
          <w:sz w:val="26"/>
          <w:szCs w:val="26"/>
        </w:rPr>
        <w:t xml:space="preserve"> </w:t>
      </w:r>
      <w:r w:rsidR="001F5A8B" w:rsidRPr="005217A2">
        <w:rPr>
          <w:sz w:val="26"/>
          <w:szCs w:val="26"/>
        </w:rPr>
        <w:t>в том числе:</w:t>
      </w:r>
    </w:p>
    <w:p w:rsidR="001F5A8B" w:rsidRPr="000368F7" w:rsidRDefault="001F5A8B" w:rsidP="001F5A8B">
      <w:pPr>
        <w:ind w:right="283" w:firstLine="720"/>
        <w:jc w:val="both"/>
        <w:rPr>
          <w:vanish/>
          <w:sz w:val="26"/>
          <w:szCs w:val="26"/>
          <w:specVanish/>
        </w:rPr>
      </w:pPr>
      <w:r w:rsidRPr="001F5A8B">
        <w:rPr>
          <w:sz w:val="26"/>
          <w:szCs w:val="26"/>
        </w:rPr>
        <w:t xml:space="preserve">▪ обеспечен возврат бюджетных средств в сумме </w:t>
      </w:r>
      <w:r>
        <w:rPr>
          <w:sz w:val="26"/>
          <w:szCs w:val="26"/>
        </w:rPr>
        <w:t>1 637,6</w:t>
      </w:r>
      <w:r w:rsidRPr="004B3595">
        <w:rPr>
          <w:sz w:val="26"/>
          <w:szCs w:val="26"/>
        </w:rPr>
        <w:t xml:space="preserve"> </w:t>
      </w:r>
      <w:r w:rsidRPr="001F5A8B">
        <w:rPr>
          <w:sz w:val="26"/>
          <w:szCs w:val="26"/>
        </w:rPr>
        <w:t>тыс. рублей</w:t>
      </w:r>
      <w:r w:rsidR="00E82725">
        <w:rPr>
          <w:sz w:val="26"/>
          <w:szCs w:val="26"/>
        </w:rPr>
        <w:t xml:space="preserve"> </w:t>
      </w:r>
      <w:r w:rsidR="008A0400">
        <w:rPr>
          <w:sz w:val="26"/>
          <w:szCs w:val="26"/>
        </w:rPr>
        <w:t xml:space="preserve">          </w:t>
      </w:r>
      <w:r w:rsidR="00E82725">
        <w:rPr>
          <w:sz w:val="26"/>
          <w:szCs w:val="26"/>
        </w:rPr>
        <w:t>(</w:t>
      </w:r>
    </w:p>
    <w:p w:rsidR="001F5A8B" w:rsidRPr="001F5A8B" w:rsidRDefault="001F5A8B" w:rsidP="00E82725">
      <w:pPr>
        <w:ind w:right="283" w:firstLine="720"/>
        <w:jc w:val="both"/>
        <w:rPr>
          <w:sz w:val="26"/>
          <w:szCs w:val="26"/>
        </w:rPr>
      </w:pPr>
      <w:r w:rsidRPr="001F5A8B">
        <w:rPr>
          <w:sz w:val="26"/>
          <w:szCs w:val="26"/>
        </w:rPr>
        <w:t>572,2 тыс. рублей – в бюджет города Когалыма</w:t>
      </w:r>
      <w:r w:rsidR="00E82725">
        <w:rPr>
          <w:sz w:val="26"/>
          <w:szCs w:val="26"/>
        </w:rPr>
        <w:t xml:space="preserve"> и </w:t>
      </w:r>
      <w:r w:rsidRPr="001F5A8B">
        <w:rPr>
          <w:sz w:val="26"/>
          <w:szCs w:val="26"/>
        </w:rPr>
        <w:t>1 065,3 тыс. рублей – в муниципальные учреждения</w:t>
      </w:r>
      <w:r w:rsidR="00E82725">
        <w:rPr>
          <w:sz w:val="26"/>
          <w:szCs w:val="26"/>
        </w:rPr>
        <w:t>);</w:t>
      </w:r>
    </w:p>
    <w:p w:rsidR="007C5756" w:rsidRDefault="001F5A8B" w:rsidP="001F5A8B">
      <w:pPr>
        <w:ind w:right="283" w:firstLine="720"/>
        <w:jc w:val="both"/>
        <w:rPr>
          <w:sz w:val="26"/>
          <w:szCs w:val="26"/>
        </w:rPr>
      </w:pPr>
      <w:r w:rsidRPr="001F5A8B">
        <w:rPr>
          <w:sz w:val="26"/>
          <w:szCs w:val="26"/>
        </w:rPr>
        <w:t xml:space="preserve">▪ выполнены работы по </w:t>
      </w:r>
      <w:r w:rsidR="009415E2" w:rsidRPr="009415E2">
        <w:rPr>
          <w:sz w:val="26"/>
          <w:szCs w:val="26"/>
        </w:rPr>
        <w:t>установ</w:t>
      </w:r>
      <w:r w:rsidR="009415E2">
        <w:rPr>
          <w:sz w:val="26"/>
          <w:szCs w:val="26"/>
        </w:rPr>
        <w:t>ке</w:t>
      </w:r>
      <w:r w:rsidR="009415E2" w:rsidRPr="009415E2">
        <w:rPr>
          <w:sz w:val="26"/>
          <w:szCs w:val="26"/>
        </w:rPr>
        <w:t xml:space="preserve"> на проезжей части временной дороги дорожны</w:t>
      </w:r>
      <w:r w:rsidR="009415E2">
        <w:rPr>
          <w:sz w:val="26"/>
          <w:szCs w:val="26"/>
        </w:rPr>
        <w:t xml:space="preserve">х </w:t>
      </w:r>
      <w:r w:rsidR="009415E2" w:rsidRPr="009415E2">
        <w:rPr>
          <w:sz w:val="26"/>
          <w:szCs w:val="26"/>
        </w:rPr>
        <w:t>плит ПДН в количестве 4 штук</w:t>
      </w:r>
      <w:r w:rsidRPr="001F5A8B">
        <w:rPr>
          <w:sz w:val="26"/>
          <w:szCs w:val="26"/>
        </w:rPr>
        <w:t xml:space="preserve"> на сумму </w:t>
      </w:r>
      <w:r w:rsidR="009415E2">
        <w:rPr>
          <w:sz w:val="26"/>
          <w:szCs w:val="26"/>
        </w:rPr>
        <w:t>57,1</w:t>
      </w:r>
      <w:r w:rsidRPr="001F5A8B">
        <w:rPr>
          <w:sz w:val="26"/>
          <w:szCs w:val="26"/>
        </w:rPr>
        <w:t xml:space="preserve"> тыс. рублей.</w:t>
      </w:r>
    </w:p>
    <w:p w:rsidR="00274185" w:rsidRPr="00274185" w:rsidRDefault="00274185" w:rsidP="00274185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 w:rsidRPr="00274185">
        <w:rPr>
          <w:sz w:val="26"/>
          <w:szCs w:val="26"/>
        </w:rPr>
        <w:lastRenderedPageBreak/>
        <w:t xml:space="preserve">По результатам экспертизы проектов нормативных правовых актов </w:t>
      </w:r>
      <w:r>
        <w:rPr>
          <w:sz w:val="26"/>
          <w:szCs w:val="26"/>
        </w:rPr>
        <w:t>за 9 месяцев</w:t>
      </w:r>
      <w:r w:rsidRPr="00274185">
        <w:rPr>
          <w:sz w:val="26"/>
          <w:szCs w:val="26"/>
        </w:rPr>
        <w:t xml:space="preserve"> 202</w:t>
      </w:r>
      <w:r w:rsidR="009E3ADA">
        <w:rPr>
          <w:sz w:val="26"/>
          <w:szCs w:val="26"/>
        </w:rPr>
        <w:t>4</w:t>
      </w:r>
      <w:r w:rsidRPr="00274185">
        <w:rPr>
          <w:sz w:val="26"/>
          <w:szCs w:val="26"/>
        </w:rPr>
        <w:t xml:space="preserve"> года дано </w:t>
      </w:r>
      <w:r w:rsidR="009E3ADA">
        <w:rPr>
          <w:sz w:val="26"/>
          <w:szCs w:val="26"/>
        </w:rPr>
        <w:t>83</w:t>
      </w:r>
      <w:r w:rsidRPr="00274185">
        <w:rPr>
          <w:sz w:val="26"/>
          <w:szCs w:val="26"/>
        </w:rPr>
        <w:t xml:space="preserve"> заключени</w:t>
      </w:r>
      <w:r w:rsidR="009E3ADA">
        <w:rPr>
          <w:sz w:val="26"/>
          <w:szCs w:val="26"/>
        </w:rPr>
        <w:t>я</w:t>
      </w:r>
      <w:r w:rsidRPr="00274185">
        <w:rPr>
          <w:sz w:val="26"/>
          <w:szCs w:val="26"/>
        </w:rPr>
        <w:t>, в том числе:</w:t>
      </w:r>
    </w:p>
    <w:p w:rsidR="00274185" w:rsidRPr="00274185" w:rsidRDefault="00274185" w:rsidP="00274185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 w:rsidRPr="00274185">
        <w:rPr>
          <w:sz w:val="26"/>
          <w:szCs w:val="26"/>
        </w:rPr>
        <w:t xml:space="preserve">- </w:t>
      </w:r>
      <w:r w:rsidR="009E3ADA">
        <w:rPr>
          <w:sz w:val="26"/>
          <w:szCs w:val="26"/>
        </w:rPr>
        <w:t>73</w:t>
      </w:r>
      <w:r w:rsidRPr="00274185">
        <w:rPr>
          <w:sz w:val="26"/>
          <w:szCs w:val="26"/>
        </w:rPr>
        <w:t xml:space="preserve"> заключени</w:t>
      </w:r>
      <w:r w:rsidR="009E3ADA">
        <w:rPr>
          <w:sz w:val="26"/>
          <w:szCs w:val="26"/>
        </w:rPr>
        <w:t>я</w:t>
      </w:r>
      <w:r w:rsidRPr="00274185">
        <w:rPr>
          <w:sz w:val="26"/>
          <w:szCs w:val="26"/>
        </w:rPr>
        <w:t xml:space="preserve"> на проекты постановлений Администрации города Когалыма по </w:t>
      </w:r>
      <w:r w:rsidR="009E3ADA">
        <w:rPr>
          <w:sz w:val="26"/>
          <w:szCs w:val="26"/>
        </w:rPr>
        <w:t>внесению изменений в</w:t>
      </w:r>
      <w:r w:rsidRPr="00274185">
        <w:rPr>
          <w:sz w:val="26"/>
          <w:szCs w:val="26"/>
        </w:rPr>
        <w:t xml:space="preserve"> муниципальны</w:t>
      </w:r>
      <w:r w:rsidR="009E3ADA">
        <w:rPr>
          <w:sz w:val="26"/>
          <w:szCs w:val="26"/>
        </w:rPr>
        <w:t>е</w:t>
      </w:r>
      <w:r w:rsidRPr="00274185">
        <w:rPr>
          <w:sz w:val="26"/>
          <w:szCs w:val="26"/>
        </w:rPr>
        <w:t xml:space="preserve"> программ</w:t>
      </w:r>
      <w:r w:rsidR="009E3ADA">
        <w:rPr>
          <w:sz w:val="26"/>
          <w:szCs w:val="26"/>
        </w:rPr>
        <w:t>ы</w:t>
      </w:r>
      <w:r w:rsidRPr="00274185">
        <w:rPr>
          <w:sz w:val="26"/>
          <w:szCs w:val="26"/>
        </w:rPr>
        <w:t>;</w:t>
      </w:r>
    </w:p>
    <w:p w:rsidR="00274185" w:rsidRPr="00274185" w:rsidRDefault="00274185" w:rsidP="00274185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 w:rsidRPr="00274185">
        <w:rPr>
          <w:sz w:val="26"/>
          <w:szCs w:val="26"/>
        </w:rPr>
        <w:t xml:space="preserve">- </w:t>
      </w:r>
      <w:r>
        <w:rPr>
          <w:sz w:val="26"/>
          <w:szCs w:val="26"/>
        </w:rPr>
        <w:t>3</w:t>
      </w:r>
      <w:r w:rsidRPr="00274185">
        <w:rPr>
          <w:sz w:val="26"/>
          <w:szCs w:val="26"/>
        </w:rPr>
        <w:t xml:space="preserve"> заключения на проекты решения Думы города Когалыма о внесении изменений в бюджет города на 202</w:t>
      </w:r>
      <w:r w:rsidR="009E3ADA">
        <w:rPr>
          <w:sz w:val="26"/>
          <w:szCs w:val="26"/>
        </w:rPr>
        <w:t>4</w:t>
      </w:r>
      <w:r w:rsidRPr="00274185">
        <w:rPr>
          <w:sz w:val="26"/>
          <w:szCs w:val="26"/>
        </w:rPr>
        <w:t xml:space="preserve"> </w:t>
      </w:r>
      <w:r w:rsidR="009E3ADA">
        <w:rPr>
          <w:sz w:val="26"/>
          <w:szCs w:val="26"/>
        </w:rPr>
        <w:t xml:space="preserve">- </w:t>
      </w:r>
      <w:r w:rsidRPr="00274185">
        <w:rPr>
          <w:sz w:val="26"/>
          <w:szCs w:val="26"/>
        </w:rPr>
        <w:t>202</w:t>
      </w:r>
      <w:r w:rsidR="009E3ADA">
        <w:rPr>
          <w:sz w:val="26"/>
          <w:szCs w:val="26"/>
        </w:rPr>
        <w:t>6</w:t>
      </w:r>
      <w:r w:rsidRPr="00274185">
        <w:rPr>
          <w:sz w:val="26"/>
          <w:szCs w:val="26"/>
        </w:rPr>
        <w:t xml:space="preserve"> годы;</w:t>
      </w:r>
    </w:p>
    <w:p w:rsidR="00274185" w:rsidRDefault="00274185" w:rsidP="00274185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 w:rsidRPr="00274185">
        <w:rPr>
          <w:sz w:val="26"/>
          <w:szCs w:val="26"/>
        </w:rPr>
        <w:t xml:space="preserve">- </w:t>
      </w:r>
      <w:r>
        <w:rPr>
          <w:sz w:val="26"/>
          <w:szCs w:val="26"/>
        </w:rPr>
        <w:t>7</w:t>
      </w:r>
      <w:r w:rsidRPr="00274185">
        <w:rPr>
          <w:sz w:val="26"/>
          <w:szCs w:val="26"/>
        </w:rPr>
        <w:t xml:space="preserve"> заключени</w:t>
      </w:r>
      <w:r>
        <w:rPr>
          <w:sz w:val="26"/>
          <w:szCs w:val="26"/>
        </w:rPr>
        <w:t>й</w:t>
      </w:r>
      <w:r w:rsidRPr="00274185">
        <w:rPr>
          <w:sz w:val="26"/>
          <w:szCs w:val="26"/>
        </w:rPr>
        <w:t xml:space="preserve"> на проекты решений Думы города Когалыма, приводящих к изменению доходов (расходов) бюджета города.</w:t>
      </w:r>
    </w:p>
    <w:p w:rsidR="00FB5D99" w:rsidRDefault="00FB5D99" w:rsidP="00E80C33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 w:rsidRPr="00456673">
        <w:rPr>
          <w:sz w:val="26"/>
          <w:szCs w:val="26"/>
        </w:rPr>
        <w:t xml:space="preserve">По результатам контрольных и экспертных мероприятий объектам контроля внесено </w:t>
      </w:r>
      <w:r w:rsidR="000079CA" w:rsidRPr="00456673">
        <w:rPr>
          <w:sz w:val="26"/>
          <w:szCs w:val="26"/>
        </w:rPr>
        <w:t>2</w:t>
      </w:r>
      <w:r w:rsidR="00456673" w:rsidRPr="00456673">
        <w:rPr>
          <w:sz w:val="26"/>
          <w:szCs w:val="26"/>
        </w:rPr>
        <w:t>9</w:t>
      </w:r>
      <w:r w:rsidRPr="00456673">
        <w:rPr>
          <w:sz w:val="26"/>
          <w:szCs w:val="26"/>
        </w:rPr>
        <w:t xml:space="preserve"> предложени</w:t>
      </w:r>
      <w:r w:rsidR="00DF3C89">
        <w:rPr>
          <w:sz w:val="26"/>
          <w:szCs w:val="26"/>
        </w:rPr>
        <w:t>й</w:t>
      </w:r>
      <w:r w:rsidRPr="00456673">
        <w:rPr>
          <w:sz w:val="26"/>
          <w:szCs w:val="26"/>
        </w:rPr>
        <w:t xml:space="preserve"> (рекомендаци</w:t>
      </w:r>
      <w:r w:rsidR="00DF3C89">
        <w:rPr>
          <w:sz w:val="26"/>
          <w:szCs w:val="26"/>
        </w:rPr>
        <w:t>й</w:t>
      </w:r>
      <w:r w:rsidRPr="00456673">
        <w:rPr>
          <w:sz w:val="26"/>
          <w:szCs w:val="26"/>
        </w:rPr>
        <w:t xml:space="preserve">), из которых </w:t>
      </w:r>
      <w:r w:rsidR="000079CA" w:rsidRPr="00456673">
        <w:rPr>
          <w:sz w:val="26"/>
          <w:szCs w:val="26"/>
        </w:rPr>
        <w:t>2</w:t>
      </w:r>
      <w:r w:rsidR="00456673" w:rsidRPr="00456673">
        <w:rPr>
          <w:sz w:val="26"/>
          <w:szCs w:val="26"/>
        </w:rPr>
        <w:t>8</w:t>
      </w:r>
      <w:r w:rsidRPr="00456673">
        <w:rPr>
          <w:sz w:val="26"/>
          <w:szCs w:val="26"/>
        </w:rPr>
        <w:t xml:space="preserve"> исполнены в отчетном периоде и </w:t>
      </w:r>
      <w:r w:rsidR="00255741" w:rsidRPr="00456673">
        <w:rPr>
          <w:sz w:val="26"/>
          <w:szCs w:val="26"/>
        </w:rPr>
        <w:t>1</w:t>
      </w:r>
      <w:r w:rsidRPr="00456673">
        <w:rPr>
          <w:sz w:val="26"/>
          <w:szCs w:val="26"/>
        </w:rPr>
        <w:t xml:space="preserve"> наход</w:t>
      </w:r>
      <w:r w:rsidR="000079CA" w:rsidRPr="00456673">
        <w:rPr>
          <w:sz w:val="26"/>
          <w:szCs w:val="26"/>
        </w:rPr>
        <w:t>и</w:t>
      </w:r>
      <w:r w:rsidRPr="00456673">
        <w:rPr>
          <w:sz w:val="26"/>
          <w:szCs w:val="26"/>
        </w:rPr>
        <w:t>тся на контроле</w:t>
      </w:r>
      <w:r w:rsidR="00456673" w:rsidRPr="00456673">
        <w:rPr>
          <w:sz w:val="26"/>
          <w:szCs w:val="26"/>
        </w:rPr>
        <w:t>.</w:t>
      </w:r>
    </w:p>
    <w:p w:rsidR="008D32F0" w:rsidRPr="004B3595" w:rsidRDefault="008D32F0" w:rsidP="00CB0D33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 w:rsidRPr="004B3595">
        <w:rPr>
          <w:sz w:val="26"/>
          <w:szCs w:val="26"/>
        </w:rPr>
        <w:t xml:space="preserve">Информационная деятельность Контрольно-счетной палаты осуществлялась посредством направления в Думу города Когалыма и главе города Когалыма результатов контрольных и экспертно-аналитических мероприятий. </w:t>
      </w:r>
    </w:p>
    <w:p w:rsidR="008D32F0" w:rsidRPr="004B3595" w:rsidRDefault="008D32F0" w:rsidP="00CB0D33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 w:rsidRPr="004B3595">
        <w:rPr>
          <w:sz w:val="26"/>
          <w:szCs w:val="26"/>
        </w:rPr>
        <w:t xml:space="preserve">В целях обеспечения доступа к своей информации, </w:t>
      </w:r>
      <w:r w:rsidR="00F02044" w:rsidRPr="004B3595">
        <w:rPr>
          <w:sz w:val="26"/>
          <w:szCs w:val="26"/>
        </w:rPr>
        <w:t xml:space="preserve">в отчетном периоде </w:t>
      </w:r>
      <w:r w:rsidRPr="004B3595">
        <w:rPr>
          <w:sz w:val="26"/>
          <w:szCs w:val="26"/>
        </w:rPr>
        <w:t xml:space="preserve">на официальном сайте </w:t>
      </w:r>
      <w:r w:rsidR="00407242">
        <w:rPr>
          <w:sz w:val="26"/>
          <w:szCs w:val="26"/>
        </w:rPr>
        <w:t>органов местного самоуправления</w:t>
      </w:r>
      <w:r w:rsidRPr="004B3595">
        <w:rPr>
          <w:sz w:val="26"/>
          <w:szCs w:val="26"/>
        </w:rPr>
        <w:t xml:space="preserve"> города Когалыма в разделе «Конт</w:t>
      </w:r>
      <w:r w:rsidR="004B3595" w:rsidRPr="004B3595">
        <w:rPr>
          <w:sz w:val="26"/>
          <w:szCs w:val="26"/>
        </w:rPr>
        <w:t>рольно-счетная палата</w:t>
      </w:r>
      <w:r w:rsidR="004B3595" w:rsidRPr="008E32F2">
        <w:rPr>
          <w:sz w:val="26"/>
          <w:szCs w:val="26"/>
        </w:rPr>
        <w:t>» размещено</w:t>
      </w:r>
      <w:r w:rsidR="00F02044" w:rsidRPr="008E32F2">
        <w:rPr>
          <w:sz w:val="26"/>
          <w:szCs w:val="26"/>
        </w:rPr>
        <w:t xml:space="preserve"> </w:t>
      </w:r>
      <w:r w:rsidR="008E32F2" w:rsidRPr="008E32F2">
        <w:rPr>
          <w:sz w:val="26"/>
          <w:szCs w:val="26"/>
        </w:rPr>
        <w:t>78</w:t>
      </w:r>
      <w:r w:rsidR="005E458B" w:rsidRPr="008E32F2">
        <w:rPr>
          <w:sz w:val="26"/>
          <w:szCs w:val="26"/>
        </w:rPr>
        <w:t xml:space="preserve"> </w:t>
      </w:r>
      <w:r w:rsidRPr="008E32F2">
        <w:rPr>
          <w:sz w:val="26"/>
          <w:szCs w:val="26"/>
        </w:rPr>
        <w:t>материал</w:t>
      </w:r>
      <w:r w:rsidR="005E458B" w:rsidRPr="008E32F2">
        <w:rPr>
          <w:sz w:val="26"/>
          <w:szCs w:val="26"/>
        </w:rPr>
        <w:t>ов</w:t>
      </w:r>
      <w:r w:rsidRPr="004B3595">
        <w:rPr>
          <w:sz w:val="26"/>
          <w:szCs w:val="26"/>
        </w:rPr>
        <w:t xml:space="preserve"> о результатах проведенных контрольных и экспертно-аналитических мероприятий</w:t>
      </w:r>
      <w:r w:rsidR="009D5C3D">
        <w:rPr>
          <w:sz w:val="26"/>
          <w:szCs w:val="26"/>
        </w:rPr>
        <w:t xml:space="preserve"> </w:t>
      </w:r>
      <w:r w:rsidR="009D5C3D" w:rsidRPr="009D5C3D">
        <w:rPr>
          <w:sz w:val="26"/>
          <w:szCs w:val="26"/>
        </w:rPr>
        <w:t>(с учетом экспертиз)</w:t>
      </w:r>
      <w:r w:rsidR="004B3595">
        <w:rPr>
          <w:sz w:val="26"/>
          <w:szCs w:val="26"/>
        </w:rPr>
        <w:t>.</w:t>
      </w:r>
    </w:p>
    <w:p w:rsidR="007A54EF" w:rsidRDefault="007A54EF" w:rsidP="00CB0D33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 w:rsidRPr="007A54EF">
        <w:rPr>
          <w:sz w:val="26"/>
          <w:szCs w:val="26"/>
        </w:rPr>
        <w:t>Ведутся аккаунты (официальные страницы) Контрольно-счетной палаты в социальных сетях «ВКонтакте» и «Одноклассники», где так же размещаются итоги контрольных и экспертных мероприятий и прочая информация о деятельности Контрольно-счетной палаты.</w:t>
      </w:r>
    </w:p>
    <w:p w:rsidR="002C34EC" w:rsidRPr="00AC02A8" w:rsidRDefault="002C34EC" w:rsidP="002C34EC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 w:rsidRPr="00AC02A8">
        <w:rPr>
          <w:sz w:val="26"/>
          <w:szCs w:val="26"/>
        </w:rPr>
        <w:t xml:space="preserve">В отчетном периоде </w:t>
      </w:r>
      <w:r w:rsidR="00AC02A8" w:rsidRPr="00AC02A8">
        <w:rPr>
          <w:sz w:val="26"/>
          <w:szCs w:val="26"/>
        </w:rPr>
        <w:t>3</w:t>
      </w:r>
      <w:r w:rsidRPr="00AC02A8">
        <w:rPr>
          <w:sz w:val="26"/>
          <w:szCs w:val="26"/>
        </w:rPr>
        <w:t xml:space="preserve"> сотрудника Контрольно-счетной палаты </w:t>
      </w:r>
      <w:r w:rsidR="00AC02A8" w:rsidRPr="00AC02A8">
        <w:rPr>
          <w:sz w:val="26"/>
          <w:szCs w:val="26"/>
        </w:rPr>
        <w:t xml:space="preserve">прошли обучение </w:t>
      </w:r>
      <w:r w:rsidRPr="00AC02A8">
        <w:rPr>
          <w:sz w:val="26"/>
          <w:szCs w:val="26"/>
        </w:rPr>
        <w:t xml:space="preserve">по </w:t>
      </w:r>
      <w:r w:rsidR="00AC02A8" w:rsidRPr="00AC02A8">
        <w:rPr>
          <w:sz w:val="26"/>
          <w:szCs w:val="26"/>
        </w:rPr>
        <w:t>двум онлайн курсам: «Дипфейки: испытано на себе. Как защититься, как противодействовать?» и «Яндекс.Документы: Базовый курс по таблицам и формам».</w:t>
      </w:r>
    </w:p>
    <w:p w:rsidR="002C34EC" w:rsidRPr="002C34EC" w:rsidRDefault="002C34EC" w:rsidP="002C34EC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 w:rsidRPr="00AC02A8">
        <w:rPr>
          <w:sz w:val="26"/>
          <w:szCs w:val="26"/>
        </w:rPr>
        <w:t>Кроме этого</w:t>
      </w:r>
      <w:r w:rsidRPr="007A36D6">
        <w:rPr>
          <w:sz w:val="26"/>
          <w:szCs w:val="26"/>
        </w:rPr>
        <w:t xml:space="preserve"> все работники приняли участие в </w:t>
      </w:r>
      <w:r w:rsidR="00097132" w:rsidRPr="007A36D6">
        <w:rPr>
          <w:sz w:val="26"/>
          <w:szCs w:val="26"/>
        </w:rPr>
        <w:t>1</w:t>
      </w:r>
      <w:r w:rsidR="007A36D6" w:rsidRPr="007A36D6">
        <w:rPr>
          <w:sz w:val="26"/>
          <w:szCs w:val="26"/>
        </w:rPr>
        <w:t>2</w:t>
      </w:r>
      <w:r w:rsidRPr="007A36D6">
        <w:rPr>
          <w:sz w:val="26"/>
          <w:szCs w:val="26"/>
        </w:rPr>
        <w:t xml:space="preserve"> обучающих мероприятиях, организованных Союзом муниципальных контрольно-счетных органов России</w:t>
      </w:r>
      <w:r w:rsidR="00227A6B">
        <w:rPr>
          <w:sz w:val="26"/>
          <w:szCs w:val="26"/>
        </w:rPr>
        <w:t xml:space="preserve"> и</w:t>
      </w:r>
      <w:r w:rsidR="00BF7F90" w:rsidRPr="007A36D6">
        <w:rPr>
          <w:sz w:val="26"/>
          <w:szCs w:val="26"/>
        </w:rPr>
        <w:t xml:space="preserve"> в </w:t>
      </w:r>
      <w:r w:rsidR="007A36D6" w:rsidRPr="007A36D6">
        <w:rPr>
          <w:sz w:val="26"/>
          <w:szCs w:val="26"/>
        </w:rPr>
        <w:t>семинаре</w:t>
      </w:r>
      <w:r w:rsidR="00BF7F90" w:rsidRPr="007A36D6">
        <w:rPr>
          <w:sz w:val="26"/>
          <w:szCs w:val="26"/>
        </w:rPr>
        <w:t xml:space="preserve"> «</w:t>
      </w:r>
      <w:r w:rsidR="007A36D6" w:rsidRPr="007A36D6">
        <w:rPr>
          <w:sz w:val="26"/>
          <w:szCs w:val="26"/>
        </w:rPr>
        <w:t>Инструменты риск-ориентированного подхода, а также контрольные и аналитические процедуры при проведении финансового аудита</w:t>
      </w:r>
      <w:r w:rsidR="00BF7F90" w:rsidRPr="007A36D6">
        <w:rPr>
          <w:sz w:val="26"/>
          <w:szCs w:val="26"/>
        </w:rPr>
        <w:t>», проведенн</w:t>
      </w:r>
      <w:r w:rsidR="007A36D6" w:rsidRPr="007A36D6">
        <w:rPr>
          <w:sz w:val="26"/>
          <w:szCs w:val="26"/>
        </w:rPr>
        <w:t>ом</w:t>
      </w:r>
      <w:r w:rsidR="00BF7F90" w:rsidRPr="007A36D6">
        <w:rPr>
          <w:sz w:val="26"/>
          <w:szCs w:val="26"/>
        </w:rPr>
        <w:t xml:space="preserve"> </w:t>
      </w:r>
      <w:r w:rsidR="007A36D6" w:rsidRPr="007A36D6">
        <w:rPr>
          <w:sz w:val="26"/>
          <w:szCs w:val="26"/>
        </w:rPr>
        <w:t>Департаментом финансового аудита Счетной палаты Российской Федерации</w:t>
      </w:r>
      <w:r w:rsidR="00BF7F90" w:rsidRPr="007A36D6">
        <w:rPr>
          <w:sz w:val="26"/>
          <w:szCs w:val="26"/>
        </w:rPr>
        <w:t xml:space="preserve">. </w:t>
      </w:r>
      <w:r w:rsidRPr="007A36D6">
        <w:rPr>
          <w:sz w:val="26"/>
          <w:szCs w:val="26"/>
        </w:rPr>
        <w:t>Полученные знания активно используются при проведении контрольных и экспертных мероприятий.</w:t>
      </w:r>
    </w:p>
    <w:p w:rsidR="00DD13A4" w:rsidRPr="004B3595" w:rsidRDefault="004B3595" w:rsidP="00CB0D33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 w:rsidRPr="00F719E5">
        <w:rPr>
          <w:sz w:val="26"/>
          <w:szCs w:val="26"/>
        </w:rPr>
        <w:t xml:space="preserve">В отчетный период </w:t>
      </w:r>
      <w:r w:rsidR="00E10B03">
        <w:rPr>
          <w:sz w:val="26"/>
          <w:szCs w:val="26"/>
        </w:rPr>
        <w:t xml:space="preserve">обращения граждан </w:t>
      </w:r>
      <w:r w:rsidR="00E10B03" w:rsidRPr="00F719E5">
        <w:rPr>
          <w:sz w:val="26"/>
          <w:szCs w:val="26"/>
        </w:rPr>
        <w:t>в Контрольно-счетную палату</w:t>
      </w:r>
      <w:r w:rsidR="00E10B03">
        <w:rPr>
          <w:sz w:val="26"/>
          <w:szCs w:val="26"/>
        </w:rPr>
        <w:t xml:space="preserve"> не поступали</w:t>
      </w:r>
      <w:r w:rsidR="000A242A">
        <w:rPr>
          <w:sz w:val="26"/>
          <w:szCs w:val="26"/>
        </w:rPr>
        <w:t>.</w:t>
      </w:r>
    </w:p>
    <w:p w:rsidR="007C6429" w:rsidRDefault="004743C3" w:rsidP="00CB0D33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 w:rsidRPr="004B3595">
        <w:rPr>
          <w:sz w:val="26"/>
          <w:szCs w:val="26"/>
        </w:rPr>
        <w:t>Контрольно-счетная палата осуществляла контрольною, экспертно</w:t>
      </w:r>
      <w:r w:rsidRPr="004743C3">
        <w:rPr>
          <w:sz w:val="26"/>
          <w:szCs w:val="26"/>
        </w:rPr>
        <w:t xml:space="preserve">-аналитическую, информационную и иную деятельность, обеспечивая осуществление внешнего </w:t>
      </w:r>
      <w:r>
        <w:rPr>
          <w:sz w:val="26"/>
          <w:szCs w:val="26"/>
        </w:rPr>
        <w:t>муниципального</w:t>
      </w:r>
      <w:r w:rsidRPr="004743C3">
        <w:rPr>
          <w:sz w:val="26"/>
          <w:szCs w:val="26"/>
        </w:rPr>
        <w:t xml:space="preserve"> финансового контроля в соответствии с Бюджетным кодексом Российской Федерации, </w:t>
      </w:r>
      <w:r>
        <w:rPr>
          <w:sz w:val="26"/>
          <w:szCs w:val="26"/>
        </w:rPr>
        <w:t xml:space="preserve">Положением о Контрольно-счетной </w:t>
      </w:r>
      <w:r w:rsidRPr="004743C3">
        <w:rPr>
          <w:sz w:val="26"/>
          <w:szCs w:val="26"/>
        </w:rPr>
        <w:t xml:space="preserve">палате и иными нормативными правовыми актами, реализуя системный контроль за исполнением бюджета </w:t>
      </w:r>
      <w:r>
        <w:rPr>
          <w:sz w:val="26"/>
          <w:szCs w:val="26"/>
        </w:rPr>
        <w:t>города Когалыма.</w:t>
      </w:r>
    </w:p>
    <w:p w:rsidR="00DA7183" w:rsidRDefault="00DA7183" w:rsidP="00DA7183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 w:rsidRPr="00F448AA">
        <w:rPr>
          <w:sz w:val="26"/>
          <w:szCs w:val="26"/>
        </w:rPr>
        <w:t>Ос</w:t>
      </w:r>
      <w:r>
        <w:rPr>
          <w:sz w:val="26"/>
          <w:szCs w:val="26"/>
        </w:rPr>
        <w:t xml:space="preserve">новные показатели деятельности </w:t>
      </w:r>
      <w:r w:rsidRPr="00F448AA">
        <w:rPr>
          <w:sz w:val="26"/>
          <w:szCs w:val="26"/>
        </w:rPr>
        <w:t>Контрольно-</w:t>
      </w:r>
      <w:r>
        <w:rPr>
          <w:sz w:val="26"/>
          <w:szCs w:val="26"/>
        </w:rPr>
        <w:t xml:space="preserve">счетной палаты </w:t>
      </w:r>
      <w:r w:rsidRPr="00F448AA">
        <w:rPr>
          <w:sz w:val="26"/>
          <w:szCs w:val="26"/>
        </w:rPr>
        <w:t>за</w:t>
      </w:r>
      <w:r>
        <w:rPr>
          <w:sz w:val="26"/>
          <w:szCs w:val="26"/>
        </w:rPr>
        <w:t xml:space="preserve"> 9 месяцев </w:t>
      </w:r>
      <w:r w:rsidR="000A242A">
        <w:rPr>
          <w:sz w:val="26"/>
          <w:szCs w:val="26"/>
        </w:rPr>
        <w:t>текущего года</w:t>
      </w:r>
      <w:r w:rsidR="00E10B03">
        <w:rPr>
          <w:sz w:val="26"/>
          <w:szCs w:val="26"/>
        </w:rPr>
        <w:t xml:space="preserve"> </w:t>
      </w:r>
      <w:r>
        <w:rPr>
          <w:sz w:val="26"/>
          <w:szCs w:val="26"/>
        </w:rPr>
        <w:t>приведены в приложении к настоящей информации.</w:t>
      </w:r>
    </w:p>
    <w:p w:rsidR="007C6429" w:rsidRDefault="007C6429" w:rsidP="00CB0D33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</w:p>
    <w:p w:rsidR="004743C3" w:rsidRDefault="004743C3" w:rsidP="00CB0D33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Приложение: Основные показатели деятельности – 2л.</w:t>
      </w:r>
    </w:p>
    <w:p w:rsidR="00F719E5" w:rsidRDefault="00F719E5" w:rsidP="00CB0D33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</w:p>
    <w:p w:rsidR="00433A5D" w:rsidRDefault="00433A5D" w:rsidP="003B47F8">
      <w:pPr>
        <w:tabs>
          <w:tab w:val="left" w:pos="0"/>
        </w:tabs>
        <w:ind w:right="283"/>
        <w:jc w:val="both"/>
        <w:rPr>
          <w:sz w:val="26"/>
          <w:szCs w:val="26"/>
        </w:rPr>
      </w:pPr>
    </w:p>
    <w:p w:rsidR="00433A5D" w:rsidRDefault="00433A5D" w:rsidP="003B47F8">
      <w:pPr>
        <w:tabs>
          <w:tab w:val="left" w:pos="0"/>
        </w:tabs>
        <w:ind w:right="283"/>
        <w:jc w:val="both"/>
        <w:rPr>
          <w:sz w:val="26"/>
          <w:szCs w:val="26"/>
        </w:rPr>
      </w:pPr>
    </w:p>
    <w:p w:rsidR="007F3A9B" w:rsidRPr="00412E0A" w:rsidRDefault="002C439D" w:rsidP="003B47F8">
      <w:pPr>
        <w:tabs>
          <w:tab w:val="left" w:pos="0"/>
        </w:tabs>
        <w:ind w:right="283"/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 </w:t>
      </w:r>
    </w:p>
    <w:p w:rsidR="00E412ED" w:rsidRPr="0078118C" w:rsidRDefault="00E412ED" w:rsidP="00E412ED">
      <w:pPr>
        <w:ind w:left="5670"/>
        <w:jc w:val="right"/>
      </w:pPr>
      <w:r w:rsidRPr="0078118C">
        <w:t xml:space="preserve">Приложение </w:t>
      </w:r>
    </w:p>
    <w:p w:rsidR="00E412ED" w:rsidRPr="0078118C" w:rsidRDefault="00E412ED" w:rsidP="00E412ED">
      <w:pPr>
        <w:ind w:firstLine="720"/>
        <w:jc w:val="right"/>
        <w:rPr>
          <w:sz w:val="26"/>
          <w:szCs w:val="26"/>
        </w:rPr>
      </w:pPr>
    </w:p>
    <w:p w:rsidR="00E412ED" w:rsidRPr="0078118C" w:rsidRDefault="00E412ED" w:rsidP="00E412ED">
      <w:pPr>
        <w:ind w:firstLine="720"/>
        <w:jc w:val="center"/>
        <w:rPr>
          <w:b/>
          <w:sz w:val="26"/>
          <w:szCs w:val="26"/>
        </w:rPr>
      </w:pPr>
      <w:r w:rsidRPr="0078118C">
        <w:rPr>
          <w:b/>
          <w:sz w:val="26"/>
          <w:szCs w:val="26"/>
        </w:rPr>
        <w:t xml:space="preserve">Основные показатели деятельности </w:t>
      </w:r>
    </w:p>
    <w:p w:rsidR="00E412ED" w:rsidRPr="0078118C" w:rsidRDefault="00E412ED" w:rsidP="00E412ED">
      <w:pPr>
        <w:ind w:firstLine="720"/>
        <w:jc w:val="center"/>
        <w:rPr>
          <w:b/>
          <w:sz w:val="26"/>
          <w:szCs w:val="26"/>
        </w:rPr>
      </w:pPr>
      <w:r w:rsidRPr="0078118C">
        <w:rPr>
          <w:b/>
          <w:sz w:val="26"/>
          <w:szCs w:val="26"/>
        </w:rPr>
        <w:t xml:space="preserve">Контрольно-счетной палаты города Когалыма </w:t>
      </w:r>
    </w:p>
    <w:p w:rsidR="00E412ED" w:rsidRPr="0078118C" w:rsidRDefault="00E412ED" w:rsidP="00E412ED">
      <w:pPr>
        <w:ind w:firstLine="720"/>
        <w:jc w:val="center"/>
        <w:rPr>
          <w:b/>
          <w:sz w:val="26"/>
          <w:szCs w:val="26"/>
        </w:rPr>
      </w:pPr>
      <w:r w:rsidRPr="0078118C">
        <w:rPr>
          <w:b/>
          <w:sz w:val="26"/>
          <w:szCs w:val="26"/>
        </w:rPr>
        <w:t xml:space="preserve">за </w:t>
      </w:r>
      <w:r w:rsidR="00570276" w:rsidRPr="00412E0A">
        <w:rPr>
          <w:b/>
          <w:sz w:val="26"/>
          <w:szCs w:val="26"/>
        </w:rPr>
        <w:t>9</w:t>
      </w:r>
      <w:r>
        <w:rPr>
          <w:b/>
          <w:sz w:val="26"/>
          <w:szCs w:val="26"/>
        </w:rPr>
        <w:t xml:space="preserve"> </w:t>
      </w:r>
      <w:r w:rsidR="00570276">
        <w:rPr>
          <w:b/>
          <w:sz w:val="26"/>
          <w:szCs w:val="26"/>
        </w:rPr>
        <w:t>месяцев</w:t>
      </w:r>
      <w:r>
        <w:rPr>
          <w:b/>
          <w:sz w:val="26"/>
          <w:szCs w:val="26"/>
        </w:rPr>
        <w:t xml:space="preserve"> </w:t>
      </w:r>
      <w:r w:rsidRPr="0078118C">
        <w:rPr>
          <w:b/>
          <w:sz w:val="26"/>
          <w:szCs w:val="26"/>
        </w:rPr>
        <w:t>202</w:t>
      </w:r>
      <w:r w:rsidR="00785B5F">
        <w:rPr>
          <w:b/>
          <w:sz w:val="26"/>
          <w:szCs w:val="26"/>
        </w:rPr>
        <w:t>4</w:t>
      </w:r>
      <w:r w:rsidRPr="0078118C">
        <w:rPr>
          <w:b/>
          <w:sz w:val="26"/>
          <w:szCs w:val="26"/>
        </w:rPr>
        <w:t xml:space="preserve"> год</w:t>
      </w:r>
      <w:r w:rsidR="00570276">
        <w:rPr>
          <w:b/>
          <w:sz w:val="26"/>
          <w:szCs w:val="26"/>
        </w:rPr>
        <w:t>а</w:t>
      </w:r>
    </w:p>
    <w:p w:rsidR="00E412ED" w:rsidRPr="0078118C" w:rsidRDefault="00E412ED" w:rsidP="00E412ED">
      <w:pPr>
        <w:rPr>
          <w:sz w:val="2"/>
          <w:szCs w:val="2"/>
        </w:rPr>
      </w:pPr>
    </w:p>
    <w:p w:rsidR="00E412ED" w:rsidRPr="005D2B06" w:rsidRDefault="00E412ED" w:rsidP="00E412ED">
      <w:pPr>
        <w:rPr>
          <w:sz w:val="16"/>
          <w:szCs w:val="16"/>
        </w:rPr>
      </w:pPr>
    </w:p>
    <w:tbl>
      <w:tblPr>
        <w:tblpPr w:leftFromText="180" w:rightFromText="180" w:vertAnchor="text" w:horzAnchor="margin" w:tblpX="82" w:tblpY="22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6280"/>
        <w:gridCol w:w="1984"/>
      </w:tblGrid>
      <w:tr w:rsidR="00E412ED" w:rsidRPr="0078118C" w:rsidTr="007D0935">
        <w:trPr>
          <w:trHeight w:val="426"/>
        </w:trPr>
        <w:tc>
          <w:tcPr>
            <w:tcW w:w="803" w:type="dxa"/>
            <w:shd w:val="clear" w:color="auto" w:fill="auto"/>
            <w:vAlign w:val="center"/>
          </w:tcPr>
          <w:p w:rsidR="00E412ED" w:rsidRPr="0078118C" w:rsidRDefault="00E412ED" w:rsidP="007D0935">
            <w:pPr>
              <w:ind w:left="66"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6280" w:type="dxa"/>
            <w:shd w:val="clear" w:color="auto" w:fill="auto"/>
            <w:vAlign w:val="center"/>
          </w:tcPr>
          <w:p w:rsidR="00E412ED" w:rsidRPr="0078118C" w:rsidRDefault="00E412ED" w:rsidP="007D0935">
            <w:pPr>
              <w:ind w:left="317"/>
              <w:contextualSpacing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Наименование показателя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2ED" w:rsidRPr="0078118C" w:rsidRDefault="00E412ED" w:rsidP="007D0935">
            <w:pPr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Значение показателя</w:t>
            </w:r>
          </w:p>
        </w:tc>
      </w:tr>
      <w:tr w:rsidR="00E412ED" w:rsidRPr="0078118C" w:rsidTr="007D0935">
        <w:trPr>
          <w:trHeight w:val="426"/>
        </w:trPr>
        <w:tc>
          <w:tcPr>
            <w:tcW w:w="803" w:type="dxa"/>
            <w:shd w:val="clear" w:color="auto" w:fill="auto"/>
          </w:tcPr>
          <w:p w:rsidR="00E412ED" w:rsidRPr="0078118C" w:rsidRDefault="00E412ED" w:rsidP="007D0935">
            <w:pPr>
              <w:ind w:left="66"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6280" w:type="dxa"/>
            <w:shd w:val="clear" w:color="auto" w:fill="auto"/>
          </w:tcPr>
          <w:p w:rsidR="00E412ED" w:rsidRPr="0078118C" w:rsidRDefault="00E412ED" w:rsidP="007D0935">
            <w:pPr>
              <w:ind w:left="-37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Проведено контрольных и экспертно-аналитических мероприятий всего, из них: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2ED" w:rsidRPr="0078118C" w:rsidRDefault="00785B5F" w:rsidP="007D093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23</w:t>
            </w:r>
          </w:p>
        </w:tc>
      </w:tr>
      <w:tr w:rsidR="00E412ED" w:rsidRPr="0078118C" w:rsidTr="007D0935">
        <w:trPr>
          <w:trHeight w:val="296"/>
        </w:trPr>
        <w:tc>
          <w:tcPr>
            <w:tcW w:w="803" w:type="dxa"/>
            <w:shd w:val="clear" w:color="auto" w:fill="auto"/>
          </w:tcPr>
          <w:p w:rsidR="00E412ED" w:rsidRPr="0078118C" w:rsidRDefault="00E412ED" w:rsidP="007D0935">
            <w:pPr>
              <w:ind w:left="66"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6280" w:type="dxa"/>
            <w:shd w:val="clear" w:color="auto" w:fill="auto"/>
          </w:tcPr>
          <w:p w:rsidR="00E412ED" w:rsidRPr="0078118C" w:rsidRDefault="00E412ED" w:rsidP="007D0935">
            <w:pPr>
              <w:ind w:left="-37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контрольных мероприятий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2ED" w:rsidRPr="0078118C" w:rsidRDefault="00E063BE" w:rsidP="007D093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</w:t>
            </w:r>
          </w:p>
        </w:tc>
      </w:tr>
      <w:tr w:rsidR="00E412ED" w:rsidRPr="0078118C" w:rsidTr="007D0935">
        <w:trPr>
          <w:trHeight w:val="426"/>
        </w:trPr>
        <w:tc>
          <w:tcPr>
            <w:tcW w:w="803" w:type="dxa"/>
            <w:shd w:val="clear" w:color="auto" w:fill="auto"/>
          </w:tcPr>
          <w:p w:rsidR="00E412ED" w:rsidRPr="0078118C" w:rsidRDefault="00E412ED" w:rsidP="007D0935">
            <w:pPr>
              <w:ind w:left="66"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1.2.</w:t>
            </w:r>
          </w:p>
        </w:tc>
        <w:tc>
          <w:tcPr>
            <w:tcW w:w="6280" w:type="dxa"/>
            <w:shd w:val="clear" w:color="auto" w:fill="auto"/>
          </w:tcPr>
          <w:p w:rsidR="00E412ED" w:rsidRPr="0078118C" w:rsidRDefault="00E412ED" w:rsidP="007D0935">
            <w:pPr>
              <w:ind w:left="-37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экспертно-аналитических мероприятий (за исключением экспертиз проектов нормативных правовых актов)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2ED" w:rsidRPr="0078118C" w:rsidRDefault="00785B5F" w:rsidP="007D093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14</w:t>
            </w:r>
          </w:p>
        </w:tc>
      </w:tr>
      <w:tr w:rsidR="00E412ED" w:rsidRPr="0078118C" w:rsidTr="007D0935">
        <w:trPr>
          <w:trHeight w:val="426"/>
        </w:trPr>
        <w:tc>
          <w:tcPr>
            <w:tcW w:w="803" w:type="dxa"/>
            <w:shd w:val="clear" w:color="auto" w:fill="auto"/>
          </w:tcPr>
          <w:p w:rsidR="00E412ED" w:rsidRPr="0078118C" w:rsidRDefault="00E412ED" w:rsidP="007D0935">
            <w:pPr>
              <w:ind w:left="66"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6280" w:type="dxa"/>
            <w:shd w:val="clear" w:color="auto" w:fill="auto"/>
          </w:tcPr>
          <w:p w:rsidR="00E412ED" w:rsidRPr="0078118C" w:rsidRDefault="00E412ED" w:rsidP="007D0935">
            <w:pPr>
              <w:ind w:left="-37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Количество проведенных экспертиз проектов нормативных правовых актов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2ED" w:rsidRPr="0078118C" w:rsidRDefault="00785B5F" w:rsidP="007D093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83</w:t>
            </w:r>
          </w:p>
        </w:tc>
      </w:tr>
      <w:tr w:rsidR="00E412ED" w:rsidRPr="0078118C" w:rsidTr="007D0935">
        <w:trPr>
          <w:trHeight w:val="426"/>
        </w:trPr>
        <w:tc>
          <w:tcPr>
            <w:tcW w:w="803" w:type="dxa"/>
            <w:shd w:val="clear" w:color="auto" w:fill="auto"/>
          </w:tcPr>
          <w:p w:rsidR="00E412ED" w:rsidRPr="0078118C" w:rsidRDefault="00E412ED" w:rsidP="007D0935">
            <w:pPr>
              <w:ind w:left="66"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6280" w:type="dxa"/>
            <w:shd w:val="clear" w:color="auto" w:fill="auto"/>
          </w:tcPr>
          <w:p w:rsidR="00E412ED" w:rsidRPr="0078118C" w:rsidRDefault="00E412ED" w:rsidP="007D0935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Количество объектов проведенных контрольных и экспертно-аналитических мероприятий, всего, из них: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2ED" w:rsidRPr="0078118C" w:rsidRDefault="00E063BE" w:rsidP="00785B5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="00785B5F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</w:tr>
      <w:tr w:rsidR="00E412ED" w:rsidRPr="0078118C" w:rsidTr="007D0935">
        <w:tc>
          <w:tcPr>
            <w:tcW w:w="803" w:type="dxa"/>
            <w:shd w:val="clear" w:color="auto" w:fill="auto"/>
          </w:tcPr>
          <w:p w:rsidR="00E412ED" w:rsidRPr="0078118C" w:rsidRDefault="00E412ED" w:rsidP="007D093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3.1.</w:t>
            </w:r>
          </w:p>
        </w:tc>
        <w:tc>
          <w:tcPr>
            <w:tcW w:w="6280" w:type="dxa"/>
            <w:shd w:val="clear" w:color="auto" w:fill="auto"/>
          </w:tcPr>
          <w:p w:rsidR="00E412ED" w:rsidRPr="0078118C" w:rsidRDefault="00E412ED" w:rsidP="007D0935">
            <w:pPr>
              <w:ind w:left="33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объектов контрольных мероприятий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2ED" w:rsidRPr="0078118C" w:rsidRDefault="00E063BE" w:rsidP="00785B5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785B5F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</w:tr>
      <w:tr w:rsidR="00E412ED" w:rsidRPr="0078118C" w:rsidTr="007D0935">
        <w:tc>
          <w:tcPr>
            <w:tcW w:w="803" w:type="dxa"/>
            <w:shd w:val="clear" w:color="auto" w:fill="auto"/>
          </w:tcPr>
          <w:p w:rsidR="00E412ED" w:rsidRPr="0078118C" w:rsidRDefault="00E412ED" w:rsidP="007D093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3.2.</w:t>
            </w:r>
          </w:p>
        </w:tc>
        <w:tc>
          <w:tcPr>
            <w:tcW w:w="6280" w:type="dxa"/>
            <w:shd w:val="clear" w:color="auto" w:fill="auto"/>
          </w:tcPr>
          <w:p w:rsidR="00E412ED" w:rsidRPr="0078118C" w:rsidRDefault="00E412ED" w:rsidP="007D0935">
            <w:pPr>
              <w:ind w:left="33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объектов экспертно-аналитических мероприятий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2ED" w:rsidRPr="0078118C" w:rsidRDefault="00785B5F" w:rsidP="007D093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30</w:t>
            </w:r>
          </w:p>
        </w:tc>
      </w:tr>
      <w:tr w:rsidR="00E412ED" w:rsidRPr="0078118C" w:rsidTr="007D0935">
        <w:tc>
          <w:tcPr>
            <w:tcW w:w="803" w:type="dxa"/>
            <w:shd w:val="clear" w:color="auto" w:fill="auto"/>
          </w:tcPr>
          <w:p w:rsidR="00E412ED" w:rsidRPr="0078118C" w:rsidRDefault="00E412ED" w:rsidP="007D093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6280" w:type="dxa"/>
            <w:shd w:val="clear" w:color="auto" w:fill="auto"/>
          </w:tcPr>
          <w:p w:rsidR="00E412ED" w:rsidRPr="0078118C" w:rsidRDefault="00E412ED" w:rsidP="007D0935">
            <w:pPr>
              <w:ind w:left="33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Объем средств, охваченных контрольными и экспертно-аналитическими мероприятиями всего (тыс. рублей), из них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2ED" w:rsidRPr="0078118C" w:rsidRDefault="00785B5F" w:rsidP="007D093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26 417 033,7</w:t>
            </w:r>
          </w:p>
        </w:tc>
      </w:tr>
      <w:tr w:rsidR="00E412ED" w:rsidRPr="0078118C" w:rsidTr="007D0935">
        <w:tc>
          <w:tcPr>
            <w:tcW w:w="803" w:type="dxa"/>
            <w:shd w:val="clear" w:color="auto" w:fill="auto"/>
          </w:tcPr>
          <w:p w:rsidR="00E412ED" w:rsidRPr="0078118C" w:rsidRDefault="00E412ED" w:rsidP="007D093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4.1.</w:t>
            </w:r>
          </w:p>
        </w:tc>
        <w:tc>
          <w:tcPr>
            <w:tcW w:w="6280" w:type="dxa"/>
            <w:shd w:val="clear" w:color="auto" w:fill="auto"/>
          </w:tcPr>
          <w:p w:rsidR="00E412ED" w:rsidRPr="0078118C" w:rsidRDefault="00E412ED" w:rsidP="007D0935">
            <w:pPr>
              <w:ind w:left="33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в рамках контрольных мероприятий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2ED" w:rsidRPr="0078118C" w:rsidRDefault="003D52FC" w:rsidP="00785B5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785B5F">
              <w:rPr>
                <w:rFonts w:eastAsia="Calibri"/>
                <w:sz w:val="26"/>
                <w:szCs w:val="26"/>
                <w:lang w:eastAsia="en-US"/>
              </w:rPr>
              <w:t> 107 903,7</w:t>
            </w:r>
          </w:p>
        </w:tc>
      </w:tr>
      <w:tr w:rsidR="00E412ED" w:rsidRPr="0078118C" w:rsidTr="007D0935">
        <w:tc>
          <w:tcPr>
            <w:tcW w:w="803" w:type="dxa"/>
            <w:shd w:val="clear" w:color="auto" w:fill="auto"/>
          </w:tcPr>
          <w:p w:rsidR="00E412ED" w:rsidRPr="0078118C" w:rsidRDefault="00E412ED" w:rsidP="007D093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4.2.</w:t>
            </w:r>
          </w:p>
        </w:tc>
        <w:tc>
          <w:tcPr>
            <w:tcW w:w="6280" w:type="dxa"/>
            <w:shd w:val="clear" w:color="auto" w:fill="auto"/>
          </w:tcPr>
          <w:p w:rsidR="00E412ED" w:rsidRPr="0078118C" w:rsidRDefault="00E412ED" w:rsidP="007D0935">
            <w:pPr>
              <w:ind w:left="33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в рамках экспертно-аналитических мероприятий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2ED" w:rsidRPr="0078118C" w:rsidRDefault="00785B5F" w:rsidP="007D093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25 309 130,0</w:t>
            </w:r>
          </w:p>
        </w:tc>
      </w:tr>
      <w:tr w:rsidR="00E412ED" w:rsidRPr="0078118C" w:rsidTr="007D0935">
        <w:tc>
          <w:tcPr>
            <w:tcW w:w="803" w:type="dxa"/>
            <w:shd w:val="clear" w:color="auto" w:fill="auto"/>
          </w:tcPr>
          <w:p w:rsidR="00E412ED" w:rsidRPr="0078118C" w:rsidRDefault="00E412ED" w:rsidP="007D093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6280" w:type="dxa"/>
            <w:shd w:val="clear" w:color="auto" w:fill="auto"/>
          </w:tcPr>
          <w:p w:rsidR="00E412ED" w:rsidRPr="0078118C" w:rsidRDefault="00E412ED" w:rsidP="007D0935">
            <w:pPr>
              <w:ind w:left="33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Всего выявлено нарушений в ходе осуществления     внешнего муниципального финансового контроля               (тыс. рублей/ количество), из них: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2ED" w:rsidRPr="0078118C" w:rsidRDefault="00785B5F" w:rsidP="00785B5F">
            <w:pPr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5 027,8</w:t>
            </w:r>
            <w:r w:rsidR="00E412ED" w:rsidRPr="0078118C">
              <w:rPr>
                <w:rFonts w:eastAsia="Calibri"/>
                <w:sz w:val="26"/>
                <w:szCs w:val="26"/>
                <w:lang w:eastAsia="en-US"/>
              </w:rPr>
              <w:t xml:space="preserve"> / </w:t>
            </w:r>
            <w:r>
              <w:rPr>
                <w:rFonts w:eastAsia="Calibri"/>
                <w:sz w:val="26"/>
                <w:szCs w:val="26"/>
                <w:lang w:eastAsia="en-US"/>
              </w:rPr>
              <w:t>740</w:t>
            </w:r>
          </w:p>
        </w:tc>
      </w:tr>
      <w:tr w:rsidR="00E412ED" w:rsidRPr="0078118C" w:rsidTr="007D0935">
        <w:tc>
          <w:tcPr>
            <w:tcW w:w="803" w:type="dxa"/>
            <w:shd w:val="clear" w:color="auto" w:fill="auto"/>
          </w:tcPr>
          <w:p w:rsidR="00E412ED" w:rsidRPr="0078118C" w:rsidRDefault="00E412ED" w:rsidP="007D0935">
            <w:pPr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5.1.</w:t>
            </w:r>
          </w:p>
        </w:tc>
        <w:tc>
          <w:tcPr>
            <w:tcW w:w="6280" w:type="dxa"/>
            <w:shd w:val="clear" w:color="auto" w:fill="auto"/>
          </w:tcPr>
          <w:p w:rsidR="00E412ED" w:rsidRPr="0078118C" w:rsidRDefault="00E412ED" w:rsidP="007D0935">
            <w:pPr>
              <w:ind w:left="33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нарушения при формировании и исполнении бюджета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2ED" w:rsidRPr="0078118C" w:rsidRDefault="00785B5F" w:rsidP="00785B5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1 580,6</w:t>
            </w:r>
            <w:r w:rsidR="00E412ED" w:rsidRPr="0078118C">
              <w:rPr>
                <w:rFonts w:eastAsia="Calibri"/>
                <w:sz w:val="26"/>
                <w:szCs w:val="26"/>
                <w:lang w:eastAsia="en-US"/>
              </w:rPr>
              <w:t xml:space="preserve"> / </w:t>
            </w:r>
            <w:r>
              <w:rPr>
                <w:rFonts w:eastAsia="Calibri"/>
                <w:sz w:val="26"/>
                <w:szCs w:val="26"/>
                <w:lang w:eastAsia="en-US"/>
              </w:rPr>
              <w:t>156</w:t>
            </w:r>
          </w:p>
        </w:tc>
      </w:tr>
      <w:tr w:rsidR="00E412ED" w:rsidRPr="0078118C" w:rsidTr="007D0935">
        <w:tc>
          <w:tcPr>
            <w:tcW w:w="803" w:type="dxa"/>
            <w:shd w:val="clear" w:color="auto" w:fill="auto"/>
          </w:tcPr>
          <w:p w:rsidR="00E412ED" w:rsidRPr="0078118C" w:rsidRDefault="00E412ED" w:rsidP="007D093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5.2.</w:t>
            </w:r>
          </w:p>
        </w:tc>
        <w:tc>
          <w:tcPr>
            <w:tcW w:w="6280" w:type="dxa"/>
            <w:shd w:val="clear" w:color="auto" w:fill="auto"/>
          </w:tcPr>
          <w:p w:rsidR="00E412ED" w:rsidRPr="0078118C" w:rsidRDefault="00E412ED" w:rsidP="007D0935">
            <w:pPr>
              <w:ind w:left="33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нарушения ведения бухгалтерского учета, составления и представления бухгалтерской (финансовой) отчетности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2ED" w:rsidRPr="0078118C" w:rsidRDefault="00785B5F" w:rsidP="00785B5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1 095,6</w:t>
            </w:r>
            <w:r w:rsidR="00E412ED" w:rsidRPr="0078118C">
              <w:rPr>
                <w:rFonts w:eastAsia="Calibri"/>
                <w:sz w:val="26"/>
                <w:szCs w:val="26"/>
                <w:lang w:eastAsia="en-US"/>
              </w:rPr>
              <w:t xml:space="preserve"> / </w:t>
            </w:r>
            <w:r>
              <w:rPr>
                <w:rFonts w:eastAsia="Calibri"/>
                <w:sz w:val="26"/>
                <w:szCs w:val="26"/>
                <w:lang w:eastAsia="en-US"/>
              </w:rPr>
              <w:t>104</w:t>
            </w:r>
          </w:p>
        </w:tc>
      </w:tr>
      <w:tr w:rsidR="00E412ED" w:rsidRPr="0078118C" w:rsidTr="007D0935">
        <w:tc>
          <w:tcPr>
            <w:tcW w:w="803" w:type="dxa"/>
            <w:shd w:val="clear" w:color="auto" w:fill="auto"/>
          </w:tcPr>
          <w:p w:rsidR="00E412ED" w:rsidRPr="0078118C" w:rsidRDefault="00E412ED" w:rsidP="007D093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5.3.</w:t>
            </w:r>
          </w:p>
        </w:tc>
        <w:tc>
          <w:tcPr>
            <w:tcW w:w="6280" w:type="dxa"/>
            <w:shd w:val="clear" w:color="auto" w:fill="auto"/>
          </w:tcPr>
          <w:p w:rsidR="00E412ED" w:rsidRPr="0078118C" w:rsidRDefault="00E412ED" w:rsidP="007D0935">
            <w:pPr>
              <w:ind w:left="33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нарушения в сфере управления и распоряжения государственной (муниципальной) собственностью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2ED" w:rsidRPr="0078118C" w:rsidRDefault="00785B5F" w:rsidP="00785B5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  <w:r w:rsidR="00E412ED">
              <w:rPr>
                <w:rFonts w:eastAsia="Calibri"/>
                <w:sz w:val="26"/>
                <w:szCs w:val="26"/>
                <w:lang w:eastAsia="en-US"/>
              </w:rPr>
              <w:t>,0</w:t>
            </w:r>
            <w:r w:rsidR="00E412ED" w:rsidRPr="0078118C">
              <w:rPr>
                <w:rFonts w:eastAsia="Calibri"/>
                <w:sz w:val="26"/>
                <w:szCs w:val="26"/>
                <w:lang w:eastAsia="en-US"/>
              </w:rPr>
              <w:t xml:space="preserve"> / </w:t>
            </w: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</w:tr>
      <w:tr w:rsidR="00E412ED" w:rsidRPr="0078118C" w:rsidTr="007D0935">
        <w:tc>
          <w:tcPr>
            <w:tcW w:w="803" w:type="dxa"/>
            <w:shd w:val="clear" w:color="auto" w:fill="auto"/>
          </w:tcPr>
          <w:p w:rsidR="00E412ED" w:rsidRPr="0078118C" w:rsidRDefault="00E412ED" w:rsidP="007D093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5.4.</w:t>
            </w:r>
          </w:p>
        </w:tc>
        <w:tc>
          <w:tcPr>
            <w:tcW w:w="6280" w:type="dxa"/>
            <w:shd w:val="clear" w:color="auto" w:fill="auto"/>
          </w:tcPr>
          <w:p w:rsidR="00E412ED" w:rsidRPr="0078118C" w:rsidRDefault="00E412ED" w:rsidP="007D0935">
            <w:pPr>
              <w:ind w:left="33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нарушения при осуществлении государственных (муниципальных) закупок и закупок отдельными видами юридических лиц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2ED" w:rsidRPr="0078118C" w:rsidRDefault="00785B5F" w:rsidP="00785B5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508,1</w:t>
            </w:r>
            <w:r w:rsidR="00E412ED" w:rsidRPr="0078118C">
              <w:rPr>
                <w:rFonts w:eastAsia="Calibri"/>
                <w:sz w:val="26"/>
                <w:szCs w:val="26"/>
                <w:lang w:eastAsia="en-US"/>
              </w:rPr>
              <w:t xml:space="preserve"> / </w:t>
            </w:r>
            <w:r>
              <w:rPr>
                <w:rFonts w:eastAsia="Calibri"/>
                <w:sz w:val="26"/>
                <w:szCs w:val="26"/>
                <w:lang w:eastAsia="en-US"/>
              </w:rPr>
              <w:t>467</w:t>
            </w:r>
          </w:p>
        </w:tc>
      </w:tr>
      <w:tr w:rsidR="00E412ED" w:rsidRPr="0078118C" w:rsidTr="007D0935">
        <w:tc>
          <w:tcPr>
            <w:tcW w:w="803" w:type="dxa"/>
            <w:shd w:val="clear" w:color="auto" w:fill="auto"/>
          </w:tcPr>
          <w:p w:rsidR="00E412ED" w:rsidRPr="0078118C" w:rsidRDefault="00E412ED" w:rsidP="007D093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5.6.</w:t>
            </w:r>
          </w:p>
        </w:tc>
        <w:tc>
          <w:tcPr>
            <w:tcW w:w="6280" w:type="dxa"/>
            <w:shd w:val="clear" w:color="auto" w:fill="auto"/>
          </w:tcPr>
          <w:p w:rsidR="00E412ED" w:rsidRPr="0078118C" w:rsidRDefault="00E412ED" w:rsidP="007D0935">
            <w:pPr>
              <w:ind w:left="33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иные нарушения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2ED" w:rsidRPr="0078118C" w:rsidRDefault="00E412ED" w:rsidP="00785B5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8118C">
              <w:rPr>
                <w:rFonts w:eastAsia="Calibri"/>
                <w:sz w:val="26"/>
                <w:szCs w:val="26"/>
                <w:lang w:eastAsia="en-US"/>
              </w:rPr>
              <w:t xml:space="preserve">0,0 / </w:t>
            </w:r>
            <w:r w:rsidR="00785B5F">
              <w:rPr>
                <w:rFonts w:eastAsia="Calibri"/>
                <w:sz w:val="26"/>
                <w:szCs w:val="26"/>
                <w:lang w:eastAsia="en-US"/>
              </w:rPr>
              <w:t>9</w:t>
            </w:r>
          </w:p>
        </w:tc>
      </w:tr>
      <w:tr w:rsidR="00E412ED" w:rsidRPr="0078118C" w:rsidTr="007D0935">
        <w:tc>
          <w:tcPr>
            <w:tcW w:w="803" w:type="dxa"/>
            <w:shd w:val="clear" w:color="auto" w:fill="auto"/>
          </w:tcPr>
          <w:p w:rsidR="00E412ED" w:rsidRPr="0078118C" w:rsidRDefault="00E412ED" w:rsidP="007D0935">
            <w:pPr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5.7.</w:t>
            </w:r>
          </w:p>
        </w:tc>
        <w:tc>
          <w:tcPr>
            <w:tcW w:w="6280" w:type="dxa"/>
            <w:shd w:val="clear" w:color="auto" w:fill="auto"/>
          </w:tcPr>
          <w:p w:rsidR="00E412ED" w:rsidRPr="0078118C" w:rsidRDefault="00E412ED" w:rsidP="007D0935">
            <w:pPr>
              <w:ind w:left="33"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нецелевое использование бюджетных средств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2ED" w:rsidRPr="0078118C" w:rsidRDefault="00785B5F" w:rsidP="00785B5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0,0</w:t>
            </w:r>
            <w:r w:rsidR="00E412ED" w:rsidRPr="0078118C">
              <w:rPr>
                <w:rFonts w:eastAsia="Calibri"/>
                <w:sz w:val="26"/>
                <w:szCs w:val="26"/>
                <w:lang w:eastAsia="en-US"/>
              </w:rPr>
              <w:t xml:space="preserve"> / </w:t>
            </w: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  <w:tr w:rsidR="00E412ED" w:rsidRPr="0078118C" w:rsidTr="007D0935">
        <w:tc>
          <w:tcPr>
            <w:tcW w:w="803" w:type="dxa"/>
            <w:shd w:val="clear" w:color="auto" w:fill="auto"/>
          </w:tcPr>
          <w:p w:rsidR="00E412ED" w:rsidRPr="00785B5F" w:rsidRDefault="00E412ED" w:rsidP="007D0935">
            <w:pPr>
              <w:jc w:val="center"/>
              <w:rPr>
                <w:rFonts w:eastAsia="Calibri"/>
                <w:lang w:eastAsia="en-US"/>
              </w:rPr>
            </w:pPr>
            <w:r w:rsidRPr="00785B5F">
              <w:rPr>
                <w:rFonts w:eastAsia="Calibri"/>
                <w:lang w:eastAsia="en-US"/>
              </w:rPr>
              <w:t>5.6.</w:t>
            </w:r>
          </w:p>
        </w:tc>
        <w:tc>
          <w:tcPr>
            <w:tcW w:w="6280" w:type="dxa"/>
            <w:shd w:val="clear" w:color="auto" w:fill="auto"/>
          </w:tcPr>
          <w:p w:rsidR="00E412ED" w:rsidRPr="0078118C" w:rsidRDefault="00E412ED" w:rsidP="007D0935">
            <w:pPr>
              <w:ind w:left="33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 xml:space="preserve">неэффективное (безрезультатное) использование бюджетных средств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2ED" w:rsidRPr="0078118C" w:rsidRDefault="00785B5F" w:rsidP="00785B5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1 843,5</w:t>
            </w:r>
            <w:r w:rsidR="00E412ED" w:rsidRPr="0078118C">
              <w:rPr>
                <w:rFonts w:eastAsia="Calibri"/>
                <w:sz w:val="26"/>
                <w:szCs w:val="26"/>
                <w:lang w:val="en-US" w:eastAsia="en-US"/>
              </w:rPr>
              <w:t xml:space="preserve"> / </w:t>
            </w: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</w:tr>
      <w:tr w:rsidR="00E412ED" w:rsidRPr="0078118C" w:rsidTr="007D0935">
        <w:tc>
          <w:tcPr>
            <w:tcW w:w="803" w:type="dxa"/>
            <w:shd w:val="clear" w:color="auto" w:fill="auto"/>
          </w:tcPr>
          <w:p w:rsidR="00E412ED" w:rsidRPr="00785B5F" w:rsidRDefault="00E412ED" w:rsidP="007D093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85B5F">
              <w:rPr>
                <w:rFonts w:eastAsia="Calibri"/>
                <w:lang w:val="en-US" w:eastAsia="en-US"/>
              </w:rPr>
              <w:t>6</w:t>
            </w:r>
            <w:r w:rsidRPr="00785B5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280" w:type="dxa"/>
            <w:shd w:val="clear" w:color="auto" w:fill="auto"/>
          </w:tcPr>
          <w:p w:rsidR="00E412ED" w:rsidRPr="0078118C" w:rsidRDefault="00E412ED" w:rsidP="007D0935">
            <w:pPr>
              <w:ind w:left="33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Устранено выявленных нарушений (тыс. рублей), в том числе: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2ED" w:rsidRPr="0078118C" w:rsidRDefault="00785B5F" w:rsidP="007D0935">
            <w:pPr>
              <w:jc w:val="center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2 570,8</w:t>
            </w:r>
          </w:p>
        </w:tc>
      </w:tr>
      <w:tr w:rsidR="00E412ED" w:rsidRPr="0078118C" w:rsidTr="007D0935">
        <w:tc>
          <w:tcPr>
            <w:tcW w:w="803" w:type="dxa"/>
            <w:shd w:val="clear" w:color="auto" w:fill="auto"/>
          </w:tcPr>
          <w:p w:rsidR="00E412ED" w:rsidRPr="0078118C" w:rsidRDefault="00E412ED" w:rsidP="007D093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8118C">
              <w:rPr>
                <w:rFonts w:eastAsia="Calibri"/>
                <w:lang w:val="en-US" w:eastAsia="en-US"/>
              </w:rPr>
              <w:t>6</w:t>
            </w:r>
            <w:r w:rsidRPr="0078118C">
              <w:rPr>
                <w:rFonts w:eastAsia="Calibri"/>
                <w:lang w:eastAsia="en-US"/>
              </w:rPr>
              <w:t>.1.</w:t>
            </w:r>
          </w:p>
        </w:tc>
        <w:tc>
          <w:tcPr>
            <w:tcW w:w="6280" w:type="dxa"/>
            <w:shd w:val="clear" w:color="auto" w:fill="auto"/>
          </w:tcPr>
          <w:p w:rsidR="00E412ED" w:rsidRPr="0078118C" w:rsidRDefault="00E412ED" w:rsidP="007D0935">
            <w:pPr>
              <w:ind w:left="33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обеспечен возврат бюджетных средств, из них: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2ED" w:rsidRPr="0078118C" w:rsidRDefault="00785B5F" w:rsidP="007D093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1 637,6</w:t>
            </w:r>
          </w:p>
        </w:tc>
      </w:tr>
      <w:tr w:rsidR="00E412ED" w:rsidRPr="0078118C" w:rsidTr="007D0935">
        <w:tc>
          <w:tcPr>
            <w:tcW w:w="803" w:type="dxa"/>
            <w:shd w:val="clear" w:color="auto" w:fill="auto"/>
          </w:tcPr>
          <w:p w:rsidR="00E412ED" w:rsidRPr="0078118C" w:rsidRDefault="00E412ED" w:rsidP="007D093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val="en-US" w:eastAsia="en-US"/>
              </w:rPr>
              <w:t>6</w:t>
            </w:r>
            <w:r w:rsidRPr="0078118C">
              <w:rPr>
                <w:rFonts w:eastAsia="Calibri"/>
                <w:lang w:eastAsia="en-US"/>
              </w:rPr>
              <w:t>.1.1.</w:t>
            </w:r>
          </w:p>
        </w:tc>
        <w:tc>
          <w:tcPr>
            <w:tcW w:w="6280" w:type="dxa"/>
            <w:shd w:val="clear" w:color="auto" w:fill="auto"/>
          </w:tcPr>
          <w:p w:rsidR="00E412ED" w:rsidRPr="0078118C" w:rsidRDefault="00E412ED" w:rsidP="007D0935">
            <w:pPr>
              <w:ind w:left="33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в бюджет города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2ED" w:rsidRPr="0078118C" w:rsidRDefault="00785B5F" w:rsidP="007D093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572,2</w:t>
            </w:r>
          </w:p>
        </w:tc>
      </w:tr>
      <w:tr w:rsidR="00E412ED" w:rsidRPr="0078118C" w:rsidTr="007D0935">
        <w:tc>
          <w:tcPr>
            <w:tcW w:w="803" w:type="dxa"/>
            <w:shd w:val="clear" w:color="auto" w:fill="auto"/>
          </w:tcPr>
          <w:p w:rsidR="00E412ED" w:rsidRPr="0078118C" w:rsidRDefault="00E412ED" w:rsidP="007D0935">
            <w:pPr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val="en-US" w:eastAsia="en-US"/>
              </w:rPr>
              <w:t>6</w:t>
            </w:r>
            <w:r w:rsidRPr="0078118C">
              <w:rPr>
                <w:rFonts w:eastAsia="Calibri"/>
                <w:lang w:eastAsia="en-US"/>
              </w:rPr>
              <w:t>.1.2.</w:t>
            </w:r>
          </w:p>
        </w:tc>
        <w:tc>
          <w:tcPr>
            <w:tcW w:w="6280" w:type="dxa"/>
            <w:shd w:val="clear" w:color="auto" w:fill="auto"/>
          </w:tcPr>
          <w:p w:rsidR="00E412ED" w:rsidRPr="0078118C" w:rsidRDefault="00E412ED" w:rsidP="007D0935">
            <w:pPr>
              <w:ind w:left="33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в муниципальные учреждения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2ED" w:rsidRPr="0078118C" w:rsidRDefault="00785B5F" w:rsidP="007D093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1 065,3</w:t>
            </w:r>
          </w:p>
        </w:tc>
      </w:tr>
      <w:tr w:rsidR="00E412ED" w:rsidRPr="0078118C" w:rsidTr="007D0935">
        <w:tc>
          <w:tcPr>
            <w:tcW w:w="803" w:type="dxa"/>
            <w:shd w:val="clear" w:color="auto" w:fill="auto"/>
          </w:tcPr>
          <w:p w:rsidR="00E412ED" w:rsidRPr="0078118C" w:rsidRDefault="00E412ED" w:rsidP="007D0935">
            <w:pPr>
              <w:ind w:left="29"/>
              <w:contextualSpacing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val="en-US" w:eastAsia="en-US"/>
              </w:rPr>
              <w:t>6</w:t>
            </w:r>
            <w:r w:rsidRPr="0078118C">
              <w:rPr>
                <w:rFonts w:eastAsia="Calibri"/>
                <w:lang w:eastAsia="en-US"/>
              </w:rPr>
              <w:t>.2.</w:t>
            </w:r>
          </w:p>
        </w:tc>
        <w:tc>
          <w:tcPr>
            <w:tcW w:w="6280" w:type="dxa"/>
            <w:shd w:val="clear" w:color="auto" w:fill="auto"/>
          </w:tcPr>
          <w:p w:rsidR="00E412ED" w:rsidRPr="0078118C" w:rsidRDefault="00E412ED" w:rsidP="007D0935">
            <w:pPr>
              <w:ind w:left="33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выполнено работ, оказано услуг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2ED" w:rsidRPr="0078118C" w:rsidRDefault="00785B5F" w:rsidP="007D093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57,1</w:t>
            </w:r>
          </w:p>
        </w:tc>
      </w:tr>
      <w:tr w:rsidR="00E412ED" w:rsidRPr="0078118C" w:rsidTr="007D0935">
        <w:tc>
          <w:tcPr>
            <w:tcW w:w="803" w:type="dxa"/>
            <w:shd w:val="clear" w:color="auto" w:fill="auto"/>
          </w:tcPr>
          <w:p w:rsidR="00E412ED" w:rsidRPr="0078118C" w:rsidRDefault="00E412ED" w:rsidP="007D093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val="en-US" w:eastAsia="en-US"/>
              </w:rPr>
              <w:t>7</w:t>
            </w:r>
            <w:r w:rsidRPr="0078118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280" w:type="dxa"/>
            <w:shd w:val="clear" w:color="auto" w:fill="auto"/>
          </w:tcPr>
          <w:p w:rsidR="00E412ED" w:rsidRPr="0078118C" w:rsidRDefault="00E412ED" w:rsidP="00785B5F">
            <w:pPr>
              <w:ind w:left="33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Внесено представлений всего (по состоянию на 3</w:t>
            </w:r>
            <w:r w:rsidR="00896215">
              <w:rPr>
                <w:rFonts w:eastAsia="Calibri"/>
                <w:lang w:eastAsia="en-US"/>
              </w:rPr>
              <w:t>0</w:t>
            </w:r>
            <w:r w:rsidRPr="0078118C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</w:t>
            </w:r>
            <w:r w:rsidR="00896215">
              <w:rPr>
                <w:rFonts w:eastAsia="Calibri"/>
                <w:lang w:eastAsia="en-US"/>
              </w:rPr>
              <w:t>9</w:t>
            </w:r>
            <w:r w:rsidRPr="0078118C">
              <w:rPr>
                <w:rFonts w:eastAsia="Calibri"/>
                <w:lang w:eastAsia="en-US"/>
              </w:rPr>
              <w:t>.202</w:t>
            </w:r>
            <w:r w:rsidR="00785B5F">
              <w:rPr>
                <w:rFonts w:eastAsia="Calibri"/>
                <w:lang w:eastAsia="en-US"/>
              </w:rPr>
              <w:t>4</w:t>
            </w:r>
            <w:r w:rsidRPr="0078118C">
              <w:rPr>
                <w:rFonts w:eastAsia="Calibri"/>
                <w:lang w:eastAsia="en-US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2ED" w:rsidRPr="0078118C" w:rsidRDefault="00785B5F" w:rsidP="007D093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</w:tr>
      <w:tr w:rsidR="00E412ED" w:rsidRPr="0078118C" w:rsidTr="007D0935">
        <w:tc>
          <w:tcPr>
            <w:tcW w:w="803" w:type="dxa"/>
            <w:shd w:val="clear" w:color="auto" w:fill="auto"/>
          </w:tcPr>
          <w:p w:rsidR="00E412ED" w:rsidRPr="0078118C" w:rsidRDefault="00E412ED" w:rsidP="007D093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val="en-US" w:eastAsia="en-US"/>
              </w:rPr>
              <w:t>8</w:t>
            </w:r>
            <w:r w:rsidRPr="0078118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280" w:type="dxa"/>
            <w:shd w:val="clear" w:color="auto" w:fill="auto"/>
          </w:tcPr>
          <w:p w:rsidR="00E412ED" w:rsidRPr="0078118C" w:rsidRDefault="00E412ED" w:rsidP="00785B5F">
            <w:pPr>
              <w:ind w:left="33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Внесено предписаний всего (по состоянию на 3</w:t>
            </w:r>
            <w:r w:rsidR="00896215">
              <w:rPr>
                <w:rFonts w:eastAsia="Calibri"/>
                <w:lang w:eastAsia="en-US"/>
              </w:rPr>
              <w:t>0</w:t>
            </w:r>
            <w:r w:rsidRPr="0078118C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</w:t>
            </w:r>
            <w:r w:rsidR="00896215">
              <w:rPr>
                <w:rFonts w:eastAsia="Calibri"/>
                <w:lang w:eastAsia="en-US"/>
              </w:rPr>
              <w:t>9</w:t>
            </w:r>
            <w:r w:rsidRPr="0078118C">
              <w:rPr>
                <w:rFonts w:eastAsia="Calibri"/>
                <w:lang w:eastAsia="en-US"/>
              </w:rPr>
              <w:t>.202</w:t>
            </w:r>
            <w:r w:rsidR="00785B5F">
              <w:rPr>
                <w:rFonts w:eastAsia="Calibri"/>
                <w:lang w:eastAsia="en-US"/>
              </w:rPr>
              <w:t>4</w:t>
            </w:r>
            <w:r w:rsidRPr="0078118C">
              <w:rPr>
                <w:rFonts w:eastAsia="Calibri"/>
                <w:lang w:eastAsia="en-US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2ED" w:rsidRPr="0078118C" w:rsidRDefault="00785B5F" w:rsidP="007D093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</w:tr>
      <w:tr w:rsidR="00E412ED" w:rsidRPr="0078118C" w:rsidTr="007D0935">
        <w:tc>
          <w:tcPr>
            <w:tcW w:w="803" w:type="dxa"/>
            <w:shd w:val="clear" w:color="auto" w:fill="auto"/>
          </w:tcPr>
          <w:p w:rsidR="00E412ED" w:rsidRPr="0078118C" w:rsidRDefault="00E412ED" w:rsidP="007D093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val="en-US" w:eastAsia="en-US"/>
              </w:rPr>
              <w:t>9</w:t>
            </w:r>
            <w:r w:rsidRPr="0078118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280" w:type="dxa"/>
            <w:shd w:val="clear" w:color="auto" w:fill="auto"/>
          </w:tcPr>
          <w:p w:rsidR="00E412ED" w:rsidRPr="0078118C" w:rsidRDefault="00E412ED" w:rsidP="007D0935">
            <w:pPr>
              <w:ind w:left="33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Направлено информационных писем в органы местного самоуправления и объекты контроля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2ED" w:rsidRPr="00785B5F" w:rsidRDefault="00785B5F" w:rsidP="007D093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85B5F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</w:tr>
      <w:tr w:rsidR="00E412ED" w:rsidRPr="0078118C" w:rsidTr="007D0935">
        <w:tc>
          <w:tcPr>
            <w:tcW w:w="803" w:type="dxa"/>
            <w:shd w:val="clear" w:color="auto" w:fill="auto"/>
          </w:tcPr>
          <w:p w:rsidR="00E412ED" w:rsidRPr="0078118C" w:rsidRDefault="00E412ED" w:rsidP="007D0935">
            <w:pPr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1</w:t>
            </w:r>
            <w:r w:rsidRPr="0078118C">
              <w:rPr>
                <w:rFonts w:eastAsia="Calibri"/>
                <w:lang w:val="en-US" w:eastAsia="en-US"/>
              </w:rPr>
              <w:t>0</w:t>
            </w:r>
            <w:r w:rsidRPr="0078118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280" w:type="dxa"/>
            <w:shd w:val="clear" w:color="auto" w:fill="auto"/>
          </w:tcPr>
          <w:p w:rsidR="00E412ED" w:rsidRPr="0078118C" w:rsidRDefault="00E412ED" w:rsidP="007D0935">
            <w:pPr>
              <w:ind w:left="33"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Количество материалов, направленных в органы прокуратуры и иные правоохранительные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2ED" w:rsidRPr="0078118C" w:rsidRDefault="005D2B06" w:rsidP="007D093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</w:tr>
    </w:tbl>
    <w:p w:rsidR="00E412ED" w:rsidRPr="0078118C" w:rsidRDefault="00E412ED" w:rsidP="00E412ED">
      <w:pPr>
        <w:rPr>
          <w:sz w:val="2"/>
          <w:szCs w:val="2"/>
        </w:rPr>
      </w:pPr>
    </w:p>
    <w:tbl>
      <w:tblPr>
        <w:tblpPr w:leftFromText="180" w:rightFromText="180" w:vertAnchor="text" w:horzAnchor="margin" w:tblpX="82" w:tblpY="22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6280"/>
        <w:gridCol w:w="1984"/>
      </w:tblGrid>
      <w:tr w:rsidR="00E412ED" w:rsidRPr="0078118C" w:rsidTr="007D0935">
        <w:trPr>
          <w:trHeight w:val="65"/>
        </w:trPr>
        <w:tc>
          <w:tcPr>
            <w:tcW w:w="803" w:type="dxa"/>
            <w:shd w:val="clear" w:color="auto" w:fill="auto"/>
          </w:tcPr>
          <w:p w:rsidR="00E412ED" w:rsidRPr="0078118C" w:rsidRDefault="00E412ED" w:rsidP="007D0935">
            <w:pPr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1</w:t>
            </w:r>
            <w:r w:rsidRPr="0078118C">
              <w:rPr>
                <w:rFonts w:eastAsia="Calibri"/>
                <w:lang w:val="en-US" w:eastAsia="en-US"/>
              </w:rPr>
              <w:t>1</w:t>
            </w:r>
            <w:r w:rsidRPr="0078118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280" w:type="dxa"/>
            <w:shd w:val="clear" w:color="auto" w:fill="auto"/>
          </w:tcPr>
          <w:p w:rsidR="00E412ED" w:rsidRPr="0078118C" w:rsidRDefault="00E412ED" w:rsidP="007D0935">
            <w:pPr>
              <w:ind w:left="33"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Результаты рассмотрения органами прокуратуры и иными правоохранительными органами материалов, направленных контрольно-счетным органом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2ED" w:rsidRPr="0078118C" w:rsidRDefault="00E412ED" w:rsidP="007D093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8118C">
              <w:rPr>
                <w:rFonts w:eastAsia="Calibri"/>
                <w:sz w:val="26"/>
                <w:szCs w:val="26"/>
                <w:lang w:eastAsia="en-US"/>
              </w:rPr>
              <w:t>Х</w:t>
            </w:r>
          </w:p>
        </w:tc>
      </w:tr>
      <w:tr w:rsidR="00E412ED" w:rsidRPr="0078118C" w:rsidTr="007D0935">
        <w:tc>
          <w:tcPr>
            <w:tcW w:w="803" w:type="dxa"/>
            <w:shd w:val="clear" w:color="auto" w:fill="auto"/>
          </w:tcPr>
          <w:p w:rsidR="00E412ED" w:rsidRPr="0078118C" w:rsidRDefault="00E412ED" w:rsidP="007D093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1</w:t>
            </w:r>
            <w:r w:rsidRPr="0078118C">
              <w:rPr>
                <w:rFonts w:eastAsia="Calibri"/>
                <w:lang w:val="en-US" w:eastAsia="en-US"/>
              </w:rPr>
              <w:t>1</w:t>
            </w:r>
            <w:r w:rsidRPr="0078118C">
              <w:rPr>
                <w:rFonts w:eastAsia="Calibri"/>
                <w:lang w:eastAsia="en-US"/>
              </w:rPr>
              <w:t>.1.</w:t>
            </w:r>
          </w:p>
        </w:tc>
        <w:tc>
          <w:tcPr>
            <w:tcW w:w="6280" w:type="dxa"/>
            <w:shd w:val="clear" w:color="auto" w:fill="auto"/>
          </w:tcPr>
          <w:p w:rsidR="00E412ED" w:rsidRPr="0078118C" w:rsidRDefault="00E412ED" w:rsidP="007D0935">
            <w:pPr>
              <w:ind w:left="33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принято решений о возбуждении уголовного дела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2ED" w:rsidRPr="0078118C" w:rsidRDefault="005D2B06" w:rsidP="007D093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</w:tr>
      <w:tr w:rsidR="00E412ED" w:rsidRPr="0078118C" w:rsidTr="007D0935">
        <w:tc>
          <w:tcPr>
            <w:tcW w:w="803" w:type="dxa"/>
            <w:shd w:val="clear" w:color="auto" w:fill="auto"/>
          </w:tcPr>
          <w:p w:rsidR="00E412ED" w:rsidRPr="0078118C" w:rsidRDefault="00E412ED" w:rsidP="007D0935">
            <w:pPr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1</w:t>
            </w:r>
            <w:r w:rsidRPr="0078118C">
              <w:rPr>
                <w:rFonts w:eastAsia="Calibri"/>
                <w:lang w:val="en-US" w:eastAsia="en-US"/>
              </w:rPr>
              <w:t>1</w:t>
            </w:r>
            <w:r w:rsidRPr="0078118C">
              <w:rPr>
                <w:rFonts w:eastAsia="Calibri"/>
                <w:lang w:eastAsia="en-US"/>
              </w:rPr>
              <w:t>.2.</w:t>
            </w:r>
          </w:p>
        </w:tc>
        <w:tc>
          <w:tcPr>
            <w:tcW w:w="6280" w:type="dxa"/>
            <w:shd w:val="clear" w:color="auto" w:fill="auto"/>
          </w:tcPr>
          <w:p w:rsidR="00E412ED" w:rsidRPr="0078118C" w:rsidRDefault="00E412ED" w:rsidP="007D0935">
            <w:pPr>
              <w:ind w:left="33"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принято решений об отказе в возбуждении уголовного дела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2ED" w:rsidRPr="0078118C" w:rsidRDefault="00E412ED" w:rsidP="007D093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8118C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  <w:tr w:rsidR="00E412ED" w:rsidRPr="0078118C" w:rsidTr="007D0935">
        <w:tc>
          <w:tcPr>
            <w:tcW w:w="803" w:type="dxa"/>
            <w:shd w:val="clear" w:color="auto" w:fill="auto"/>
          </w:tcPr>
          <w:p w:rsidR="00E412ED" w:rsidRPr="0078118C" w:rsidRDefault="00E412ED" w:rsidP="007D0935">
            <w:pPr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11.3.</w:t>
            </w:r>
          </w:p>
        </w:tc>
        <w:tc>
          <w:tcPr>
            <w:tcW w:w="6280" w:type="dxa"/>
            <w:shd w:val="clear" w:color="auto" w:fill="auto"/>
          </w:tcPr>
          <w:p w:rsidR="00E412ED" w:rsidRPr="0078118C" w:rsidRDefault="00E412ED" w:rsidP="007D0935">
            <w:pPr>
              <w:ind w:left="33"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возбуждено дел об административном правонарушении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2ED" w:rsidRPr="0078118C" w:rsidRDefault="00E412ED" w:rsidP="007D093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  <w:tr w:rsidR="00E412ED" w:rsidRPr="0078118C" w:rsidTr="007D0935">
        <w:tc>
          <w:tcPr>
            <w:tcW w:w="803" w:type="dxa"/>
            <w:shd w:val="clear" w:color="auto" w:fill="auto"/>
          </w:tcPr>
          <w:p w:rsidR="00E412ED" w:rsidRPr="0078118C" w:rsidRDefault="00E412ED" w:rsidP="007D0935">
            <w:pPr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11.4.</w:t>
            </w:r>
          </w:p>
        </w:tc>
        <w:tc>
          <w:tcPr>
            <w:tcW w:w="6280" w:type="dxa"/>
            <w:shd w:val="clear" w:color="auto" w:fill="auto"/>
          </w:tcPr>
          <w:p w:rsidR="00E412ED" w:rsidRPr="0078118C" w:rsidRDefault="00E412ED" w:rsidP="007D0935">
            <w:pPr>
              <w:ind w:left="33"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привлечено должностных лиц к административной ответственности по делам об административных правонарушениях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2ED" w:rsidRPr="0078118C" w:rsidRDefault="00E412ED" w:rsidP="007D093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  <w:tr w:rsidR="00E412ED" w:rsidRPr="0078118C" w:rsidTr="007D0935">
        <w:tc>
          <w:tcPr>
            <w:tcW w:w="803" w:type="dxa"/>
            <w:shd w:val="clear" w:color="auto" w:fill="auto"/>
          </w:tcPr>
          <w:p w:rsidR="00E412ED" w:rsidRPr="0078118C" w:rsidRDefault="00E412ED" w:rsidP="007D0935">
            <w:pPr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11.5.</w:t>
            </w:r>
          </w:p>
        </w:tc>
        <w:tc>
          <w:tcPr>
            <w:tcW w:w="6280" w:type="dxa"/>
            <w:shd w:val="clear" w:color="auto" w:fill="auto"/>
          </w:tcPr>
          <w:p w:rsidR="00E412ED" w:rsidRPr="0078118C" w:rsidRDefault="00E412ED" w:rsidP="007D0935">
            <w:pPr>
              <w:ind w:left="33"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внесено представлений об устранении нарушений закона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2ED" w:rsidRPr="0078118C" w:rsidRDefault="00E412ED" w:rsidP="007D093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  <w:tr w:rsidR="00E412ED" w:rsidRPr="0078118C" w:rsidTr="007D0935">
        <w:tc>
          <w:tcPr>
            <w:tcW w:w="803" w:type="dxa"/>
            <w:shd w:val="clear" w:color="auto" w:fill="auto"/>
          </w:tcPr>
          <w:p w:rsidR="00E412ED" w:rsidRPr="0078118C" w:rsidRDefault="00E412ED" w:rsidP="007D093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1</w:t>
            </w:r>
            <w:r w:rsidRPr="0078118C">
              <w:rPr>
                <w:rFonts w:eastAsia="Calibri"/>
                <w:lang w:val="en-US" w:eastAsia="en-US"/>
              </w:rPr>
              <w:t>2</w:t>
            </w:r>
            <w:r w:rsidRPr="0078118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280" w:type="dxa"/>
            <w:shd w:val="clear" w:color="auto" w:fill="auto"/>
          </w:tcPr>
          <w:p w:rsidR="00E412ED" w:rsidRPr="0078118C" w:rsidRDefault="00E412ED" w:rsidP="007D0935">
            <w:pPr>
              <w:ind w:left="33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Возбуждено дел об административных правонарушениях сотрудниками контрольно-счетного органа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2ED" w:rsidRPr="0078118C" w:rsidRDefault="00E412ED" w:rsidP="007D093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8118C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  <w:tr w:rsidR="00E412ED" w:rsidRPr="0078118C" w:rsidTr="007D0935">
        <w:tc>
          <w:tcPr>
            <w:tcW w:w="803" w:type="dxa"/>
            <w:shd w:val="clear" w:color="auto" w:fill="auto"/>
          </w:tcPr>
          <w:p w:rsidR="00E412ED" w:rsidRPr="0078118C" w:rsidRDefault="00E412ED" w:rsidP="007D0935">
            <w:pPr>
              <w:ind w:left="66"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1</w:t>
            </w:r>
            <w:r w:rsidRPr="0078118C">
              <w:rPr>
                <w:rFonts w:eastAsia="Calibri"/>
                <w:lang w:val="en-US" w:eastAsia="en-US"/>
              </w:rPr>
              <w:t>3</w:t>
            </w:r>
            <w:r w:rsidRPr="0078118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280" w:type="dxa"/>
            <w:shd w:val="clear" w:color="auto" w:fill="auto"/>
          </w:tcPr>
          <w:p w:rsidR="00E412ED" w:rsidRPr="0078118C" w:rsidRDefault="00E412ED" w:rsidP="007D0935">
            <w:pPr>
              <w:ind w:left="33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Количество дел об административных правонарушениях, возбужденных сотрудниками контрольно-счетного органа, по которым судьей, органом, должностным лицом, уполномоченными рассматривать дела об   административных правонарушениях вынесены постановления по делу об административном правонарушении с назначением административного наказания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2ED" w:rsidRPr="0078118C" w:rsidRDefault="00E412ED" w:rsidP="007D093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8118C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  <w:tr w:rsidR="00E412ED" w:rsidRPr="0078118C" w:rsidTr="007D0935">
        <w:tc>
          <w:tcPr>
            <w:tcW w:w="803" w:type="dxa"/>
            <w:shd w:val="clear" w:color="auto" w:fill="auto"/>
          </w:tcPr>
          <w:p w:rsidR="00E412ED" w:rsidRPr="0078118C" w:rsidRDefault="00E412ED" w:rsidP="007D0935">
            <w:pPr>
              <w:ind w:left="66"/>
              <w:contextualSpacing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1</w:t>
            </w:r>
            <w:r w:rsidRPr="0078118C">
              <w:rPr>
                <w:rFonts w:eastAsia="Calibri"/>
                <w:lang w:val="en-US" w:eastAsia="en-US"/>
              </w:rPr>
              <w:t>4</w:t>
            </w:r>
            <w:r w:rsidRPr="0078118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280" w:type="dxa"/>
            <w:shd w:val="clear" w:color="auto" w:fill="auto"/>
          </w:tcPr>
          <w:p w:rsidR="00E412ED" w:rsidRPr="0078118C" w:rsidRDefault="00E412ED" w:rsidP="007D0935">
            <w:pPr>
              <w:ind w:left="33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Возбуждено дел об административных правонарушениях по обращениям контрольно-счетного органа, направленным в уполномоченные органы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2ED" w:rsidRPr="0078118C" w:rsidRDefault="005D2B06" w:rsidP="007D093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</w:tr>
      <w:tr w:rsidR="00E412ED" w:rsidRPr="0078118C" w:rsidTr="007D0935">
        <w:tc>
          <w:tcPr>
            <w:tcW w:w="803" w:type="dxa"/>
            <w:shd w:val="clear" w:color="auto" w:fill="auto"/>
          </w:tcPr>
          <w:p w:rsidR="00E412ED" w:rsidRPr="0078118C" w:rsidRDefault="00E412ED" w:rsidP="007D0935">
            <w:pPr>
              <w:ind w:left="66"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1</w:t>
            </w:r>
            <w:r w:rsidRPr="0078118C">
              <w:rPr>
                <w:rFonts w:eastAsia="Calibri"/>
                <w:lang w:val="en-US" w:eastAsia="en-US"/>
              </w:rPr>
              <w:t>5</w:t>
            </w:r>
            <w:r w:rsidRPr="0078118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280" w:type="dxa"/>
            <w:shd w:val="clear" w:color="auto" w:fill="auto"/>
          </w:tcPr>
          <w:p w:rsidR="00E412ED" w:rsidRPr="0078118C" w:rsidRDefault="00E412ED" w:rsidP="007D0935">
            <w:pPr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Привлечено должностных и юридических лиц к административной ответственности по делам об административных правонарушениях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2ED" w:rsidRPr="0078118C" w:rsidRDefault="005D2B06" w:rsidP="007D093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</w:tr>
      <w:tr w:rsidR="00E412ED" w:rsidRPr="0078118C" w:rsidTr="007D0935">
        <w:trPr>
          <w:trHeight w:val="428"/>
        </w:trPr>
        <w:tc>
          <w:tcPr>
            <w:tcW w:w="803" w:type="dxa"/>
            <w:shd w:val="clear" w:color="auto" w:fill="auto"/>
          </w:tcPr>
          <w:p w:rsidR="00E412ED" w:rsidRPr="0078118C" w:rsidRDefault="00E412ED" w:rsidP="007D0935">
            <w:pPr>
              <w:ind w:left="66"/>
              <w:contextualSpacing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1</w:t>
            </w:r>
            <w:r w:rsidRPr="0078118C">
              <w:rPr>
                <w:rFonts w:eastAsia="Calibri"/>
                <w:lang w:val="en-US" w:eastAsia="en-US"/>
              </w:rPr>
              <w:t>6</w:t>
            </w:r>
            <w:r w:rsidRPr="0078118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280" w:type="dxa"/>
            <w:shd w:val="clear" w:color="auto" w:fill="auto"/>
          </w:tcPr>
          <w:p w:rsidR="00E412ED" w:rsidRPr="0078118C" w:rsidRDefault="00E412ED" w:rsidP="007D0935">
            <w:pPr>
              <w:ind w:left="33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Привлечено лиц к дисциплинарной ответственности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2ED" w:rsidRPr="0078118C" w:rsidRDefault="00896215" w:rsidP="007D093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</w:tr>
    </w:tbl>
    <w:p w:rsidR="00E412ED" w:rsidRDefault="00E412ED" w:rsidP="00E412ED">
      <w:pPr>
        <w:tabs>
          <w:tab w:val="left" w:pos="0"/>
        </w:tabs>
        <w:jc w:val="both"/>
        <w:rPr>
          <w:sz w:val="26"/>
          <w:szCs w:val="26"/>
        </w:rPr>
      </w:pPr>
    </w:p>
    <w:p w:rsidR="005035C3" w:rsidRPr="00E81DF1" w:rsidRDefault="005035C3" w:rsidP="007F3A9B">
      <w:pPr>
        <w:tabs>
          <w:tab w:val="left" w:pos="0"/>
        </w:tabs>
        <w:jc w:val="both"/>
        <w:rPr>
          <w:sz w:val="26"/>
          <w:szCs w:val="26"/>
          <w:lang w:val="en-US"/>
        </w:rPr>
      </w:pPr>
    </w:p>
    <w:p w:rsidR="00F719E5" w:rsidRDefault="00F719E5" w:rsidP="007F3A9B">
      <w:pPr>
        <w:tabs>
          <w:tab w:val="left" w:pos="0"/>
        </w:tabs>
        <w:jc w:val="both"/>
        <w:rPr>
          <w:sz w:val="26"/>
          <w:szCs w:val="26"/>
        </w:rPr>
      </w:pPr>
    </w:p>
    <w:p w:rsidR="000B0636" w:rsidRDefault="000B0636" w:rsidP="007F3A9B">
      <w:pPr>
        <w:tabs>
          <w:tab w:val="left" w:pos="0"/>
        </w:tabs>
        <w:jc w:val="both"/>
        <w:rPr>
          <w:sz w:val="26"/>
          <w:szCs w:val="26"/>
        </w:rPr>
      </w:pPr>
    </w:p>
    <w:p w:rsidR="000B0636" w:rsidRPr="00B752AC" w:rsidRDefault="000B0636" w:rsidP="007F3A9B">
      <w:pPr>
        <w:tabs>
          <w:tab w:val="left" w:pos="0"/>
        </w:tabs>
        <w:jc w:val="both"/>
        <w:rPr>
          <w:sz w:val="26"/>
          <w:szCs w:val="26"/>
        </w:rPr>
      </w:pPr>
    </w:p>
    <w:sectPr w:rsidR="000B0636" w:rsidRPr="00B752AC" w:rsidSect="002C5E06">
      <w:footerReference w:type="default" r:id="rId8"/>
      <w:pgSz w:w="11906" w:h="16838"/>
      <w:pgMar w:top="709" w:right="566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724" w:rsidRDefault="001D4724" w:rsidP="004072D6">
      <w:r>
        <w:separator/>
      </w:r>
    </w:p>
  </w:endnote>
  <w:endnote w:type="continuationSeparator" w:id="0">
    <w:p w:rsidR="001D4724" w:rsidRDefault="001D4724" w:rsidP="00407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315137"/>
      <w:docPartObj>
        <w:docPartGallery w:val="Page Numbers (Bottom of Page)"/>
        <w:docPartUnique/>
      </w:docPartObj>
    </w:sdtPr>
    <w:sdtEndPr/>
    <w:sdtContent>
      <w:p w:rsidR="004072D6" w:rsidRDefault="004072D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3A5D">
          <w:rPr>
            <w:noProof/>
          </w:rPr>
          <w:t>5</w:t>
        </w:r>
        <w:r>
          <w:fldChar w:fldCharType="end"/>
        </w:r>
      </w:p>
    </w:sdtContent>
  </w:sdt>
  <w:p w:rsidR="004072D6" w:rsidRDefault="004072D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724" w:rsidRDefault="001D4724" w:rsidP="004072D6">
      <w:r>
        <w:separator/>
      </w:r>
    </w:p>
  </w:footnote>
  <w:footnote w:type="continuationSeparator" w:id="0">
    <w:p w:rsidR="001D4724" w:rsidRDefault="001D4724" w:rsidP="00407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22FF6"/>
    <w:multiLevelType w:val="hybridMultilevel"/>
    <w:tmpl w:val="6268B0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D4E7B0A"/>
    <w:multiLevelType w:val="hybridMultilevel"/>
    <w:tmpl w:val="F3DCD81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91E"/>
    <w:rsid w:val="0000128B"/>
    <w:rsid w:val="00004A3A"/>
    <w:rsid w:val="00005B60"/>
    <w:rsid w:val="00007817"/>
    <w:rsid w:val="000079CA"/>
    <w:rsid w:val="00011BC1"/>
    <w:rsid w:val="0001225D"/>
    <w:rsid w:val="00012752"/>
    <w:rsid w:val="00012BBF"/>
    <w:rsid w:val="00013167"/>
    <w:rsid w:val="00013D76"/>
    <w:rsid w:val="000154DB"/>
    <w:rsid w:val="00016DEC"/>
    <w:rsid w:val="00024477"/>
    <w:rsid w:val="000252E9"/>
    <w:rsid w:val="00026772"/>
    <w:rsid w:val="00026866"/>
    <w:rsid w:val="00027794"/>
    <w:rsid w:val="000307F5"/>
    <w:rsid w:val="00030D7D"/>
    <w:rsid w:val="00031CC8"/>
    <w:rsid w:val="000368F7"/>
    <w:rsid w:val="00036AF7"/>
    <w:rsid w:val="00036DE0"/>
    <w:rsid w:val="000414CC"/>
    <w:rsid w:val="0004186D"/>
    <w:rsid w:val="00042183"/>
    <w:rsid w:val="000432A0"/>
    <w:rsid w:val="000479FD"/>
    <w:rsid w:val="0005060B"/>
    <w:rsid w:val="00050942"/>
    <w:rsid w:val="0005169A"/>
    <w:rsid w:val="0006279F"/>
    <w:rsid w:val="00062C36"/>
    <w:rsid w:val="0006356D"/>
    <w:rsid w:val="00063E58"/>
    <w:rsid w:val="000659E4"/>
    <w:rsid w:val="00067CC2"/>
    <w:rsid w:val="00067D47"/>
    <w:rsid w:val="000753DE"/>
    <w:rsid w:val="00075F29"/>
    <w:rsid w:val="0007730A"/>
    <w:rsid w:val="000808DE"/>
    <w:rsid w:val="00081FD4"/>
    <w:rsid w:val="00082A63"/>
    <w:rsid w:val="00083EDE"/>
    <w:rsid w:val="00085FBB"/>
    <w:rsid w:val="00092757"/>
    <w:rsid w:val="00097132"/>
    <w:rsid w:val="000A0F66"/>
    <w:rsid w:val="000A242A"/>
    <w:rsid w:val="000A6189"/>
    <w:rsid w:val="000A74C2"/>
    <w:rsid w:val="000A7EDA"/>
    <w:rsid w:val="000B0636"/>
    <w:rsid w:val="000B51E0"/>
    <w:rsid w:val="000B736E"/>
    <w:rsid w:val="000C0AF2"/>
    <w:rsid w:val="000C2A9E"/>
    <w:rsid w:val="000C727D"/>
    <w:rsid w:val="000D025D"/>
    <w:rsid w:val="000D1F83"/>
    <w:rsid w:val="000D4703"/>
    <w:rsid w:val="000D5FB0"/>
    <w:rsid w:val="000D73C3"/>
    <w:rsid w:val="000E4F05"/>
    <w:rsid w:val="000E55CE"/>
    <w:rsid w:val="000E612E"/>
    <w:rsid w:val="000F01F3"/>
    <w:rsid w:val="000F1EC8"/>
    <w:rsid w:val="000F2F9A"/>
    <w:rsid w:val="000F33C8"/>
    <w:rsid w:val="000F3EDA"/>
    <w:rsid w:val="000F79D1"/>
    <w:rsid w:val="00100501"/>
    <w:rsid w:val="0010286E"/>
    <w:rsid w:val="001077DF"/>
    <w:rsid w:val="00116DB6"/>
    <w:rsid w:val="0012204B"/>
    <w:rsid w:val="0012740D"/>
    <w:rsid w:val="0013053D"/>
    <w:rsid w:val="00134729"/>
    <w:rsid w:val="0013587E"/>
    <w:rsid w:val="00135A6E"/>
    <w:rsid w:val="00137576"/>
    <w:rsid w:val="00146880"/>
    <w:rsid w:val="00154722"/>
    <w:rsid w:val="00162E58"/>
    <w:rsid w:val="0017321E"/>
    <w:rsid w:val="0017391E"/>
    <w:rsid w:val="00175F20"/>
    <w:rsid w:val="001841FA"/>
    <w:rsid w:val="00187E23"/>
    <w:rsid w:val="00190421"/>
    <w:rsid w:val="001908D0"/>
    <w:rsid w:val="001A3F46"/>
    <w:rsid w:val="001A4D4F"/>
    <w:rsid w:val="001A7BD5"/>
    <w:rsid w:val="001B22A2"/>
    <w:rsid w:val="001B2311"/>
    <w:rsid w:val="001B5E25"/>
    <w:rsid w:val="001C3E27"/>
    <w:rsid w:val="001D4724"/>
    <w:rsid w:val="001E206D"/>
    <w:rsid w:val="001E2C61"/>
    <w:rsid w:val="001E33C5"/>
    <w:rsid w:val="001F08EF"/>
    <w:rsid w:val="001F259D"/>
    <w:rsid w:val="001F50A0"/>
    <w:rsid w:val="001F5A8B"/>
    <w:rsid w:val="00201093"/>
    <w:rsid w:val="00201DC9"/>
    <w:rsid w:val="00207DD4"/>
    <w:rsid w:val="00214601"/>
    <w:rsid w:val="00216BF5"/>
    <w:rsid w:val="00221885"/>
    <w:rsid w:val="002230D7"/>
    <w:rsid w:val="00227A6B"/>
    <w:rsid w:val="002323AD"/>
    <w:rsid w:val="00232E15"/>
    <w:rsid w:val="0023300E"/>
    <w:rsid w:val="002340FB"/>
    <w:rsid w:val="002361C4"/>
    <w:rsid w:val="002375DB"/>
    <w:rsid w:val="00246B8A"/>
    <w:rsid w:val="002472E1"/>
    <w:rsid w:val="00250E3E"/>
    <w:rsid w:val="002552B8"/>
    <w:rsid w:val="00255741"/>
    <w:rsid w:val="00260114"/>
    <w:rsid w:val="002638AB"/>
    <w:rsid w:val="0026622F"/>
    <w:rsid w:val="002708A1"/>
    <w:rsid w:val="00274185"/>
    <w:rsid w:val="002742B4"/>
    <w:rsid w:val="002744A9"/>
    <w:rsid w:val="0028255A"/>
    <w:rsid w:val="00291F0D"/>
    <w:rsid w:val="00293486"/>
    <w:rsid w:val="00294FED"/>
    <w:rsid w:val="0029520F"/>
    <w:rsid w:val="002A1D00"/>
    <w:rsid w:val="002A1ECC"/>
    <w:rsid w:val="002A5C66"/>
    <w:rsid w:val="002A6C41"/>
    <w:rsid w:val="002A74C8"/>
    <w:rsid w:val="002B1744"/>
    <w:rsid w:val="002B36C2"/>
    <w:rsid w:val="002B52C3"/>
    <w:rsid w:val="002B5C4F"/>
    <w:rsid w:val="002C0E45"/>
    <w:rsid w:val="002C108D"/>
    <w:rsid w:val="002C32A3"/>
    <w:rsid w:val="002C34EC"/>
    <w:rsid w:val="002C439D"/>
    <w:rsid w:val="002C4AD9"/>
    <w:rsid w:val="002C5E06"/>
    <w:rsid w:val="002C77CA"/>
    <w:rsid w:val="002C7B2D"/>
    <w:rsid w:val="002D36AA"/>
    <w:rsid w:val="002D4FC1"/>
    <w:rsid w:val="002D5847"/>
    <w:rsid w:val="002D7273"/>
    <w:rsid w:val="002D7BDD"/>
    <w:rsid w:val="002E5149"/>
    <w:rsid w:val="002E5252"/>
    <w:rsid w:val="002E537E"/>
    <w:rsid w:val="002F4978"/>
    <w:rsid w:val="002F4E3B"/>
    <w:rsid w:val="00300156"/>
    <w:rsid w:val="00300566"/>
    <w:rsid w:val="00300942"/>
    <w:rsid w:val="00302033"/>
    <w:rsid w:val="003024ED"/>
    <w:rsid w:val="003032CA"/>
    <w:rsid w:val="003034F1"/>
    <w:rsid w:val="00304F19"/>
    <w:rsid w:val="00313631"/>
    <w:rsid w:val="003149B3"/>
    <w:rsid w:val="003151FE"/>
    <w:rsid w:val="0032208B"/>
    <w:rsid w:val="00326D61"/>
    <w:rsid w:val="00332BC7"/>
    <w:rsid w:val="00343AC7"/>
    <w:rsid w:val="00344DA8"/>
    <w:rsid w:val="00351127"/>
    <w:rsid w:val="0035145E"/>
    <w:rsid w:val="0035157A"/>
    <w:rsid w:val="00351DCF"/>
    <w:rsid w:val="00353A24"/>
    <w:rsid w:val="00354A16"/>
    <w:rsid w:val="00354AD4"/>
    <w:rsid w:val="00355DAB"/>
    <w:rsid w:val="00357AA6"/>
    <w:rsid w:val="00365107"/>
    <w:rsid w:val="00373C5A"/>
    <w:rsid w:val="0037494A"/>
    <w:rsid w:val="00380C62"/>
    <w:rsid w:val="003810DF"/>
    <w:rsid w:val="00384822"/>
    <w:rsid w:val="003A0482"/>
    <w:rsid w:val="003B0C69"/>
    <w:rsid w:val="003B103E"/>
    <w:rsid w:val="003B47F8"/>
    <w:rsid w:val="003B6CBB"/>
    <w:rsid w:val="003C1775"/>
    <w:rsid w:val="003C3080"/>
    <w:rsid w:val="003C40A8"/>
    <w:rsid w:val="003C4835"/>
    <w:rsid w:val="003C6A59"/>
    <w:rsid w:val="003D156E"/>
    <w:rsid w:val="003D2B70"/>
    <w:rsid w:val="003D52FC"/>
    <w:rsid w:val="003D5919"/>
    <w:rsid w:val="003E1375"/>
    <w:rsid w:val="003E308B"/>
    <w:rsid w:val="003E461D"/>
    <w:rsid w:val="003E5047"/>
    <w:rsid w:val="003E689B"/>
    <w:rsid w:val="003F0EC1"/>
    <w:rsid w:val="003F5C70"/>
    <w:rsid w:val="003F6539"/>
    <w:rsid w:val="003F65A3"/>
    <w:rsid w:val="00401A92"/>
    <w:rsid w:val="0040537D"/>
    <w:rsid w:val="00407242"/>
    <w:rsid w:val="004072D6"/>
    <w:rsid w:val="004107B1"/>
    <w:rsid w:val="00411E9E"/>
    <w:rsid w:val="00411F1D"/>
    <w:rsid w:val="00412E0A"/>
    <w:rsid w:val="00420D82"/>
    <w:rsid w:val="0042561A"/>
    <w:rsid w:val="00433A5D"/>
    <w:rsid w:val="00434C9E"/>
    <w:rsid w:val="00435C92"/>
    <w:rsid w:val="004410A8"/>
    <w:rsid w:val="004442D3"/>
    <w:rsid w:val="0044491A"/>
    <w:rsid w:val="004450FD"/>
    <w:rsid w:val="004459E5"/>
    <w:rsid w:val="00446349"/>
    <w:rsid w:val="00451ABB"/>
    <w:rsid w:val="004538DE"/>
    <w:rsid w:val="00456106"/>
    <w:rsid w:val="00456673"/>
    <w:rsid w:val="00456D0C"/>
    <w:rsid w:val="00460BD1"/>
    <w:rsid w:val="00462B02"/>
    <w:rsid w:val="004646F0"/>
    <w:rsid w:val="00466C66"/>
    <w:rsid w:val="00472CE9"/>
    <w:rsid w:val="004743C3"/>
    <w:rsid w:val="00476A86"/>
    <w:rsid w:val="00476C3B"/>
    <w:rsid w:val="00487931"/>
    <w:rsid w:val="00493324"/>
    <w:rsid w:val="004935BB"/>
    <w:rsid w:val="004949AD"/>
    <w:rsid w:val="004A014E"/>
    <w:rsid w:val="004A12CF"/>
    <w:rsid w:val="004A3AF6"/>
    <w:rsid w:val="004A696B"/>
    <w:rsid w:val="004B0A40"/>
    <w:rsid w:val="004B12D6"/>
    <w:rsid w:val="004B3595"/>
    <w:rsid w:val="004B5295"/>
    <w:rsid w:val="004B7FFB"/>
    <w:rsid w:val="004C451F"/>
    <w:rsid w:val="004C6F1F"/>
    <w:rsid w:val="004C79C8"/>
    <w:rsid w:val="004D1793"/>
    <w:rsid w:val="004D2B7D"/>
    <w:rsid w:val="004D4E34"/>
    <w:rsid w:val="004D5892"/>
    <w:rsid w:val="004D6D54"/>
    <w:rsid w:val="004E43BA"/>
    <w:rsid w:val="004E5AE7"/>
    <w:rsid w:val="004E753E"/>
    <w:rsid w:val="004F02A0"/>
    <w:rsid w:val="004F05FB"/>
    <w:rsid w:val="004F4506"/>
    <w:rsid w:val="004F79F5"/>
    <w:rsid w:val="00501744"/>
    <w:rsid w:val="005024D6"/>
    <w:rsid w:val="005035C3"/>
    <w:rsid w:val="00503F74"/>
    <w:rsid w:val="00503FEB"/>
    <w:rsid w:val="0050662C"/>
    <w:rsid w:val="00507332"/>
    <w:rsid w:val="00510A6C"/>
    <w:rsid w:val="0051262B"/>
    <w:rsid w:val="0051327C"/>
    <w:rsid w:val="00514D3C"/>
    <w:rsid w:val="005161E2"/>
    <w:rsid w:val="00521588"/>
    <w:rsid w:val="005217A2"/>
    <w:rsid w:val="00521B69"/>
    <w:rsid w:val="0052343C"/>
    <w:rsid w:val="00527A85"/>
    <w:rsid w:val="005364DA"/>
    <w:rsid w:val="005371D2"/>
    <w:rsid w:val="00544465"/>
    <w:rsid w:val="00546B07"/>
    <w:rsid w:val="00547025"/>
    <w:rsid w:val="00547B44"/>
    <w:rsid w:val="00552CF3"/>
    <w:rsid w:val="0055427F"/>
    <w:rsid w:val="00557F6F"/>
    <w:rsid w:val="0056098C"/>
    <w:rsid w:val="00561B73"/>
    <w:rsid w:val="00561C32"/>
    <w:rsid w:val="0056593B"/>
    <w:rsid w:val="00570276"/>
    <w:rsid w:val="00570503"/>
    <w:rsid w:val="00572385"/>
    <w:rsid w:val="00574946"/>
    <w:rsid w:val="00577FFD"/>
    <w:rsid w:val="00583F8B"/>
    <w:rsid w:val="0058722C"/>
    <w:rsid w:val="00591786"/>
    <w:rsid w:val="00595177"/>
    <w:rsid w:val="00595F7E"/>
    <w:rsid w:val="00596FAF"/>
    <w:rsid w:val="005A2F4F"/>
    <w:rsid w:val="005A4671"/>
    <w:rsid w:val="005A73F9"/>
    <w:rsid w:val="005C0EC3"/>
    <w:rsid w:val="005C1592"/>
    <w:rsid w:val="005C7357"/>
    <w:rsid w:val="005C791D"/>
    <w:rsid w:val="005D2B06"/>
    <w:rsid w:val="005D3823"/>
    <w:rsid w:val="005D479B"/>
    <w:rsid w:val="005E2B22"/>
    <w:rsid w:val="005E34F9"/>
    <w:rsid w:val="005E458B"/>
    <w:rsid w:val="005E6A54"/>
    <w:rsid w:val="005E726E"/>
    <w:rsid w:val="005F1746"/>
    <w:rsid w:val="005F244D"/>
    <w:rsid w:val="005F3A4D"/>
    <w:rsid w:val="005F5CB5"/>
    <w:rsid w:val="00601807"/>
    <w:rsid w:val="0060405E"/>
    <w:rsid w:val="0060632B"/>
    <w:rsid w:val="00611653"/>
    <w:rsid w:val="00612EBD"/>
    <w:rsid w:val="006130DB"/>
    <w:rsid w:val="00614F7B"/>
    <w:rsid w:val="00615CFD"/>
    <w:rsid w:val="00617EC5"/>
    <w:rsid w:val="006226B0"/>
    <w:rsid w:val="006230E2"/>
    <w:rsid w:val="00623227"/>
    <w:rsid w:val="006269A0"/>
    <w:rsid w:val="0063288A"/>
    <w:rsid w:val="006339B6"/>
    <w:rsid w:val="00633E4D"/>
    <w:rsid w:val="0063722C"/>
    <w:rsid w:val="006406F1"/>
    <w:rsid w:val="00641284"/>
    <w:rsid w:val="00641341"/>
    <w:rsid w:val="006462E2"/>
    <w:rsid w:val="00652E53"/>
    <w:rsid w:val="0065423D"/>
    <w:rsid w:val="0066473B"/>
    <w:rsid w:val="0068012D"/>
    <w:rsid w:val="00687164"/>
    <w:rsid w:val="00687957"/>
    <w:rsid w:val="00687A1D"/>
    <w:rsid w:val="00690DD5"/>
    <w:rsid w:val="00691B39"/>
    <w:rsid w:val="006958AE"/>
    <w:rsid w:val="00695EB7"/>
    <w:rsid w:val="006A7867"/>
    <w:rsid w:val="006B023F"/>
    <w:rsid w:val="006B42EE"/>
    <w:rsid w:val="006B4DF8"/>
    <w:rsid w:val="006B6272"/>
    <w:rsid w:val="006C3826"/>
    <w:rsid w:val="006C7C67"/>
    <w:rsid w:val="006D15AE"/>
    <w:rsid w:val="006D1C0B"/>
    <w:rsid w:val="006D39E6"/>
    <w:rsid w:val="006D4BE1"/>
    <w:rsid w:val="006E206D"/>
    <w:rsid w:val="006F036E"/>
    <w:rsid w:val="006F0916"/>
    <w:rsid w:val="006F6CDA"/>
    <w:rsid w:val="0070144C"/>
    <w:rsid w:val="00706395"/>
    <w:rsid w:val="0070639B"/>
    <w:rsid w:val="007068AD"/>
    <w:rsid w:val="00710653"/>
    <w:rsid w:val="00712F0F"/>
    <w:rsid w:val="00714495"/>
    <w:rsid w:val="0071498E"/>
    <w:rsid w:val="00720AC7"/>
    <w:rsid w:val="00722BB7"/>
    <w:rsid w:val="0072462C"/>
    <w:rsid w:val="00725369"/>
    <w:rsid w:val="0073107C"/>
    <w:rsid w:val="00736081"/>
    <w:rsid w:val="007360C5"/>
    <w:rsid w:val="00737E85"/>
    <w:rsid w:val="00744048"/>
    <w:rsid w:val="007444E7"/>
    <w:rsid w:val="007454E8"/>
    <w:rsid w:val="00746ECE"/>
    <w:rsid w:val="0075081B"/>
    <w:rsid w:val="0075188F"/>
    <w:rsid w:val="0075228F"/>
    <w:rsid w:val="00752880"/>
    <w:rsid w:val="00753479"/>
    <w:rsid w:val="0075507D"/>
    <w:rsid w:val="007567C7"/>
    <w:rsid w:val="00757C81"/>
    <w:rsid w:val="00762D0B"/>
    <w:rsid w:val="00763122"/>
    <w:rsid w:val="00767027"/>
    <w:rsid w:val="0077190A"/>
    <w:rsid w:val="00776EE7"/>
    <w:rsid w:val="007770D8"/>
    <w:rsid w:val="0077771B"/>
    <w:rsid w:val="007803FA"/>
    <w:rsid w:val="007812D5"/>
    <w:rsid w:val="0078492F"/>
    <w:rsid w:val="00784F28"/>
    <w:rsid w:val="00785B5F"/>
    <w:rsid w:val="00785FE8"/>
    <w:rsid w:val="0078702A"/>
    <w:rsid w:val="00791F5F"/>
    <w:rsid w:val="00797BD6"/>
    <w:rsid w:val="007A1C24"/>
    <w:rsid w:val="007A36D6"/>
    <w:rsid w:val="007A5448"/>
    <w:rsid w:val="007A54EF"/>
    <w:rsid w:val="007A555F"/>
    <w:rsid w:val="007A5675"/>
    <w:rsid w:val="007A5A4E"/>
    <w:rsid w:val="007A66F3"/>
    <w:rsid w:val="007B152A"/>
    <w:rsid w:val="007B1B6F"/>
    <w:rsid w:val="007B259E"/>
    <w:rsid w:val="007B51B5"/>
    <w:rsid w:val="007B7F7B"/>
    <w:rsid w:val="007C1AD4"/>
    <w:rsid w:val="007C44DF"/>
    <w:rsid w:val="007C5756"/>
    <w:rsid w:val="007C6429"/>
    <w:rsid w:val="007D0F69"/>
    <w:rsid w:val="007D30C1"/>
    <w:rsid w:val="007D66E9"/>
    <w:rsid w:val="007E030A"/>
    <w:rsid w:val="007E0511"/>
    <w:rsid w:val="007E0F79"/>
    <w:rsid w:val="007F218F"/>
    <w:rsid w:val="007F3A9B"/>
    <w:rsid w:val="007F72EF"/>
    <w:rsid w:val="0080027E"/>
    <w:rsid w:val="00800A17"/>
    <w:rsid w:val="0080234E"/>
    <w:rsid w:val="008027CC"/>
    <w:rsid w:val="008071CB"/>
    <w:rsid w:val="00812285"/>
    <w:rsid w:val="00813D79"/>
    <w:rsid w:val="00820CE1"/>
    <w:rsid w:val="00832B91"/>
    <w:rsid w:val="00833015"/>
    <w:rsid w:val="00843B57"/>
    <w:rsid w:val="00844990"/>
    <w:rsid w:val="008452AD"/>
    <w:rsid w:val="008472A3"/>
    <w:rsid w:val="0085253F"/>
    <w:rsid w:val="008538BA"/>
    <w:rsid w:val="00855416"/>
    <w:rsid w:val="00862D69"/>
    <w:rsid w:val="00862DC0"/>
    <w:rsid w:val="008631C0"/>
    <w:rsid w:val="00863503"/>
    <w:rsid w:val="00864355"/>
    <w:rsid w:val="00866553"/>
    <w:rsid w:val="00871D0E"/>
    <w:rsid w:val="00876293"/>
    <w:rsid w:val="008772B4"/>
    <w:rsid w:val="008850E4"/>
    <w:rsid w:val="00887830"/>
    <w:rsid w:val="008919EE"/>
    <w:rsid w:val="00892CA9"/>
    <w:rsid w:val="0089585A"/>
    <w:rsid w:val="00896215"/>
    <w:rsid w:val="00897D7D"/>
    <w:rsid w:val="008A0400"/>
    <w:rsid w:val="008A3502"/>
    <w:rsid w:val="008A42A6"/>
    <w:rsid w:val="008A5D4A"/>
    <w:rsid w:val="008B08E0"/>
    <w:rsid w:val="008B0ED7"/>
    <w:rsid w:val="008B6508"/>
    <w:rsid w:val="008C2DE8"/>
    <w:rsid w:val="008C3F2A"/>
    <w:rsid w:val="008C4432"/>
    <w:rsid w:val="008D0EF1"/>
    <w:rsid w:val="008D1492"/>
    <w:rsid w:val="008D181D"/>
    <w:rsid w:val="008D32F0"/>
    <w:rsid w:val="008D37E6"/>
    <w:rsid w:val="008D633E"/>
    <w:rsid w:val="008D7EFD"/>
    <w:rsid w:val="008E32F2"/>
    <w:rsid w:val="008E73E2"/>
    <w:rsid w:val="008F0020"/>
    <w:rsid w:val="008F1A24"/>
    <w:rsid w:val="008F1AFF"/>
    <w:rsid w:val="008F7EB6"/>
    <w:rsid w:val="00900E11"/>
    <w:rsid w:val="0090169E"/>
    <w:rsid w:val="009023C5"/>
    <w:rsid w:val="0090717E"/>
    <w:rsid w:val="009148FD"/>
    <w:rsid w:val="009154D4"/>
    <w:rsid w:val="00915C6E"/>
    <w:rsid w:val="00916B50"/>
    <w:rsid w:val="009212EF"/>
    <w:rsid w:val="00922056"/>
    <w:rsid w:val="00922B63"/>
    <w:rsid w:val="00926485"/>
    <w:rsid w:val="00930988"/>
    <w:rsid w:val="00930FB1"/>
    <w:rsid w:val="009415E2"/>
    <w:rsid w:val="009421D0"/>
    <w:rsid w:val="00944410"/>
    <w:rsid w:val="00945A86"/>
    <w:rsid w:val="00946A2D"/>
    <w:rsid w:val="00946E3C"/>
    <w:rsid w:val="009470B9"/>
    <w:rsid w:val="00952735"/>
    <w:rsid w:val="00954589"/>
    <w:rsid w:val="00955BBE"/>
    <w:rsid w:val="00956441"/>
    <w:rsid w:val="0096189B"/>
    <w:rsid w:val="00962F11"/>
    <w:rsid w:val="00963C52"/>
    <w:rsid w:val="0096513C"/>
    <w:rsid w:val="00966C93"/>
    <w:rsid w:val="00970E45"/>
    <w:rsid w:val="00970F3B"/>
    <w:rsid w:val="009723AB"/>
    <w:rsid w:val="00974DDF"/>
    <w:rsid w:val="00975585"/>
    <w:rsid w:val="0097563A"/>
    <w:rsid w:val="00977610"/>
    <w:rsid w:val="00980834"/>
    <w:rsid w:val="00981898"/>
    <w:rsid w:val="00985A64"/>
    <w:rsid w:val="00985C50"/>
    <w:rsid w:val="00991EB5"/>
    <w:rsid w:val="009971DB"/>
    <w:rsid w:val="009A31B8"/>
    <w:rsid w:val="009A608C"/>
    <w:rsid w:val="009B04E4"/>
    <w:rsid w:val="009B6D71"/>
    <w:rsid w:val="009C1D32"/>
    <w:rsid w:val="009C3A91"/>
    <w:rsid w:val="009C473B"/>
    <w:rsid w:val="009D2413"/>
    <w:rsid w:val="009D5C3D"/>
    <w:rsid w:val="009D73B1"/>
    <w:rsid w:val="009D7723"/>
    <w:rsid w:val="009E1356"/>
    <w:rsid w:val="009E14A5"/>
    <w:rsid w:val="009E3168"/>
    <w:rsid w:val="009E3ADA"/>
    <w:rsid w:val="009F0F77"/>
    <w:rsid w:val="00A05F12"/>
    <w:rsid w:val="00A0624F"/>
    <w:rsid w:val="00A15516"/>
    <w:rsid w:val="00A2122E"/>
    <w:rsid w:val="00A22634"/>
    <w:rsid w:val="00A246C9"/>
    <w:rsid w:val="00A24E0A"/>
    <w:rsid w:val="00A314C2"/>
    <w:rsid w:val="00A33BC4"/>
    <w:rsid w:val="00A379B2"/>
    <w:rsid w:val="00A37CA6"/>
    <w:rsid w:val="00A37F52"/>
    <w:rsid w:val="00A43852"/>
    <w:rsid w:val="00A44A05"/>
    <w:rsid w:val="00A46623"/>
    <w:rsid w:val="00A5065E"/>
    <w:rsid w:val="00A51E9A"/>
    <w:rsid w:val="00A52B17"/>
    <w:rsid w:val="00A55A2F"/>
    <w:rsid w:val="00A65A7E"/>
    <w:rsid w:val="00A70D22"/>
    <w:rsid w:val="00A75E9F"/>
    <w:rsid w:val="00A83282"/>
    <w:rsid w:val="00A910A8"/>
    <w:rsid w:val="00A928CE"/>
    <w:rsid w:val="00AA2590"/>
    <w:rsid w:val="00AA46D4"/>
    <w:rsid w:val="00AA5767"/>
    <w:rsid w:val="00AA610B"/>
    <w:rsid w:val="00AA6D24"/>
    <w:rsid w:val="00AA7407"/>
    <w:rsid w:val="00AC02A8"/>
    <w:rsid w:val="00AC14DF"/>
    <w:rsid w:val="00AC1DA0"/>
    <w:rsid w:val="00AC2C0F"/>
    <w:rsid w:val="00AD0BAF"/>
    <w:rsid w:val="00AD23EF"/>
    <w:rsid w:val="00AD26AE"/>
    <w:rsid w:val="00AD6B1C"/>
    <w:rsid w:val="00AE1119"/>
    <w:rsid w:val="00AE3115"/>
    <w:rsid w:val="00AE414E"/>
    <w:rsid w:val="00AE7DD7"/>
    <w:rsid w:val="00AF2FC4"/>
    <w:rsid w:val="00AF3619"/>
    <w:rsid w:val="00AF4EB4"/>
    <w:rsid w:val="00AF506D"/>
    <w:rsid w:val="00AF6ED5"/>
    <w:rsid w:val="00B01B8E"/>
    <w:rsid w:val="00B01D1C"/>
    <w:rsid w:val="00B05289"/>
    <w:rsid w:val="00B10796"/>
    <w:rsid w:val="00B1121C"/>
    <w:rsid w:val="00B12315"/>
    <w:rsid w:val="00B140F2"/>
    <w:rsid w:val="00B204D8"/>
    <w:rsid w:val="00B2319E"/>
    <w:rsid w:val="00B254C8"/>
    <w:rsid w:val="00B255CE"/>
    <w:rsid w:val="00B26BA0"/>
    <w:rsid w:val="00B2717B"/>
    <w:rsid w:val="00B276E3"/>
    <w:rsid w:val="00B32F2F"/>
    <w:rsid w:val="00B373D0"/>
    <w:rsid w:val="00B40256"/>
    <w:rsid w:val="00B43B36"/>
    <w:rsid w:val="00B44A36"/>
    <w:rsid w:val="00B45134"/>
    <w:rsid w:val="00B45E20"/>
    <w:rsid w:val="00B55CF7"/>
    <w:rsid w:val="00B56A7E"/>
    <w:rsid w:val="00B57708"/>
    <w:rsid w:val="00B606FB"/>
    <w:rsid w:val="00B61597"/>
    <w:rsid w:val="00B6216A"/>
    <w:rsid w:val="00B640A6"/>
    <w:rsid w:val="00B6632F"/>
    <w:rsid w:val="00B716A9"/>
    <w:rsid w:val="00B72A42"/>
    <w:rsid w:val="00B752AC"/>
    <w:rsid w:val="00B75599"/>
    <w:rsid w:val="00B76A04"/>
    <w:rsid w:val="00B84AE7"/>
    <w:rsid w:val="00B8639B"/>
    <w:rsid w:val="00B869CA"/>
    <w:rsid w:val="00B86C73"/>
    <w:rsid w:val="00B9057F"/>
    <w:rsid w:val="00B91CB1"/>
    <w:rsid w:val="00BA1638"/>
    <w:rsid w:val="00BA392B"/>
    <w:rsid w:val="00BA602F"/>
    <w:rsid w:val="00BB09F8"/>
    <w:rsid w:val="00BB196D"/>
    <w:rsid w:val="00BC15E3"/>
    <w:rsid w:val="00BC3206"/>
    <w:rsid w:val="00BC44CD"/>
    <w:rsid w:val="00BC7219"/>
    <w:rsid w:val="00BD7BFA"/>
    <w:rsid w:val="00BE0E33"/>
    <w:rsid w:val="00BE1AE2"/>
    <w:rsid w:val="00BE21AB"/>
    <w:rsid w:val="00BE7825"/>
    <w:rsid w:val="00BE7BF4"/>
    <w:rsid w:val="00BF095E"/>
    <w:rsid w:val="00BF4B70"/>
    <w:rsid w:val="00BF7F90"/>
    <w:rsid w:val="00C021DE"/>
    <w:rsid w:val="00C025CA"/>
    <w:rsid w:val="00C04CFD"/>
    <w:rsid w:val="00C1098E"/>
    <w:rsid w:val="00C10FD0"/>
    <w:rsid w:val="00C146C0"/>
    <w:rsid w:val="00C15C62"/>
    <w:rsid w:val="00C21554"/>
    <w:rsid w:val="00C21923"/>
    <w:rsid w:val="00C223E4"/>
    <w:rsid w:val="00C356AE"/>
    <w:rsid w:val="00C400E1"/>
    <w:rsid w:val="00C436B9"/>
    <w:rsid w:val="00C44D31"/>
    <w:rsid w:val="00C53EA1"/>
    <w:rsid w:val="00C54CB5"/>
    <w:rsid w:val="00C741D8"/>
    <w:rsid w:val="00C7792D"/>
    <w:rsid w:val="00C77CAB"/>
    <w:rsid w:val="00C836DA"/>
    <w:rsid w:val="00C86108"/>
    <w:rsid w:val="00C87E0B"/>
    <w:rsid w:val="00C90671"/>
    <w:rsid w:val="00C91920"/>
    <w:rsid w:val="00CA24F2"/>
    <w:rsid w:val="00CA77B2"/>
    <w:rsid w:val="00CB0549"/>
    <w:rsid w:val="00CB0D33"/>
    <w:rsid w:val="00CB16C5"/>
    <w:rsid w:val="00CB1BF1"/>
    <w:rsid w:val="00CB1CA7"/>
    <w:rsid w:val="00CB586E"/>
    <w:rsid w:val="00CC493D"/>
    <w:rsid w:val="00CC61AD"/>
    <w:rsid w:val="00CD1639"/>
    <w:rsid w:val="00CE1386"/>
    <w:rsid w:val="00CE18A9"/>
    <w:rsid w:val="00CE2F8C"/>
    <w:rsid w:val="00CE7E28"/>
    <w:rsid w:val="00CF36D5"/>
    <w:rsid w:val="00CF4013"/>
    <w:rsid w:val="00CF61CB"/>
    <w:rsid w:val="00CF6B8B"/>
    <w:rsid w:val="00CF7F1E"/>
    <w:rsid w:val="00D0144C"/>
    <w:rsid w:val="00D03DF6"/>
    <w:rsid w:val="00D0684E"/>
    <w:rsid w:val="00D13F75"/>
    <w:rsid w:val="00D21249"/>
    <w:rsid w:val="00D21510"/>
    <w:rsid w:val="00D229F8"/>
    <w:rsid w:val="00D25675"/>
    <w:rsid w:val="00D25F9E"/>
    <w:rsid w:val="00D2760B"/>
    <w:rsid w:val="00D31AE9"/>
    <w:rsid w:val="00D33C4D"/>
    <w:rsid w:val="00D41F51"/>
    <w:rsid w:val="00D43716"/>
    <w:rsid w:val="00D5156B"/>
    <w:rsid w:val="00D52BFD"/>
    <w:rsid w:val="00D5760A"/>
    <w:rsid w:val="00D60EDB"/>
    <w:rsid w:val="00D61797"/>
    <w:rsid w:val="00D61BEA"/>
    <w:rsid w:val="00D64238"/>
    <w:rsid w:val="00D64C27"/>
    <w:rsid w:val="00D64F57"/>
    <w:rsid w:val="00D80170"/>
    <w:rsid w:val="00D910B6"/>
    <w:rsid w:val="00D919BB"/>
    <w:rsid w:val="00D9251F"/>
    <w:rsid w:val="00D93859"/>
    <w:rsid w:val="00D94C10"/>
    <w:rsid w:val="00DA16BF"/>
    <w:rsid w:val="00DA7183"/>
    <w:rsid w:val="00DB162D"/>
    <w:rsid w:val="00DB47BC"/>
    <w:rsid w:val="00DB5BDD"/>
    <w:rsid w:val="00DC0E3B"/>
    <w:rsid w:val="00DC18B0"/>
    <w:rsid w:val="00DC1EDA"/>
    <w:rsid w:val="00DC6FA2"/>
    <w:rsid w:val="00DC7ED3"/>
    <w:rsid w:val="00DD1339"/>
    <w:rsid w:val="00DD13A4"/>
    <w:rsid w:val="00DD5377"/>
    <w:rsid w:val="00DE14E5"/>
    <w:rsid w:val="00DE2668"/>
    <w:rsid w:val="00DE3A44"/>
    <w:rsid w:val="00DE480A"/>
    <w:rsid w:val="00DE5AC0"/>
    <w:rsid w:val="00DE666F"/>
    <w:rsid w:val="00DE7D18"/>
    <w:rsid w:val="00DF0A42"/>
    <w:rsid w:val="00DF2A7F"/>
    <w:rsid w:val="00DF2B63"/>
    <w:rsid w:val="00DF3C89"/>
    <w:rsid w:val="00E002C6"/>
    <w:rsid w:val="00E0184F"/>
    <w:rsid w:val="00E020DE"/>
    <w:rsid w:val="00E03613"/>
    <w:rsid w:val="00E046B6"/>
    <w:rsid w:val="00E063BE"/>
    <w:rsid w:val="00E10B03"/>
    <w:rsid w:val="00E127AE"/>
    <w:rsid w:val="00E143B3"/>
    <w:rsid w:val="00E1443A"/>
    <w:rsid w:val="00E1607E"/>
    <w:rsid w:val="00E21A5C"/>
    <w:rsid w:val="00E23583"/>
    <w:rsid w:val="00E250E3"/>
    <w:rsid w:val="00E333C8"/>
    <w:rsid w:val="00E34254"/>
    <w:rsid w:val="00E4063D"/>
    <w:rsid w:val="00E412ED"/>
    <w:rsid w:val="00E41E50"/>
    <w:rsid w:val="00E43C6C"/>
    <w:rsid w:val="00E4458E"/>
    <w:rsid w:val="00E45C1F"/>
    <w:rsid w:val="00E55D53"/>
    <w:rsid w:val="00E56BA9"/>
    <w:rsid w:val="00E6306C"/>
    <w:rsid w:val="00E674C1"/>
    <w:rsid w:val="00E72B06"/>
    <w:rsid w:val="00E80C33"/>
    <w:rsid w:val="00E81DF1"/>
    <w:rsid w:val="00E82725"/>
    <w:rsid w:val="00E82763"/>
    <w:rsid w:val="00E83E6E"/>
    <w:rsid w:val="00E8487D"/>
    <w:rsid w:val="00E862E5"/>
    <w:rsid w:val="00E870F7"/>
    <w:rsid w:val="00E90223"/>
    <w:rsid w:val="00E90DAD"/>
    <w:rsid w:val="00E94D65"/>
    <w:rsid w:val="00E95E4D"/>
    <w:rsid w:val="00EA1F99"/>
    <w:rsid w:val="00EA48A9"/>
    <w:rsid w:val="00EA6DDF"/>
    <w:rsid w:val="00EA7EB5"/>
    <w:rsid w:val="00EB04BC"/>
    <w:rsid w:val="00EB060F"/>
    <w:rsid w:val="00EB2905"/>
    <w:rsid w:val="00EB687E"/>
    <w:rsid w:val="00EB763D"/>
    <w:rsid w:val="00EB7705"/>
    <w:rsid w:val="00EC1233"/>
    <w:rsid w:val="00EC4147"/>
    <w:rsid w:val="00ED5483"/>
    <w:rsid w:val="00ED7148"/>
    <w:rsid w:val="00EE75B2"/>
    <w:rsid w:val="00EF3050"/>
    <w:rsid w:val="00EF4A2E"/>
    <w:rsid w:val="00F02044"/>
    <w:rsid w:val="00F04269"/>
    <w:rsid w:val="00F11757"/>
    <w:rsid w:val="00F11D9B"/>
    <w:rsid w:val="00F12C07"/>
    <w:rsid w:val="00F1359A"/>
    <w:rsid w:val="00F144D7"/>
    <w:rsid w:val="00F150DF"/>
    <w:rsid w:val="00F15A7A"/>
    <w:rsid w:val="00F20B41"/>
    <w:rsid w:val="00F25CEA"/>
    <w:rsid w:val="00F31E19"/>
    <w:rsid w:val="00F371CA"/>
    <w:rsid w:val="00F40965"/>
    <w:rsid w:val="00F41921"/>
    <w:rsid w:val="00F4326C"/>
    <w:rsid w:val="00F448AA"/>
    <w:rsid w:val="00F50959"/>
    <w:rsid w:val="00F5248A"/>
    <w:rsid w:val="00F540CA"/>
    <w:rsid w:val="00F546E4"/>
    <w:rsid w:val="00F60542"/>
    <w:rsid w:val="00F6217C"/>
    <w:rsid w:val="00F66E0B"/>
    <w:rsid w:val="00F70B6D"/>
    <w:rsid w:val="00F7133C"/>
    <w:rsid w:val="00F713C0"/>
    <w:rsid w:val="00F719E5"/>
    <w:rsid w:val="00F77B9D"/>
    <w:rsid w:val="00F821DF"/>
    <w:rsid w:val="00F822B0"/>
    <w:rsid w:val="00F87211"/>
    <w:rsid w:val="00F90C5A"/>
    <w:rsid w:val="00F90DE4"/>
    <w:rsid w:val="00F91BC3"/>
    <w:rsid w:val="00F955CC"/>
    <w:rsid w:val="00FB35E2"/>
    <w:rsid w:val="00FB5D99"/>
    <w:rsid w:val="00FB6FF8"/>
    <w:rsid w:val="00FC5A03"/>
    <w:rsid w:val="00FD1184"/>
    <w:rsid w:val="00FD1389"/>
    <w:rsid w:val="00FD4154"/>
    <w:rsid w:val="00FD7F43"/>
    <w:rsid w:val="00FE2F8C"/>
    <w:rsid w:val="00FE39EF"/>
    <w:rsid w:val="00FF009E"/>
    <w:rsid w:val="00FF0732"/>
    <w:rsid w:val="00FF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11A3ED-F32F-44CD-A573-5C24B1A8D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891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072D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072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072D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72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60C50-92B8-4878-B4AC-B400418AA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3758</TotalTime>
  <Pages>5</Pages>
  <Words>1806</Words>
  <Characters>10297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Иноземцева Элла Сергеевна</dc:creator>
  <cp:keywords/>
  <dc:description/>
  <cp:lastModifiedBy>Иноземцева Элла Сергеевна</cp:lastModifiedBy>
  <cp:revision>102</cp:revision>
  <cp:lastPrinted>2024-10-18T10:12:00Z</cp:lastPrinted>
  <dcterms:created xsi:type="dcterms:W3CDTF">2022-10-04T06:01:00Z</dcterms:created>
  <dcterms:modified xsi:type="dcterms:W3CDTF">2024-10-21T09:13:00Z</dcterms:modified>
</cp:coreProperties>
</file>