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F7A" w:rsidRPr="00A45C9C" w:rsidRDefault="00D44F7A" w:rsidP="00D44F7A">
      <w:pPr>
        <w:jc w:val="center"/>
        <w:rPr>
          <w:b/>
          <w:sz w:val="26"/>
          <w:szCs w:val="26"/>
        </w:rPr>
      </w:pPr>
      <w:r w:rsidRPr="00A45C9C">
        <w:rPr>
          <w:b/>
          <w:sz w:val="26"/>
          <w:szCs w:val="26"/>
        </w:rPr>
        <w:t>Информация</w:t>
      </w:r>
    </w:p>
    <w:p w:rsidR="00D44F7A" w:rsidRPr="00A45C9C" w:rsidRDefault="00D44F7A" w:rsidP="00D44F7A">
      <w:pPr>
        <w:jc w:val="center"/>
        <w:rPr>
          <w:b/>
          <w:sz w:val="26"/>
          <w:szCs w:val="26"/>
        </w:rPr>
      </w:pPr>
      <w:r w:rsidRPr="00A45C9C">
        <w:rPr>
          <w:b/>
          <w:sz w:val="26"/>
          <w:szCs w:val="26"/>
        </w:rPr>
        <w:t>о результатах конкурса на включение в кадровый резерв на должност</w:t>
      </w:r>
      <w:r w:rsidR="00FB28EC" w:rsidRPr="00A45C9C">
        <w:rPr>
          <w:b/>
          <w:sz w:val="26"/>
          <w:szCs w:val="26"/>
        </w:rPr>
        <w:t>ь</w:t>
      </w:r>
      <w:r w:rsidRPr="00A45C9C">
        <w:rPr>
          <w:b/>
          <w:sz w:val="26"/>
          <w:szCs w:val="26"/>
        </w:rPr>
        <w:t xml:space="preserve"> муниципальной службы в Администрации города Когалыма </w:t>
      </w:r>
    </w:p>
    <w:p w:rsidR="00D44F7A" w:rsidRPr="005C4D93" w:rsidRDefault="00D44F7A" w:rsidP="00D44F7A">
      <w:pPr>
        <w:jc w:val="center"/>
        <w:rPr>
          <w:b/>
          <w:sz w:val="22"/>
        </w:rPr>
      </w:pPr>
    </w:p>
    <w:p w:rsidR="00FB28EC" w:rsidRPr="00A45C9C" w:rsidRDefault="00D44F7A" w:rsidP="00FB28EC">
      <w:pPr>
        <w:ind w:firstLine="708"/>
        <w:jc w:val="both"/>
        <w:rPr>
          <w:sz w:val="26"/>
          <w:szCs w:val="26"/>
        </w:rPr>
      </w:pPr>
      <w:r w:rsidRPr="00A45C9C">
        <w:rPr>
          <w:sz w:val="26"/>
          <w:szCs w:val="26"/>
        </w:rPr>
        <w:t xml:space="preserve">По итогам заседания комиссии по формированию и подготовке резерва кадров в Администрации города Когалыма (протокол </w:t>
      </w:r>
      <w:r w:rsidR="004B38D0" w:rsidRPr="00A45C9C">
        <w:rPr>
          <w:sz w:val="26"/>
          <w:szCs w:val="26"/>
        </w:rPr>
        <w:t xml:space="preserve">от </w:t>
      </w:r>
      <w:r w:rsidR="00D16EC5">
        <w:rPr>
          <w:sz w:val="26"/>
          <w:szCs w:val="26"/>
        </w:rPr>
        <w:t>21.01.2026</w:t>
      </w:r>
      <w:r w:rsidR="004061AA" w:rsidRPr="00A45C9C">
        <w:rPr>
          <w:sz w:val="26"/>
          <w:szCs w:val="26"/>
        </w:rPr>
        <w:t xml:space="preserve"> №0</w:t>
      </w:r>
      <w:r w:rsidR="00D16EC5">
        <w:rPr>
          <w:sz w:val="26"/>
          <w:szCs w:val="26"/>
        </w:rPr>
        <w:t>2</w:t>
      </w:r>
      <w:r w:rsidR="004061AA" w:rsidRPr="00A45C9C">
        <w:rPr>
          <w:sz w:val="26"/>
          <w:szCs w:val="26"/>
        </w:rPr>
        <w:t>/2</w:t>
      </w:r>
      <w:r w:rsidR="00D16EC5">
        <w:rPr>
          <w:sz w:val="26"/>
          <w:szCs w:val="26"/>
        </w:rPr>
        <w:t>6</w:t>
      </w:r>
      <w:r w:rsidRPr="00A45C9C">
        <w:rPr>
          <w:sz w:val="26"/>
          <w:szCs w:val="26"/>
        </w:rPr>
        <w:t xml:space="preserve">) </w:t>
      </w:r>
      <w:r w:rsidR="004F3C41" w:rsidRPr="00A45C9C">
        <w:rPr>
          <w:sz w:val="26"/>
          <w:szCs w:val="26"/>
        </w:rPr>
        <w:t>принят</w:t>
      </w:r>
      <w:r w:rsidR="005C4D93" w:rsidRPr="00A45C9C">
        <w:rPr>
          <w:sz w:val="26"/>
          <w:szCs w:val="26"/>
        </w:rPr>
        <w:t>о решение о признании победител</w:t>
      </w:r>
      <w:r w:rsidR="00EC6241" w:rsidRPr="00A45C9C">
        <w:rPr>
          <w:sz w:val="26"/>
          <w:szCs w:val="26"/>
        </w:rPr>
        <w:t>ем</w:t>
      </w:r>
      <w:r w:rsidR="004F3C41" w:rsidRPr="00A45C9C">
        <w:rPr>
          <w:sz w:val="26"/>
          <w:szCs w:val="26"/>
        </w:rPr>
        <w:t xml:space="preserve"> конкурс</w:t>
      </w:r>
      <w:r w:rsidR="00EC6241" w:rsidRPr="00A45C9C">
        <w:rPr>
          <w:sz w:val="26"/>
          <w:szCs w:val="26"/>
        </w:rPr>
        <w:t>а</w:t>
      </w:r>
      <w:r w:rsidR="004F3C41" w:rsidRPr="00A45C9C">
        <w:rPr>
          <w:sz w:val="26"/>
          <w:szCs w:val="26"/>
        </w:rPr>
        <w:t xml:space="preserve"> на</w:t>
      </w:r>
      <w:r w:rsidR="00FB28EC" w:rsidRPr="00A45C9C">
        <w:rPr>
          <w:sz w:val="26"/>
          <w:szCs w:val="26"/>
        </w:rPr>
        <w:t xml:space="preserve"> включени</w:t>
      </w:r>
      <w:r w:rsidR="004F3C41" w:rsidRPr="00A45C9C">
        <w:rPr>
          <w:sz w:val="26"/>
          <w:szCs w:val="26"/>
        </w:rPr>
        <w:t>е</w:t>
      </w:r>
      <w:r w:rsidR="00FB28EC" w:rsidRPr="00A45C9C">
        <w:rPr>
          <w:sz w:val="26"/>
          <w:szCs w:val="26"/>
        </w:rPr>
        <w:t xml:space="preserve"> в кадровый резерв для замещения должност</w:t>
      </w:r>
      <w:r w:rsidR="00EC6241" w:rsidRPr="00A45C9C">
        <w:rPr>
          <w:sz w:val="26"/>
          <w:szCs w:val="26"/>
        </w:rPr>
        <w:t>и</w:t>
      </w:r>
      <w:r w:rsidR="00FB28EC" w:rsidRPr="00A45C9C">
        <w:rPr>
          <w:sz w:val="26"/>
          <w:szCs w:val="26"/>
        </w:rPr>
        <w:t xml:space="preserve"> муниципальной службы в Администрации города Когалыма </w:t>
      </w:r>
      <w:r w:rsidR="005C4D93" w:rsidRPr="00A45C9C">
        <w:rPr>
          <w:sz w:val="26"/>
          <w:szCs w:val="26"/>
        </w:rPr>
        <w:t>следующ</w:t>
      </w:r>
      <w:r w:rsidR="00EC6241" w:rsidRPr="00A45C9C">
        <w:rPr>
          <w:sz w:val="26"/>
          <w:szCs w:val="26"/>
        </w:rPr>
        <w:t>его</w:t>
      </w:r>
      <w:r w:rsidR="004F3C41" w:rsidRPr="00A45C9C">
        <w:rPr>
          <w:sz w:val="26"/>
          <w:szCs w:val="26"/>
        </w:rPr>
        <w:t xml:space="preserve"> участник</w:t>
      </w:r>
      <w:r w:rsidR="00EC6241" w:rsidRPr="00A45C9C">
        <w:rPr>
          <w:sz w:val="26"/>
          <w:szCs w:val="26"/>
        </w:rPr>
        <w:t>а</w:t>
      </w:r>
      <w:r w:rsidR="004F3C41" w:rsidRPr="00A45C9C">
        <w:rPr>
          <w:sz w:val="26"/>
          <w:szCs w:val="26"/>
        </w:rPr>
        <w:t xml:space="preserve"> </w:t>
      </w:r>
      <w:r w:rsidR="00FB28EC" w:rsidRPr="00A45C9C">
        <w:rPr>
          <w:sz w:val="26"/>
          <w:szCs w:val="26"/>
        </w:rPr>
        <w:t>конкурса:</w:t>
      </w:r>
    </w:p>
    <w:p w:rsidR="00FB28EC" w:rsidRPr="00FB28EC" w:rsidRDefault="00FB28EC" w:rsidP="00FB28EC">
      <w:pPr>
        <w:ind w:firstLine="708"/>
        <w:jc w:val="both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543"/>
      </w:tblGrid>
      <w:tr w:rsidR="00643E03" w:rsidRPr="005C4D93" w:rsidTr="004E5C5D">
        <w:tc>
          <w:tcPr>
            <w:tcW w:w="6204" w:type="dxa"/>
            <w:shd w:val="clear" w:color="auto" w:fill="auto"/>
            <w:vAlign w:val="center"/>
          </w:tcPr>
          <w:p w:rsidR="00643E03" w:rsidRPr="005C4D93" w:rsidRDefault="00643E03" w:rsidP="00C52E2D">
            <w:pPr>
              <w:spacing w:line="276" w:lineRule="auto"/>
              <w:jc w:val="center"/>
              <w:rPr>
                <w:b/>
                <w:szCs w:val="26"/>
              </w:rPr>
            </w:pPr>
            <w:r w:rsidRPr="005C4D93">
              <w:rPr>
                <w:b/>
                <w:szCs w:val="26"/>
              </w:rPr>
              <w:t xml:space="preserve">Наименование должности </w:t>
            </w:r>
          </w:p>
          <w:p w:rsidR="00643E03" w:rsidRPr="005C4D93" w:rsidRDefault="00643E03" w:rsidP="00C52E2D">
            <w:pPr>
              <w:spacing w:line="276" w:lineRule="auto"/>
              <w:jc w:val="center"/>
              <w:rPr>
                <w:b/>
                <w:szCs w:val="26"/>
              </w:rPr>
            </w:pPr>
            <w:r w:rsidRPr="005C4D93">
              <w:rPr>
                <w:b/>
                <w:szCs w:val="26"/>
              </w:rPr>
              <w:t>муниципальной службы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643E03" w:rsidRPr="005C4D93" w:rsidRDefault="00643E03" w:rsidP="00C52E2D">
            <w:pPr>
              <w:spacing w:line="276" w:lineRule="auto"/>
              <w:jc w:val="center"/>
              <w:rPr>
                <w:b/>
                <w:szCs w:val="26"/>
              </w:rPr>
            </w:pPr>
            <w:r w:rsidRPr="005C4D93">
              <w:rPr>
                <w:b/>
                <w:szCs w:val="26"/>
              </w:rPr>
              <w:t>Ф.И.О. кандидата,            признанного победителем</w:t>
            </w:r>
          </w:p>
        </w:tc>
      </w:tr>
      <w:tr w:rsidR="00643E03" w:rsidRPr="005C4D93" w:rsidTr="004E5C5D">
        <w:trPr>
          <w:trHeight w:val="629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5C4D93" w:rsidRDefault="00643E03" w:rsidP="005C4D93">
            <w:pPr>
              <w:jc w:val="center"/>
              <w:rPr>
                <w:b/>
                <w:szCs w:val="26"/>
              </w:rPr>
            </w:pPr>
            <w:r w:rsidRPr="005C4D93">
              <w:rPr>
                <w:b/>
                <w:szCs w:val="26"/>
              </w:rPr>
              <w:t>«Ведущая» группа должностей,</w:t>
            </w:r>
          </w:p>
          <w:p w:rsidR="00643E03" w:rsidRPr="005C4D93" w:rsidRDefault="00643E03" w:rsidP="00D16EC5">
            <w:pPr>
              <w:jc w:val="center"/>
              <w:rPr>
                <w:b/>
                <w:szCs w:val="26"/>
              </w:rPr>
            </w:pPr>
            <w:r w:rsidRPr="005C4D93">
              <w:rPr>
                <w:b/>
                <w:szCs w:val="26"/>
              </w:rPr>
              <w:t xml:space="preserve"> учрежденная для выполнения функции «</w:t>
            </w:r>
            <w:r w:rsidR="00D16EC5">
              <w:rPr>
                <w:b/>
                <w:szCs w:val="26"/>
              </w:rPr>
              <w:t>специалист</w:t>
            </w:r>
            <w:r w:rsidRPr="005C4D93">
              <w:rPr>
                <w:b/>
                <w:szCs w:val="26"/>
              </w:rPr>
              <w:t>»</w:t>
            </w:r>
          </w:p>
        </w:tc>
      </w:tr>
      <w:tr w:rsidR="00EC6241" w:rsidRPr="005C4D93" w:rsidTr="004E5C5D">
        <w:trPr>
          <w:trHeight w:val="1108"/>
        </w:trPr>
        <w:tc>
          <w:tcPr>
            <w:tcW w:w="6204" w:type="dxa"/>
            <w:shd w:val="clear" w:color="auto" w:fill="auto"/>
            <w:vAlign w:val="center"/>
          </w:tcPr>
          <w:p w:rsidR="00EC6241" w:rsidRPr="006817A0" w:rsidRDefault="00D16EC5" w:rsidP="00E507CE">
            <w:pPr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bookmarkStart w:id="0" w:name="_GoBack"/>
            <w:bookmarkEnd w:id="0"/>
            <w:r w:rsidRPr="00D16EC5">
              <w:rPr>
                <w:sz w:val="26"/>
                <w:szCs w:val="26"/>
              </w:rPr>
              <w:t>пециалист-эксперт отдела цен управления экономики Администрации города Когалыма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16EC5" w:rsidRDefault="00D16EC5" w:rsidP="00E507CE">
            <w:pPr>
              <w:jc w:val="center"/>
              <w:rPr>
                <w:color w:val="000000"/>
                <w:spacing w:val="-3"/>
                <w:sz w:val="26"/>
                <w:szCs w:val="26"/>
              </w:rPr>
            </w:pPr>
            <w:r w:rsidRPr="00D16EC5">
              <w:rPr>
                <w:color w:val="000000"/>
                <w:spacing w:val="-3"/>
                <w:sz w:val="26"/>
                <w:szCs w:val="26"/>
              </w:rPr>
              <w:t xml:space="preserve">Митина </w:t>
            </w:r>
          </w:p>
          <w:p w:rsidR="00E82211" w:rsidRPr="004B38D0" w:rsidRDefault="00D16EC5" w:rsidP="00E507CE">
            <w:pPr>
              <w:jc w:val="center"/>
              <w:rPr>
                <w:szCs w:val="26"/>
              </w:rPr>
            </w:pPr>
            <w:r w:rsidRPr="00D16EC5">
              <w:rPr>
                <w:color w:val="000000"/>
                <w:spacing w:val="-3"/>
                <w:sz w:val="26"/>
                <w:szCs w:val="26"/>
              </w:rPr>
              <w:t xml:space="preserve">Екатерина Сергеевна </w:t>
            </w:r>
          </w:p>
        </w:tc>
      </w:tr>
    </w:tbl>
    <w:p w:rsidR="004061AA" w:rsidRDefault="004061AA" w:rsidP="005C4D93">
      <w:pPr>
        <w:jc w:val="center"/>
        <w:rPr>
          <w:b/>
          <w:sz w:val="28"/>
          <w:szCs w:val="26"/>
        </w:rPr>
      </w:pPr>
    </w:p>
    <w:p w:rsidR="004061AA" w:rsidRPr="001D0143" w:rsidRDefault="004061AA" w:rsidP="005C4D93">
      <w:pPr>
        <w:jc w:val="center"/>
        <w:rPr>
          <w:b/>
          <w:sz w:val="28"/>
          <w:szCs w:val="26"/>
          <w:lang w:val="en-US"/>
        </w:rPr>
      </w:pPr>
    </w:p>
    <w:sectPr w:rsidR="004061AA" w:rsidRPr="001D0143" w:rsidSect="004B38D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97B"/>
    <w:multiLevelType w:val="hybridMultilevel"/>
    <w:tmpl w:val="5EECFAC4"/>
    <w:lvl w:ilvl="0" w:tplc="57AE0C52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26"/>
    <w:rsid w:val="001D0143"/>
    <w:rsid w:val="001D3D20"/>
    <w:rsid w:val="0033557B"/>
    <w:rsid w:val="004061AA"/>
    <w:rsid w:val="0048190D"/>
    <w:rsid w:val="004B38D0"/>
    <w:rsid w:val="004E5C5D"/>
    <w:rsid w:val="004F3C41"/>
    <w:rsid w:val="005B44BF"/>
    <w:rsid w:val="005C4D93"/>
    <w:rsid w:val="00643E03"/>
    <w:rsid w:val="006817A0"/>
    <w:rsid w:val="0071186C"/>
    <w:rsid w:val="00774EC7"/>
    <w:rsid w:val="00884D47"/>
    <w:rsid w:val="009B0AF6"/>
    <w:rsid w:val="00A378B0"/>
    <w:rsid w:val="00A45C9C"/>
    <w:rsid w:val="00BF1B26"/>
    <w:rsid w:val="00BF7B17"/>
    <w:rsid w:val="00C36937"/>
    <w:rsid w:val="00CB492F"/>
    <w:rsid w:val="00D16EC5"/>
    <w:rsid w:val="00D44F7A"/>
    <w:rsid w:val="00E507CE"/>
    <w:rsid w:val="00E80693"/>
    <w:rsid w:val="00E82211"/>
    <w:rsid w:val="00EC6241"/>
    <w:rsid w:val="00F84860"/>
    <w:rsid w:val="00F86444"/>
    <w:rsid w:val="00FB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1896"/>
  <w15:docId w15:val="{961C825B-EFE8-45D5-B387-50E6E051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Рогова Ольга Николаевна</cp:lastModifiedBy>
  <cp:revision>27</cp:revision>
  <cp:lastPrinted>2021-08-30T04:00:00Z</cp:lastPrinted>
  <dcterms:created xsi:type="dcterms:W3CDTF">2016-03-17T03:25:00Z</dcterms:created>
  <dcterms:modified xsi:type="dcterms:W3CDTF">2026-01-21T10:04:00Z</dcterms:modified>
</cp:coreProperties>
</file>