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62" w:rsidRDefault="00893604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ОПОВЕЩЕНИЕ</w:t>
      </w:r>
    </w:p>
    <w:p w:rsidR="005F5DD6" w:rsidRDefault="005F5DD6" w:rsidP="00D526A4">
      <w:pPr>
        <w:pStyle w:val="Default"/>
        <w:jc w:val="center"/>
        <w:rPr>
          <w:sz w:val="26"/>
          <w:szCs w:val="26"/>
        </w:rPr>
      </w:pPr>
    </w:p>
    <w:p w:rsidR="00893604" w:rsidRPr="00893604" w:rsidRDefault="00893604" w:rsidP="008936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Сообщение о принятии решения о подготовке проекта</w:t>
      </w:r>
    </w:p>
    <w:p w:rsidR="00893604" w:rsidRPr="00893604" w:rsidRDefault="00893604" w:rsidP="008936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изменений Правил землепользования и застройки</w:t>
      </w:r>
    </w:p>
    <w:p w:rsidR="00893604" w:rsidRPr="00893604" w:rsidRDefault="00893604" w:rsidP="008936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 </w:t>
      </w:r>
    </w:p>
    <w:p w:rsidR="00893604" w:rsidRPr="00893604" w:rsidRDefault="00893604" w:rsidP="00ED75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Администрация города </w:t>
      </w:r>
      <w:r w:rsidR="00ED75E9" w:rsidRPr="00ED75E9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Когалыма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сообщает, принято решение о подготовке проекта изменений в Правила землепользования и застройки города </w:t>
      </w:r>
      <w:r w:rsidR="00ED75E9" w:rsidRPr="00ED75E9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Когалыма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(постановление   администрации города </w:t>
      </w:r>
      <w:r w:rsidR="00ED75E9" w:rsidRPr="00A270EB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Когалыма</w:t>
      </w:r>
      <w:r w:rsidRPr="00A270EB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от </w:t>
      </w:r>
      <w:r w:rsidR="00A270EB" w:rsidRPr="00A270EB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20</w:t>
      </w:r>
      <w:bookmarkStart w:id="0" w:name="_GoBack"/>
      <w:bookmarkEnd w:id="0"/>
      <w:r w:rsidR="00A270EB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.04.2026 №841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).</w:t>
      </w:r>
    </w:p>
    <w:p w:rsidR="00893604" w:rsidRPr="00893604" w:rsidRDefault="00ED75E9" w:rsidP="00ED75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Состав и порядок деятельности 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по подготовке Правил землепользования и застройки города </w:t>
      </w:r>
      <w:r w:rsidRPr="00ED75E9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</w:t>
      </w:r>
      <w:r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(далее Комиссия) 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твержден постановлением 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администрации города </w:t>
      </w:r>
      <w:r w:rsidRPr="00ED75E9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Когалыма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 </w:t>
      </w:r>
      <w:r w:rsidRPr="00ED75E9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от 04.03.2009 №423</w:t>
      </w:r>
      <w:r w:rsidR="00893604"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.</w:t>
      </w:r>
    </w:p>
    <w:p w:rsidR="00893604" w:rsidRPr="00893604" w:rsidRDefault="00893604" w:rsidP="008936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Порядок и сроки проведения работ по подготовке Проекта</w:t>
      </w:r>
    </w:p>
    <w:p w:rsidR="00893604" w:rsidRPr="00893604" w:rsidRDefault="00893604" w:rsidP="008936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 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855"/>
        <w:gridCol w:w="1571"/>
        <w:gridCol w:w="5004"/>
      </w:tblGrid>
      <w:tr w:rsidR="00893604" w:rsidRPr="00893604" w:rsidTr="00893604"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ED75E9">
              <w:rPr>
                <w:rFonts w:ascii="Times New Roman" w:eastAsia="Times New Roman" w:hAnsi="Times New Roman" w:cs="Times New Roman"/>
                <w:b/>
                <w:bCs/>
                <w:color w:val="263238"/>
                <w:sz w:val="26"/>
                <w:szCs w:val="26"/>
                <w:lang w:eastAsia="ru-RU"/>
              </w:rPr>
              <w:t>№ пп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ED75E9">
              <w:rPr>
                <w:rFonts w:ascii="Times New Roman" w:eastAsia="Times New Roman" w:hAnsi="Times New Roman" w:cs="Times New Roman"/>
                <w:b/>
                <w:bCs/>
                <w:color w:val="263238"/>
                <w:sz w:val="26"/>
                <w:szCs w:val="26"/>
                <w:lang w:eastAsia="ru-RU"/>
              </w:rPr>
              <w:t>Порядок работ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ED75E9">
              <w:rPr>
                <w:rFonts w:ascii="Times New Roman" w:eastAsia="Times New Roman" w:hAnsi="Times New Roman" w:cs="Times New Roman"/>
                <w:b/>
                <w:bCs/>
                <w:color w:val="263238"/>
                <w:sz w:val="26"/>
                <w:szCs w:val="26"/>
                <w:lang w:eastAsia="ru-RU"/>
              </w:rPr>
              <w:t>Срок проведения</w:t>
            </w:r>
          </w:p>
        </w:tc>
        <w:tc>
          <w:tcPr>
            <w:tcW w:w="55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7B0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ED75E9">
              <w:rPr>
                <w:rFonts w:ascii="Times New Roman" w:eastAsia="Times New Roman" w:hAnsi="Times New Roman" w:cs="Times New Roman"/>
                <w:b/>
                <w:bCs/>
                <w:color w:val="263238"/>
                <w:sz w:val="26"/>
                <w:szCs w:val="26"/>
                <w:lang w:eastAsia="ru-RU"/>
              </w:rPr>
              <w:t xml:space="preserve">Ответственное лицо из состава комиссии по подготовке проекта Правил землепользования и застройки города </w:t>
            </w:r>
            <w:r w:rsidR="007B0CC5">
              <w:rPr>
                <w:rFonts w:ascii="Times New Roman" w:eastAsia="Times New Roman" w:hAnsi="Times New Roman" w:cs="Times New Roman"/>
                <w:b/>
                <w:bCs/>
                <w:color w:val="263238"/>
                <w:sz w:val="26"/>
                <w:szCs w:val="26"/>
                <w:lang w:eastAsia="ru-RU"/>
              </w:rPr>
              <w:t>Когалыма</w:t>
            </w:r>
          </w:p>
        </w:tc>
      </w:tr>
      <w:tr w:rsidR="00893604" w:rsidRPr="00893604" w:rsidTr="00893604"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Сбор предложений для подготовки Проекта</w:t>
            </w:r>
          </w:p>
          <w:p w:rsidR="00893604" w:rsidRPr="00893604" w:rsidRDefault="00893604" w:rsidP="00893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02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 xml:space="preserve">до </w:t>
            </w:r>
            <w:r w:rsidR="00027716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08.05</w:t>
            </w: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.2026</w:t>
            </w:r>
          </w:p>
        </w:tc>
        <w:tc>
          <w:tcPr>
            <w:tcW w:w="55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C5" w:rsidRDefault="007B0CC5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Краева О.В.</w:t>
            </w:r>
            <w:r w:rsidR="00893604"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 xml:space="preserve">, начальник </w:t>
            </w:r>
            <w:r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управления архитектуры и градостроительства Администрации города Когалыма.</w:t>
            </w:r>
          </w:p>
          <w:p w:rsidR="007B0CC5" w:rsidRDefault="007B0CC5" w:rsidP="007B0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Краева О.В.</w:t>
            </w: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 xml:space="preserve">, начальник </w:t>
            </w:r>
            <w:r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управления архитектуры и градостроительства Администрации города Когалыма.</w:t>
            </w:r>
          </w:p>
          <w:p w:rsidR="00893604" w:rsidRPr="00893604" w:rsidRDefault="00893604" w:rsidP="00893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</w:p>
        </w:tc>
      </w:tr>
      <w:tr w:rsidR="00893604" w:rsidRPr="00893604" w:rsidTr="00893604"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Подготовка проекта изменений в правила землепользования и застройки</w:t>
            </w:r>
          </w:p>
          <w:p w:rsidR="00893604" w:rsidRPr="00893604" w:rsidRDefault="00893604" w:rsidP="008936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04" w:rsidRPr="00893604" w:rsidRDefault="00893604" w:rsidP="00EC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  <w:r w:rsidRPr="00893604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 xml:space="preserve">до </w:t>
            </w:r>
            <w:r w:rsidR="00EC1480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24</w:t>
            </w:r>
            <w:r w:rsidR="00027716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.0</w:t>
            </w:r>
            <w:r w:rsidR="00EC1480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5</w:t>
            </w:r>
            <w:r w:rsidR="00027716"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  <w:t>.2026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93604" w:rsidRPr="00893604" w:rsidRDefault="00893604" w:rsidP="00893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3238"/>
                <w:sz w:val="26"/>
                <w:szCs w:val="26"/>
                <w:lang w:eastAsia="ru-RU"/>
              </w:rPr>
            </w:pPr>
          </w:p>
        </w:tc>
      </w:tr>
    </w:tbl>
    <w:p w:rsidR="00893604" w:rsidRPr="00893604" w:rsidRDefault="00893604" w:rsidP="008936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ED75E9">
        <w:rPr>
          <w:rFonts w:ascii="Times New Roman" w:eastAsia="Times New Roman" w:hAnsi="Times New Roman" w:cs="Times New Roman"/>
          <w:b/>
          <w:bCs/>
          <w:color w:val="263238"/>
          <w:sz w:val="26"/>
          <w:szCs w:val="26"/>
          <w:lang w:eastAsia="ru-RU"/>
        </w:rPr>
        <w:t> </w:t>
      </w:r>
    </w:p>
    <w:p w:rsidR="00893604" w:rsidRPr="00893604" w:rsidRDefault="00893604" w:rsidP="005922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Заинтересованные лица могут направлять свои предложения до </w:t>
      </w:r>
      <w:r w:rsidR="00EC1480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08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.0</w:t>
      </w:r>
      <w:r w:rsidR="00EC1480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5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.2026, на имя председателя Комиссии в письменной форме в адрес секретаря комиссии: с 8.30 — 12.30, 14.00 — 17.00 часов, кроме выходных и нерабочих праздничных дней, в письменной форме по адресу: город </w:t>
      </w:r>
      <w:r w:rsidR="00EC1480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Когалым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, </w:t>
      </w:r>
      <w:r w:rsidR="007B0CC5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Дружбы Народов, дом </w:t>
      </w:r>
      <w:r w:rsidR="00D64D60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7, каб. 113, 114 </w:t>
      </w: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 xml:space="preserve">или на электронный адрес: </w:t>
      </w:r>
      <w:hyperlink r:id="rId8" w:history="1">
        <w:r w:rsidR="00D64D60" w:rsidRPr="00594A79">
          <w:rPr>
            <w:rStyle w:val="ae"/>
            <w:rFonts w:ascii="Times New Roman" w:hAnsi="Times New Roman" w:cs="Times New Roman"/>
            <w:sz w:val="26"/>
            <w:szCs w:val="26"/>
          </w:rPr>
          <w:t>KraevaOV@admkogalym.ru</w:t>
        </w:r>
      </w:hyperlink>
      <w:r w:rsidR="00D64D60" w:rsidRPr="00594A79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D64D60" w:rsidRPr="00594A79">
          <w:rPr>
            <w:rStyle w:val="ae"/>
            <w:rFonts w:ascii="Times New Roman" w:hAnsi="Times New Roman" w:cs="Times New Roman"/>
            <w:sz w:val="26"/>
            <w:szCs w:val="26"/>
          </w:rPr>
          <w:t>LazdinaSA@admkogalym.ru</w:t>
        </w:r>
      </w:hyperlink>
    </w:p>
    <w:p w:rsidR="00592228" w:rsidRDefault="00592228" w:rsidP="008936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</w:p>
    <w:p w:rsidR="00893604" w:rsidRPr="00893604" w:rsidRDefault="00893604" w:rsidP="008936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</w:pPr>
      <w:r w:rsidRPr="00893604">
        <w:rPr>
          <w:rFonts w:ascii="Times New Roman" w:eastAsia="Times New Roman" w:hAnsi="Times New Roman" w:cs="Times New Roman"/>
          <w:color w:val="263238"/>
          <w:sz w:val="26"/>
          <w:szCs w:val="26"/>
          <w:lang w:eastAsia="ru-RU"/>
        </w:rPr>
        <w:t>Вопросы разрабатываемого Проекта:</w:t>
      </w:r>
    </w:p>
    <w:p w:rsidR="00893604" w:rsidRDefault="00D64D60" w:rsidP="00D64D60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04687">
        <w:rPr>
          <w:sz w:val="26"/>
          <w:szCs w:val="26"/>
        </w:rPr>
        <w:t>несени</w:t>
      </w:r>
      <w:r>
        <w:rPr>
          <w:sz w:val="26"/>
          <w:szCs w:val="26"/>
        </w:rPr>
        <w:t>е</w:t>
      </w:r>
      <w:r w:rsidRPr="00D04687">
        <w:rPr>
          <w:sz w:val="26"/>
          <w:szCs w:val="26"/>
        </w:rPr>
        <w:t xml:space="preserve"> изменений в карту градостроительного зонирования, а именно изменение границ территориальных зон «Ц-6. Спортивных комплексов и сооружений» и «Ц-2. Делового, общественного и коммерческого назначения» по образованию земельного участка, необходимого для расширения Теннисного ц</w:t>
      </w:r>
      <w:r>
        <w:rPr>
          <w:sz w:val="26"/>
          <w:szCs w:val="26"/>
        </w:rPr>
        <w:t>ентра в городе Когалыме</w:t>
      </w:r>
    </w:p>
    <w:p w:rsidR="00594A79" w:rsidRPr="00ED75E9" w:rsidRDefault="00594A79" w:rsidP="00D64D60">
      <w:pPr>
        <w:pStyle w:val="Default"/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586DE1EB" wp14:editId="0A80CBE4">
            <wp:extent cx="5996142" cy="298132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6-04-06_11-15-4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806" cy="29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A79" w:rsidRPr="00ED75E9" w:rsidSect="004D6EAF">
      <w:pgSz w:w="11906" w:h="16838"/>
      <w:pgMar w:top="1134" w:right="849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B4" w:rsidRDefault="002843B4" w:rsidP="00617B40">
      <w:pPr>
        <w:spacing w:after="0" w:line="240" w:lineRule="auto"/>
      </w:pPr>
      <w:r>
        <w:separator/>
      </w:r>
    </w:p>
  </w:endnote>
  <w:endnote w:type="continuationSeparator" w:id="0">
    <w:p w:rsidR="002843B4" w:rsidRDefault="002843B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B4" w:rsidRDefault="002843B4" w:rsidP="00617B40">
      <w:pPr>
        <w:spacing w:after="0" w:line="240" w:lineRule="auto"/>
      </w:pPr>
      <w:r>
        <w:separator/>
      </w:r>
    </w:p>
  </w:footnote>
  <w:footnote w:type="continuationSeparator" w:id="0">
    <w:p w:rsidR="002843B4" w:rsidRDefault="002843B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5D82"/>
    <w:multiLevelType w:val="hybridMultilevel"/>
    <w:tmpl w:val="40CAFE98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 w15:restartNumberingAfterBreak="0">
    <w:nsid w:val="292702CB"/>
    <w:multiLevelType w:val="hybridMultilevel"/>
    <w:tmpl w:val="97528BB0"/>
    <w:lvl w:ilvl="0" w:tplc="3D3226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827B9C"/>
    <w:multiLevelType w:val="multilevel"/>
    <w:tmpl w:val="376C8E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412D247B"/>
    <w:multiLevelType w:val="hybridMultilevel"/>
    <w:tmpl w:val="2F900D06"/>
    <w:lvl w:ilvl="0" w:tplc="EED277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57373B"/>
    <w:multiLevelType w:val="hybridMultilevel"/>
    <w:tmpl w:val="BB94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24693"/>
    <w:rsid w:val="00025AE1"/>
    <w:rsid w:val="00027716"/>
    <w:rsid w:val="00030562"/>
    <w:rsid w:val="000441CD"/>
    <w:rsid w:val="000553F6"/>
    <w:rsid w:val="00062AA6"/>
    <w:rsid w:val="00082B02"/>
    <w:rsid w:val="0009485B"/>
    <w:rsid w:val="00094A02"/>
    <w:rsid w:val="00094C89"/>
    <w:rsid w:val="000A20DE"/>
    <w:rsid w:val="000A30C1"/>
    <w:rsid w:val="000B30E4"/>
    <w:rsid w:val="000B4C48"/>
    <w:rsid w:val="000B6BD3"/>
    <w:rsid w:val="000C026B"/>
    <w:rsid w:val="000E2AD9"/>
    <w:rsid w:val="000E53E0"/>
    <w:rsid w:val="000F242D"/>
    <w:rsid w:val="000F2FDC"/>
    <w:rsid w:val="000F302C"/>
    <w:rsid w:val="00111F77"/>
    <w:rsid w:val="0011265F"/>
    <w:rsid w:val="001135FE"/>
    <w:rsid w:val="00113D3B"/>
    <w:rsid w:val="00125374"/>
    <w:rsid w:val="00150967"/>
    <w:rsid w:val="00155168"/>
    <w:rsid w:val="00162484"/>
    <w:rsid w:val="00167936"/>
    <w:rsid w:val="001741B3"/>
    <w:rsid w:val="00182B80"/>
    <w:rsid w:val="001847D2"/>
    <w:rsid w:val="0018600B"/>
    <w:rsid w:val="00186A59"/>
    <w:rsid w:val="001A1DE4"/>
    <w:rsid w:val="001B0955"/>
    <w:rsid w:val="001B68D7"/>
    <w:rsid w:val="001C505E"/>
    <w:rsid w:val="001C5C3F"/>
    <w:rsid w:val="001E4585"/>
    <w:rsid w:val="00225C7D"/>
    <w:rsid w:val="002265F4"/>
    <w:rsid w:val="002300FD"/>
    <w:rsid w:val="00232515"/>
    <w:rsid w:val="00234040"/>
    <w:rsid w:val="002529F0"/>
    <w:rsid w:val="0025373A"/>
    <w:rsid w:val="00261D49"/>
    <w:rsid w:val="00262CBC"/>
    <w:rsid w:val="00270348"/>
    <w:rsid w:val="002704A6"/>
    <w:rsid w:val="00275D57"/>
    <w:rsid w:val="002843B4"/>
    <w:rsid w:val="002912DF"/>
    <w:rsid w:val="002A2D78"/>
    <w:rsid w:val="002A75A0"/>
    <w:rsid w:val="002B53B4"/>
    <w:rsid w:val="002B765A"/>
    <w:rsid w:val="002D0994"/>
    <w:rsid w:val="002D2459"/>
    <w:rsid w:val="002E2F93"/>
    <w:rsid w:val="002E765D"/>
    <w:rsid w:val="00301280"/>
    <w:rsid w:val="00323B80"/>
    <w:rsid w:val="0033132F"/>
    <w:rsid w:val="00341ADE"/>
    <w:rsid w:val="00343B7F"/>
    <w:rsid w:val="00343BF0"/>
    <w:rsid w:val="00343FF5"/>
    <w:rsid w:val="00346762"/>
    <w:rsid w:val="0035385A"/>
    <w:rsid w:val="003624D8"/>
    <w:rsid w:val="00363047"/>
    <w:rsid w:val="0037366B"/>
    <w:rsid w:val="00393DAD"/>
    <w:rsid w:val="0039626B"/>
    <w:rsid w:val="00397EFC"/>
    <w:rsid w:val="003A654B"/>
    <w:rsid w:val="003B53E4"/>
    <w:rsid w:val="003B651D"/>
    <w:rsid w:val="003C57DC"/>
    <w:rsid w:val="003D1094"/>
    <w:rsid w:val="003D2230"/>
    <w:rsid w:val="003D2646"/>
    <w:rsid w:val="003D2C88"/>
    <w:rsid w:val="003E04DC"/>
    <w:rsid w:val="003F2416"/>
    <w:rsid w:val="003F3603"/>
    <w:rsid w:val="00400FE8"/>
    <w:rsid w:val="004029F2"/>
    <w:rsid w:val="00404BE7"/>
    <w:rsid w:val="00413C63"/>
    <w:rsid w:val="00417101"/>
    <w:rsid w:val="00422070"/>
    <w:rsid w:val="00431272"/>
    <w:rsid w:val="004333EE"/>
    <w:rsid w:val="00433767"/>
    <w:rsid w:val="004429A2"/>
    <w:rsid w:val="0044500A"/>
    <w:rsid w:val="00446977"/>
    <w:rsid w:val="00450EDE"/>
    <w:rsid w:val="004556C8"/>
    <w:rsid w:val="00465FC6"/>
    <w:rsid w:val="00466179"/>
    <w:rsid w:val="004772D0"/>
    <w:rsid w:val="00481390"/>
    <w:rsid w:val="004B28BF"/>
    <w:rsid w:val="004C035B"/>
    <w:rsid w:val="004C069C"/>
    <w:rsid w:val="004C7125"/>
    <w:rsid w:val="004D6EAF"/>
    <w:rsid w:val="004D71FC"/>
    <w:rsid w:val="004F72DA"/>
    <w:rsid w:val="004F7CDE"/>
    <w:rsid w:val="00503071"/>
    <w:rsid w:val="00510E12"/>
    <w:rsid w:val="00532CA8"/>
    <w:rsid w:val="00533EB9"/>
    <w:rsid w:val="005439BD"/>
    <w:rsid w:val="00544573"/>
    <w:rsid w:val="00545658"/>
    <w:rsid w:val="00555872"/>
    <w:rsid w:val="00560F64"/>
    <w:rsid w:val="0056694C"/>
    <w:rsid w:val="00567207"/>
    <w:rsid w:val="00572453"/>
    <w:rsid w:val="005744E8"/>
    <w:rsid w:val="00592228"/>
    <w:rsid w:val="00594A79"/>
    <w:rsid w:val="005A3D25"/>
    <w:rsid w:val="005A66B0"/>
    <w:rsid w:val="005B2935"/>
    <w:rsid w:val="005B3D3F"/>
    <w:rsid w:val="005B6C90"/>
    <w:rsid w:val="005B7083"/>
    <w:rsid w:val="005C2BEC"/>
    <w:rsid w:val="005D043B"/>
    <w:rsid w:val="005E0426"/>
    <w:rsid w:val="005E5577"/>
    <w:rsid w:val="005E77C3"/>
    <w:rsid w:val="005F0864"/>
    <w:rsid w:val="005F5DD6"/>
    <w:rsid w:val="00604AD9"/>
    <w:rsid w:val="00605D6D"/>
    <w:rsid w:val="00612192"/>
    <w:rsid w:val="00617B40"/>
    <w:rsid w:val="0062166C"/>
    <w:rsid w:val="00623C81"/>
    <w:rsid w:val="00624276"/>
    <w:rsid w:val="006258E0"/>
    <w:rsid w:val="00626321"/>
    <w:rsid w:val="00627B29"/>
    <w:rsid w:val="006369B9"/>
    <w:rsid w:val="00636F28"/>
    <w:rsid w:val="00641FC2"/>
    <w:rsid w:val="00650E1D"/>
    <w:rsid w:val="00654039"/>
    <w:rsid w:val="00655734"/>
    <w:rsid w:val="00661401"/>
    <w:rsid w:val="006615CF"/>
    <w:rsid w:val="006722F9"/>
    <w:rsid w:val="00681141"/>
    <w:rsid w:val="006A309B"/>
    <w:rsid w:val="006A5B30"/>
    <w:rsid w:val="006B1282"/>
    <w:rsid w:val="006C37AF"/>
    <w:rsid w:val="006C5943"/>
    <w:rsid w:val="006C77B8"/>
    <w:rsid w:val="006D0478"/>
    <w:rsid w:val="006D18AE"/>
    <w:rsid w:val="006D495B"/>
    <w:rsid w:val="00712910"/>
    <w:rsid w:val="0071591B"/>
    <w:rsid w:val="00717E90"/>
    <w:rsid w:val="00722595"/>
    <w:rsid w:val="00726265"/>
    <w:rsid w:val="007343BF"/>
    <w:rsid w:val="00734FAC"/>
    <w:rsid w:val="00736372"/>
    <w:rsid w:val="007452C1"/>
    <w:rsid w:val="0077481C"/>
    <w:rsid w:val="00782E90"/>
    <w:rsid w:val="0078577C"/>
    <w:rsid w:val="00797B9B"/>
    <w:rsid w:val="007A0722"/>
    <w:rsid w:val="007B0CC5"/>
    <w:rsid w:val="007C07BC"/>
    <w:rsid w:val="007C5828"/>
    <w:rsid w:val="007C6FA5"/>
    <w:rsid w:val="007D6BDF"/>
    <w:rsid w:val="007E3170"/>
    <w:rsid w:val="007F7F6F"/>
    <w:rsid w:val="00800710"/>
    <w:rsid w:val="00805A4C"/>
    <w:rsid w:val="00811BB0"/>
    <w:rsid w:val="00822F9D"/>
    <w:rsid w:val="00827A88"/>
    <w:rsid w:val="00836066"/>
    <w:rsid w:val="00843553"/>
    <w:rsid w:val="008459BB"/>
    <w:rsid w:val="008465F5"/>
    <w:rsid w:val="00846B30"/>
    <w:rsid w:val="00851286"/>
    <w:rsid w:val="00871260"/>
    <w:rsid w:val="00876F14"/>
    <w:rsid w:val="00881EDC"/>
    <w:rsid w:val="00886731"/>
    <w:rsid w:val="00887852"/>
    <w:rsid w:val="00890D98"/>
    <w:rsid w:val="00893604"/>
    <w:rsid w:val="00897CB6"/>
    <w:rsid w:val="008A239B"/>
    <w:rsid w:val="008A449F"/>
    <w:rsid w:val="008C2ACB"/>
    <w:rsid w:val="008D15BA"/>
    <w:rsid w:val="008D3D8F"/>
    <w:rsid w:val="008D6252"/>
    <w:rsid w:val="008E1B44"/>
    <w:rsid w:val="008E3BCA"/>
    <w:rsid w:val="008E4601"/>
    <w:rsid w:val="009006D9"/>
    <w:rsid w:val="00903CF1"/>
    <w:rsid w:val="00927695"/>
    <w:rsid w:val="00933810"/>
    <w:rsid w:val="00945AFE"/>
    <w:rsid w:val="009510DC"/>
    <w:rsid w:val="00951A8E"/>
    <w:rsid w:val="0096338B"/>
    <w:rsid w:val="00980F06"/>
    <w:rsid w:val="0098474B"/>
    <w:rsid w:val="00987259"/>
    <w:rsid w:val="00991141"/>
    <w:rsid w:val="009917B5"/>
    <w:rsid w:val="009A231B"/>
    <w:rsid w:val="009C0855"/>
    <w:rsid w:val="009C1751"/>
    <w:rsid w:val="009C71C6"/>
    <w:rsid w:val="009E13A9"/>
    <w:rsid w:val="009E4A18"/>
    <w:rsid w:val="009F2D08"/>
    <w:rsid w:val="009F6EC2"/>
    <w:rsid w:val="00A00609"/>
    <w:rsid w:val="00A14960"/>
    <w:rsid w:val="00A270EB"/>
    <w:rsid w:val="00A33D50"/>
    <w:rsid w:val="00A51129"/>
    <w:rsid w:val="00A53EA2"/>
    <w:rsid w:val="00A743B6"/>
    <w:rsid w:val="00A7616A"/>
    <w:rsid w:val="00A76BD0"/>
    <w:rsid w:val="00A82D5B"/>
    <w:rsid w:val="00A905F3"/>
    <w:rsid w:val="00AC16A7"/>
    <w:rsid w:val="00AC194A"/>
    <w:rsid w:val="00AD367A"/>
    <w:rsid w:val="00AD697A"/>
    <w:rsid w:val="00AF0924"/>
    <w:rsid w:val="00B16EFF"/>
    <w:rsid w:val="00B17E67"/>
    <w:rsid w:val="00B2079F"/>
    <w:rsid w:val="00B214C9"/>
    <w:rsid w:val="00B2259C"/>
    <w:rsid w:val="00B230DD"/>
    <w:rsid w:val="00B30F52"/>
    <w:rsid w:val="00B45F61"/>
    <w:rsid w:val="00B53A62"/>
    <w:rsid w:val="00B61422"/>
    <w:rsid w:val="00B626AF"/>
    <w:rsid w:val="00B76CD1"/>
    <w:rsid w:val="00B81A2D"/>
    <w:rsid w:val="00BB611F"/>
    <w:rsid w:val="00BB6639"/>
    <w:rsid w:val="00BE2AF4"/>
    <w:rsid w:val="00BE4E88"/>
    <w:rsid w:val="00BF262A"/>
    <w:rsid w:val="00C002B4"/>
    <w:rsid w:val="00C12470"/>
    <w:rsid w:val="00C14410"/>
    <w:rsid w:val="00C16253"/>
    <w:rsid w:val="00C21D1F"/>
    <w:rsid w:val="00C239F1"/>
    <w:rsid w:val="00C36F0C"/>
    <w:rsid w:val="00C36F5A"/>
    <w:rsid w:val="00C44B97"/>
    <w:rsid w:val="00C44DD4"/>
    <w:rsid w:val="00C51F70"/>
    <w:rsid w:val="00C54313"/>
    <w:rsid w:val="00C70571"/>
    <w:rsid w:val="00C722C1"/>
    <w:rsid w:val="00C7412C"/>
    <w:rsid w:val="00C87AC9"/>
    <w:rsid w:val="00CA7141"/>
    <w:rsid w:val="00CB631E"/>
    <w:rsid w:val="00CC7C2A"/>
    <w:rsid w:val="00CE4B31"/>
    <w:rsid w:val="00CF3794"/>
    <w:rsid w:val="00CF44D0"/>
    <w:rsid w:val="00CF744D"/>
    <w:rsid w:val="00D007DF"/>
    <w:rsid w:val="00D125E7"/>
    <w:rsid w:val="00D155CC"/>
    <w:rsid w:val="00D20948"/>
    <w:rsid w:val="00D213D8"/>
    <w:rsid w:val="00D26095"/>
    <w:rsid w:val="00D31DD3"/>
    <w:rsid w:val="00D32EC3"/>
    <w:rsid w:val="00D4701F"/>
    <w:rsid w:val="00D526A4"/>
    <w:rsid w:val="00D53054"/>
    <w:rsid w:val="00D622ED"/>
    <w:rsid w:val="00D64D60"/>
    <w:rsid w:val="00D64FB3"/>
    <w:rsid w:val="00D755E6"/>
    <w:rsid w:val="00D8061E"/>
    <w:rsid w:val="00D9358C"/>
    <w:rsid w:val="00DB032D"/>
    <w:rsid w:val="00DE12FA"/>
    <w:rsid w:val="00DE4428"/>
    <w:rsid w:val="00DF7934"/>
    <w:rsid w:val="00E020E1"/>
    <w:rsid w:val="00E024DC"/>
    <w:rsid w:val="00E05238"/>
    <w:rsid w:val="00E05262"/>
    <w:rsid w:val="00E05B0C"/>
    <w:rsid w:val="00E26486"/>
    <w:rsid w:val="00E2695A"/>
    <w:rsid w:val="00E33D52"/>
    <w:rsid w:val="00E516F7"/>
    <w:rsid w:val="00E54073"/>
    <w:rsid w:val="00E624C3"/>
    <w:rsid w:val="00E83A26"/>
    <w:rsid w:val="00EC0367"/>
    <w:rsid w:val="00EC1480"/>
    <w:rsid w:val="00EC5C4F"/>
    <w:rsid w:val="00ED01A2"/>
    <w:rsid w:val="00ED1151"/>
    <w:rsid w:val="00ED123C"/>
    <w:rsid w:val="00ED41DD"/>
    <w:rsid w:val="00ED75E9"/>
    <w:rsid w:val="00EF214F"/>
    <w:rsid w:val="00F114E8"/>
    <w:rsid w:val="00F11565"/>
    <w:rsid w:val="00F15350"/>
    <w:rsid w:val="00F155DA"/>
    <w:rsid w:val="00F262C9"/>
    <w:rsid w:val="00F31349"/>
    <w:rsid w:val="00F35033"/>
    <w:rsid w:val="00F449DF"/>
    <w:rsid w:val="00F55E37"/>
    <w:rsid w:val="00F618D6"/>
    <w:rsid w:val="00F765C7"/>
    <w:rsid w:val="00F9252A"/>
    <w:rsid w:val="00FA4CF5"/>
    <w:rsid w:val="00FB1F8B"/>
    <w:rsid w:val="00FB3EC5"/>
    <w:rsid w:val="00FC3FBE"/>
    <w:rsid w:val="00FE367D"/>
    <w:rsid w:val="00FE71F9"/>
    <w:rsid w:val="00FE7FAF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3B326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Placeholder Text"/>
    <w:basedOn w:val="a0"/>
    <w:uiPriority w:val="99"/>
    <w:semiHidden/>
    <w:rsid w:val="008465F5"/>
    <w:rPr>
      <w:color w:val="808080"/>
    </w:rPr>
  </w:style>
  <w:style w:type="character" w:styleId="ae">
    <w:name w:val="Hyperlink"/>
    <w:rsid w:val="00F9252A"/>
    <w:rPr>
      <w:color w:val="0000FF"/>
      <w:u w:val="single"/>
    </w:rPr>
  </w:style>
  <w:style w:type="paragraph" w:customStyle="1" w:styleId="Default">
    <w:name w:val="Default"/>
    <w:rsid w:val="00D75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094A02"/>
    <w:rPr>
      <w:rFonts w:ascii="Times New Roman" w:hAnsi="Times New Roman" w:cs="Times New Roman"/>
      <w:color w:val="000000"/>
      <w:sz w:val="26"/>
      <w:szCs w:val="26"/>
    </w:rPr>
  </w:style>
  <w:style w:type="paragraph" w:styleId="af">
    <w:name w:val="List Paragraph"/>
    <w:basedOn w:val="a"/>
    <w:uiPriority w:val="34"/>
    <w:qFormat/>
    <w:rsid w:val="005E5577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3D1094"/>
    <w:rPr>
      <w:color w:val="800080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89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893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evaOV@admkogaly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azdinaSA@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0E9F-8865-491C-BE8F-CD89E398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2026-04-16T05:01:00Z</dcterms:created>
  <dcterms:modified xsi:type="dcterms:W3CDTF">2026-04-21T04:43:00Z</dcterms:modified>
</cp:coreProperties>
</file>