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E1" w:rsidRDefault="00746EE1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746EE1" w:rsidRDefault="00746EE1" w:rsidP="0041793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информирует о рассмотрении ходатайства </w:t>
      </w:r>
      <w:r w:rsidR="00F14E19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8165AB">
        <w:rPr>
          <w:rFonts w:ascii="Times New Roman" w:hAnsi="Times New Roman" w:cs="Times New Roman"/>
          <w:sz w:val="26"/>
          <w:szCs w:val="26"/>
        </w:rPr>
        <w:t>ООО</w:t>
      </w:r>
      <w:r w:rsidR="00F14E19">
        <w:rPr>
          <w:rFonts w:ascii="Times New Roman" w:hAnsi="Times New Roman" w:cs="Times New Roman"/>
          <w:sz w:val="26"/>
          <w:szCs w:val="26"/>
        </w:rPr>
        <w:t xml:space="preserve"> «</w:t>
      </w:r>
      <w:r w:rsidR="00B1365B">
        <w:rPr>
          <w:rFonts w:ascii="Times New Roman" w:hAnsi="Times New Roman" w:cs="Times New Roman"/>
          <w:sz w:val="26"/>
          <w:szCs w:val="26"/>
        </w:rPr>
        <w:t>Горводоканал</w:t>
      </w:r>
      <w:r w:rsidR="00F14E19">
        <w:rPr>
          <w:rFonts w:ascii="Times New Roman" w:hAnsi="Times New Roman" w:cs="Times New Roman"/>
          <w:sz w:val="26"/>
          <w:szCs w:val="26"/>
        </w:rPr>
        <w:t xml:space="preserve">» </w:t>
      </w:r>
      <w:r w:rsidRPr="00746EE1">
        <w:rPr>
          <w:rFonts w:ascii="Times New Roman" w:hAnsi="Times New Roman" w:cs="Times New Roman"/>
          <w:sz w:val="26"/>
          <w:szCs w:val="26"/>
        </w:rPr>
        <w:t>об установлении публичного сервитута в целях, предусмотренных</w:t>
      </w:r>
      <w:r w:rsidR="00417939">
        <w:rPr>
          <w:rFonts w:ascii="Times New Roman" w:hAnsi="Times New Roman" w:cs="Times New Roman"/>
          <w:sz w:val="26"/>
          <w:szCs w:val="26"/>
        </w:rPr>
        <w:t xml:space="preserve"> п.1</w:t>
      </w:r>
      <w:r w:rsidRPr="00746EE1">
        <w:rPr>
          <w:rFonts w:ascii="Times New Roman" w:hAnsi="Times New Roman" w:cs="Times New Roman"/>
          <w:sz w:val="26"/>
          <w:szCs w:val="26"/>
        </w:rPr>
        <w:t xml:space="preserve"> </w:t>
      </w:r>
      <w:r w:rsidR="00D842A6">
        <w:rPr>
          <w:rFonts w:ascii="Times New Roman" w:hAnsi="Times New Roman" w:cs="Times New Roman"/>
          <w:sz w:val="26"/>
          <w:szCs w:val="26"/>
        </w:rPr>
        <w:t>стать</w:t>
      </w:r>
      <w:r w:rsidR="00417939">
        <w:rPr>
          <w:rFonts w:ascii="Times New Roman" w:hAnsi="Times New Roman" w:cs="Times New Roman"/>
          <w:sz w:val="26"/>
          <w:szCs w:val="26"/>
        </w:rPr>
        <w:t>и</w:t>
      </w:r>
      <w:r w:rsidR="00D842A6">
        <w:rPr>
          <w:rFonts w:ascii="Times New Roman" w:hAnsi="Times New Roman" w:cs="Times New Roman"/>
          <w:sz w:val="26"/>
          <w:szCs w:val="26"/>
        </w:rPr>
        <w:t xml:space="preserve"> </w:t>
      </w:r>
      <w:r w:rsidR="00417939">
        <w:rPr>
          <w:rFonts w:ascii="Times New Roman" w:hAnsi="Times New Roman" w:cs="Times New Roman"/>
          <w:sz w:val="26"/>
          <w:szCs w:val="26"/>
        </w:rPr>
        <w:t xml:space="preserve">39.37 </w:t>
      </w:r>
      <w:r w:rsidRPr="00746EE1">
        <w:rPr>
          <w:rFonts w:ascii="Times New Roman" w:hAnsi="Times New Roman" w:cs="Times New Roman"/>
          <w:sz w:val="26"/>
          <w:szCs w:val="26"/>
        </w:rPr>
        <w:t>Земельного кодекса Россий</w:t>
      </w:r>
      <w:r w:rsidR="00F14E19">
        <w:rPr>
          <w:rFonts w:ascii="Times New Roman" w:hAnsi="Times New Roman" w:cs="Times New Roman"/>
          <w:sz w:val="26"/>
          <w:szCs w:val="26"/>
        </w:rPr>
        <w:t xml:space="preserve">ской Федерации (далее – ЗК РФ), </w:t>
      </w:r>
      <w:r w:rsidR="00B1365B">
        <w:rPr>
          <w:rFonts w:ascii="Times New Roman" w:hAnsi="Times New Roman" w:cs="Times New Roman"/>
          <w:sz w:val="26"/>
          <w:szCs w:val="26"/>
        </w:rPr>
        <w:t>реконструкция объекта «Главная канализационная насосная станция» с установкой блока механический очистки.</w:t>
      </w:r>
      <w:bookmarkStart w:id="0" w:name="_GoBack"/>
      <w:bookmarkEnd w:id="0"/>
    </w:p>
    <w:p w:rsidR="009D1AEA" w:rsidRPr="003A58E0" w:rsidRDefault="00DA39D4" w:rsidP="00C66A06">
      <w:pPr>
        <w:tabs>
          <w:tab w:val="left" w:pos="2127"/>
        </w:tabs>
        <w:ind w:firstLine="708"/>
        <w:jc w:val="both"/>
      </w:pPr>
      <w:r w:rsidRPr="002E1B9E">
        <w:rPr>
          <w:rFonts w:ascii="Times New Roman" w:hAnsi="Times New Roman" w:cs="Times New Roman"/>
          <w:sz w:val="26"/>
          <w:szCs w:val="26"/>
        </w:rPr>
        <w:t>Оп</w:t>
      </w:r>
      <w:r w:rsidR="00F14E19">
        <w:rPr>
          <w:rFonts w:ascii="Times New Roman" w:hAnsi="Times New Roman" w:cs="Times New Roman"/>
          <w:sz w:val="26"/>
          <w:szCs w:val="26"/>
        </w:rPr>
        <w:t xml:space="preserve">исание </w:t>
      </w:r>
      <w:r w:rsidR="00CD65B0">
        <w:rPr>
          <w:rFonts w:ascii="Times New Roman" w:hAnsi="Times New Roman" w:cs="Times New Roman"/>
          <w:sz w:val="26"/>
          <w:szCs w:val="26"/>
        </w:rPr>
        <w:t>местоположения земельн</w:t>
      </w:r>
      <w:r w:rsidR="00B1365B">
        <w:rPr>
          <w:rFonts w:ascii="Times New Roman" w:hAnsi="Times New Roman" w:cs="Times New Roman"/>
          <w:sz w:val="26"/>
          <w:szCs w:val="26"/>
        </w:rPr>
        <w:t>ого</w:t>
      </w:r>
      <w:r w:rsidR="00963CA4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B1365B">
        <w:rPr>
          <w:rFonts w:ascii="Times New Roman" w:hAnsi="Times New Roman" w:cs="Times New Roman"/>
          <w:sz w:val="26"/>
          <w:szCs w:val="26"/>
        </w:rPr>
        <w:t>а</w:t>
      </w:r>
      <w:r w:rsidR="00963CA4">
        <w:rPr>
          <w:rFonts w:ascii="Times New Roman" w:hAnsi="Times New Roman" w:cs="Times New Roman"/>
          <w:sz w:val="26"/>
          <w:szCs w:val="26"/>
        </w:rPr>
        <w:t>, в отношении котор</w:t>
      </w:r>
      <w:r w:rsidR="00B1365B">
        <w:rPr>
          <w:rFonts w:ascii="Times New Roman" w:hAnsi="Times New Roman" w:cs="Times New Roman"/>
          <w:sz w:val="26"/>
          <w:szCs w:val="26"/>
        </w:rPr>
        <w:t>ого</w:t>
      </w:r>
      <w:r w:rsidR="00963CA4">
        <w:rPr>
          <w:rFonts w:ascii="Times New Roman" w:hAnsi="Times New Roman" w:cs="Times New Roman"/>
          <w:sz w:val="26"/>
          <w:szCs w:val="26"/>
        </w:rPr>
        <w:t xml:space="preserve"> </w:t>
      </w:r>
      <w:r w:rsidRPr="002E1B9E">
        <w:rPr>
          <w:rFonts w:ascii="Times New Roman" w:hAnsi="Times New Roman" w:cs="Times New Roman"/>
          <w:sz w:val="26"/>
          <w:szCs w:val="26"/>
        </w:rPr>
        <w:t>испрашивается публичный сервитут:</w:t>
      </w:r>
      <w:r w:rsidR="008A347F" w:rsidRPr="002E1B9E">
        <w:rPr>
          <w:rFonts w:ascii="Times New Roman" w:hAnsi="Times New Roman" w:cs="Times New Roman"/>
          <w:sz w:val="26"/>
          <w:szCs w:val="26"/>
        </w:rPr>
        <w:t xml:space="preserve"> </w:t>
      </w:r>
      <w:r w:rsidRPr="002E1B9E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</w:t>
      </w:r>
      <w:r w:rsidR="00383607">
        <w:rPr>
          <w:rFonts w:ascii="Times New Roman" w:hAnsi="Times New Roman" w:cs="Times New Roman"/>
          <w:sz w:val="26"/>
          <w:szCs w:val="26"/>
        </w:rPr>
        <w:t xml:space="preserve">Югра, город </w:t>
      </w:r>
      <w:r w:rsidR="00B963DF">
        <w:rPr>
          <w:rFonts w:ascii="Times New Roman" w:hAnsi="Times New Roman" w:cs="Times New Roman"/>
          <w:sz w:val="26"/>
          <w:szCs w:val="26"/>
        </w:rPr>
        <w:t xml:space="preserve">Когалым, </w:t>
      </w:r>
      <w:r w:rsidR="00121061">
        <w:rPr>
          <w:rFonts w:ascii="Times New Roman" w:hAnsi="Times New Roman" w:cs="Times New Roman"/>
          <w:sz w:val="26"/>
          <w:szCs w:val="26"/>
        </w:rPr>
        <w:t>земельн</w:t>
      </w:r>
      <w:r w:rsidR="00B1365B">
        <w:rPr>
          <w:rFonts w:ascii="Times New Roman" w:hAnsi="Times New Roman" w:cs="Times New Roman"/>
          <w:sz w:val="26"/>
          <w:szCs w:val="26"/>
        </w:rPr>
        <w:t>ый участок с кадастровым номером: 86:17:0011701:263, неразграниченные земли в кадастровом квартале 86:17:0011701.</w:t>
      </w:r>
    </w:p>
    <w:p w:rsidR="001E72B6" w:rsidRDefault="008A347F" w:rsidP="001E72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056FF">
        <w:rPr>
          <w:rFonts w:ascii="Times New Roman" w:hAnsi="Times New Roman" w:cs="Times New Roman"/>
          <w:sz w:val="26"/>
          <w:szCs w:val="26"/>
        </w:rPr>
        <w:t>Адре</w:t>
      </w:r>
      <w:r w:rsidR="00F033BF" w:rsidRPr="00F033BF">
        <w:rPr>
          <w:rFonts w:ascii="Times New Roman" w:hAnsi="Times New Roman" w:cs="Times New Roman"/>
          <w:sz w:val="26"/>
          <w:szCs w:val="26"/>
        </w:rPr>
        <w:t>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973344" w:rsidRPr="001E72B6" w:rsidRDefault="00F033BF" w:rsidP="001E72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</w:t>
      </w:r>
      <w:r w:rsidR="001E72B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>кабинеты №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102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C367D">
        <w:rPr>
          <w:rFonts w:ascii="Times New Roman" w:eastAsia="Times New Roman" w:hAnsi="Times New Roman" w:cs="Times New Roman"/>
          <w:sz w:val="26"/>
          <w:szCs w:val="26"/>
        </w:rPr>
        <w:t xml:space="preserve">114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оны дл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>я справок: 8(34667) 93-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822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>, 93-</w:t>
      </w:r>
      <w:r w:rsidR="00CD65B0">
        <w:rPr>
          <w:rFonts w:ascii="Times New Roman" w:eastAsia="Times New Roman" w:hAnsi="Times New Roman" w:cs="Times New Roman"/>
          <w:sz w:val="26"/>
          <w:szCs w:val="26"/>
        </w:rPr>
        <w:t>694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1E7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hAnsi="Times New Roman" w:cs="Times New Roman"/>
          <w:sz w:val="26"/>
          <w:szCs w:val="26"/>
        </w:rPr>
        <w:t>оны для справок: 8</w:t>
      </w:r>
      <w:r w:rsidR="00F14E19">
        <w:rPr>
          <w:rFonts w:ascii="Times New Roman" w:hAnsi="Times New Roman" w:cs="Times New Roman"/>
          <w:sz w:val="26"/>
          <w:szCs w:val="26"/>
        </w:rPr>
        <w:t xml:space="preserve"> </w:t>
      </w:r>
      <w:r w:rsidR="008A347F">
        <w:rPr>
          <w:rFonts w:ascii="Times New Roman" w:hAnsi="Times New Roman" w:cs="Times New Roman"/>
          <w:sz w:val="26"/>
          <w:szCs w:val="26"/>
        </w:rPr>
        <w:t>(34667) 93-</w:t>
      </w:r>
      <w:r w:rsidR="002D7D2E">
        <w:rPr>
          <w:rFonts w:ascii="Times New Roman" w:hAnsi="Times New Roman" w:cs="Times New Roman"/>
          <w:sz w:val="26"/>
          <w:szCs w:val="26"/>
        </w:rPr>
        <w:t>822</w:t>
      </w:r>
      <w:r w:rsidRPr="001825B7">
        <w:rPr>
          <w:rFonts w:ascii="Times New Roman" w:hAnsi="Times New Roman" w:cs="Times New Roman"/>
          <w:sz w:val="26"/>
          <w:szCs w:val="26"/>
        </w:rPr>
        <w:t>, 93-557.</w:t>
      </w:r>
    </w:p>
    <w:p w:rsidR="001E72B6" w:rsidRPr="001825B7" w:rsidRDefault="001E72B6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75629A" w:rsidRPr="009D1AEA" w:rsidRDefault="005A3AA1" w:rsidP="00D3516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1AEA">
        <w:rPr>
          <w:rFonts w:ascii="Times New Roman" w:eastAsia="Times New Roman" w:hAnsi="Times New Roman" w:cs="Times New Roman"/>
          <w:sz w:val="26"/>
          <w:szCs w:val="26"/>
        </w:rPr>
        <w:t>Сообщение о поступившем ходатайстве об установлении публичного сервитута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опубликовано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в сетевом издании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70BD">
        <w:rPr>
          <w:rFonts w:ascii="Times New Roman" w:eastAsia="Times New Roman" w:hAnsi="Times New Roman" w:cs="Times New Roman"/>
          <w:sz w:val="26"/>
          <w:szCs w:val="26"/>
        </w:rPr>
        <w:t xml:space="preserve">«Когалымский вестник» 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 размещено на официальном сайте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органов местного самоуправления 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>города Когалыма в информационно-телекоммуникационной сети «Интернет» (</w:t>
      </w:r>
      <w:hyperlink r:id="rId4" w:history="1">
        <w:r w:rsidRPr="009D1AEA">
          <w:rPr>
            <w:rFonts w:ascii="Times New Roman" w:eastAsia="Times New Roman" w:hAnsi="Times New Roman" w:cs="Times New Roman"/>
            <w:sz w:val="26"/>
            <w:szCs w:val="26"/>
          </w:rPr>
          <w:t>www.admkogalym.ru</w:t>
        </w:r>
      </w:hyperlink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sectPr w:rsidR="0075629A" w:rsidRPr="009D1AE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01107A"/>
    <w:rsid w:val="00014836"/>
    <w:rsid w:val="000D73EE"/>
    <w:rsid w:val="001056FF"/>
    <w:rsid w:val="00114169"/>
    <w:rsid w:val="00117800"/>
    <w:rsid w:val="00121061"/>
    <w:rsid w:val="00173D4B"/>
    <w:rsid w:val="001825B7"/>
    <w:rsid w:val="001A33E2"/>
    <w:rsid w:val="001A5103"/>
    <w:rsid w:val="001A569D"/>
    <w:rsid w:val="001A7E6D"/>
    <w:rsid w:val="001E72B6"/>
    <w:rsid w:val="0025079F"/>
    <w:rsid w:val="002A03EC"/>
    <w:rsid w:val="002D2BBF"/>
    <w:rsid w:val="002D7D2E"/>
    <w:rsid w:val="002E1B9E"/>
    <w:rsid w:val="00340D11"/>
    <w:rsid w:val="003670BD"/>
    <w:rsid w:val="00367C79"/>
    <w:rsid w:val="00374292"/>
    <w:rsid w:val="0037437B"/>
    <w:rsid w:val="00383607"/>
    <w:rsid w:val="003A58E0"/>
    <w:rsid w:val="00417939"/>
    <w:rsid w:val="0044772F"/>
    <w:rsid w:val="00546EB4"/>
    <w:rsid w:val="00572317"/>
    <w:rsid w:val="005A3AA1"/>
    <w:rsid w:val="005B6DB4"/>
    <w:rsid w:val="005D40AB"/>
    <w:rsid w:val="005E190D"/>
    <w:rsid w:val="0064130D"/>
    <w:rsid w:val="006475F7"/>
    <w:rsid w:val="006529CF"/>
    <w:rsid w:val="00660D0C"/>
    <w:rsid w:val="006B4258"/>
    <w:rsid w:val="006C367D"/>
    <w:rsid w:val="00746EE1"/>
    <w:rsid w:val="0075629A"/>
    <w:rsid w:val="007E3F09"/>
    <w:rsid w:val="007F0C21"/>
    <w:rsid w:val="00812E59"/>
    <w:rsid w:val="008165AB"/>
    <w:rsid w:val="008A347F"/>
    <w:rsid w:val="00963CA4"/>
    <w:rsid w:val="00973344"/>
    <w:rsid w:val="0098549C"/>
    <w:rsid w:val="009A499A"/>
    <w:rsid w:val="009C7A25"/>
    <w:rsid w:val="009D10FB"/>
    <w:rsid w:val="009D1AEA"/>
    <w:rsid w:val="00A90D6D"/>
    <w:rsid w:val="00AE2E14"/>
    <w:rsid w:val="00B1365B"/>
    <w:rsid w:val="00B47CF9"/>
    <w:rsid w:val="00B963DF"/>
    <w:rsid w:val="00C66A06"/>
    <w:rsid w:val="00C85D23"/>
    <w:rsid w:val="00CA2522"/>
    <w:rsid w:val="00CA5938"/>
    <w:rsid w:val="00CD65B0"/>
    <w:rsid w:val="00D071DB"/>
    <w:rsid w:val="00D3516B"/>
    <w:rsid w:val="00D660E8"/>
    <w:rsid w:val="00D842A6"/>
    <w:rsid w:val="00DA39D4"/>
    <w:rsid w:val="00E20048"/>
    <w:rsid w:val="00F033BF"/>
    <w:rsid w:val="00F14E19"/>
    <w:rsid w:val="00F20D1F"/>
    <w:rsid w:val="00F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8351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Юшко Надежда Владимировна</cp:lastModifiedBy>
  <cp:revision>44</cp:revision>
  <dcterms:created xsi:type="dcterms:W3CDTF">2024-02-07T06:12:00Z</dcterms:created>
  <dcterms:modified xsi:type="dcterms:W3CDTF">2025-07-07T11:32:00Z</dcterms:modified>
</cp:coreProperties>
</file>