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28" w:rsidRPr="00347864" w:rsidRDefault="00347864" w:rsidP="00347864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53"/>
        <w:gridCol w:w="6148"/>
        <w:gridCol w:w="5334"/>
      </w:tblGrid>
      <w:tr w:rsidR="00347864" w:rsidTr="00347864">
        <w:tc>
          <w:tcPr>
            <w:tcW w:w="4353" w:type="dxa"/>
          </w:tcPr>
          <w:p w:rsidR="00347864" w:rsidRPr="00070B8B" w:rsidRDefault="00347864" w:rsidP="00F84328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070B8B">
              <w:rPr>
                <w:b/>
              </w:rPr>
              <w:t>Состав информации</w:t>
            </w:r>
          </w:p>
        </w:tc>
        <w:tc>
          <w:tcPr>
            <w:tcW w:w="6148" w:type="dxa"/>
          </w:tcPr>
          <w:p w:rsidR="00347864" w:rsidRPr="00070B8B" w:rsidRDefault="00347864" w:rsidP="00F84328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070B8B">
              <w:rPr>
                <w:b/>
              </w:rPr>
              <w:t>Комментарий</w:t>
            </w:r>
          </w:p>
        </w:tc>
        <w:tc>
          <w:tcPr>
            <w:tcW w:w="5334" w:type="dxa"/>
          </w:tcPr>
          <w:p w:rsidR="00347864" w:rsidRPr="00070B8B" w:rsidRDefault="00347864" w:rsidP="00F84328">
            <w:pPr>
              <w:rPr>
                <w:b/>
              </w:rPr>
            </w:pPr>
          </w:p>
        </w:tc>
      </w:tr>
      <w:tr w:rsidR="00347864" w:rsidTr="00347864">
        <w:trPr>
          <w:trHeight w:val="903"/>
        </w:trPr>
        <w:tc>
          <w:tcPr>
            <w:tcW w:w="4353" w:type="dxa"/>
            <w:vAlign w:val="center"/>
          </w:tcPr>
          <w:p w:rsidR="00347864" w:rsidRPr="00347864" w:rsidRDefault="00347864" w:rsidP="00347864">
            <w:pPr>
              <w:rPr>
                <w:b/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 xml:space="preserve">Общая информация </w:t>
            </w:r>
          </w:p>
          <w:p w:rsidR="00347864" w:rsidRPr="00347864" w:rsidRDefault="00347864" w:rsidP="00347864">
            <w:pPr>
              <w:rPr>
                <w:b/>
                <w:sz w:val="26"/>
                <w:szCs w:val="26"/>
              </w:rPr>
            </w:pPr>
          </w:p>
        </w:tc>
        <w:tc>
          <w:tcPr>
            <w:tcW w:w="6148" w:type="dxa"/>
            <w:vAlign w:val="center"/>
          </w:tcPr>
          <w:p w:rsidR="00347864" w:rsidRPr="00347864" w:rsidRDefault="00347864" w:rsidP="00347864">
            <w:pPr>
              <w:rPr>
                <w:b/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>Архивный отдел Администрации города Когалыма</w:t>
            </w:r>
          </w:p>
        </w:tc>
        <w:tc>
          <w:tcPr>
            <w:tcW w:w="5334" w:type="dxa"/>
          </w:tcPr>
          <w:p w:rsidR="00347864" w:rsidRDefault="00347864" w:rsidP="006D0E92">
            <w:pPr>
              <w:rPr>
                <w:b/>
              </w:rPr>
            </w:pPr>
          </w:p>
        </w:tc>
      </w:tr>
      <w:tr w:rsidR="00347864" w:rsidTr="00347864">
        <w:trPr>
          <w:trHeight w:val="1114"/>
        </w:trPr>
        <w:tc>
          <w:tcPr>
            <w:tcW w:w="4353" w:type="dxa"/>
          </w:tcPr>
          <w:p w:rsidR="00347864" w:rsidRPr="00347864" w:rsidRDefault="00347864" w:rsidP="00231784">
            <w:pPr>
              <w:rPr>
                <w:b/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Адрес</w:t>
            </w:r>
          </w:p>
        </w:tc>
        <w:tc>
          <w:tcPr>
            <w:tcW w:w="6148" w:type="dxa"/>
          </w:tcPr>
          <w:p w:rsidR="00347864" w:rsidRPr="00347864" w:rsidRDefault="00347864" w:rsidP="0023178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  <w:lang w:eastAsia="ru-RU"/>
              </w:rPr>
              <w:t>628481, Тюменская область, Ханты-Мансийский автономный округ – Югра, город Когалым, ул. Мира, дом 22 (4-5 этаж)</w:t>
            </w:r>
          </w:p>
        </w:tc>
        <w:tc>
          <w:tcPr>
            <w:tcW w:w="5334" w:type="dxa"/>
            <w:vMerge w:val="restart"/>
          </w:tcPr>
          <w:p w:rsidR="00347864" w:rsidRPr="00EC05EB" w:rsidRDefault="00347864" w:rsidP="00231784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927F63" wp14:editId="012DC4A6">
                  <wp:extent cx="2956955" cy="155321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69591" t="38113" r="15008" b="41534"/>
                          <a:stretch/>
                        </pic:blipFill>
                        <pic:spPr bwMode="auto">
                          <a:xfrm>
                            <a:off x="0" y="0"/>
                            <a:ext cx="3008553" cy="158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A359233" wp14:editId="64367CFA">
                  <wp:extent cx="2956560" cy="164401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9863" t="30870" r="4436" b="21356"/>
                          <a:stretch/>
                        </pic:blipFill>
                        <pic:spPr bwMode="auto">
                          <a:xfrm>
                            <a:off x="0" y="0"/>
                            <a:ext cx="2961971" cy="1647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864" w:rsidTr="00347864">
        <w:trPr>
          <w:trHeight w:val="1981"/>
        </w:trPr>
        <w:tc>
          <w:tcPr>
            <w:tcW w:w="4353" w:type="dxa"/>
          </w:tcPr>
          <w:p w:rsidR="00347864" w:rsidRPr="00347864" w:rsidRDefault="00347864" w:rsidP="00A920B0">
            <w:pPr>
              <w:rPr>
                <w:b/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Режим работы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Понедельник: </w:t>
            </w: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08:30 – 12:30</w:t>
            </w:r>
            <w:r w:rsidRPr="00347864">
              <w:rPr>
                <w:rStyle w:val="openinghours-intervalseparator"/>
                <w:color w:val="333333"/>
                <w:sz w:val="26"/>
                <w:szCs w:val="26"/>
                <w:shd w:val="clear" w:color="auto" w:fill="FFFFFF"/>
              </w:rPr>
              <w:t>,</w:t>
            </w: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14:00 – 18:00</w:t>
            </w:r>
          </w:p>
          <w:p w:rsidR="00347864" w:rsidRPr="00347864" w:rsidRDefault="00347864" w:rsidP="00A920B0">
            <w:pPr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</w:pPr>
            <w:r w:rsidRPr="00347864">
              <w:rPr>
                <w:sz w:val="26"/>
                <w:szCs w:val="26"/>
              </w:rPr>
              <w:t xml:space="preserve">Вторник – пятница: </w:t>
            </w: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08:30 – 12:30</w:t>
            </w:r>
            <w:r w:rsidRPr="00347864">
              <w:rPr>
                <w:rStyle w:val="openinghours-intervalseparator"/>
                <w:color w:val="333333"/>
                <w:sz w:val="26"/>
                <w:szCs w:val="26"/>
                <w:shd w:val="clear" w:color="auto" w:fill="FFFFFF"/>
              </w:rPr>
              <w:t>,</w:t>
            </w: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14:00 – 17:00</w:t>
            </w:r>
          </w:p>
          <w:p w:rsidR="00347864" w:rsidRPr="00347864" w:rsidRDefault="00347864" w:rsidP="00A920B0">
            <w:pPr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</w:pPr>
          </w:p>
          <w:p w:rsidR="00347864" w:rsidRPr="00347864" w:rsidRDefault="00347864" w:rsidP="00A920B0">
            <w:pPr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</w:pP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Прием граждан:</w:t>
            </w:r>
          </w:p>
          <w:p w:rsidR="00347864" w:rsidRPr="00347864" w:rsidRDefault="00347864" w:rsidP="00A920B0">
            <w:pPr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</w:pP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Вторник: 09:00 – 12:00, 14:30 – 16:30</w:t>
            </w:r>
          </w:p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rStyle w:val="openinghours-interval"/>
                <w:color w:val="333333"/>
                <w:sz w:val="26"/>
                <w:szCs w:val="26"/>
                <w:shd w:val="clear" w:color="auto" w:fill="FFFFFF"/>
              </w:rPr>
              <w:t>Четверг: 14:30 – 16:30</w:t>
            </w:r>
          </w:p>
        </w:tc>
        <w:tc>
          <w:tcPr>
            <w:tcW w:w="5334" w:type="dxa"/>
            <w:vMerge/>
          </w:tcPr>
          <w:p w:rsidR="00347864" w:rsidRPr="00D62871" w:rsidRDefault="00347864" w:rsidP="00A920B0"/>
        </w:tc>
      </w:tr>
      <w:tr w:rsidR="00347864" w:rsidTr="00347864">
        <w:tc>
          <w:tcPr>
            <w:tcW w:w="4353" w:type="dxa"/>
          </w:tcPr>
          <w:p w:rsidR="00347864" w:rsidRPr="00347864" w:rsidRDefault="00347864" w:rsidP="00A920B0">
            <w:pPr>
              <w:rPr>
                <w:b/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Сотрудник, ответственный за оказание помощи инвалидам</w:t>
            </w:r>
          </w:p>
        </w:tc>
        <w:tc>
          <w:tcPr>
            <w:tcW w:w="6148" w:type="dxa"/>
          </w:tcPr>
          <w:p w:rsidR="00347864" w:rsidRPr="00347864" w:rsidRDefault="00347864" w:rsidP="00450F36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Подляцкая</w:t>
            </w:r>
            <w:proofErr w:type="spellEnd"/>
            <w:r w:rsidRPr="00347864">
              <w:rPr>
                <w:sz w:val="26"/>
                <w:szCs w:val="26"/>
              </w:rPr>
              <w:t xml:space="preserve"> Елена Александровна</w:t>
            </w:r>
          </w:p>
          <w:p w:rsidR="00347864" w:rsidRPr="00347864" w:rsidRDefault="00347864" w:rsidP="00450F36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8 (34667) 2-21-89, </w:t>
            </w:r>
          </w:p>
          <w:p w:rsidR="00347864" w:rsidRPr="00347864" w:rsidRDefault="00347864" w:rsidP="00450F36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Ломпас</w:t>
            </w:r>
            <w:proofErr w:type="spellEnd"/>
            <w:r w:rsidRPr="00347864">
              <w:rPr>
                <w:sz w:val="26"/>
                <w:szCs w:val="26"/>
              </w:rPr>
              <w:t xml:space="preserve"> Анна Николаевна 8 (34667) 2-00-98,</w:t>
            </w:r>
          </w:p>
          <w:p w:rsidR="00347864" w:rsidRPr="00347864" w:rsidRDefault="00347864" w:rsidP="00450F36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Казимагомедова</w:t>
            </w:r>
            <w:proofErr w:type="spellEnd"/>
            <w:r w:rsidRPr="00347864">
              <w:rPr>
                <w:sz w:val="26"/>
                <w:szCs w:val="26"/>
              </w:rPr>
              <w:t xml:space="preserve"> </w:t>
            </w:r>
            <w:proofErr w:type="spellStart"/>
            <w:r w:rsidRPr="00347864">
              <w:rPr>
                <w:sz w:val="26"/>
                <w:szCs w:val="26"/>
              </w:rPr>
              <w:t>Загидат</w:t>
            </w:r>
            <w:proofErr w:type="spellEnd"/>
            <w:r w:rsidRPr="00347864">
              <w:rPr>
                <w:sz w:val="26"/>
                <w:szCs w:val="26"/>
              </w:rPr>
              <w:t xml:space="preserve"> Магомедовна</w:t>
            </w:r>
          </w:p>
          <w:p w:rsidR="00347864" w:rsidRPr="00347864" w:rsidRDefault="00347864" w:rsidP="00450F36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8 (34667) 2-08-93;</w:t>
            </w:r>
          </w:p>
          <w:p w:rsidR="00347864" w:rsidRPr="00347864" w:rsidRDefault="00347864" w:rsidP="00450F36">
            <w:pPr>
              <w:rPr>
                <w:b/>
                <w:i/>
                <w:sz w:val="26"/>
                <w:szCs w:val="26"/>
              </w:rPr>
            </w:pPr>
            <w:hyperlink r:id="rId7" w:history="1">
              <w:r w:rsidRPr="00BF7E56">
                <w:rPr>
                  <w:rStyle w:val="ab"/>
                  <w:sz w:val="26"/>
                  <w:szCs w:val="26"/>
                  <w:lang w:val="en-US"/>
                </w:rPr>
                <w:t>arhiv</w:t>
              </w:r>
              <w:r w:rsidRPr="00BF7E56">
                <w:rPr>
                  <w:rStyle w:val="ab"/>
                  <w:sz w:val="26"/>
                  <w:szCs w:val="26"/>
                </w:rPr>
                <w:t>1@</w:t>
              </w:r>
              <w:r w:rsidRPr="00BF7E56">
                <w:rPr>
                  <w:rStyle w:val="ab"/>
                  <w:sz w:val="26"/>
                  <w:szCs w:val="26"/>
                  <w:lang w:val="en-US"/>
                </w:rPr>
                <w:t>admkogalym</w:t>
              </w:r>
              <w:r w:rsidRPr="00BF7E56">
                <w:rPr>
                  <w:rStyle w:val="ab"/>
                  <w:sz w:val="26"/>
                  <w:szCs w:val="26"/>
                </w:rPr>
                <w:t>.</w:t>
              </w:r>
              <w:proofErr w:type="spellStart"/>
              <w:r w:rsidRPr="00BF7E56">
                <w:rPr>
                  <w:rStyle w:val="ab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334" w:type="dxa"/>
            <w:vMerge/>
          </w:tcPr>
          <w:p w:rsidR="00347864" w:rsidRDefault="00347864" w:rsidP="00450F36"/>
        </w:tc>
      </w:tr>
      <w:tr w:rsidR="00347864" w:rsidTr="00347864">
        <w:trPr>
          <w:trHeight w:val="719"/>
        </w:trPr>
        <w:tc>
          <w:tcPr>
            <w:tcW w:w="10501" w:type="dxa"/>
            <w:gridSpan w:val="2"/>
            <w:vAlign w:val="center"/>
          </w:tcPr>
          <w:p w:rsidR="00347864" w:rsidRPr="00347864" w:rsidRDefault="00347864" w:rsidP="00347864">
            <w:pPr>
              <w:jc w:val="center"/>
              <w:rPr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>Условия доступности для инвалидов</w:t>
            </w:r>
          </w:p>
        </w:tc>
        <w:tc>
          <w:tcPr>
            <w:tcW w:w="5334" w:type="dxa"/>
          </w:tcPr>
          <w:p w:rsidR="00347864" w:rsidRPr="00070B8B" w:rsidRDefault="00347864" w:rsidP="00A920B0">
            <w:pPr>
              <w:rPr>
                <w:b/>
              </w:rPr>
            </w:pPr>
          </w:p>
        </w:tc>
      </w:tr>
      <w:tr w:rsidR="00347864" w:rsidTr="00347864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 нарушениями зрения, в том числе использующих собаку проводника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доступно с помощью персонала</w:t>
            </w:r>
          </w:p>
        </w:tc>
        <w:tc>
          <w:tcPr>
            <w:tcW w:w="5334" w:type="dxa"/>
            <w:vMerge w:val="restart"/>
            <w:vAlign w:val="center"/>
          </w:tcPr>
          <w:p w:rsidR="00347864" w:rsidRPr="00450F36" w:rsidRDefault="00347864" w:rsidP="0034786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CC410CF" wp14:editId="68C5AFEF">
                  <wp:extent cx="1330036" cy="1712215"/>
                  <wp:effectExtent l="0" t="0" r="381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0184" t="15283" r="7821" b="11488"/>
                          <a:stretch/>
                        </pic:blipFill>
                        <pic:spPr bwMode="auto">
                          <a:xfrm>
                            <a:off x="0" y="0"/>
                            <a:ext cx="1354935" cy="1744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864" w:rsidTr="00347864">
        <w:tc>
          <w:tcPr>
            <w:tcW w:w="4353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 нарушениями слуха</w:t>
            </w:r>
          </w:p>
        </w:tc>
        <w:tc>
          <w:tcPr>
            <w:tcW w:w="6148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доступно с помощью персонала</w:t>
            </w:r>
          </w:p>
        </w:tc>
        <w:tc>
          <w:tcPr>
            <w:tcW w:w="5334" w:type="dxa"/>
            <w:vMerge/>
          </w:tcPr>
          <w:p w:rsidR="00347864" w:rsidRPr="003D7356" w:rsidRDefault="00347864" w:rsidP="00F42434"/>
        </w:tc>
      </w:tr>
      <w:tr w:rsidR="00347864" w:rsidTr="00347864">
        <w:tc>
          <w:tcPr>
            <w:tcW w:w="4353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опорно-двигательного аппарата, в том числе использующих кресла-коляски</w:t>
            </w:r>
          </w:p>
        </w:tc>
        <w:tc>
          <w:tcPr>
            <w:tcW w:w="6148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доступно с помощью персонала</w:t>
            </w:r>
          </w:p>
        </w:tc>
        <w:tc>
          <w:tcPr>
            <w:tcW w:w="5334" w:type="dxa"/>
            <w:vMerge/>
          </w:tcPr>
          <w:p w:rsidR="00347864" w:rsidRPr="003D7356" w:rsidRDefault="00347864" w:rsidP="00F42434"/>
        </w:tc>
      </w:tr>
      <w:tr w:rsidR="00347864" w:rsidTr="00347864">
        <w:tc>
          <w:tcPr>
            <w:tcW w:w="4353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 нарушениями интеллекта. с нарушениями языковых и речевых функций</w:t>
            </w:r>
          </w:p>
        </w:tc>
        <w:tc>
          <w:tcPr>
            <w:tcW w:w="6148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доступно с помощью персонала</w:t>
            </w:r>
          </w:p>
        </w:tc>
        <w:tc>
          <w:tcPr>
            <w:tcW w:w="5334" w:type="dxa"/>
            <w:vMerge/>
          </w:tcPr>
          <w:p w:rsidR="00347864" w:rsidRPr="003D7356" w:rsidRDefault="00347864" w:rsidP="00F42434"/>
        </w:tc>
      </w:tr>
      <w:tr w:rsidR="00347864" w:rsidTr="00347864">
        <w:tc>
          <w:tcPr>
            <w:tcW w:w="10501" w:type="dxa"/>
            <w:gridSpan w:val="2"/>
            <w:vAlign w:val="bottom"/>
          </w:tcPr>
          <w:p w:rsidR="00347864" w:rsidRPr="00347864" w:rsidRDefault="00347864" w:rsidP="00347864">
            <w:pPr>
              <w:jc w:val="center"/>
              <w:rPr>
                <w:b/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>Транспортная доступность</w:t>
            </w:r>
          </w:p>
          <w:p w:rsidR="00347864" w:rsidRPr="00347864" w:rsidRDefault="00347864" w:rsidP="00347864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334" w:type="dxa"/>
          </w:tcPr>
          <w:p w:rsidR="00347864" w:rsidRPr="000F3FB5" w:rsidRDefault="00347864" w:rsidP="00A920B0">
            <w:pPr>
              <w:rPr>
                <w:i/>
              </w:rPr>
            </w:pPr>
          </w:p>
        </w:tc>
      </w:tr>
      <w:tr w:rsidR="00347864" w:rsidTr="00C77500">
        <w:trPr>
          <w:trHeight w:val="3046"/>
        </w:trPr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lastRenderedPageBreak/>
              <w:t>Маршруты общественного транспорта</w:t>
            </w:r>
          </w:p>
        </w:tc>
        <w:tc>
          <w:tcPr>
            <w:tcW w:w="6148" w:type="dxa"/>
          </w:tcPr>
          <w:p w:rsidR="00347864" w:rsidRPr="00347864" w:rsidRDefault="00347864" w:rsidP="00F42434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Автобус №№ 2, 3, 5. Название остановки «Малый театр»</w:t>
            </w:r>
          </w:p>
        </w:tc>
        <w:tc>
          <w:tcPr>
            <w:tcW w:w="5334" w:type="dxa"/>
            <w:vMerge w:val="restart"/>
            <w:vAlign w:val="center"/>
          </w:tcPr>
          <w:p w:rsidR="00347864" w:rsidRDefault="00347864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8E001CA" wp14:editId="14B1593C">
                  <wp:extent cx="2983131" cy="1199407"/>
                  <wp:effectExtent l="0" t="0" r="8255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499" t="17237" r="3522" b="8806"/>
                          <a:stretch/>
                        </pic:blipFill>
                        <pic:spPr bwMode="auto">
                          <a:xfrm>
                            <a:off x="0" y="0"/>
                            <a:ext cx="3042289" cy="1223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7864" w:rsidRPr="00347864" w:rsidRDefault="00347864" w:rsidP="00C77500">
            <w:pPr>
              <w:jc w:val="center"/>
              <w:rPr>
                <w:sz w:val="12"/>
              </w:rPr>
            </w:pPr>
          </w:p>
          <w:p w:rsidR="00347864" w:rsidRDefault="00347864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742B76" wp14:editId="71B41A5E">
                  <wp:extent cx="2959642" cy="134191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4098" t="17414" r="3029" b="8456"/>
                          <a:stretch/>
                        </pic:blipFill>
                        <pic:spPr bwMode="auto">
                          <a:xfrm>
                            <a:off x="0" y="0"/>
                            <a:ext cx="2990434" cy="1355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7864" w:rsidRPr="00347864" w:rsidRDefault="00347864" w:rsidP="00C77500">
            <w:pPr>
              <w:jc w:val="center"/>
              <w:rPr>
                <w:sz w:val="14"/>
              </w:rPr>
            </w:pPr>
          </w:p>
          <w:p w:rsidR="00347864" w:rsidRDefault="00347864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5D014B2" wp14:editId="5AB6BEBD">
                  <wp:extent cx="2955754" cy="160316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6289" t="27544" r="13925" b="12368"/>
                          <a:stretch/>
                        </pic:blipFill>
                        <pic:spPr bwMode="auto">
                          <a:xfrm>
                            <a:off x="0" y="0"/>
                            <a:ext cx="2962164" cy="160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7500" w:rsidRPr="00C77500" w:rsidRDefault="00C77500" w:rsidP="00C77500">
            <w:pPr>
              <w:jc w:val="center"/>
              <w:rPr>
                <w:sz w:val="14"/>
              </w:rPr>
            </w:pPr>
          </w:p>
          <w:p w:rsidR="00347864" w:rsidRDefault="00C77500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3024121" wp14:editId="688977A9">
                  <wp:extent cx="1619675" cy="210193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3366" t="13796" r="15680" b="14789"/>
                          <a:stretch/>
                        </pic:blipFill>
                        <pic:spPr bwMode="auto">
                          <a:xfrm>
                            <a:off x="0" y="0"/>
                            <a:ext cx="1643038" cy="2132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7864" w:rsidRDefault="00347864" w:rsidP="00C77500">
            <w:pPr>
              <w:jc w:val="center"/>
            </w:pPr>
          </w:p>
        </w:tc>
      </w:tr>
      <w:tr w:rsidR="00347864" w:rsidTr="00347864">
        <w:trPr>
          <w:trHeight w:val="2691"/>
        </w:trPr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Путь от ближайших остановок общественного транспорта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Остановка «Малый театр» (пассажирские маршруты №№ 2, 3, 5</w:t>
            </w:r>
          </w:p>
        </w:tc>
        <w:tc>
          <w:tcPr>
            <w:tcW w:w="5334" w:type="dxa"/>
            <w:vMerge/>
          </w:tcPr>
          <w:p w:rsidR="00347864" w:rsidRDefault="00347864" w:rsidP="00A920B0"/>
        </w:tc>
      </w:tr>
      <w:tr w:rsidR="00347864" w:rsidTr="00347864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Парковка для инвалидов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i/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да, расстояние от парковки до входа в организацию </w:t>
            </w:r>
            <w:r w:rsidRPr="00347864">
              <w:rPr>
                <w:sz w:val="26"/>
                <w:szCs w:val="26"/>
                <w:lang w:val="en-US"/>
              </w:rPr>
              <w:t xml:space="preserve">&lt; </w:t>
            </w:r>
            <w:r w:rsidRPr="00347864">
              <w:rPr>
                <w:sz w:val="26"/>
                <w:szCs w:val="26"/>
              </w:rPr>
              <w:t>50 м</w:t>
            </w:r>
          </w:p>
        </w:tc>
        <w:tc>
          <w:tcPr>
            <w:tcW w:w="5334" w:type="dxa"/>
            <w:vMerge/>
          </w:tcPr>
          <w:p w:rsidR="00347864" w:rsidRPr="00E02A91" w:rsidRDefault="00347864" w:rsidP="00A920B0"/>
        </w:tc>
      </w:tr>
      <w:tr w:rsidR="00347864" w:rsidTr="00C77500">
        <w:trPr>
          <w:trHeight w:val="485"/>
        </w:trPr>
        <w:tc>
          <w:tcPr>
            <w:tcW w:w="10501" w:type="dxa"/>
            <w:gridSpan w:val="2"/>
            <w:vAlign w:val="center"/>
          </w:tcPr>
          <w:p w:rsidR="00347864" w:rsidRPr="00347864" w:rsidRDefault="00347864" w:rsidP="00C77500">
            <w:pPr>
              <w:jc w:val="center"/>
              <w:rPr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lastRenderedPageBreak/>
              <w:t>Архитектурная доступность и технические средства</w:t>
            </w:r>
          </w:p>
        </w:tc>
        <w:tc>
          <w:tcPr>
            <w:tcW w:w="5334" w:type="dxa"/>
          </w:tcPr>
          <w:p w:rsidR="00347864" w:rsidRPr="000F3FB5" w:rsidRDefault="00347864" w:rsidP="00A920B0">
            <w:pPr>
              <w:rPr>
                <w:b/>
              </w:rPr>
            </w:pPr>
          </w:p>
        </w:tc>
      </w:tr>
      <w:tr w:rsidR="00347864" w:rsidTr="00C77500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вход (пандус, кнопка вызова персонала, автоматическая дверь и т.д.)</w:t>
            </w:r>
          </w:p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 пути движения (лестницы, лифт, коридор, холл) </w:t>
            </w:r>
          </w:p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места предоставления услуг </w:t>
            </w:r>
          </w:p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места отдыха </w:t>
            </w:r>
          </w:p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туалет </w:t>
            </w:r>
          </w:p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территория (при наличии) другие функциональные зоны</w:t>
            </w:r>
          </w:p>
        </w:tc>
        <w:tc>
          <w:tcPr>
            <w:tcW w:w="6148" w:type="dxa"/>
          </w:tcPr>
          <w:p w:rsidR="00347864" w:rsidRPr="00347864" w:rsidRDefault="00347864" w:rsidP="00650F4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Вход (пандус, кнопка вызова персонала)</w:t>
            </w:r>
          </w:p>
          <w:p w:rsidR="00347864" w:rsidRPr="00347864" w:rsidRDefault="00347864" w:rsidP="00650F4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Пути движения (пандус, холл, коридоры, лестницы)</w:t>
            </w:r>
          </w:p>
          <w:p w:rsidR="00347864" w:rsidRPr="00347864" w:rsidRDefault="00347864" w:rsidP="00650F4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Места предоставления услуг – есть</w:t>
            </w:r>
          </w:p>
          <w:p w:rsidR="00347864" w:rsidRPr="00347864" w:rsidRDefault="00347864" w:rsidP="00650F4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Места отдыха – да</w:t>
            </w:r>
          </w:p>
          <w:p w:rsidR="00347864" w:rsidRPr="00347864" w:rsidRDefault="00347864" w:rsidP="00650F4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Туалет - да</w:t>
            </w:r>
          </w:p>
        </w:tc>
        <w:tc>
          <w:tcPr>
            <w:tcW w:w="5334" w:type="dxa"/>
            <w:vAlign w:val="center"/>
          </w:tcPr>
          <w:p w:rsidR="00347864" w:rsidRDefault="00347864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B3CF701" wp14:editId="6CDCDEDE">
                  <wp:extent cx="1210530" cy="882356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60788" t="28077" r="8216" b="31756"/>
                          <a:stretch/>
                        </pic:blipFill>
                        <pic:spPr bwMode="auto">
                          <a:xfrm>
                            <a:off x="0" y="0"/>
                            <a:ext cx="1217700" cy="887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864" w:rsidTr="00347864">
        <w:tc>
          <w:tcPr>
            <w:tcW w:w="4353" w:type="dxa"/>
          </w:tcPr>
          <w:p w:rsidR="00347864" w:rsidRPr="00347864" w:rsidRDefault="00347864" w:rsidP="00290D03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сезонные изменения доступности</w:t>
            </w:r>
          </w:p>
        </w:tc>
        <w:tc>
          <w:tcPr>
            <w:tcW w:w="6148" w:type="dxa"/>
          </w:tcPr>
          <w:p w:rsidR="00347864" w:rsidRPr="00347864" w:rsidRDefault="00347864" w:rsidP="00290D03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Изменений условий доступности в связи с ремонтными работами, изменением погодных условий и т.д. - нет</w:t>
            </w:r>
          </w:p>
        </w:tc>
        <w:tc>
          <w:tcPr>
            <w:tcW w:w="5334" w:type="dxa"/>
          </w:tcPr>
          <w:p w:rsidR="00347864" w:rsidRPr="007757D8" w:rsidRDefault="00347864" w:rsidP="00290D03"/>
        </w:tc>
      </w:tr>
      <w:tr w:rsidR="00347864" w:rsidTr="00C77500">
        <w:trPr>
          <w:trHeight w:val="557"/>
        </w:trPr>
        <w:tc>
          <w:tcPr>
            <w:tcW w:w="10501" w:type="dxa"/>
            <w:gridSpan w:val="2"/>
            <w:vAlign w:val="center"/>
          </w:tcPr>
          <w:p w:rsidR="00347864" w:rsidRPr="00347864" w:rsidRDefault="00347864" w:rsidP="00C77500">
            <w:pPr>
              <w:jc w:val="center"/>
              <w:rPr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>Информационная доступность для инвалидов</w:t>
            </w:r>
          </w:p>
        </w:tc>
        <w:tc>
          <w:tcPr>
            <w:tcW w:w="5334" w:type="dxa"/>
          </w:tcPr>
          <w:p w:rsidR="00347864" w:rsidRPr="000F3FB5" w:rsidRDefault="00347864" w:rsidP="00A920B0">
            <w:pPr>
              <w:rPr>
                <w:b/>
              </w:rPr>
            </w:pPr>
          </w:p>
        </w:tc>
      </w:tr>
      <w:tr w:rsidR="00347864" w:rsidTr="00C77500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 нарушениями зрения, в том числе использующих собаку проводника</w:t>
            </w:r>
          </w:p>
        </w:tc>
        <w:tc>
          <w:tcPr>
            <w:tcW w:w="6148" w:type="dxa"/>
          </w:tcPr>
          <w:p w:rsidR="00347864" w:rsidRPr="00347864" w:rsidRDefault="00347864" w:rsidP="00AD774A">
            <w:pPr>
              <w:rPr>
                <w:i/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Наличие</w:t>
            </w:r>
            <w:r w:rsidRPr="00347864">
              <w:rPr>
                <w:i/>
                <w:sz w:val="26"/>
                <w:szCs w:val="26"/>
              </w:rPr>
              <w:t xml:space="preserve"> </w:t>
            </w:r>
            <w:r w:rsidRPr="00347864">
              <w:rPr>
                <w:sz w:val="26"/>
                <w:szCs w:val="26"/>
              </w:rPr>
              <w:t>тактильных средств информации, информационных табличках шрифтом Брайля</w:t>
            </w:r>
          </w:p>
        </w:tc>
        <w:tc>
          <w:tcPr>
            <w:tcW w:w="5334" w:type="dxa"/>
            <w:vAlign w:val="center"/>
          </w:tcPr>
          <w:p w:rsidR="00347864" w:rsidRDefault="00C77500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4086BDE" wp14:editId="621F080D">
                  <wp:extent cx="1348124" cy="1745673"/>
                  <wp:effectExtent l="0" t="0" r="444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4994" t="12083" r="41813" b="11503"/>
                          <a:stretch/>
                        </pic:blipFill>
                        <pic:spPr bwMode="auto">
                          <a:xfrm>
                            <a:off x="0" y="0"/>
                            <a:ext cx="1359030" cy="1759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864" w:rsidTr="00C77500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 нарушениями слуха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i/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Наличие индукционных систем, наличие возможности взаимодействия с работниками в письменном или электронном виде</w:t>
            </w:r>
          </w:p>
        </w:tc>
        <w:tc>
          <w:tcPr>
            <w:tcW w:w="5334" w:type="dxa"/>
            <w:vAlign w:val="center"/>
          </w:tcPr>
          <w:p w:rsidR="00347864" w:rsidRDefault="00C77500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7FF912F" wp14:editId="2271AF4A">
                  <wp:extent cx="1295002" cy="1710047"/>
                  <wp:effectExtent l="0" t="0" r="635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61084" t="15283" r="8316" b="12881"/>
                          <a:stretch/>
                        </pic:blipFill>
                        <pic:spPr bwMode="auto">
                          <a:xfrm>
                            <a:off x="0" y="0"/>
                            <a:ext cx="1306719" cy="1725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864" w:rsidTr="00C77500">
        <w:tc>
          <w:tcPr>
            <w:tcW w:w="4353" w:type="dxa"/>
          </w:tcPr>
          <w:p w:rsidR="00347864" w:rsidRPr="00347864" w:rsidRDefault="00347864" w:rsidP="0041362B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lastRenderedPageBreak/>
              <w:t>с нарушениями опорно-двигательного аппарата, в том числе использующих кресла-коляски</w:t>
            </w:r>
          </w:p>
        </w:tc>
        <w:tc>
          <w:tcPr>
            <w:tcW w:w="6148" w:type="dxa"/>
          </w:tcPr>
          <w:p w:rsidR="00347864" w:rsidRPr="00347864" w:rsidRDefault="00347864" w:rsidP="0041362B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Наличие средств информации в зонах прямой видимости для инвалидов, использующих кресло-коляску</w:t>
            </w:r>
          </w:p>
        </w:tc>
        <w:tc>
          <w:tcPr>
            <w:tcW w:w="5334" w:type="dxa"/>
            <w:vAlign w:val="center"/>
          </w:tcPr>
          <w:p w:rsidR="00347864" w:rsidRPr="004161A4" w:rsidRDefault="00C77500" w:rsidP="00C7750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84CC1D" wp14:editId="519739FE">
                  <wp:extent cx="1597880" cy="1888176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61985" t="17771" r="8815" b="20885"/>
                          <a:stretch/>
                        </pic:blipFill>
                        <pic:spPr bwMode="auto">
                          <a:xfrm>
                            <a:off x="0" y="0"/>
                            <a:ext cx="1602633" cy="1893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5C05C0B7" wp14:editId="63BF0CC3">
                  <wp:extent cx="1366724" cy="1876302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61479" t="13861" r="8444" b="12729"/>
                          <a:stretch/>
                        </pic:blipFill>
                        <pic:spPr bwMode="auto">
                          <a:xfrm>
                            <a:off x="0" y="0"/>
                            <a:ext cx="1373185" cy="1885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864" w:rsidTr="00347864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 нарушениями интеллекта, нарушениями языковых и речевых функций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</w:p>
        </w:tc>
        <w:tc>
          <w:tcPr>
            <w:tcW w:w="5334" w:type="dxa"/>
          </w:tcPr>
          <w:p w:rsidR="00347864" w:rsidRPr="0041362B" w:rsidRDefault="00347864" w:rsidP="00A920B0"/>
        </w:tc>
      </w:tr>
      <w:tr w:rsidR="00C77500" w:rsidTr="00C77500">
        <w:trPr>
          <w:trHeight w:val="625"/>
        </w:trPr>
        <w:tc>
          <w:tcPr>
            <w:tcW w:w="10501" w:type="dxa"/>
            <w:gridSpan w:val="2"/>
            <w:vAlign w:val="center"/>
          </w:tcPr>
          <w:p w:rsidR="00C77500" w:rsidRPr="00347864" w:rsidRDefault="00C77500" w:rsidP="00C77500">
            <w:pPr>
              <w:jc w:val="center"/>
              <w:rPr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>Цифровая доступность</w:t>
            </w:r>
          </w:p>
        </w:tc>
        <w:tc>
          <w:tcPr>
            <w:tcW w:w="5334" w:type="dxa"/>
          </w:tcPr>
          <w:p w:rsidR="00C77500" w:rsidRDefault="00C77500" w:rsidP="00A920B0"/>
        </w:tc>
      </w:tr>
      <w:tr w:rsidR="00347864" w:rsidTr="00347864">
        <w:trPr>
          <w:trHeight w:val="1114"/>
        </w:trPr>
        <w:tc>
          <w:tcPr>
            <w:tcW w:w="4353" w:type="dxa"/>
          </w:tcPr>
          <w:p w:rsidR="00347864" w:rsidRPr="00347864" w:rsidRDefault="00347864" w:rsidP="00890D1A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 xml:space="preserve">Цифровая доступность сайта </w:t>
            </w:r>
          </w:p>
          <w:p w:rsidR="00347864" w:rsidRPr="00347864" w:rsidRDefault="00347864" w:rsidP="00890D1A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Сайт (адрес) поддерживает параметры, предусмотренные приказом Минцифры России от 07.11.2023 № 953</w:t>
            </w:r>
          </w:p>
        </w:tc>
        <w:tc>
          <w:tcPr>
            <w:tcW w:w="6148" w:type="dxa"/>
          </w:tcPr>
          <w:p w:rsidR="00347864" w:rsidRPr="00347864" w:rsidRDefault="00347864" w:rsidP="00890D1A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hyperlink r:id="rId18" w:history="1">
              <w:r w:rsidRPr="00347864">
                <w:rPr>
                  <w:rStyle w:val="ab"/>
                  <w:rFonts w:eastAsia="Calibri"/>
                  <w:sz w:val="26"/>
                  <w:szCs w:val="26"/>
                  <w:lang w:eastAsia="ru-RU"/>
                </w:rPr>
                <w:t>https://admkogalym.ru/?ysclid=m84d9m0qqg148223590</w:t>
              </w:r>
            </w:hyperlink>
          </w:p>
          <w:p w:rsidR="00347864" w:rsidRPr="00347864" w:rsidRDefault="00347864" w:rsidP="00890D1A">
            <w:pPr>
              <w:jc w:val="both"/>
              <w:rPr>
                <w:sz w:val="26"/>
                <w:szCs w:val="26"/>
              </w:rPr>
            </w:pPr>
            <w:hyperlink r:id="rId19" w:history="1">
              <w:r w:rsidRPr="00347864">
                <w:rPr>
                  <w:rStyle w:val="ab"/>
                  <w:sz w:val="26"/>
                  <w:szCs w:val="26"/>
                </w:rPr>
                <w:t>https://vk.ru/wall-177603738_2869</w:t>
              </w:r>
            </w:hyperlink>
          </w:p>
          <w:p w:rsidR="00347864" w:rsidRPr="00347864" w:rsidRDefault="00347864" w:rsidP="00890D1A">
            <w:pPr>
              <w:jc w:val="both"/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Краткое описание возможностей (изменение цветов, уровней контрастности и шрифтов с помощью настроек браузера или устройства, увеличение масштаба до 200% без выхода текста за пределы экрана, перемещение с помощью клавиатуры, совместимость с программами экранного доступа).</w:t>
            </w:r>
          </w:p>
        </w:tc>
        <w:tc>
          <w:tcPr>
            <w:tcW w:w="5334" w:type="dxa"/>
          </w:tcPr>
          <w:p w:rsidR="00347864" w:rsidRDefault="00347864" w:rsidP="00890D1A">
            <w:pPr>
              <w:jc w:val="both"/>
            </w:pPr>
          </w:p>
        </w:tc>
      </w:tr>
      <w:tr w:rsidR="00347864" w:rsidTr="00347864">
        <w:tc>
          <w:tcPr>
            <w:tcW w:w="4353" w:type="dxa"/>
          </w:tcPr>
          <w:p w:rsidR="00347864" w:rsidRPr="00347864" w:rsidRDefault="00347864" w:rsidP="00890D1A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О проблемах доступности сайта для инвалидов можно сообщить</w:t>
            </w:r>
          </w:p>
        </w:tc>
        <w:tc>
          <w:tcPr>
            <w:tcW w:w="6148" w:type="dxa"/>
          </w:tcPr>
          <w:p w:rsidR="00347864" w:rsidRPr="00347864" w:rsidRDefault="00347864" w:rsidP="00890D1A">
            <w:pPr>
              <w:jc w:val="both"/>
              <w:rPr>
                <w:sz w:val="26"/>
                <w:szCs w:val="26"/>
                <w:lang w:val="en-US"/>
              </w:rPr>
            </w:pPr>
            <w:r w:rsidRPr="00347864">
              <w:rPr>
                <w:sz w:val="26"/>
                <w:szCs w:val="26"/>
                <w:lang w:val="en-US"/>
              </w:rPr>
              <w:t>8 (34667) 93-715</w:t>
            </w:r>
          </w:p>
          <w:p w:rsidR="00347864" w:rsidRPr="00347864" w:rsidRDefault="00347864" w:rsidP="00890D1A">
            <w:pPr>
              <w:jc w:val="both"/>
              <w:rPr>
                <w:sz w:val="26"/>
                <w:szCs w:val="26"/>
                <w:lang w:val="en-US"/>
              </w:rPr>
            </w:pPr>
            <w:r w:rsidRPr="00347864">
              <w:rPr>
                <w:sz w:val="26"/>
                <w:szCs w:val="26"/>
                <w:lang w:val="en-US"/>
              </w:rPr>
              <w:t>ito@admkogalym.ru</w:t>
            </w:r>
          </w:p>
        </w:tc>
        <w:tc>
          <w:tcPr>
            <w:tcW w:w="5334" w:type="dxa"/>
          </w:tcPr>
          <w:p w:rsidR="00347864" w:rsidRDefault="00347864" w:rsidP="00890D1A">
            <w:pPr>
              <w:jc w:val="both"/>
              <w:rPr>
                <w:lang w:val="en-US"/>
              </w:rPr>
            </w:pPr>
          </w:p>
        </w:tc>
      </w:tr>
      <w:tr w:rsidR="00347864" w:rsidTr="00C77500">
        <w:trPr>
          <w:trHeight w:val="521"/>
        </w:trPr>
        <w:tc>
          <w:tcPr>
            <w:tcW w:w="10501" w:type="dxa"/>
            <w:gridSpan w:val="2"/>
            <w:vAlign w:val="center"/>
          </w:tcPr>
          <w:p w:rsidR="00347864" w:rsidRPr="00347864" w:rsidRDefault="00347864" w:rsidP="00C77500">
            <w:pPr>
              <w:jc w:val="center"/>
              <w:rPr>
                <w:b/>
                <w:sz w:val="26"/>
                <w:szCs w:val="26"/>
              </w:rPr>
            </w:pPr>
            <w:r w:rsidRPr="00347864">
              <w:rPr>
                <w:b/>
                <w:sz w:val="26"/>
                <w:szCs w:val="26"/>
              </w:rPr>
              <w:t>Порядок обслуживания посетителей (получателей услуг) с инвалидностью</w:t>
            </w:r>
          </w:p>
        </w:tc>
        <w:tc>
          <w:tcPr>
            <w:tcW w:w="5334" w:type="dxa"/>
          </w:tcPr>
          <w:p w:rsidR="00347864" w:rsidRPr="007A362F" w:rsidRDefault="00347864" w:rsidP="00A920B0">
            <w:pPr>
              <w:rPr>
                <w:b/>
              </w:rPr>
            </w:pPr>
          </w:p>
        </w:tc>
      </w:tr>
      <w:tr w:rsidR="00347864" w:rsidTr="00347864">
        <w:tc>
          <w:tcPr>
            <w:tcW w:w="4353" w:type="dxa"/>
          </w:tcPr>
          <w:p w:rsidR="00347864" w:rsidRPr="00347864" w:rsidRDefault="00347864" w:rsidP="00E6209E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Вызов работников, оказывающих помощь инвалидам на объекте</w:t>
            </w:r>
          </w:p>
        </w:tc>
        <w:tc>
          <w:tcPr>
            <w:tcW w:w="6148" w:type="dxa"/>
          </w:tcPr>
          <w:p w:rsidR="00347864" w:rsidRPr="00347864" w:rsidRDefault="00347864" w:rsidP="00E6209E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Подляцкая</w:t>
            </w:r>
            <w:proofErr w:type="spellEnd"/>
            <w:r w:rsidRPr="00347864">
              <w:rPr>
                <w:sz w:val="26"/>
                <w:szCs w:val="26"/>
              </w:rPr>
              <w:t xml:space="preserve"> Елена Александровна 2-21-89, </w:t>
            </w:r>
          </w:p>
          <w:p w:rsidR="00347864" w:rsidRPr="00347864" w:rsidRDefault="00347864" w:rsidP="00E6209E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Ломпас</w:t>
            </w:r>
            <w:proofErr w:type="spellEnd"/>
            <w:r w:rsidRPr="00347864">
              <w:rPr>
                <w:sz w:val="26"/>
                <w:szCs w:val="26"/>
              </w:rPr>
              <w:t xml:space="preserve"> Анна Николаевна 2-00-98,</w:t>
            </w:r>
          </w:p>
          <w:p w:rsidR="00347864" w:rsidRPr="00347864" w:rsidRDefault="00347864" w:rsidP="00E6209E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Казимагомедова</w:t>
            </w:r>
            <w:proofErr w:type="spellEnd"/>
            <w:r w:rsidRPr="00347864">
              <w:rPr>
                <w:sz w:val="26"/>
                <w:szCs w:val="26"/>
              </w:rPr>
              <w:t xml:space="preserve"> </w:t>
            </w:r>
            <w:proofErr w:type="spellStart"/>
            <w:r w:rsidRPr="00347864">
              <w:rPr>
                <w:sz w:val="26"/>
                <w:szCs w:val="26"/>
              </w:rPr>
              <w:t>Загидат</w:t>
            </w:r>
            <w:proofErr w:type="spellEnd"/>
            <w:r w:rsidRPr="00347864">
              <w:rPr>
                <w:sz w:val="26"/>
                <w:szCs w:val="26"/>
              </w:rPr>
              <w:t xml:space="preserve"> Магомедовна 2-08-93;</w:t>
            </w:r>
          </w:p>
          <w:p w:rsidR="00347864" w:rsidRPr="00347864" w:rsidRDefault="00347864" w:rsidP="00E6209E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  <w:lang w:val="en-US"/>
              </w:rPr>
              <w:t>arhiv</w:t>
            </w:r>
            <w:proofErr w:type="spellEnd"/>
            <w:r w:rsidRPr="00347864">
              <w:rPr>
                <w:sz w:val="26"/>
                <w:szCs w:val="26"/>
              </w:rPr>
              <w:t>1@</w:t>
            </w:r>
            <w:proofErr w:type="spellStart"/>
            <w:r w:rsidRPr="00347864">
              <w:rPr>
                <w:sz w:val="26"/>
                <w:szCs w:val="26"/>
                <w:lang w:val="en-US"/>
              </w:rPr>
              <w:t>admkogalym</w:t>
            </w:r>
            <w:proofErr w:type="spellEnd"/>
            <w:r w:rsidRPr="00347864">
              <w:rPr>
                <w:sz w:val="26"/>
                <w:szCs w:val="26"/>
              </w:rPr>
              <w:t>.</w:t>
            </w:r>
            <w:proofErr w:type="spellStart"/>
            <w:r w:rsidRPr="00347864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5334" w:type="dxa"/>
          </w:tcPr>
          <w:p w:rsidR="00347864" w:rsidRPr="00450F36" w:rsidRDefault="00347864" w:rsidP="00E6209E"/>
        </w:tc>
      </w:tr>
      <w:tr w:rsidR="00347864" w:rsidTr="00347864">
        <w:tc>
          <w:tcPr>
            <w:tcW w:w="4353" w:type="dxa"/>
          </w:tcPr>
          <w:p w:rsidR="00347864" w:rsidRPr="00347864" w:rsidRDefault="00347864" w:rsidP="00E6209E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Должностные лица, ответственные за организацию работы по обеспечению доступности объекта</w:t>
            </w:r>
          </w:p>
        </w:tc>
        <w:tc>
          <w:tcPr>
            <w:tcW w:w="6148" w:type="dxa"/>
          </w:tcPr>
          <w:p w:rsidR="00347864" w:rsidRPr="00347864" w:rsidRDefault="00347864" w:rsidP="00E6209E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Подляцкая</w:t>
            </w:r>
            <w:proofErr w:type="spellEnd"/>
            <w:r w:rsidRPr="00347864">
              <w:rPr>
                <w:sz w:val="26"/>
                <w:szCs w:val="26"/>
              </w:rPr>
              <w:t xml:space="preserve"> Елена Александровна 2-21-89, </w:t>
            </w:r>
          </w:p>
          <w:p w:rsidR="00347864" w:rsidRPr="00347864" w:rsidRDefault="00347864" w:rsidP="00E6209E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Ломпас</w:t>
            </w:r>
            <w:proofErr w:type="spellEnd"/>
            <w:r w:rsidRPr="00347864">
              <w:rPr>
                <w:sz w:val="26"/>
                <w:szCs w:val="26"/>
              </w:rPr>
              <w:t xml:space="preserve"> Анна Николаевна 2-00-98,</w:t>
            </w:r>
          </w:p>
          <w:p w:rsidR="00347864" w:rsidRPr="00347864" w:rsidRDefault="00347864" w:rsidP="00E6209E">
            <w:pPr>
              <w:rPr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</w:rPr>
              <w:t>Казимагомедова</w:t>
            </w:r>
            <w:proofErr w:type="spellEnd"/>
            <w:r w:rsidRPr="00347864">
              <w:rPr>
                <w:sz w:val="26"/>
                <w:szCs w:val="26"/>
              </w:rPr>
              <w:t xml:space="preserve"> </w:t>
            </w:r>
            <w:proofErr w:type="spellStart"/>
            <w:r w:rsidRPr="00347864">
              <w:rPr>
                <w:sz w:val="26"/>
                <w:szCs w:val="26"/>
              </w:rPr>
              <w:t>Загидат</w:t>
            </w:r>
            <w:proofErr w:type="spellEnd"/>
            <w:r w:rsidRPr="00347864">
              <w:rPr>
                <w:sz w:val="26"/>
                <w:szCs w:val="26"/>
              </w:rPr>
              <w:t xml:space="preserve"> Магомедовна 2-08-93;</w:t>
            </w:r>
          </w:p>
          <w:p w:rsidR="00347864" w:rsidRPr="00347864" w:rsidRDefault="00347864" w:rsidP="00E6209E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347864">
              <w:rPr>
                <w:sz w:val="26"/>
                <w:szCs w:val="26"/>
                <w:lang w:val="en-US"/>
              </w:rPr>
              <w:t>arhiv</w:t>
            </w:r>
            <w:proofErr w:type="spellEnd"/>
            <w:r w:rsidRPr="00347864">
              <w:rPr>
                <w:sz w:val="26"/>
                <w:szCs w:val="26"/>
              </w:rPr>
              <w:t>1@</w:t>
            </w:r>
            <w:proofErr w:type="spellStart"/>
            <w:r w:rsidRPr="00347864">
              <w:rPr>
                <w:sz w:val="26"/>
                <w:szCs w:val="26"/>
                <w:lang w:val="en-US"/>
              </w:rPr>
              <w:t>admkogalym</w:t>
            </w:r>
            <w:proofErr w:type="spellEnd"/>
            <w:r w:rsidRPr="00347864">
              <w:rPr>
                <w:sz w:val="26"/>
                <w:szCs w:val="26"/>
              </w:rPr>
              <w:t>.</w:t>
            </w:r>
            <w:proofErr w:type="spellStart"/>
            <w:r w:rsidRPr="00347864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5334" w:type="dxa"/>
          </w:tcPr>
          <w:p w:rsidR="00347864" w:rsidRPr="00450F36" w:rsidRDefault="00347864" w:rsidP="00E6209E"/>
        </w:tc>
      </w:tr>
      <w:tr w:rsidR="00347864" w:rsidTr="00347864">
        <w:tc>
          <w:tcPr>
            <w:tcW w:w="4353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Паспорт доступности объекта</w:t>
            </w:r>
          </w:p>
        </w:tc>
        <w:tc>
          <w:tcPr>
            <w:tcW w:w="6148" w:type="dxa"/>
          </w:tcPr>
          <w:p w:rsidR="00347864" w:rsidRPr="00347864" w:rsidRDefault="00347864" w:rsidP="00A920B0">
            <w:pPr>
              <w:rPr>
                <w:sz w:val="26"/>
                <w:szCs w:val="26"/>
              </w:rPr>
            </w:pPr>
            <w:r w:rsidRPr="00347864">
              <w:rPr>
                <w:sz w:val="26"/>
                <w:szCs w:val="26"/>
              </w:rPr>
              <w:t>Нет</w:t>
            </w:r>
          </w:p>
        </w:tc>
        <w:tc>
          <w:tcPr>
            <w:tcW w:w="5334" w:type="dxa"/>
          </w:tcPr>
          <w:p w:rsidR="00347864" w:rsidRDefault="00347864" w:rsidP="00A920B0"/>
        </w:tc>
      </w:tr>
    </w:tbl>
    <w:p w:rsidR="00F84328" w:rsidRPr="00FB2BF8" w:rsidRDefault="00F84328" w:rsidP="00C77500">
      <w:pPr>
        <w:rPr>
          <w:bCs/>
          <w:color w:val="0070C0"/>
          <w:sz w:val="20"/>
          <w:szCs w:val="20"/>
        </w:rPr>
      </w:pPr>
      <w:bookmarkStart w:id="0" w:name="_GoBack"/>
      <w:bookmarkEnd w:id="0"/>
    </w:p>
    <w:sectPr w:rsidR="00F84328" w:rsidRPr="00FB2BF8" w:rsidSect="00C77500">
      <w:pgSz w:w="16838" w:h="11906" w:orient="landscape"/>
      <w:pgMar w:top="426" w:right="567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30B7293E"/>
    <w:multiLevelType w:val="hybridMultilevel"/>
    <w:tmpl w:val="DA7C56FA"/>
    <w:lvl w:ilvl="0" w:tplc="293E7F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225E4F"/>
    <w:multiLevelType w:val="hybridMultilevel"/>
    <w:tmpl w:val="12F221CE"/>
    <w:lvl w:ilvl="0" w:tplc="E5F0B2D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13306"/>
    <w:rsid w:val="000226C2"/>
    <w:rsid w:val="00035262"/>
    <w:rsid w:val="00046E0A"/>
    <w:rsid w:val="0006682A"/>
    <w:rsid w:val="00070B8B"/>
    <w:rsid w:val="000B799C"/>
    <w:rsid w:val="000F2313"/>
    <w:rsid w:val="000F3FB5"/>
    <w:rsid w:val="001405D1"/>
    <w:rsid w:val="00150222"/>
    <w:rsid w:val="001520A4"/>
    <w:rsid w:val="001B2593"/>
    <w:rsid w:val="001C4D60"/>
    <w:rsid w:val="001D2723"/>
    <w:rsid w:val="001F434A"/>
    <w:rsid w:val="00231784"/>
    <w:rsid w:val="0025223C"/>
    <w:rsid w:val="00290D03"/>
    <w:rsid w:val="002A2E88"/>
    <w:rsid w:val="002C5B3C"/>
    <w:rsid w:val="002D61F8"/>
    <w:rsid w:val="002D74AC"/>
    <w:rsid w:val="002E77DE"/>
    <w:rsid w:val="00300EE9"/>
    <w:rsid w:val="003021FD"/>
    <w:rsid w:val="0031230E"/>
    <w:rsid w:val="00347864"/>
    <w:rsid w:val="00360C48"/>
    <w:rsid w:val="00374B24"/>
    <w:rsid w:val="00394ABC"/>
    <w:rsid w:val="003B2B03"/>
    <w:rsid w:val="003D7AA2"/>
    <w:rsid w:val="003F1875"/>
    <w:rsid w:val="003F218E"/>
    <w:rsid w:val="003F4B84"/>
    <w:rsid w:val="003F7D21"/>
    <w:rsid w:val="00401EA7"/>
    <w:rsid w:val="0041362B"/>
    <w:rsid w:val="00420740"/>
    <w:rsid w:val="00421961"/>
    <w:rsid w:val="00423CA0"/>
    <w:rsid w:val="00424078"/>
    <w:rsid w:val="00432C65"/>
    <w:rsid w:val="0044267E"/>
    <w:rsid w:val="00450F36"/>
    <w:rsid w:val="004511E0"/>
    <w:rsid w:val="00491F13"/>
    <w:rsid w:val="00493DD9"/>
    <w:rsid w:val="00495347"/>
    <w:rsid w:val="004C116C"/>
    <w:rsid w:val="004E242F"/>
    <w:rsid w:val="00533D5E"/>
    <w:rsid w:val="0055243A"/>
    <w:rsid w:val="005534B3"/>
    <w:rsid w:val="005576D9"/>
    <w:rsid w:val="00576446"/>
    <w:rsid w:val="005A11E1"/>
    <w:rsid w:val="005B5C77"/>
    <w:rsid w:val="005B7205"/>
    <w:rsid w:val="005C0361"/>
    <w:rsid w:val="005F60B2"/>
    <w:rsid w:val="00603A83"/>
    <w:rsid w:val="0062281F"/>
    <w:rsid w:val="00625FFB"/>
    <w:rsid w:val="00650F40"/>
    <w:rsid w:val="006858C3"/>
    <w:rsid w:val="006A655E"/>
    <w:rsid w:val="006B5A94"/>
    <w:rsid w:val="006D0E92"/>
    <w:rsid w:val="006D420F"/>
    <w:rsid w:val="006E2A95"/>
    <w:rsid w:val="006F0D14"/>
    <w:rsid w:val="006F6F13"/>
    <w:rsid w:val="00707491"/>
    <w:rsid w:val="00726606"/>
    <w:rsid w:val="00733B39"/>
    <w:rsid w:val="00750B94"/>
    <w:rsid w:val="00791B1D"/>
    <w:rsid w:val="007A362F"/>
    <w:rsid w:val="007D2AE7"/>
    <w:rsid w:val="007E15E0"/>
    <w:rsid w:val="007F02F2"/>
    <w:rsid w:val="00803BB4"/>
    <w:rsid w:val="008618C8"/>
    <w:rsid w:val="008744FE"/>
    <w:rsid w:val="00890D1A"/>
    <w:rsid w:val="008948F7"/>
    <w:rsid w:val="008A3166"/>
    <w:rsid w:val="008D483D"/>
    <w:rsid w:val="008E1052"/>
    <w:rsid w:val="008E76FD"/>
    <w:rsid w:val="009009E7"/>
    <w:rsid w:val="009229E8"/>
    <w:rsid w:val="009524AF"/>
    <w:rsid w:val="009557E4"/>
    <w:rsid w:val="00971C01"/>
    <w:rsid w:val="00997F46"/>
    <w:rsid w:val="009B4A86"/>
    <w:rsid w:val="009C1006"/>
    <w:rsid w:val="009E24B6"/>
    <w:rsid w:val="009E4CBB"/>
    <w:rsid w:val="009F76B3"/>
    <w:rsid w:val="00A04CB5"/>
    <w:rsid w:val="00A17791"/>
    <w:rsid w:val="00A2577C"/>
    <w:rsid w:val="00A416A4"/>
    <w:rsid w:val="00A546D2"/>
    <w:rsid w:val="00A67664"/>
    <w:rsid w:val="00A739B0"/>
    <w:rsid w:val="00A8428B"/>
    <w:rsid w:val="00A920B0"/>
    <w:rsid w:val="00A950B2"/>
    <w:rsid w:val="00AC4AF9"/>
    <w:rsid w:val="00AC6396"/>
    <w:rsid w:val="00AD774A"/>
    <w:rsid w:val="00AF67D6"/>
    <w:rsid w:val="00AF73F4"/>
    <w:rsid w:val="00B14C4A"/>
    <w:rsid w:val="00B279DF"/>
    <w:rsid w:val="00B42AA3"/>
    <w:rsid w:val="00B8621C"/>
    <w:rsid w:val="00B93F53"/>
    <w:rsid w:val="00B96D58"/>
    <w:rsid w:val="00BB7D03"/>
    <w:rsid w:val="00BC227C"/>
    <w:rsid w:val="00BC2A26"/>
    <w:rsid w:val="00BC5F24"/>
    <w:rsid w:val="00BD211A"/>
    <w:rsid w:val="00C07954"/>
    <w:rsid w:val="00C21E48"/>
    <w:rsid w:val="00C33FA1"/>
    <w:rsid w:val="00C60FCA"/>
    <w:rsid w:val="00C6365C"/>
    <w:rsid w:val="00C77500"/>
    <w:rsid w:val="00C86F29"/>
    <w:rsid w:val="00CA53F3"/>
    <w:rsid w:val="00CB394C"/>
    <w:rsid w:val="00CC2BF6"/>
    <w:rsid w:val="00CC49C6"/>
    <w:rsid w:val="00CE26C5"/>
    <w:rsid w:val="00CF2368"/>
    <w:rsid w:val="00D04E41"/>
    <w:rsid w:val="00D20C9D"/>
    <w:rsid w:val="00D3372A"/>
    <w:rsid w:val="00D42CA8"/>
    <w:rsid w:val="00D764C1"/>
    <w:rsid w:val="00DA100F"/>
    <w:rsid w:val="00DF30A2"/>
    <w:rsid w:val="00E105FE"/>
    <w:rsid w:val="00E10AC6"/>
    <w:rsid w:val="00E162F2"/>
    <w:rsid w:val="00E47164"/>
    <w:rsid w:val="00E507E0"/>
    <w:rsid w:val="00E6209E"/>
    <w:rsid w:val="00E73177"/>
    <w:rsid w:val="00E855F5"/>
    <w:rsid w:val="00EA6F09"/>
    <w:rsid w:val="00EB440A"/>
    <w:rsid w:val="00EB5F8E"/>
    <w:rsid w:val="00EB7318"/>
    <w:rsid w:val="00EC53FC"/>
    <w:rsid w:val="00ED5110"/>
    <w:rsid w:val="00EE3FF2"/>
    <w:rsid w:val="00EE7E96"/>
    <w:rsid w:val="00EF5F09"/>
    <w:rsid w:val="00F05672"/>
    <w:rsid w:val="00F3489A"/>
    <w:rsid w:val="00F40AE3"/>
    <w:rsid w:val="00F42434"/>
    <w:rsid w:val="00F83883"/>
    <w:rsid w:val="00F84328"/>
    <w:rsid w:val="00F8479E"/>
    <w:rsid w:val="00F97E4B"/>
    <w:rsid w:val="00FB2BF8"/>
    <w:rsid w:val="00FB6B4D"/>
    <w:rsid w:val="00FE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450D"/>
  <w15:docId w15:val="{A54F99F6-CDDB-490C-A776-9288CF39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link w:val="a7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8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9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a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b">
    <w:name w:val="Hyperlink"/>
    <w:qFormat/>
    <w:rsid w:val="00035262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EB5F8E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D20C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20C9D"/>
    <w:rPr>
      <w:rFonts w:ascii="Tahoma" w:hAnsi="Tahoma" w:cs="Tahoma"/>
      <w:sz w:val="16"/>
      <w:szCs w:val="16"/>
    </w:rPr>
  </w:style>
  <w:style w:type="paragraph" w:styleId="af">
    <w:name w:val="Body Text Indent"/>
    <w:basedOn w:val="a0"/>
    <w:link w:val="af0"/>
    <w:uiPriority w:val="99"/>
    <w:rsid w:val="008D483D"/>
    <w:pPr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1"/>
    <w:link w:val="af"/>
    <w:uiPriority w:val="99"/>
    <w:rsid w:val="008D483D"/>
    <w:rPr>
      <w:rFonts w:eastAsia="Calibri"/>
      <w:b/>
      <w:sz w:val="28"/>
      <w:lang w:eastAsia="ru-RU"/>
    </w:rPr>
  </w:style>
  <w:style w:type="character" w:customStyle="1" w:styleId="pre">
    <w:name w:val="pre"/>
    <w:basedOn w:val="a1"/>
    <w:rsid w:val="001B2593"/>
  </w:style>
  <w:style w:type="character" w:customStyle="1" w:styleId="a7">
    <w:name w:val="Без интервала Знак"/>
    <w:link w:val="a6"/>
    <w:uiPriority w:val="1"/>
    <w:locked/>
    <w:rsid w:val="009F76B3"/>
    <w:rPr>
      <w:rFonts w:eastAsiaTheme="minorHAnsi" w:cstheme="minorBidi"/>
      <w:sz w:val="28"/>
      <w:szCs w:val="22"/>
    </w:rPr>
  </w:style>
  <w:style w:type="character" w:customStyle="1" w:styleId="markedcontent">
    <w:name w:val="markedcontent"/>
    <w:basedOn w:val="a1"/>
    <w:rsid w:val="00C86F29"/>
  </w:style>
  <w:style w:type="character" w:styleId="af1">
    <w:name w:val="Strong"/>
    <w:basedOn w:val="a1"/>
    <w:uiPriority w:val="22"/>
    <w:qFormat/>
    <w:rsid w:val="005A11E1"/>
    <w:rPr>
      <w:b/>
      <w:bCs/>
    </w:rPr>
  </w:style>
  <w:style w:type="character" w:customStyle="1" w:styleId="openinghours-interval">
    <w:name w:val="openinghours-interval"/>
    <w:basedOn w:val="a1"/>
    <w:rsid w:val="00A920B0"/>
  </w:style>
  <w:style w:type="character" w:customStyle="1" w:styleId="openinghours-intervalseparator">
    <w:name w:val="openinghours-intervalseparator"/>
    <w:basedOn w:val="a1"/>
    <w:rsid w:val="00A92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admkogalym.ru/?ysclid=m84d9m0qqg14822359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rhiv1@admkogalym.ru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https://vk.ru/wall-177603738_286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Акулова Наталья Андреевна</cp:lastModifiedBy>
  <cp:revision>18</cp:revision>
  <cp:lastPrinted>2022-02-28T06:26:00Z</cp:lastPrinted>
  <dcterms:created xsi:type="dcterms:W3CDTF">2024-12-19T11:40:00Z</dcterms:created>
  <dcterms:modified xsi:type="dcterms:W3CDTF">2026-08-19T05:27:00Z</dcterms:modified>
</cp:coreProperties>
</file>