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25150A">
        <w:rPr>
          <w:b/>
          <w:sz w:val="26"/>
          <w:szCs w:val="26"/>
        </w:rPr>
        <w:t>м</w:t>
      </w:r>
      <w:r w:rsidR="0082392B">
        <w:rPr>
          <w:b/>
          <w:sz w:val="26"/>
          <w:szCs w:val="26"/>
        </w:rPr>
        <w:t>а</w:t>
      </w:r>
      <w:r w:rsidR="0025150A">
        <w:rPr>
          <w:b/>
          <w:sz w:val="26"/>
          <w:szCs w:val="26"/>
        </w:rPr>
        <w:t>й</w:t>
      </w:r>
      <w:r w:rsidR="00C06141">
        <w:rPr>
          <w:b/>
          <w:sz w:val="26"/>
          <w:szCs w:val="26"/>
        </w:rPr>
        <w:t xml:space="preserve"> 2024</w:t>
      </w:r>
      <w:r w:rsidRPr="00EA11DE">
        <w:rPr>
          <w:b/>
          <w:sz w:val="26"/>
          <w:szCs w:val="26"/>
        </w:rPr>
        <w:t>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25150A">
        <w:rPr>
          <w:sz w:val="26"/>
          <w:szCs w:val="26"/>
        </w:rPr>
        <w:t>В мае на заседаниях административной комиссии</w:t>
      </w:r>
      <w:r w:rsidR="00DA4ED8" w:rsidRPr="00DA4ED8">
        <w:rPr>
          <w:sz w:val="26"/>
          <w:szCs w:val="26"/>
        </w:rPr>
        <w:t xml:space="preserve"> </w:t>
      </w:r>
      <w:r w:rsidRPr="00F33E7A">
        <w:rPr>
          <w:sz w:val="26"/>
          <w:szCs w:val="26"/>
        </w:rPr>
        <w:t>рассмотрен</w:t>
      </w:r>
      <w:r w:rsidR="003D3E9E" w:rsidRPr="00F33E7A">
        <w:rPr>
          <w:sz w:val="26"/>
          <w:szCs w:val="26"/>
        </w:rPr>
        <w:t>о</w:t>
      </w:r>
      <w:r w:rsidRPr="00F33E7A">
        <w:rPr>
          <w:sz w:val="26"/>
          <w:szCs w:val="26"/>
        </w:rPr>
        <w:t xml:space="preserve"> </w:t>
      </w:r>
      <w:r w:rsidR="0025150A">
        <w:rPr>
          <w:sz w:val="26"/>
          <w:szCs w:val="26"/>
        </w:rPr>
        <w:t>35</w:t>
      </w:r>
      <w:r w:rsidRPr="00F33E7A">
        <w:rPr>
          <w:b/>
          <w:sz w:val="26"/>
          <w:szCs w:val="26"/>
        </w:rPr>
        <w:t xml:space="preserve"> </w:t>
      </w:r>
      <w:r w:rsidR="00244847" w:rsidRPr="00F33E7A">
        <w:rPr>
          <w:sz w:val="26"/>
          <w:szCs w:val="26"/>
        </w:rPr>
        <w:t>протокол</w:t>
      </w:r>
      <w:r w:rsidR="00ED75C0">
        <w:rPr>
          <w:sz w:val="26"/>
          <w:szCs w:val="26"/>
        </w:rPr>
        <w:t>ов</w:t>
      </w:r>
      <w:r w:rsidRPr="00F33E7A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</w:t>
      </w:r>
      <w:r w:rsidR="00C06141">
        <w:rPr>
          <w:sz w:val="26"/>
          <w:szCs w:val="26"/>
        </w:rPr>
        <w:t>ых правонарушениях</w:t>
      </w:r>
      <w:r w:rsidRPr="00EA11DE">
        <w:rPr>
          <w:sz w:val="26"/>
          <w:szCs w:val="26"/>
        </w:rPr>
        <w:t>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73A6A" w:rsidRPr="00C73A6A" w:rsidRDefault="0025150A" w:rsidP="00DA4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5150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Pr="00C73A6A" w:rsidRDefault="0025150A" w:rsidP="002D0573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</w:t>
            </w:r>
            <w:r>
              <w:rPr>
                <w:b/>
                <w:sz w:val="26"/>
                <w:szCs w:val="26"/>
              </w:rPr>
              <w:t>3.</w:t>
            </w:r>
            <w:r w:rsidRPr="00C73A6A">
              <w:rPr>
                <w:b/>
                <w:sz w:val="26"/>
                <w:szCs w:val="26"/>
              </w:rPr>
              <w:t xml:space="preserve">1 ст.10 - </w:t>
            </w:r>
            <w:r w:rsidR="002D0573" w:rsidRPr="002D0573">
              <w:t>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за исключением случаев, предусмотренных п</w:t>
            </w:r>
            <w:r w:rsidR="002D0573">
              <w:t>.</w:t>
            </w:r>
            <w:r w:rsidR="002D0573" w:rsidRPr="002D0573">
              <w:t>1</w:t>
            </w:r>
            <w:r w:rsidR="002D0573">
              <w:t xml:space="preserve"> ст.10 -</w:t>
            </w:r>
            <w:r w:rsidR="002D0573" w:rsidRPr="00C73A6A">
              <w:rPr>
                <w:sz w:val="26"/>
                <w:szCs w:val="26"/>
              </w:rPr>
              <w:t xml:space="preserve"> </w:t>
            </w:r>
            <w:r w:rsidR="002D0573" w:rsidRPr="00C73A6A">
              <w:rPr>
                <w:sz w:val="26"/>
                <w:szCs w:val="26"/>
              </w:rPr>
              <w:t>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73" w:rsidRDefault="002D0573" w:rsidP="0025150A">
            <w:pPr>
              <w:jc w:val="center"/>
              <w:rPr>
                <w:sz w:val="26"/>
                <w:szCs w:val="26"/>
              </w:rPr>
            </w:pPr>
          </w:p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5150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Pr="002D0573" w:rsidRDefault="0025150A" w:rsidP="002D05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2D0573">
              <w:rPr>
                <w:b/>
              </w:rPr>
              <w:t xml:space="preserve">п.4 ст10 - </w:t>
            </w:r>
            <w:r w:rsidR="002D0573" w:rsidRPr="002D0573">
              <w:rPr>
                <w:rFonts w:eastAsiaTheme="minorHAnsi"/>
                <w:bCs/>
                <w:lang w:eastAsia="en-US"/>
              </w:rPr>
              <w:t>п</w:t>
            </w:r>
            <w:r w:rsidR="002D0573" w:rsidRPr="002D0573">
              <w:rPr>
                <w:rFonts w:eastAsiaTheme="minorHAnsi"/>
                <w:bCs/>
                <w:lang w:eastAsia="en-US"/>
              </w:rPr>
              <w:t xml:space="preserve">овторное совершение административного правонарушения, предусмотренного </w:t>
            </w:r>
            <w:hyperlink r:id="rId4" w:history="1">
              <w:r w:rsidR="002D0573" w:rsidRPr="002D0573">
                <w:rPr>
                  <w:rFonts w:eastAsiaTheme="minorHAnsi"/>
                  <w:bCs/>
                  <w:lang w:eastAsia="en-US"/>
                </w:rPr>
                <w:t>пунктами 1</w:t>
              </w:r>
            </w:hyperlink>
            <w:r w:rsidR="002D0573" w:rsidRPr="002D0573">
              <w:rPr>
                <w:rFonts w:eastAsiaTheme="minorHAnsi"/>
                <w:bCs/>
                <w:lang w:eastAsia="en-US"/>
              </w:rPr>
              <w:t xml:space="preserve"> - </w:t>
            </w:r>
            <w:hyperlink r:id="rId5" w:history="1">
              <w:r w:rsidR="002D0573" w:rsidRPr="002D0573">
                <w:rPr>
                  <w:rFonts w:eastAsiaTheme="minorHAnsi"/>
                  <w:bCs/>
                  <w:lang w:eastAsia="en-US"/>
                </w:rPr>
                <w:t>3</w:t>
              </w:r>
            </w:hyperlink>
            <w:r w:rsidR="002D0573" w:rsidRPr="002D0573">
              <w:rPr>
                <w:rFonts w:eastAsiaTheme="minorHAnsi"/>
                <w:bCs/>
                <w:lang w:eastAsia="en-US"/>
              </w:rPr>
              <w:t xml:space="preserve">, </w:t>
            </w:r>
            <w:hyperlink r:id="rId6" w:history="1">
              <w:r w:rsidR="002D0573" w:rsidRPr="002D0573">
                <w:rPr>
                  <w:rFonts w:eastAsiaTheme="minorHAnsi"/>
                  <w:bCs/>
                  <w:lang w:eastAsia="en-US"/>
                </w:rPr>
                <w:t>3.1</w:t>
              </w:r>
            </w:hyperlink>
            <w:r w:rsidR="002D0573" w:rsidRPr="002D0573">
              <w:rPr>
                <w:rFonts w:eastAsiaTheme="minorHAnsi"/>
                <w:bCs/>
                <w:lang w:eastAsia="en-US"/>
              </w:rPr>
              <w:t xml:space="preserve"> статьи</w:t>
            </w:r>
            <w:r w:rsidR="002D0573" w:rsidRPr="002D0573">
              <w:rPr>
                <w:rFonts w:eastAsiaTheme="minorHAnsi"/>
                <w:bCs/>
                <w:lang w:eastAsia="en-US"/>
              </w:rPr>
              <w:t xml:space="preserve"> </w:t>
            </w:r>
            <w:r w:rsidR="002D0573">
              <w:rPr>
                <w:rFonts w:eastAsiaTheme="minorHAnsi"/>
                <w:bCs/>
                <w:lang w:eastAsia="en-US"/>
              </w:rPr>
              <w:t>10</w:t>
            </w:r>
            <w:r w:rsidR="002D0573" w:rsidRPr="002D0573">
              <w:rPr>
                <w:rFonts w:eastAsiaTheme="minorHAnsi"/>
                <w:bCs/>
                <w:lang w:eastAsia="en-US"/>
              </w:rPr>
              <w:t xml:space="preserve">, -влечет штраф на граждан в размере от </w:t>
            </w:r>
            <w:r w:rsidR="002D0573">
              <w:rPr>
                <w:rFonts w:eastAsiaTheme="minorHAnsi"/>
                <w:bCs/>
                <w:lang w:eastAsia="en-US"/>
              </w:rPr>
              <w:t>3000</w:t>
            </w:r>
            <w:r w:rsidR="002D0573" w:rsidRPr="002D0573">
              <w:rPr>
                <w:rFonts w:eastAsiaTheme="minorHAnsi"/>
                <w:bCs/>
                <w:lang w:eastAsia="en-US"/>
              </w:rPr>
              <w:t xml:space="preserve"> до </w:t>
            </w:r>
            <w:r w:rsidR="002D0573">
              <w:rPr>
                <w:rFonts w:eastAsiaTheme="minorHAnsi"/>
                <w:bCs/>
                <w:lang w:eastAsia="en-US"/>
              </w:rPr>
              <w:t xml:space="preserve">5000 </w:t>
            </w:r>
            <w:r w:rsidR="002D0573" w:rsidRPr="002D0573">
              <w:rPr>
                <w:rFonts w:eastAsiaTheme="minorHAnsi"/>
                <w:bCs/>
                <w:lang w:eastAsia="en-US"/>
              </w:rPr>
              <w:t>рублей</w:t>
            </w:r>
            <w:r w:rsidR="002D0573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  <w:p w:rsidR="0025150A" w:rsidRPr="00CA3AAA" w:rsidRDefault="0025150A" w:rsidP="00251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5150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ст.21 - </w:t>
            </w:r>
            <w:r w:rsidRPr="00AA4BC7">
              <w:t>нарушение предусмотренных правилами благоустройства территории муниципального образования требова</w:t>
            </w:r>
            <w:bookmarkStart w:id="0" w:name="_GoBack"/>
            <w:bookmarkEnd w:id="0"/>
            <w:r w:rsidRPr="00AA4BC7">
              <w:t xml:space="preserve">ний к наличию,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установка (размещение) информационных конструкций, кроме рекламных конструкций, без получения разрешения, согласования уполномоченного органа местного самоуправления муниципального образования автономного округа (его структурного подразделения) в случаях, когда получение таких разрешения, согласования обязательно; непринятие мер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 правилами благоустройства территории муниципального образования, за исключением случаев, предусмотренных статьями 7.13, 7.14, частью 2 статьи 11.21 Кодекса Российской Федерации об административных правонарушениях, - влечет </w:t>
            </w:r>
            <w:r>
              <w:rPr>
                <w:rFonts w:eastAsiaTheme="minorHAnsi"/>
                <w:lang w:eastAsia="en-US"/>
              </w:rPr>
              <w:t xml:space="preserve">предупреждение или наложение штрафа на должностных лиц - от 3000 до 10 000 рублей;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5150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r w:rsidRPr="00DA4ED8">
              <w:rPr>
                <w:b/>
                <w:sz w:val="23"/>
                <w:szCs w:val="23"/>
              </w:rPr>
              <w:t>п.2 ст. 27</w:t>
            </w:r>
            <w:r w:rsidRPr="00D62F12">
              <w:rPr>
                <w:sz w:val="23"/>
                <w:szCs w:val="23"/>
              </w:rPr>
              <w:t xml:space="preserve"> -  непринятие в случаях и порядке, определенных правилами благоустройства территории муниципального образования автономного </w:t>
            </w:r>
            <w:r w:rsidRPr="00D62F12">
              <w:rPr>
                <w:sz w:val="23"/>
                <w:szCs w:val="23"/>
              </w:rPr>
              <w:lastRenderedPageBreak/>
              <w:t>округа,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мер по содержанию прилегающих территорий, включая уборку, в том числе в зимний период, кошение травы, - влечет наложение административного штрафа на должностных лиц - в размере от 3000 до 5000 рублей;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/>
          <w:p w:rsidR="0025150A" w:rsidRDefault="0025150A" w:rsidP="0025150A"/>
          <w:p w:rsidR="0025150A" w:rsidRDefault="0025150A" w:rsidP="0025150A">
            <w:pPr>
              <w:jc w:val="center"/>
            </w:pPr>
            <w:r>
              <w:lastRenderedPageBreak/>
              <w:t>5</w:t>
            </w:r>
          </w:p>
        </w:tc>
      </w:tr>
      <w:tr w:rsidR="0025150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Pr="00DA4ED8" w:rsidRDefault="0025150A" w:rsidP="0025150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п.1 ст. 29</w:t>
            </w:r>
            <w:r w:rsidR="002D0573">
              <w:rPr>
                <w:b/>
                <w:sz w:val="23"/>
                <w:szCs w:val="23"/>
              </w:rPr>
              <w:t xml:space="preserve"> - </w:t>
            </w:r>
            <w:r w:rsidR="002D0573" w:rsidRPr="002D0573">
              <w:rPr>
                <w:sz w:val="25"/>
                <w:szCs w:val="25"/>
              </w:rPr>
              <w:t>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</w:t>
            </w:r>
            <w:r w:rsidR="002D0573">
              <w:rPr>
                <w:sz w:val="25"/>
                <w:szCs w:val="25"/>
              </w:rPr>
              <w:t xml:space="preserve">  - </w:t>
            </w:r>
            <w:r w:rsidR="002D0573" w:rsidRPr="002D0573">
              <w:rPr>
                <w:sz w:val="25"/>
                <w:szCs w:val="25"/>
              </w:rPr>
              <w:t>влечет наложение административного штрафа на должностных лиц в размере от 3000 до 5000 рублей;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pPr>
              <w:jc w:val="center"/>
            </w:pPr>
            <w:r>
              <w:t>1</w:t>
            </w:r>
          </w:p>
        </w:tc>
      </w:tr>
      <w:tr w:rsidR="0025150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r w:rsidRPr="00DA4ED8">
              <w:rPr>
                <w:b/>
                <w:sz w:val="25"/>
                <w:szCs w:val="25"/>
              </w:rPr>
              <w:t>п1. ст.30.2</w:t>
            </w:r>
            <w:r w:rsidRPr="00150537">
              <w:rPr>
                <w:sz w:val="25"/>
                <w:szCs w:val="25"/>
              </w:rPr>
              <w:t xml:space="preserve"> - 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статьями 21, 23 настоящего Закона, статьями 7.13, 7.14 КоАП РФ, - влечет предупреждение или наложение штрафа на граждан в размере от 500 до 1000 рублей;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/>
          <w:p w:rsidR="0025150A" w:rsidRDefault="0025150A" w:rsidP="0025150A">
            <w:pPr>
              <w:jc w:val="center"/>
            </w:pPr>
            <w:r>
              <w:t>1</w:t>
            </w:r>
          </w:p>
        </w:tc>
      </w:tr>
      <w:tr w:rsidR="0025150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Pr="00C73A6A" w:rsidRDefault="0025150A" w:rsidP="0025150A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</w:tc>
      </w:tr>
      <w:tr w:rsidR="0025150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Pr="00C73A6A" w:rsidRDefault="0025150A" w:rsidP="002D057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п.1 ст.37 - </w:t>
            </w:r>
            <w:r w:rsidRPr="00DA4ED8">
              <w:rPr>
                <w:rFonts w:eastAsia="Calibri"/>
                <w:sz w:val="26"/>
                <w:szCs w:val="26"/>
                <w:lang w:eastAsia="en-US"/>
              </w:rPr>
              <w:t xml:space="preserve"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 влечет предупреждение или наложение административного штрафа на граждан в размере от </w:t>
            </w:r>
            <w:r>
              <w:rPr>
                <w:rFonts w:eastAsia="Calibri"/>
                <w:sz w:val="26"/>
                <w:szCs w:val="26"/>
                <w:lang w:eastAsia="en-US"/>
              </w:rPr>
              <w:t>1000</w:t>
            </w:r>
            <w:r w:rsidRPr="00DA4ED8">
              <w:rPr>
                <w:rFonts w:eastAsia="Calibri"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="Calibri"/>
                <w:sz w:val="26"/>
                <w:szCs w:val="26"/>
                <w:lang w:eastAsia="en-US"/>
              </w:rPr>
              <w:t>3000</w:t>
            </w:r>
            <w:r w:rsidRPr="00DA4ED8">
              <w:rPr>
                <w:rFonts w:eastAsia="Calibri"/>
                <w:sz w:val="26"/>
                <w:szCs w:val="26"/>
                <w:lang w:eastAsia="en-US"/>
              </w:rPr>
              <w:t xml:space="preserve"> рублей;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5150A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0A" w:rsidRPr="00EA11DE" w:rsidRDefault="0025150A" w:rsidP="0025150A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0A" w:rsidRPr="00BA04E7" w:rsidRDefault="0025150A" w:rsidP="00251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</w:tbl>
    <w:p w:rsidR="00EA11DE" w:rsidRPr="005F3EF5" w:rsidRDefault="00EA11DE" w:rsidP="00EA11DE">
      <w:pPr>
        <w:ind w:right="-82"/>
        <w:jc w:val="both"/>
        <w:rPr>
          <w:sz w:val="26"/>
          <w:szCs w:val="26"/>
        </w:rPr>
      </w:pPr>
      <w:r w:rsidRPr="005F3EF5">
        <w:rPr>
          <w:sz w:val="26"/>
          <w:szCs w:val="26"/>
        </w:rPr>
        <w:tab/>
        <w:t xml:space="preserve"> </w:t>
      </w:r>
    </w:p>
    <w:p w:rsidR="0025150A" w:rsidRDefault="0025150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рассмотрения 20 привлеченных граждан понесли наказание в виде штрафа, в отношении 15 привлекаемых вынесены предупреждения.    </w:t>
      </w:r>
    </w:p>
    <w:p w:rsidR="002D0573" w:rsidRDefault="002D0573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D0573">
        <w:rPr>
          <w:sz w:val="26"/>
          <w:szCs w:val="26"/>
        </w:rPr>
        <w:t xml:space="preserve"> соответствии со ст.3.4 КоАП РФ, предупреждение - это мера административного наказания, выраженная в официальном порицании физического или юридического лица. Предупреждение выносится в письменной форме</w:t>
      </w:r>
      <w:r>
        <w:rPr>
          <w:sz w:val="26"/>
          <w:szCs w:val="26"/>
        </w:rPr>
        <w:t xml:space="preserve"> и в последующем, </w:t>
      </w:r>
      <w:r>
        <w:rPr>
          <w:sz w:val="26"/>
          <w:szCs w:val="26"/>
        </w:rPr>
        <w:t>в случае повторного привлечения к однородной ответственности</w:t>
      </w:r>
      <w:r>
        <w:rPr>
          <w:sz w:val="26"/>
          <w:szCs w:val="26"/>
        </w:rPr>
        <w:t xml:space="preserve">, влечет отягчающие обстоятельства, </w:t>
      </w:r>
    </w:p>
    <w:p w:rsidR="00C73A6A" w:rsidRPr="00EA11DE" w:rsidRDefault="00C73A6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соответствии со</w:t>
      </w:r>
      <w:r w:rsidRPr="00EA11DE">
        <w:rPr>
          <w:sz w:val="26"/>
          <w:szCs w:val="26"/>
        </w:rPr>
        <w:t xml:space="preserve">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173B7D" w:rsidRDefault="00C73A6A" w:rsidP="00C73A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>При отсутствии документа, свидетельствующего об уплате административного штрафа, по истечении шестидесяти дней,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>
        <w:rPr>
          <w:sz w:val="26"/>
          <w:szCs w:val="26"/>
        </w:rPr>
        <w:t xml:space="preserve">.  </w:t>
      </w:r>
      <w:r w:rsidR="00F33E7A">
        <w:rPr>
          <w:sz w:val="26"/>
          <w:szCs w:val="26"/>
        </w:rPr>
        <w:t xml:space="preserve">Так, в </w:t>
      </w:r>
      <w:r w:rsidR="00DA4ED8">
        <w:rPr>
          <w:sz w:val="26"/>
          <w:szCs w:val="26"/>
        </w:rPr>
        <w:t>м</w:t>
      </w:r>
      <w:r w:rsidR="0082392B">
        <w:rPr>
          <w:sz w:val="26"/>
          <w:szCs w:val="26"/>
        </w:rPr>
        <w:t>а</w:t>
      </w:r>
      <w:r w:rsidR="00224FC9">
        <w:rPr>
          <w:sz w:val="26"/>
          <w:szCs w:val="26"/>
        </w:rPr>
        <w:t>е</w:t>
      </w:r>
      <w:r w:rsidR="00F33E7A">
        <w:rPr>
          <w:sz w:val="26"/>
          <w:szCs w:val="26"/>
        </w:rPr>
        <w:t xml:space="preserve"> 202</w:t>
      </w:r>
      <w:r w:rsidR="00242486">
        <w:rPr>
          <w:sz w:val="26"/>
          <w:szCs w:val="26"/>
        </w:rPr>
        <w:t>4</w:t>
      </w:r>
      <w:r w:rsidR="00F33E7A">
        <w:rPr>
          <w:sz w:val="26"/>
          <w:szCs w:val="26"/>
        </w:rPr>
        <w:t xml:space="preserve"> г</w:t>
      </w:r>
      <w:r w:rsidR="00F33E7A" w:rsidRPr="00BA04E7">
        <w:rPr>
          <w:sz w:val="26"/>
          <w:szCs w:val="26"/>
        </w:rPr>
        <w:t xml:space="preserve">ода за уклонение от уплаты назначенного штрафа в установленный </w:t>
      </w:r>
      <w:r w:rsidR="00233E6F" w:rsidRPr="00BA04E7">
        <w:rPr>
          <w:sz w:val="26"/>
          <w:szCs w:val="26"/>
        </w:rPr>
        <w:t xml:space="preserve">законом </w:t>
      </w:r>
      <w:r w:rsidR="00F33E7A" w:rsidRPr="00BA04E7">
        <w:rPr>
          <w:sz w:val="26"/>
          <w:szCs w:val="26"/>
        </w:rPr>
        <w:t xml:space="preserve">срок, </w:t>
      </w:r>
      <w:r w:rsidR="0025150A">
        <w:rPr>
          <w:sz w:val="26"/>
          <w:szCs w:val="26"/>
        </w:rPr>
        <w:t>9</w:t>
      </w:r>
      <w:r w:rsidR="00F33E7A" w:rsidRPr="00BA04E7">
        <w:rPr>
          <w:sz w:val="26"/>
          <w:szCs w:val="26"/>
        </w:rPr>
        <w:t xml:space="preserve"> нарушител</w:t>
      </w:r>
      <w:r w:rsidR="0025150A">
        <w:rPr>
          <w:sz w:val="26"/>
          <w:szCs w:val="26"/>
        </w:rPr>
        <w:t>ей</w:t>
      </w:r>
      <w:r w:rsidR="00242486">
        <w:rPr>
          <w:sz w:val="26"/>
          <w:szCs w:val="26"/>
        </w:rPr>
        <w:t xml:space="preserve"> </w:t>
      </w:r>
      <w:r w:rsidR="0025150A">
        <w:rPr>
          <w:sz w:val="26"/>
          <w:szCs w:val="26"/>
        </w:rPr>
        <w:t xml:space="preserve">привлечены к ответственности </w:t>
      </w:r>
      <w:r w:rsidR="00F33E7A" w:rsidRPr="00BA04E7">
        <w:rPr>
          <w:sz w:val="26"/>
          <w:szCs w:val="26"/>
        </w:rPr>
        <w:t>по части 1 статьи 20.25 Кодекса Российской Федерации об административных правонарушениях</w:t>
      </w:r>
      <w:r w:rsidR="00DA4ED8">
        <w:rPr>
          <w:sz w:val="26"/>
          <w:szCs w:val="26"/>
        </w:rPr>
        <w:t>, которы</w:t>
      </w:r>
      <w:r w:rsidR="0025150A">
        <w:rPr>
          <w:sz w:val="26"/>
          <w:szCs w:val="26"/>
        </w:rPr>
        <w:t>е</w:t>
      </w:r>
      <w:r w:rsidR="00DA4ED8">
        <w:rPr>
          <w:sz w:val="26"/>
          <w:szCs w:val="26"/>
        </w:rPr>
        <w:t xml:space="preserve"> понес</w:t>
      </w:r>
      <w:r w:rsidR="0025150A">
        <w:rPr>
          <w:sz w:val="26"/>
          <w:szCs w:val="26"/>
        </w:rPr>
        <w:t>ли</w:t>
      </w:r>
      <w:r w:rsidR="00DA4ED8">
        <w:rPr>
          <w:sz w:val="26"/>
          <w:szCs w:val="26"/>
        </w:rPr>
        <w:t xml:space="preserve"> наказание в виде ареста </w:t>
      </w:r>
      <w:r w:rsidR="0025150A">
        <w:rPr>
          <w:sz w:val="26"/>
          <w:szCs w:val="26"/>
        </w:rPr>
        <w:t>и удвоенных штрафов.</w:t>
      </w:r>
    </w:p>
    <w:p w:rsidR="0025150A" w:rsidRDefault="0025150A" w:rsidP="00C73A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EA11DE" w:rsidRPr="005F3EF5" w:rsidRDefault="00EA11DE" w:rsidP="00EA11DE">
      <w:pPr>
        <w:ind w:firstLine="708"/>
        <w:jc w:val="both"/>
        <w:rPr>
          <w:sz w:val="26"/>
          <w:szCs w:val="26"/>
        </w:rPr>
      </w:pPr>
      <w:r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224FC9"/>
    <w:rsid w:val="00233E6F"/>
    <w:rsid w:val="00242486"/>
    <w:rsid w:val="00244847"/>
    <w:rsid w:val="0025150A"/>
    <w:rsid w:val="002D0573"/>
    <w:rsid w:val="002E6FA3"/>
    <w:rsid w:val="003961A8"/>
    <w:rsid w:val="003D3E9E"/>
    <w:rsid w:val="004860BC"/>
    <w:rsid w:val="004A7FB2"/>
    <w:rsid w:val="004D06A8"/>
    <w:rsid w:val="004F18D9"/>
    <w:rsid w:val="005F3EF5"/>
    <w:rsid w:val="0071501A"/>
    <w:rsid w:val="00727CCA"/>
    <w:rsid w:val="00777399"/>
    <w:rsid w:val="007D3A9C"/>
    <w:rsid w:val="0082392B"/>
    <w:rsid w:val="00953941"/>
    <w:rsid w:val="00A83EAB"/>
    <w:rsid w:val="00AA4BC7"/>
    <w:rsid w:val="00AC7293"/>
    <w:rsid w:val="00B275DE"/>
    <w:rsid w:val="00BA04E7"/>
    <w:rsid w:val="00C06141"/>
    <w:rsid w:val="00C73A6A"/>
    <w:rsid w:val="00CA3AAA"/>
    <w:rsid w:val="00CF7325"/>
    <w:rsid w:val="00DA4ED8"/>
    <w:rsid w:val="00DD09B5"/>
    <w:rsid w:val="00E412F6"/>
    <w:rsid w:val="00E57840"/>
    <w:rsid w:val="00EA0CAA"/>
    <w:rsid w:val="00EA11DE"/>
    <w:rsid w:val="00ED75C0"/>
    <w:rsid w:val="00EE7F00"/>
    <w:rsid w:val="00F04087"/>
    <w:rsid w:val="00F21A7D"/>
    <w:rsid w:val="00F33E7A"/>
    <w:rsid w:val="00FD045A"/>
    <w:rsid w:val="00FD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24A7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7400&amp;dst=100423" TargetMode="External"/><Relationship Id="rId5" Type="http://schemas.openxmlformats.org/officeDocument/2006/relationships/hyperlink" Target="https://login.consultant.ru/link/?req=doc&amp;base=RLAW926&amp;n=297400&amp;dst=100298" TargetMode="External"/><Relationship Id="rId4" Type="http://schemas.openxmlformats.org/officeDocument/2006/relationships/hyperlink" Target="https://login.consultant.ru/link/?req=doc&amp;base=RLAW926&amp;n=297400&amp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2</cp:revision>
  <cp:lastPrinted>2024-05-07T09:59:00Z</cp:lastPrinted>
  <dcterms:created xsi:type="dcterms:W3CDTF">2024-05-31T04:24:00Z</dcterms:created>
  <dcterms:modified xsi:type="dcterms:W3CDTF">2024-05-31T04:24:00Z</dcterms:modified>
</cp:coreProperties>
</file>