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9C" w:rsidRDefault="0055249C" w:rsidP="00CB5742">
      <w:pPr>
        <w:tabs>
          <w:tab w:val="center" w:pos="11160"/>
        </w:tabs>
        <w:jc w:val="center"/>
        <w:rPr>
          <w:b/>
          <w:sz w:val="24"/>
          <w:szCs w:val="24"/>
        </w:rPr>
      </w:pPr>
    </w:p>
    <w:p w:rsidR="008F6210" w:rsidRDefault="008F6210" w:rsidP="00CB5742">
      <w:pPr>
        <w:tabs>
          <w:tab w:val="center" w:pos="11160"/>
        </w:tabs>
        <w:jc w:val="center"/>
        <w:rPr>
          <w:b/>
          <w:sz w:val="24"/>
          <w:szCs w:val="24"/>
        </w:rPr>
      </w:pPr>
    </w:p>
    <w:p w:rsidR="00CB5742" w:rsidRPr="000F3747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 xml:space="preserve">Сведения о результатах внутреннего </w:t>
      </w:r>
      <w:r w:rsidR="00F538AA">
        <w:rPr>
          <w:b/>
          <w:sz w:val="26"/>
          <w:szCs w:val="26"/>
        </w:rPr>
        <w:t xml:space="preserve">муниципального финансового </w:t>
      </w:r>
      <w:r w:rsidRPr="000F3747">
        <w:rPr>
          <w:b/>
          <w:sz w:val="26"/>
          <w:szCs w:val="26"/>
        </w:rPr>
        <w:t xml:space="preserve">контроля </w:t>
      </w:r>
    </w:p>
    <w:p w:rsidR="00CB5742" w:rsidRPr="000F3747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>по муниципальному о</w:t>
      </w:r>
      <w:r w:rsidR="00FA017B">
        <w:rPr>
          <w:b/>
          <w:sz w:val="26"/>
          <w:szCs w:val="26"/>
        </w:rPr>
        <w:t xml:space="preserve">бразованию город Когалым за </w:t>
      </w:r>
      <w:r w:rsidR="00EF368F">
        <w:rPr>
          <w:b/>
          <w:sz w:val="26"/>
          <w:szCs w:val="26"/>
        </w:rPr>
        <w:t>1-</w:t>
      </w:r>
      <w:r w:rsidR="00384CE7">
        <w:rPr>
          <w:b/>
          <w:sz w:val="26"/>
          <w:szCs w:val="26"/>
        </w:rPr>
        <w:t>ое</w:t>
      </w:r>
      <w:r w:rsidR="00EF368F">
        <w:rPr>
          <w:b/>
          <w:sz w:val="26"/>
          <w:szCs w:val="26"/>
        </w:rPr>
        <w:t xml:space="preserve"> </w:t>
      </w:r>
      <w:r w:rsidR="00384CE7">
        <w:rPr>
          <w:b/>
          <w:sz w:val="26"/>
          <w:szCs w:val="26"/>
        </w:rPr>
        <w:t>полугодие</w:t>
      </w:r>
      <w:r w:rsidR="00EF368F">
        <w:rPr>
          <w:b/>
          <w:sz w:val="26"/>
          <w:szCs w:val="26"/>
        </w:rPr>
        <w:t xml:space="preserve"> </w:t>
      </w:r>
      <w:r w:rsidR="00DA72AF">
        <w:rPr>
          <w:b/>
          <w:sz w:val="26"/>
          <w:szCs w:val="26"/>
        </w:rPr>
        <w:t>202</w:t>
      </w:r>
      <w:r w:rsidR="00EE14EF">
        <w:rPr>
          <w:b/>
          <w:sz w:val="26"/>
          <w:szCs w:val="26"/>
        </w:rPr>
        <w:t>5</w:t>
      </w:r>
      <w:r w:rsidRPr="000F3747">
        <w:rPr>
          <w:b/>
          <w:sz w:val="26"/>
          <w:szCs w:val="26"/>
        </w:rPr>
        <w:t xml:space="preserve"> год</w:t>
      </w:r>
      <w:r w:rsidR="00EF368F">
        <w:rPr>
          <w:b/>
          <w:sz w:val="26"/>
          <w:szCs w:val="26"/>
        </w:rPr>
        <w:t>а</w:t>
      </w:r>
    </w:p>
    <w:p w:rsidR="00CB5742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>(мероприятия проведены специали</w:t>
      </w:r>
      <w:r w:rsidR="00F538AA">
        <w:rPr>
          <w:b/>
          <w:sz w:val="26"/>
          <w:szCs w:val="26"/>
        </w:rPr>
        <w:t xml:space="preserve">стами </w:t>
      </w:r>
      <w:r w:rsidRPr="000F3747">
        <w:rPr>
          <w:b/>
          <w:sz w:val="26"/>
          <w:szCs w:val="26"/>
        </w:rPr>
        <w:t xml:space="preserve">отдела </w:t>
      </w:r>
      <w:r w:rsidR="00F538AA">
        <w:rPr>
          <w:b/>
          <w:sz w:val="26"/>
          <w:szCs w:val="26"/>
        </w:rPr>
        <w:t xml:space="preserve">муниципального контроля </w:t>
      </w:r>
      <w:r w:rsidRPr="000F3747">
        <w:rPr>
          <w:b/>
          <w:sz w:val="26"/>
          <w:szCs w:val="26"/>
        </w:rPr>
        <w:t>Администрации города Когалыма)</w:t>
      </w:r>
    </w:p>
    <w:p w:rsidR="00E06F25" w:rsidRPr="000F3747" w:rsidRDefault="00E06F25" w:rsidP="00CB5742">
      <w:pPr>
        <w:tabs>
          <w:tab w:val="center" w:pos="11160"/>
        </w:tabs>
        <w:jc w:val="center"/>
        <w:rPr>
          <w:b/>
          <w:sz w:val="26"/>
          <w:szCs w:val="26"/>
        </w:rPr>
      </w:pPr>
    </w:p>
    <w:tbl>
      <w:tblPr>
        <w:tblW w:w="1583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304"/>
        <w:gridCol w:w="4111"/>
        <w:gridCol w:w="6378"/>
        <w:gridCol w:w="1690"/>
        <w:gridCol w:w="1712"/>
      </w:tblGrid>
      <w:tr w:rsidR="00876FCA" w:rsidRPr="00EF0348" w:rsidTr="00ED5EAB">
        <w:trPr>
          <w:trHeight w:val="1509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CA" w:rsidRPr="00BB7503" w:rsidRDefault="00876FCA" w:rsidP="004F3F8E">
            <w:pPr>
              <w:jc w:val="center"/>
            </w:pPr>
            <w:r w:rsidRPr="00BB7503">
              <w:t>№</w:t>
            </w:r>
          </w:p>
          <w:p w:rsidR="00876FCA" w:rsidRPr="00BB7503" w:rsidRDefault="00876FCA" w:rsidP="004F3F8E">
            <w:pPr>
              <w:jc w:val="center"/>
            </w:pPr>
            <w:r w:rsidRPr="00BB7503">
              <w:t>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CA" w:rsidRPr="00BB7503" w:rsidRDefault="00876FCA" w:rsidP="004F3F8E">
            <w:pPr>
              <w:jc w:val="center"/>
            </w:pPr>
            <w:r w:rsidRPr="00BB7503">
              <w:t>Тип контрольных мероприятий</w:t>
            </w:r>
            <w:r w:rsidR="009D1FD4" w:rsidRPr="00BB7503">
              <w:t>,</w:t>
            </w:r>
          </w:p>
          <w:p w:rsidR="009D1FD4" w:rsidRPr="00BB7503" w:rsidRDefault="00EF0348" w:rsidP="004F3F8E">
            <w:pPr>
              <w:jc w:val="center"/>
            </w:pPr>
            <w:r w:rsidRPr="00BB7503">
              <w:t>проверяемый период</w:t>
            </w:r>
            <w:r w:rsidR="009D1FD4" w:rsidRPr="00BB7503">
              <w:t>,</w:t>
            </w:r>
          </w:p>
          <w:p w:rsidR="009D1FD4" w:rsidRPr="00BB7503" w:rsidRDefault="009D1FD4" w:rsidP="004F3F8E">
            <w:pPr>
              <w:jc w:val="center"/>
            </w:pPr>
            <w:r w:rsidRPr="00BB7503">
              <w:t>дата составления 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BB7503" w:rsidRDefault="00EF0348" w:rsidP="004F3F8E">
            <w:pPr>
              <w:jc w:val="center"/>
            </w:pPr>
            <w:r w:rsidRPr="00BB7503">
              <w:t>Наименование объекта</w:t>
            </w:r>
            <w:r w:rsidR="00876FCA" w:rsidRPr="00BB7503">
              <w:t xml:space="preserve"> контроля,</w:t>
            </w:r>
          </w:p>
          <w:p w:rsidR="00EF0348" w:rsidRPr="00BB7503" w:rsidRDefault="00EF0348" w:rsidP="004F3F8E">
            <w:pPr>
              <w:jc w:val="center"/>
            </w:pPr>
            <w:r w:rsidRPr="00BB7503">
              <w:t>тема (предмет)</w:t>
            </w:r>
          </w:p>
          <w:p w:rsidR="00876FCA" w:rsidRPr="00BB7503" w:rsidRDefault="00EF0348" w:rsidP="004F3F8E">
            <w:pPr>
              <w:jc w:val="center"/>
            </w:pPr>
            <w:r w:rsidRPr="00BB7503">
              <w:t>контрольного мероприятия</w:t>
            </w:r>
          </w:p>
          <w:p w:rsidR="00876FCA" w:rsidRPr="00BB7503" w:rsidRDefault="00876FCA" w:rsidP="004F3F8E">
            <w:pPr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BB7503" w:rsidRDefault="005A0A72" w:rsidP="004F3F8E">
            <w:pPr>
              <w:jc w:val="center"/>
            </w:pPr>
            <w:r w:rsidRPr="00BB7503">
              <w:t xml:space="preserve">Обобщённая информация о результатах </w:t>
            </w:r>
            <w:r w:rsidR="00EF0348" w:rsidRPr="00BB7503">
              <w:t>контрольного 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EF0348" w:rsidRDefault="00876FCA" w:rsidP="004F3F8E">
            <w:pPr>
              <w:jc w:val="center"/>
            </w:pPr>
            <w:r w:rsidRPr="00EF0348">
              <w:t>Меры по устранению выявленных нарушений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48" w:rsidRPr="00EF0348" w:rsidRDefault="008604A8" w:rsidP="004F3F8E">
            <w:pPr>
              <w:jc w:val="center"/>
            </w:pPr>
            <w:r w:rsidRPr="00EF0348">
              <w:t xml:space="preserve"> С</w:t>
            </w:r>
            <w:r w:rsidR="00876FCA" w:rsidRPr="00EF0348">
              <w:t xml:space="preserve">рок исполнения </w:t>
            </w:r>
          </w:p>
          <w:p w:rsidR="00EF0348" w:rsidRPr="00EF0348" w:rsidRDefault="00EF0348" w:rsidP="004F3F8E">
            <w:pPr>
              <w:jc w:val="center"/>
            </w:pPr>
            <w:r w:rsidRPr="00EF0348">
              <w:t>предписания</w:t>
            </w:r>
          </w:p>
          <w:p w:rsidR="00876FCA" w:rsidRPr="00EF0348" w:rsidRDefault="00EF0348" w:rsidP="004F3F8E">
            <w:pPr>
              <w:jc w:val="center"/>
            </w:pPr>
            <w:r w:rsidRPr="00EF0348">
              <w:t>(</w:t>
            </w:r>
            <w:r w:rsidR="008604A8" w:rsidRPr="00EF0348">
              <w:t>представления</w:t>
            </w:r>
            <w:r w:rsidRPr="00EF0348">
              <w:t>)</w:t>
            </w:r>
            <w:r w:rsidR="008604A8" w:rsidRPr="00EF0348">
              <w:t xml:space="preserve"> </w:t>
            </w:r>
            <w:r w:rsidR="00876FCA" w:rsidRPr="00EF0348">
              <w:t>план/факт</w:t>
            </w:r>
          </w:p>
        </w:tc>
      </w:tr>
      <w:tr w:rsidR="00ED5EAB" w:rsidRPr="00EF0348" w:rsidTr="00ED5EA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BB7503" w:rsidRDefault="00ED5EAB" w:rsidP="00ED5EAB">
            <w:pPr>
              <w:jc w:val="center"/>
            </w:pPr>
            <w: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FC3FCF" w:rsidRDefault="00ED5EAB" w:rsidP="00ED5EAB">
            <w:pPr>
              <w:jc w:val="both"/>
            </w:pPr>
            <w:r>
              <w:t xml:space="preserve">Плановая (выездная) проверка за </w:t>
            </w:r>
            <w:r w:rsidRPr="00ED5EAB">
              <w:t>2-</w:t>
            </w:r>
            <w:r>
              <w:t>ое полугодие 2024 года. Акт от 12.03.2025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Default="00ED5EAB" w:rsidP="00ED5EAB">
            <w:pPr>
              <w:spacing w:line="0" w:lineRule="atLeast"/>
              <w:jc w:val="both"/>
              <w:rPr>
                <w:b/>
              </w:rPr>
            </w:pPr>
            <w:r w:rsidRPr="00ED5EAB">
              <w:rPr>
                <w:b/>
              </w:rPr>
              <w:t>Муниципальное бюджетное учреждение «Центральная библиотечная система»</w:t>
            </w:r>
            <w:r>
              <w:rPr>
                <w:b/>
              </w:rPr>
              <w:t xml:space="preserve"> </w:t>
            </w:r>
          </w:p>
          <w:p w:rsidR="00ED5EAB" w:rsidRPr="00281F99" w:rsidRDefault="00ED5EAB" w:rsidP="00ED5EAB">
            <w:pPr>
              <w:spacing w:line="0" w:lineRule="atLeast"/>
              <w:jc w:val="both"/>
            </w:pPr>
            <w:r w:rsidRPr="00281F99">
              <w:t>Тема контрольного мероприятия:</w:t>
            </w:r>
          </w:p>
          <w:p w:rsidR="00ED5EAB" w:rsidRPr="00ED5EAB" w:rsidRDefault="00ED5EAB" w:rsidP="00ED5EAB">
            <w:pPr>
              <w:widowControl w:val="0"/>
              <w:spacing w:line="288" w:lineRule="auto"/>
              <w:ind w:firstLine="37"/>
              <w:jc w:val="both"/>
            </w:pPr>
            <w:r>
              <w:t xml:space="preserve">1. </w:t>
            </w:r>
            <w:r w:rsidRPr="00ED5EAB">
              <w:t>Проверка финансово-хозяйственной деятельности объекта контроля.</w:t>
            </w:r>
          </w:p>
          <w:p w:rsidR="00ED5EAB" w:rsidRPr="00FC3FCF" w:rsidRDefault="00ED5EAB" w:rsidP="00ED5EAB">
            <w:pPr>
              <w:ind w:firstLine="37"/>
              <w:jc w:val="both"/>
            </w:pPr>
            <w:r>
              <w:t xml:space="preserve">2. </w:t>
            </w:r>
            <w:r w:rsidRPr="00ED5EAB">
              <w:t>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За ревизуемый период проверены средства в сумме 40 758,90 тыс. руб., из них:</w:t>
            </w:r>
          </w:p>
          <w:p w:rsidR="00ED5EAB" w:rsidRPr="00ED5EAB" w:rsidRDefault="00ED5EAB" w:rsidP="00ED5EAB">
            <w:pPr>
              <w:tabs>
                <w:tab w:val="left" w:pos="178"/>
                <w:tab w:val="left" w:pos="567"/>
              </w:tabs>
              <w:spacing w:line="276" w:lineRule="auto"/>
              <w:ind w:firstLine="36"/>
              <w:jc w:val="both"/>
            </w:pPr>
            <w:r>
              <w:t xml:space="preserve">- </w:t>
            </w:r>
            <w:r w:rsidRPr="00ED5EAB">
              <w:t xml:space="preserve">36 528,43 тыс. руб., субсидия на выполнение муниципального задания; </w:t>
            </w:r>
          </w:p>
          <w:p w:rsidR="00ED5EAB" w:rsidRPr="00ED5EAB" w:rsidRDefault="00ED5EAB" w:rsidP="00ED5EAB">
            <w:pPr>
              <w:tabs>
                <w:tab w:val="left" w:pos="567"/>
                <w:tab w:val="left" w:pos="1134"/>
              </w:tabs>
              <w:spacing w:line="276" w:lineRule="auto"/>
              <w:ind w:firstLine="36"/>
              <w:jc w:val="both"/>
            </w:pPr>
            <w:r>
              <w:t xml:space="preserve">-   </w:t>
            </w:r>
            <w:r w:rsidRPr="00ED5EAB">
              <w:t xml:space="preserve">2 844,70 тыс. руб., субсидия на иные цели; </w:t>
            </w:r>
          </w:p>
          <w:p w:rsidR="00ED5EAB" w:rsidRPr="00ED5EAB" w:rsidRDefault="00ED5EAB" w:rsidP="00ED5EAB">
            <w:pPr>
              <w:tabs>
                <w:tab w:val="left" w:pos="0"/>
                <w:tab w:val="left" w:pos="178"/>
              </w:tabs>
              <w:spacing w:line="276" w:lineRule="auto"/>
              <w:ind w:firstLine="36"/>
              <w:jc w:val="both"/>
            </w:pPr>
            <w:r w:rsidRPr="00ED5EAB">
              <w:t>-   1 385,77 тыс. руб., расчёты в сфере закупок товаров, работ, услуг для обеспечения государственных и муниципальных нужд.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Установлены нарушения: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1. Трудового кодекса Российской Федерации - работодателем не учитывается ст. 22, которая обязывает его обеспечить одинаковую оплату труда равной ценности.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2. Федерального закона от 06.12.2011 №402-ФЗ (с изм. от 30.12.2021 №443-ФЗ) «О бухгалтерском учёте», нарушена ст.9 «Первичные учетные документы», в части оформления авансовых отчетов.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 xml:space="preserve">3. Приказа </w:t>
            </w:r>
            <w:proofErr w:type="spellStart"/>
            <w:r w:rsidRPr="00ED5EAB">
              <w:t>Росстандарта</w:t>
            </w:r>
            <w:proofErr w:type="spellEnd"/>
            <w:r w:rsidRPr="00ED5EAB">
              <w:t xml:space="preserve"> от 08.12.2016 №2004-ст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в части допущенных разночтений при оформлении документов.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 xml:space="preserve">4. Приказа от 30.03.2015 №52н «Об утверждении форм первичных учётных документов и регистров бухгалтерского учёта,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</w:t>
            </w:r>
            <w:r w:rsidRPr="00ED5EAB">
              <w:lastRenderedPageBreak/>
              <w:t xml:space="preserve">(муниципальными) учреждениями и методических указаний по их применению», в части оформления и составления табелей учёта использования рабочего времени. 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5. Приказа Минфина России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в части нарушения срока размещения.</w:t>
            </w:r>
          </w:p>
          <w:p w:rsidR="00ED5EAB" w:rsidRPr="00ED5EAB" w:rsidRDefault="00ED5EAB" w:rsidP="00ED5EAB">
            <w:pPr>
              <w:spacing w:line="276" w:lineRule="auto"/>
              <w:jc w:val="both"/>
            </w:pPr>
            <w:r w:rsidRPr="00ED5EAB">
              <w:t>6. Постановления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задания», в части нарушения срока размещения.</w:t>
            </w:r>
          </w:p>
          <w:p w:rsidR="00ED5EAB" w:rsidRPr="00ED5EAB" w:rsidRDefault="00ED5EAB" w:rsidP="00ED5EAB">
            <w:pPr>
              <w:spacing w:line="276" w:lineRule="auto"/>
              <w:jc w:val="both"/>
            </w:pPr>
            <w:r w:rsidRPr="00ED5EAB">
              <w:t>7. Положения об оплате труда и стимулирующих выплатах работников МБУ «Централизованная библиотечная система», в части неправомерно начисленной доплаты за временно отсутствующего работника.</w:t>
            </w:r>
          </w:p>
          <w:p w:rsidR="00ED5EAB" w:rsidRPr="003F7347" w:rsidRDefault="00ED5EAB" w:rsidP="00ED5EAB">
            <w:r w:rsidRPr="00ED5EAB">
              <w:t>В ходе контрольного мероприятия, установленные ревизионной группой нарушения, устранены в полном объеме.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Pr="00281F99" w:rsidRDefault="00ED5EAB" w:rsidP="00ED5EAB">
            <w:pPr>
              <w:jc w:val="center"/>
            </w:pPr>
            <w:r w:rsidRPr="00954142">
              <w:lastRenderedPageBreak/>
              <w:t xml:space="preserve">Материалы проверки направлены в </w:t>
            </w:r>
            <w:r w:rsidRPr="00281F99">
              <w:t>адрес прокурора</w:t>
            </w:r>
          </w:p>
          <w:p w:rsidR="00ED5EAB" w:rsidRPr="00281F99" w:rsidRDefault="00ED5EAB" w:rsidP="00ED5EAB">
            <w:pPr>
              <w:jc w:val="center"/>
            </w:pPr>
            <w:r w:rsidRPr="00281F99">
              <w:t>г. Когалыма,</w:t>
            </w:r>
          </w:p>
          <w:p w:rsidR="00ED5EAB" w:rsidRDefault="00ED5EAB" w:rsidP="00ED5EAB">
            <w:pPr>
              <w:jc w:val="center"/>
            </w:pPr>
            <w:r>
              <w:t>№1-Исх-</w:t>
            </w:r>
            <w:r w:rsidR="00FB2F1E">
              <w:rPr>
                <w:lang w:val="en-US"/>
              </w:rPr>
              <w:t>1552</w:t>
            </w:r>
            <w:r>
              <w:t xml:space="preserve">   от 13.03</w:t>
            </w:r>
            <w:r w:rsidRPr="00281F99">
              <w:t>.202</w:t>
            </w:r>
            <w: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FC3FCF" w:rsidRDefault="00ED5EAB" w:rsidP="00ED5EAB">
            <w:pPr>
              <w:jc w:val="center"/>
            </w:pPr>
            <w:r>
              <w:t>-</w:t>
            </w:r>
          </w:p>
        </w:tc>
      </w:tr>
      <w:tr w:rsidR="006C246E" w:rsidRPr="00EF0348" w:rsidTr="00ED5EA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6E" w:rsidRDefault="006C246E" w:rsidP="006C246E">
            <w:pPr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6E" w:rsidRPr="00FC3FCF" w:rsidRDefault="006C246E" w:rsidP="006C246E">
            <w:pPr>
              <w:jc w:val="both"/>
            </w:pPr>
            <w:r>
              <w:t xml:space="preserve">Плановая (выездная) проверка </w:t>
            </w:r>
            <w:r>
              <w:t>2024 год. Акт от 17.04</w:t>
            </w:r>
            <w:r>
              <w:t>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6E" w:rsidRPr="006C246E" w:rsidRDefault="006C246E" w:rsidP="006C246E">
            <w:pPr>
              <w:spacing w:line="0" w:lineRule="atLeast"/>
              <w:jc w:val="both"/>
            </w:pPr>
            <w:r w:rsidRPr="006C246E">
              <w:t xml:space="preserve">Муниципальное автономное дошкольное образовательное учреждение города </w:t>
            </w:r>
            <w:proofErr w:type="gramStart"/>
            <w:r w:rsidRPr="006C246E">
              <w:t>Когалыма  «</w:t>
            </w:r>
            <w:proofErr w:type="gramEnd"/>
            <w:r w:rsidRPr="006C246E">
              <w:t>Золушка»</w:t>
            </w:r>
          </w:p>
          <w:p w:rsidR="006C246E" w:rsidRPr="006C246E" w:rsidRDefault="006C246E" w:rsidP="006C246E">
            <w:pPr>
              <w:pStyle w:val="Default"/>
              <w:spacing w:line="264" w:lineRule="auto"/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C246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Тема контрольного мероприятия: </w:t>
            </w:r>
          </w:p>
          <w:p w:rsidR="006C246E" w:rsidRPr="006C246E" w:rsidRDefault="006C246E" w:rsidP="006C246E">
            <w:pPr>
              <w:pStyle w:val="Default"/>
              <w:tabs>
                <w:tab w:val="left" w:pos="244"/>
              </w:tabs>
              <w:spacing w:line="264" w:lineRule="auto"/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C246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 Контроль полноты и достоверности отчётности о реализации муниципальных программ, муниципальных заданий на оказание муниципальных услуг.</w:t>
            </w:r>
          </w:p>
          <w:p w:rsidR="006C246E" w:rsidRPr="006C246E" w:rsidRDefault="006C246E" w:rsidP="006C246E">
            <w:pPr>
              <w:spacing w:line="0" w:lineRule="atLeast"/>
              <w:jc w:val="both"/>
            </w:pPr>
            <w:r w:rsidRPr="006C246E">
              <w:t>2. Контроль выполнения плана финансово – хозяйственной деятельности учреждения, целевое использование средств субсидии на финансовое обеспечение выполнения муниципального задания на оказание государственных (муниципальных) услуг (выполнение работ) и субсидии на иные цели.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6E" w:rsidRPr="006C246E" w:rsidRDefault="006C246E" w:rsidP="006C246E">
            <w:pPr>
              <w:spacing w:line="264" w:lineRule="auto"/>
              <w:ind w:firstLine="180"/>
              <w:jc w:val="both"/>
            </w:pPr>
            <w:r w:rsidRPr="006C246E">
              <w:t>За ревизуемый период проверены средства в сумме 153 047,14 тыс. руб., из них:</w:t>
            </w:r>
          </w:p>
          <w:p w:rsidR="006C246E" w:rsidRPr="006C246E" w:rsidRDefault="006C246E" w:rsidP="006C246E">
            <w:pPr>
              <w:tabs>
                <w:tab w:val="left" w:pos="709"/>
                <w:tab w:val="left" w:pos="851"/>
              </w:tabs>
              <w:spacing w:line="264" w:lineRule="auto"/>
              <w:ind w:firstLine="180"/>
              <w:jc w:val="both"/>
            </w:pPr>
            <w:r w:rsidRPr="006C246E">
              <w:t>- 144 426,68 тыс. руб., субсидия на выполнение муниципального задания;</w:t>
            </w:r>
          </w:p>
          <w:p w:rsidR="006C246E" w:rsidRPr="006C246E" w:rsidRDefault="006C246E" w:rsidP="006C246E">
            <w:pPr>
              <w:tabs>
                <w:tab w:val="left" w:pos="709"/>
                <w:tab w:val="left" w:pos="851"/>
              </w:tabs>
              <w:spacing w:line="264" w:lineRule="auto"/>
              <w:ind w:firstLine="180"/>
              <w:jc w:val="both"/>
            </w:pPr>
            <w:r w:rsidRPr="006C246E">
              <w:t>-     8 620,46 тыс. руб., субсидия на иные цели.</w:t>
            </w:r>
          </w:p>
          <w:p w:rsidR="006C246E" w:rsidRPr="006C246E" w:rsidRDefault="006C246E" w:rsidP="006C246E">
            <w:pPr>
              <w:spacing w:line="264" w:lineRule="auto"/>
              <w:ind w:firstLine="180"/>
              <w:jc w:val="both"/>
            </w:pPr>
          </w:p>
          <w:p w:rsidR="006C246E" w:rsidRPr="006C246E" w:rsidRDefault="006C246E" w:rsidP="006C246E">
            <w:pPr>
              <w:spacing w:line="264" w:lineRule="auto"/>
              <w:ind w:firstLine="180"/>
            </w:pPr>
            <w:r w:rsidRPr="006C246E">
              <w:t>В ходе проведения контрольного мероприятия выявлены нарушения: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Федерального закона от 06.12.2011 №402-ФЗ (с изм. от 30.12.2021 №443-ФЗ) «О бухгалтерском учёте», нарушена ст.9 «Первичные учетные документы», в части оформления табелей учета рабочего времени, приказов.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Трудового кодекса РФ, в части несоблюдения срока выплаты отпускных, неравноценности оплачиваемого труда.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Решения Думы города Когалыма от 23.12.2014 №495-ГД, раздел 4 «О гарантиях и компенсациях для лиц, работающих в органах местного       самоуправления и муниципальных казённых учреждениях города Когалыма» в части неправильной компенсации расходов проезда в отпуск по двум направлениям, отсутствия подтверждающих документов.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  <w:tab w:val="left" w:pos="463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Постановление Администрации города Когалыма от 04.03.2016 №582 «О выплатах социального характера работникам муниципальных учреждений города Когалыма», в части отсутствия подтверждающих документов.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Постановления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 в части размещения информации на «</w:t>
            </w:r>
            <w:proofErr w:type="spellStart"/>
            <w:r w:rsidRPr="006C246E">
              <w:rPr>
                <w:sz w:val="20"/>
                <w:szCs w:val="20"/>
              </w:rPr>
              <w:t>basgov</w:t>
            </w:r>
            <w:proofErr w:type="spellEnd"/>
            <w:r w:rsidRPr="006C246E">
              <w:rPr>
                <w:sz w:val="20"/>
                <w:szCs w:val="20"/>
              </w:rPr>
              <w:t>.</w:t>
            </w:r>
            <w:proofErr w:type="spellStart"/>
            <w:r w:rsidRPr="006C246E">
              <w:rPr>
                <w:sz w:val="20"/>
                <w:szCs w:val="20"/>
              </w:rPr>
              <w:t>ru</w:t>
            </w:r>
            <w:proofErr w:type="spellEnd"/>
            <w:r w:rsidRPr="006C246E">
              <w:rPr>
                <w:sz w:val="20"/>
                <w:szCs w:val="20"/>
              </w:rPr>
              <w:t xml:space="preserve">» в информационно-телекоммуникационной сети «Интернет». 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Положения об оплате труда МАДОУ «Золушка», в части начисления доплаты за квалификацию, некорректного начисления заработной платы.</w:t>
            </w:r>
          </w:p>
          <w:p w:rsidR="006C246E" w:rsidRPr="006C246E" w:rsidRDefault="006C246E" w:rsidP="006C246E">
            <w:pPr>
              <w:tabs>
                <w:tab w:val="left" w:pos="0"/>
                <w:tab w:val="left" w:pos="180"/>
              </w:tabs>
              <w:spacing w:line="264" w:lineRule="auto"/>
              <w:jc w:val="both"/>
            </w:pPr>
            <w:r w:rsidRPr="006C246E">
              <w:t>В ходе контрольного мероприятия, установленные ревизионной группой нарушения, устранены в полном объеме.</w:t>
            </w:r>
          </w:p>
          <w:p w:rsidR="006C246E" w:rsidRPr="00ED5EAB" w:rsidRDefault="006C246E" w:rsidP="006C246E">
            <w:pPr>
              <w:spacing w:line="276" w:lineRule="auto"/>
              <w:ind w:firstLine="36"/>
              <w:jc w:val="both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6E" w:rsidRPr="00954142" w:rsidRDefault="006C246E" w:rsidP="006C246E">
            <w:pPr>
              <w:jc w:val="center"/>
            </w:pPr>
            <w:r>
              <w:t>Решение руководителя контрольного органа от 18.04.2025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6E" w:rsidRDefault="006C246E" w:rsidP="006C246E">
            <w:pPr>
              <w:jc w:val="center"/>
            </w:pPr>
            <w:r>
              <w:t>-</w:t>
            </w:r>
          </w:p>
        </w:tc>
      </w:tr>
      <w:tr w:rsidR="00AE017A" w:rsidRPr="00EF0348" w:rsidTr="008327C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A" w:rsidRDefault="00AE017A" w:rsidP="008327C6">
            <w:pPr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A" w:rsidRPr="00FC3FCF" w:rsidRDefault="00AE017A" w:rsidP="00AE017A">
            <w:pPr>
              <w:jc w:val="both"/>
            </w:pPr>
            <w:r>
              <w:t>Плановая (выездная) проверка 2024 год</w:t>
            </w:r>
            <w:r>
              <w:t>. Акт от 22</w:t>
            </w:r>
            <w:r>
              <w:t>.0</w:t>
            </w:r>
            <w:r>
              <w:t>5</w:t>
            </w:r>
            <w:r>
              <w:t>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7A" w:rsidRDefault="00AE017A" w:rsidP="008327C6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 xml:space="preserve">Муниципальное </w:t>
            </w:r>
            <w:r w:rsidRPr="00AE017A">
              <w:rPr>
                <w:sz w:val="20"/>
                <w:szCs w:val="20"/>
              </w:rPr>
              <w:t>казенно</w:t>
            </w:r>
            <w:r>
              <w:rPr>
                <w:sz w:val="20"/>
                <w:szCs w:val="20"/>
              </w:rPr>
              <w:t>е учреждение</w:t>
            </w:r>
            <w:r w:rsidRPr="00AE017A">
              <w:rPr>
                <w:sz w:val="20"/>
                <w:szCs w:val="20"/>
              </w:rPr>
              <w:t xml:space="preserve"> города Когалыма «Единая дежурно – диспетчерская служба города </w:t>
            </w:r>
            <w:proofErr w:type="spellStart"/>
            <w:r w:rsidRPr="00AE017A">
              <w:rPr>
                <w:sz w:val="20"/>
                <w:szCs w:val="20"/>
              </w:rPr>
              <w:t>Когалыма»</w:t>
            </w:r>
            <w:proofErr w:type="spellEnd"/>
          </w:p>
          <w:p w:rsidR="00AE017A" w:rsidRPr="00AE017A" w:rsidRDefault="00AE017A" w:rsidP="00AE017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AE017A">
              <w:rPr>
                <w:sz w:val="20"/>
                <w:szCs w:val="20"/>
              </w:rPr>
              <w:t>Тема контрольного мероприятия:</w:t>
            </w:r>
          </w:p>
          <w:p w:rsidR="00AE017A" w:rsidRPr="00AE017A" w:rsidRDefault="00AE017A" w:rsidP="00AE017A">
            <w:pPr>
              <w:pStyle w:val="Default"/>
              <w:tabs>
                <w:tab w:val="left" w:pos="17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AE017A">
              <w:rPr>
                <w:sz w:val="20"/>
                <w:szCs w:val="20"/>
              </w:rPr>
              <w:t>1.</w:t>
            </w:r>
            <w:r w:rsidRPr="00AE017A">
              <w:rPr>
                <w:sz w:val="20"/>
                <w:szCs w:val="20"/>
              </w:rPr>
              <w:tab/>
              <w:t>Проверка финансово-хозяйственной деятельности объекта контроля.</w:t>
            </w:r>
          </w:p>
          <w:p w:rsidR="00AE017A" w:rsidRPr="00AE017A" w:rsidRDefault="00AE017A" w:rsidP="00AE017A">
            <w:pPr>
              <w:pStyle w:val="Default"/>
              <w:tabs>
                <w:tab w:val="left" w:pos="17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AE017A">
              <w:rPr>
                <w:sz w:val="20"/>
                <w:szCs w:val="20"/>
              </w:rPr>
              <w:t>2.</w:t>
            </w:r>
            <w:r w:rsidRPr="00AE017A">
              <w:rPr>
                <w:sz w:val="20"/>
                <w:szCs w:val="20"/>
              </w:rPr>
              <w:tab/>
              <w:t>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AE017A" w:rsidRPr="006C246E" w:rsidRDefault="00AE017A" w:rsidP="008327C6">
            <w:pPr>
              <w:spacing w:line="0" w:lineRule="atLeast"/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7A" w:rsidRPr="00AE017A" w:rsidRDefault="00AE017A" w:rsidP="00AE017A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AE017A">
              <w:rPr>
                <w:rFonts w:eastAsia="Calibri"/>
                <w:color w:val="000000"/>
                <w:lang w:eastAsia="en-US"/>
              </w:rPr>
              <w:t>За ревизуемый период проверены средства в сумме 54 892 700,00 руб., в том числе 3 903 247,30 руб. -  в сфере закупок товаров, работ, услуг для обеспечения государственных и муниципальных нужд.</w:t>
            </w:r>
          </w:p>
          <w:p w:rsidR="00AE017A" w:rsidRPr="00AE017A" w:rsidRDefault="00AE017A" w:rsidP="00AE017A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AE017A">
              <w:rPr>
                <w:rFonts w:eastAsia="Calibri"/>
                <w:color w:val="000000"/>
                <w:lang w:eastAsia="en-US"/>
              </w:rPr>
              <w:t>Нарушений не выявлено.</w:t>
            </w:r>
          </w:p>
          <w:p w:rsidR="00AE017A" w:rsidRPr="00ED5EAB" w:rsidRDefault="00AE017A" w:rsidP="008327C6">
            <w:pPr>
              <w:spacing w:line="276" w:lineRule="auto"/>
              <w:ind w:firstLine="36"/>
              <w:jc w:val="both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7A" w:rsidRPr="00954142" w:rsidRDefault="00AE017A" w:rsidP="00AE017A">
            <w:pPr>
              <w:jc w:val="center"/>
            </w:pPr>
            <w:r>
              <w:t xml:space="preserve">Решение руководителя контрольного органа от </w:t>
            </w:r>
            <w:r>
              <w:t>22</w:t>
            </w:r>
            <w:r>
              <w:t>.0</w:t>
            </w:r>
            <w:r>
              <w:t>5</w:t>
            </w:r>
            <w:r>
              <w:t>.2025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A" w:rsidRDefault="00AE017A" w:rsidP="008327C6">
            <w:pPr>
              <w:jc w:val="center"/>
            </w:pPr>
            <w:r>
              <w:t>-</w:t>
            </w:r>
          </w:p>
        </w:tc>
      </w:tr>
    </w:tbl>
    <w:p w:rsidR="00173EED" w:rsidRPr="00B93EC5" w:rsidRDefault="00173EED" w:rsidP="00797C9C">
      <w:pPr>
        <w:tabs>
          <w:tab w:val="center" w:pos="11160"/>
        </w:tabs>
        <w:jc w:val="center"/>
        <w:rPr>
          <w:b/>
        </w:rPr>
      </w:pPr>
      <w:bookmarkStart w:id="0" w:name="_GoBack"/>
      <w:bookmarkEnd w:id="0"/>
    </w:p>
    <w:sectPr w:rsidR="00173EED" w:rsidRPr="00B93EC5" w:rsidSect="00FD0205">
      <w:footerReference w:type="even" r:id="rId8"/>
      <w:footerReference w:type="default" r:id="rId9"/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1A" w:rsidRDefault="00EA2B1A">
      <w:r>
        <w:separator/>
      </w:r>
    </w:p>
  </w:endnote>
  <w:endnote w:type="continuationSeparator" w:id="0">
    <w:p w:rsidR="00EA2B1A" w:rsidRDefault="00EA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82" w:rsidRDefault="005C5F82" w:rsidP="00CB57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F82" w:rsidRDefault="005C5F82" w:rsidP="00CB574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82" w:rsidRDefault="005C5F82" w:rsidP="00CB57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017A">
      <w:rPr>
        <w:rStyle w:val="a5"/>
        <w:noProof/>
      </w:rPr>
      <w:t>4</w:t>
    </w:r>
    <w:r>
      <w:rPr>
        <w:rStyle w:val="a5"/>
      </w:rPr>
      <w:fldChar w:fldCharType="end"/>
    </w:r>
  </w:p>
  <w:p w:rsidR="005C5F82" w:rsidRDefault="005C5F82" w:rsidP="00CB574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1A" w:rsidRDefault="00EA2B1A">
      <w:r>
        <w:separator/>
      </w:r>
    </w:p>
  </w:footnote>
  <w:footnote w:type="continuationSeparator" w:id="0">
    <w:p w:rsidR="00EA2B1A" w:rsidRDefault="00EA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0FB"/>
    <w:multiLevelType w:val="hybridMultilevel"/>
    <w:tmpl w:val="260C086A"/>
    <w:lvl w:ilvl="0" w:tplc="B71C1F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517231"/>
    <w:multiLevelType w:val="hybridMultilevel"/>
    <w:tmpl w:val="8CCE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16877"/>
    <w:multiLevelType w:val="hybridMultilevel"/>
    <w:tmpl w:val="6628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0419"/>
    <w:multiLevelType w:val="hybridMultilevel"/>
    <w:tmpl w:val="260C086A"/>
    <w:lvl w:ilvl="0" w:tplc="B71C1F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46532B"/>
    <w:multiLevelType w:val="hybridMultilevel"/>
    <w:tmpl w:val="360CCA4E"/>
    <w:lvl w:ilvl="0" w:tplc="040205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D52615"/>
    <w:multiLevelType w:val="hybridMultilevel"/>
    <w:tmpl w:val="31C4A5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42"/>
    <w:rsid w:val="00000059"/>
    <w:rsid w:val="000026D9"/>
    <w:rsid w:val="000038D1"/>
    <w:rsid w:val="0000413C"/>
    <w:rsid w:val="00005D49"/>
    <w:rsid w:val="00006948"/>
    <w:rsid w:val="00014726"/>
    <w:rsid w:val="0001590F"/>
    <w:rsid w:val="00015C14"/>
    <w:rsid w:val="00017312"/>
    <w:rsid w:val="00023A20"/>
    <w:rsid w:val="00024D69"/>
    <w:rsid w:val="00026766"/>
    <w:rsid w:val="00030E47"/>
    <w:rsid w:val="00032E37"/>
    <w:rsid w:val="000353C2"/>
    <w:rsid w:val="00036F51"/>
    <w:rsid w:val="000378FE"/>
    <w:rsid w:val="00042958"/>
    <w:rsid w:val="000457C6"/>
    <w:rsid w:val="00047D15"/>
    <w:rsid w:val="00050047"/>
    <w:rsid w:val="00054508"/>
    <w:rsid w:val="00061130"/>
    <w:rsid w:val="000646CB"/>
    <w:rsid w:val="000649AA"/>
    <w:rsid w:val="00066C0F"/>
    <w:rsid w:val="00067915"/>
    <w:rsid w:val="0007001E"/>
    <w:rsid w:val="00072444"/>
    <w:rsid w:val="00073816"/>
    <w:rsid w:val="00074AE8"/>
    <w:rsid w:val="00075420"/>
    <w:rsid w:val="00075B9E"/>
    <w:rsid w:val="00075DD1"/>
    <w:rsid w:val="0007667C"/>
    <w:rsid w:val="00076B75"/>
    <w:rsid w:val="000777DF"/>
    <w:rsid w:val="00077A10"/>
    <w:rsid w:val="00077AC5"/>
    <w:rsid w:val="0008460C"/>
    <w:rsid w:val="00086BC7"/>
    <w:rsid w:val="00087E65"/>
    <w:rsid w:val="00093DA8"/>
    <w:rsid w:val="00095917"/>
    <w:rsid w:val="00096555"/>
    <w:rsid w:val="00096E0A"/>
    <w:rsid w:val="00097B4C"/>
    <w:rsid w:val="000A2906"/>
    <w:rsid w:val="000A2956"/>
    <w:rsid w:val="000A3C27"/>
    <w:rsid w:val="000A3F38"/>
    <w:rsid w:val="000B0916"/>
    <w:rsid w:val="000B11D9"/>
    <w:rsid w:val="000B23AA"/>
    <w:rsid w:val="000B47E9"/>
    <w:rsid w:val="000B54B9"/>
    <w:rsid w:val="000B574F"/>
    <w:rsid w:val="000C0837"/>
    <w:rsid w:val="000C1CF2"/>
    <w:rsid w:val="000C745A"/>
    <w:rsid w:val="000C7B04"/>
    <w:rsid w:val="000D01CE"/>
    <w:rsid w:val="000D0A58"/>
    <w:rsid w:val="000D1899"/>
    <w:rsid w:val="000D325C"/>
    <w:rsid w:val="000D330D"/>
    <w:rsid w:val="000D3406"/>
    <w:rsid w:val="000D4339"/>
    <w:rsid w:val="000D52FB"/>
    <w:rsid w:val="000D6723"/>
    <w:rsid w:val="000D6C11"/>
    <w:rsid w:val="000E4290"/>
    <w:rsid w:val="000E4F4E"/>
    <w:rsid w:val="000E6C1C"/>
    <w:rsid w:val="000F1575"/>
    <w:rsid w:val="000F3747"/>
    <w:rsid w:val="000F3E7C"/>
    <w:rsid w:val="000F52BA"/>
    <w:rsid w:val="0010407C"/>
    <w:rsid w:val="00105B87"/>
    <w:rsid w:val="00106262"/>
    <w:rsid w:val="0010683B"/>
    <w:rsid w:val="00106999"/>
    <w:rsid w:val="001074E7"/>
    <w:rsid w:val="0010779D"/>
    <w:rsid w:val="00110C60"/>
    <w:rsid w:val="00110ECC"/>
    <w:rsid w:val="0011648B"/>
    <w:rsid w:val="00116AA3"/>
    <w:rsid w:val="00117E33"/>
    <w:rsid w:val="00121D58"/>
    <w:rsid w:val="00122C22"/>
    <w:rsid w:val="001254F4"/>
    <w:rsid w:val="00125CA7"/>
    <w:rsid w:val="001264ED"/>
    <w:rsid w:val="00132229"/>
    <w:rsid w:val="001324DC"/>
    <w:rsid w:val="001327F2"/>
    <w:rsid w:val="0013775F"/>
    <w:rsid w:val="00137D22"/>
    <w:rsid w:val="00140442"/>
    <w:rsid w:val="00140A12"/>
    <w:rsid w:val="00146367"/>
    <w:rsid w:val="00150273"/>
    <w:rsid w:val="001518D3"/>
    <w:rsid w:val="00152AE3"/>
    <w:rsid w:val="00154B8E"/>
    <w:rsid w:val="001558CD"/>
    <w:rsid w:val="00155EE0"/>
    <w:rsid w:val="00155F46"/>
    <w:rsid w:val="001568C0"/>
    <w:rsid w:val="00156A6F"/>
    <w:rsid w:val="00156BDB"/>
    <w:rsid w:val="00157557"/>
    <w:rsid w:val="00157A8C"/>
    <w:rsid w:val="001615C2"/>
    <w:rsid w:val="00161E18"/>
    <w:rsid w:val="00173BBC"/>
    <w:rsid w:val="00173EED"/>
    <w:rsid w:val="00175251"/>
    <w:rsid w:val="00176249"/>
    <w:rsid w:val="00176F25"/>
    <w:rsid w:val="0017787E"/>
    <w:rsid w:val="00181BFC"/>
    <w:rsid w:val="0018586A"/>
    <w:rsid w:val="00190495"/>
    <w:rsid w:val="001915F3"/>
    <w:rsid w:val="0019185D"/>
    <w:rsid w:val="00195810"/>
    <w:rsid w:val="00196EC8"/>
    <w:rsid w:val="00197A43"/>
    <w:rsid w:val="001A1344"/>
    <w:rsid w:val="001A43F9"/>
    <w:rsid w:val="001A45BA"/>
    <w:rsid w:val="001A4810"/>
    <w:rsid w:val="001A7020"/>
    <w:rsid w:val="001B6602"/>
    <w:rsid w:val="001B6D89"/>
    <w:rsid w:val="001B73D7"/>
    <w:rsid w:val="001C0138"/>
    <w:rsid w:val="001C2656"/>
    <w:rsid w:val="001C3C2A"/>
    <w:rsid w:val="001C557A"/>
    <w:rsid w:val="001D09C1"/>
    <w:rsid w:val="001D49B6"/>
    <w:rsid w:val="001E071F"/>
    <w:rsid w:val="001E212D"/>
    <w:rsid w:val="001E434A"/>
    <w:rsid w:val="001F001F"/>
    <w:rsid w:val="001F1539"/>
    <w:rsid w:val="001F411C"/>
    <w:rsid w:val="001F4898"/>
    <w:rsid w:val="002016D4"/>
    <w:rsid w:val="00201791"/>
    <w:rsid w:val="0020216F"/>
    <w:rsid w:val="00202455"/>
    <w:rsid w:val="00204BFF"/>
    <w:rsid w:val="0021268B"/>
    <w:rsid w:val="00212D8E"/>
    <w:rsid w:val="002133B9"/>
    <w:rsid w:val="0021347F"/>
    <w:rsid w:val="00215FDD"/>
    <w:rsid w:val="00217F4E"/>
    <w:rsid w:val="00223E70"/>
    <w:rsid w:val="0022552C"/>
    <w:rsid w:val="002258F5"/>
    <w:rsid w:val="00226397"/>
    <w:rsid w:val="00226ACA"/>
    <w:rsid w:val="002302A9"/>
    <w:rsid w:val="002310AD"/>
    <w:rsid w:val="00235A10"/>
    <w:rsid w:val="002375C3"/>
    <w:rsid w:val="002377B8"/>
    <w:rsid w:val="00237B46"/>
    <w:rsid w:val="00240531"/>
    <w:rsid w:val="002436CD"/>
    <w:rsid w:val="002468C1"/>
    <w:rsid w:val="0024791E"/>
    <w:rsid w:val="00250C5D"/>
    <w:rsid w:val="00251092"/>
    <w:rsid w:val="0025194C"/>
    <w:rsid w:val="0025287A"/>
    <w:rsid w:val="00256073"/>
    <w:rsid w:val="00257D70"/>
    <w:rsid w:val="00261A68"/>
    <w:rsid w:val="00263F4A"/>
    <w:rsid w:val="00270DB5"/>
    <w:rsid w:val="002716A2"/>
    <w:rsid w:val="002774F5"/>
    <w:rsid w:val="00280928"/>
    <w:rsid w:val="0028248C"/>
    <w:rsid w:val="00283B84"/>
    <w:rsid w:val="00283D3D"/>
    <w:rsid w:val="00290C81"/>
    <w:rsid w:val="002910C7"/>
    <w:rsid w:val="00292D96"/>
    <w:rsid w:val="00293294"/>
    <w:rsid w:val="00294C43"/>
    <w:rsid w:val="0029574C"/>
    <w:rsid w:val="00295D5C"/>
    <w:rsid w:val="00296FD8"/>
    <w:rsid w:val="002A28A0"/>
    <w:rsid w:val="002A55A8"/>
    <w:rsid w:val="002B06E5"/>
    <w:rsid w:val="002B460F"/>
    <w:rsid w:val="002B54C2"/>
    <w:rsid w:val="002B568B"/>
    <w:rsid w:val="002B5A98"/>
    <w:rsid w:val="002B634C"/>
    <w:rsid w:val="002B7579"/>
    <w:rsid w:val="002C4816"/>
    <w:rsid w:val="002C4A50"/>
    <w:rsid w:val="002D01B6"/>
    <w:rsid w:val="002D18D4"/>
    <w:rsid w:val="002D3788"/>
    <w:rsid w:val="002D3B15"/>
    <w:rsid w:val="002D500E"/>
    <w:rsid w:val="002D548E"/>
    <w:rsid w:val="002E0D11"/>
    <w:rsid w:val="002E3A00"/>
    <w:rsid w:val="002E57E5"/>
    <w:rsid w:val="002E6EC4"/>
    <w:rsid w:val="002E7882"/>
    <w:rsid w:val="002F0EF9"/>
    <w:rsid w:val="002F2605"/>
    <w:rsid w:val="002F357F"/>
    <w:rsid w:val="002F4AE1"/>
    <w:rsid w:val="002F5541"/>
    <w:rsid w:val="002F65B4"/>
    <w:rsid w:val="002F7DE4"/>
    <w:rsid w:val="0030017A"/>
    <w:rsid w:val="003013B6"/>
    <w:rsid w:val="00301B47"/>
    <w:rsid w:val="003024C4"/>
    <w:rsid w:val="0030521D"/>
    <w:rsid w:val="00305821"/>
    <w:rsid w:val="00306F84"/>
    <w:rsid w:val="003112BD"/>
    <w:rsid w:val="0031172D"/>
    <w:rsid w:val="003127BA"/>
    <w:rsid w:val="00312831"/>
    <w:rsid w:val="0031788B"/>
    <w:rsid w:val="003202A4"/>
    <w:rsid w:val="00320472"/>
    <w:rsid w:val="003221BF"/>
    <w:rsid w:val="00323B22"/>
    <w:rsid w:val="003248EB"/>
    <w:rsid w:val="00326B39"/>
    <w:rsid w:val="00330574"/>
    <w:rsid w:val="003341AB"/>
    <w:rsid w:val="00340AD2"/>
    <w:rsid w:val="00343535"/>
    <w:rsid w:val="00344FC2"/>
    <w:rsid w:val="00351A83"/>
    <w:rsid w:val="0035260D"/>
    <w:rsid w:val="00354318"/>
    <w:rsid w:val="003558BF"/>
    <w:rsid w:val="00360033"/>
    <w:rsid w:val="00360B46"/>
    <w:rsid w:val="00364204"/>
    <w:rsid w:val="00367444"/>
    <w:rsid w:val="00373232"/>
    <w:rsid w:val="00373919"/>
    <w:rsid w:val="0037509F"/>
    <w:rsid w:val="003752C1"/>
    <w:rsid w:val="00376B25"/>
    <w:rsid w:val="00381AE9"/>
    <w:rsid w:val="00382272"/>
    <w:rsid w:val="00383CFE"/>
    <w:rsid w:val="00384CE7"/>
    <w:rsid w:val="00386E81"/>
    <w:rsid w:val="00392397"/>
    <w:rsid w:val="00392890"/>
    <w:rsid w:val="003A0281"/>
    <w:rsid w:val="003A049B"/>
    <w:rsid w:val="003A09A3"/>
    <w:rsid w:val="003A0E19"/>
    <w:rsid w:val="003A2D6D"/>
    <w:rsid w:val="003A346F"/>
    <w:rsid w:val="003A355A"/>
    <w:rsid w:val="003A4FD3"/>
    <w:rsid w:val="003A52C7"/>
    <w:rsid w:val="003A799E"/>
    <w:rsid w:val="003B3679"/>
    <w:rsid w:val="003B40BE"/>
    <w:rsid w:val="003B5CE5"/>
    <w:rsid w:val="003C31D6"/>
    <w:rsid w:val="003C3E58"/>
    <w:rsid w:val="003C6503"/>
    <w:rsid w:val="003C7D2F"/>
    <w:rsid w:val="003D0A0D"/>
    <w:rsid w:val="003D0D7C"/>
    <w:rsid w:val="003D2F70"/>
    <w:rsid w:val="003D34B1"/>
    <w:rsid w:val="003E064B"/>
    <w:rsid w:val="003E0B07"/>
    <w:rsid w:val="003E1104"/>
    <w:rsid w:val="003E56B6"/>
    <w:rsid w:val="003E73DA"/>
    <w:rsid w:val="003E7897"/>
    <w:rsid w:val="003F15C4"/>
    <w:rsid w:val="003F2CDD"/>
    <w:rsid w:val="003F644E"/>
    <w:rsid w:val="003F7347"/>
    <w:rsid w:val="00401F75"/>
    <w:rsid w:val="004050B8"/>
    <w:rsid w:val="004072BD"/>
    <w:rsid w:val="00407BBA"/>
    <w:rsid w:val="004124A4"/>
    <w:rsid w:val="00413402"/>
    <w:rsid w:val="0041524B"/>
    <w:rsid w:val="004239A9"/>
    <w:rsid w:val="00423EBA"/>
    <w:rsid w:val="00430922"/>
    <w:rsid w:val="00432546"/>
    <w:rsid w:val="00432920"/>
    <w:rsid w:val="004350AF"/>
    <w:rsid w:val="00435144"/>
    <w:rsid w:val="00442BF9"/>
    <w:rsid w:val="00442FF7"/>
    <w:rsid w:val="0044489D"/>
    <w:rsid w:val="00445C66"/>
    <w:rsid w:val="00452C28"/>
    <w:rsid w:val="00453BFD"/>
    <w:rsid w:val="00455456"/>
    <w:rsid w:val="00455748"/>
    <w:rsid w:val="004573F8"/>
    <w:rsid w:val="00460A0D"/>
    <w:rsid w:val="00467E1F"/>
    <w:rsid w:val="00467E5E"/>
    <w:rsid w:val="004719E3"/>
    <w:rsid w:val="00474FCF"/>
    <w:rsid w:val="00477461"/>
    <w:rsid w:val="00480EDD"/>
    <w:rsid w:val="0048346B"/>
    <w:rsid w:val="00483AC3"/>
    <w:rsid w:val="00484063"/>
    <w:rsid w:val="00485F28"/>
    <w:rsid w:val="004870A0"/>
    <w:rsid w:val="0049175F"/>
    <w:rsid w:val="00492C7D"/>
    <w:rsid w:val="0049308E"/>
    <w:rsid w:val="00493E48"/>
    <w:rsid w:val="00495237"/>
    <w:rsid w:val="00495E12"/>
    <w:rsid w:val="004964DD"/>
    <w:rsid w:val="00497966"/>
    <w:rsid w:val="004A055B"/>
    <w:rsid w:val="004A05EB"/>
    <w:rsid w:val="004A1146"/>
    <w:rsid w:val="004A388C"/>
    <w:rsid w:val="004A3B48"/>
    <w:rsid w:val="004A4723"/>
    <w:rsid w:val="004A6EBC"/>
    <w:rsid w:val="004B246E"/>
    <w:rsid w:val="004B5CD0"/>
    <w:rsid w:val="004C0403"/>
    <w:rsid w:val="004C158A"/>
    <w:rsid w:val="004C432F"/>
    <w:rsid w:val="004C460C"/>
    <w:rsid w:val="004C6BD9"/>
    <w:rsid w:val="004D0F74"/>
    <w:rsid w:val="004D2D87"/>
    <w:rsid w:val="004D3061"/>
    <w:rsid w:val="004D4037"/>
    <w:rsid w:val="004D7570"/>
    <w:rsid w:val="004E05CF"/>
    <w:rsid w:val="004E3E65"/>
    <w:rsid w:val="004E4FFD"/>
    <w:rsid w:val="004E6717"/>
    <w:rsid w:val="004E70A9"/>
    <w:rsid w:val="004F2850"/>
    <w:rsid w:val="004F3983"/>
    <w:rsid w:val="004F3F8E"/>
    <w:rsid w:val="004F72A8"/>
    <w:rsid w:val="004F7458"/>
    <w:rsid w:val="00504A32"/>
    <w:rsid w:val="00505D12"/>
    <w:rsid w:val="00506625"/>
    <w:rsid w:val="00510CB4"/>
    <w:rsid w:val="00511930"/>
    <w:rsid w:val="00511AB8"/>
    <w:rsid w:val="00512AF5"/>
    <w:rsid w:val="00513325"/>
    <w:rsid w:val="00513BC7"/>
    <w:rsid w:val="00515C46"/>
    <w:rsid w:val="005162C7"/>
    <w:rsid w:val="00516C16"/>
    <w:rsid w:val="005178E8"/>
    <w:rsid w:val="00523347"/>
    <w:rsid w:val="00525274"/>
    <w:rsid w:val="00526699"/>
    <w:rsid w:val="0052762D"/>
    <w:rsid w:val="00530BB5"/>
    <w:rsid w:val="005343C2"/>
    <w:rsid w:val="00537421"/>
    <w:rsid w:val="005421CF"/>
    <w:rsid w:val="0054390F"/>
    <w:rsid w:val="0054528F"/>
    <w:rsid w:val="00546878"/>
    <w:rsid w:val="00547F1A"/>
    <w:rsid w:val="00547F67"/>
    <w:rsid w:val="0055249C"/>
    <w:rsid w:val="00552C66"/>
    <w:rsid w:val="0055474A"/>
    <w:rsid w:val="00555E3F"/>
    <w:rsid w:val="00555F7C"/>
    <w:rsid w:val="00561D25"/>
    <w:rsid w:val="00563027"/>
    <w:rsid w:val="005634D3"/>
    <w:rsid w:val="00570AFD"/>
    <w:rsid w:val="00570F9A"/>
    <w:rsid w:val="0057382F"/>
    <w:rsid w:val="0057563D"/>
    <w:rsid w:val="00576483"/>
    <w:rsid w:val="0057722A"/>
    <w:rsid w:val="0058138F"/>
    <w:rsid w:val="00581F4B"/>
    <w:rsid w:val="00582737"/>
    <w:rsid w:val="0058505D"/>
    <w:rsid w:val="0058799A"/>
    <w:rsid w:val="00595F8F"/>
    <w:rsid w:val="005A0A72"/>
    <w:rsid w:val="005A0CAC"/>
    <w:rsid w:val="005A2282"/>
    <w:rsid w:val="005A35B0"/>
    <w:rsid w:val="005B26B5"/>
    <w:rsid w:val="005B50B4"/>
    <w:rsid w:val="005B5F46"/>
    <w:rsid w:val="005B5FA8"/>
    <w:rsid w:val="005B60A2"/>
    <w:rsid w:val="005B7965"/>
    <w:rsid w:val="005C0820"/>
    <w:rsid w:val="005C2084"/>
    <w:rsid w:val="005C218E"/>
    <w:rsid w:val="005C379C"/>
    <w:rsid w:val="005C5F82"/>
    <w:rsid w:val="005C6E61"/>
    <w:rsid w:val="005D1EBA"/>
    <w:rsid w:val="005D2B1E"/>
    <w:rsid w:val="005E149E"/>
    <w:rsid w:val="005E3B63"/>
    <w:rsid w:val="005E4703"/>
    <w:rsid w:val="005E5317"/>
    <w:rsid w:val="005F0243"/>
    <w:rsid w:val="005F1336"/>
    <w:rsid w:val="005F36F1"/>
    <w:rsid w:val="005F3ED3"/>
    <w:rsid w:val="005F4CC4"/>
    <w:rsid w:val="005F57D6"/>
    <w:rsid w:val="00600280"/>
    <w:rsid w:val="006004B4"/>
    <w:rsid w:val="00600CB0"/>
    <w:rsid w:val="00603D2F"/>
    <w:rsid w:val="00604B04"/>
    <w:rsid w:val="00605383"/>
    <w:rsid w:val="00610A36"/>
    <w:rsid w:val="00613660"/>
    <w:rsid w:val="00615940"/>
    <w:rsid w:val="00622985"/>
    <w:rsid w:val="006243B8"/>
    <w:rsid w:val="00626902"/>
    <w:rsid w:val="00626AFF"/>
    <w:rsid w:val="0062703A"/>
    <w:rsid w:val="00634F86"/>
    <w:rsid w:val="0063527C"/>
    <w:rsid w:val="0063689C"/>
    <w:rsid w:val="00636CCC"/>
    <w:rsid w:val="00636E14"/>
    <w:rsid w:val="00636E44"/>
    <w:rsid w:val="0063791F"/>
    <w:rsid w:val="00641FFD"/>
    <w:rsid w:val="006428B5"/>
    <w:rsid w:val="00643685"/>
    <w:rsid w:val="00651E66"/>
    <w:rsid w:val="00655105"/>
    <w:rsid w:val="006563B4"/>
    <w:rsid w:val="00657782"/>
    <w:rsid w:val="00657FE3"/>
    <w:rsid w:val="00660FD2"/>
    <w:rsid w:val="00661B9A"/>
    <w:rsid w:val="006628EF"/>
    <w:rsid w:val="006630D6"/>
    <w:rsid w:val="00666130"/>
    <w:rsid w:val="00666A75"/>
    <w:rsid w:val="006717D5"/>
    <w:rsid w:val="0067313C"/>
    <w:rsid w:val="00675792"/>
    <w:rsid w:val="00676688"/>
    <w:rsid w:val="00676A7E"/>
    <w:rsid w:val="006779D5"/>
    <w:rsid w:val="00681F54"/>
    <w:rsid w:val="00683524"/>
    <w:rsid w:val="00683B3C"/>
    <w:rsid w:val="00684458"/>
    <w:rsid w:val="00684868"/>
    <w:rsid w:val="006853F3"/>
    <w:rsid w:val="00686067"/>
    <w:rsid w:val="00686D47"/>
    <w:rsid w:val="00690A1D"/>
    <w:rsid w:val="00693BDF"/>
    <w:rsid w:val="00693BF7"/>
    <w:rsid w:val="00694F1B"/>
    <w:rsid w:val="00696A9A"/>
    <w:rsid w:val="006A1AC1"/>
    <w:rsid w:val="006A38B7"/>
    <w:rsid w:val="006A41EC"/>
    <w:rsid w:val="006A48DB"/>
    <w:rsid w:val="006B14DE"/>
    <w:rsid w:val="006B250C"/>
    <w:rsid w:val="006B563E"/>
    <w:rsid w:val="006C0328"/>
    <w:rsid w:val="006C246E"/>
    <w:rsid w:val="006C398A"/>
    <w:rsid w:val="006D0649"/>
    <w:rsid w:val="006D19F5"/>
    <w:rsid w:val="006D2AFD"/>
    <w:rsid w:val="006D56D1"/>
    <w:rsid w:val="006D5C28"/>
    <w:rsid w:val="006E13FD"/>
    <w:rsid w:val="006E2D99"/>
    <w:rsid w:val="006E53DD"/>
    <w:rsid w:val="006E6C5F"/>
    <w:rsid w:val="006E767F"/>
    <w:rsid w:val="006F1EC2"/>
    <w:rsid w:val="006F236E"/>
    <w:rsid w:val="006F31E6"/>
    <w:rsid w:val="006F38BC"/>
    <w:rsid w:val="006F4F00"/>
    <w:rsid w:val="006F7516"/>
    <w:rsid w:val="00701FF6"/>
    <w:rsid w:val="00703F7D"/>
    <w:rsid w:val="00704EBB"/>
    <w:rsid w:val="0070772E"/>
    <w:rsid w:val="00710FA4"/>
    <w:rsid w:val="00716BD0"/>
    <w:rsid w:val="007209CF"/>
    <w:rsid w:val="00720BB3"/>
    <w:rsid w:val="0073051E"/>
    <w:rsid w:val="00731246"/>
    <w:rsid w:val="007317C8"/>
    <w:rsid w:val="00732A04"/>
    <w:rsid w:val="00733C4F"/>
    <w:rsid w:val="007351DC"/>
    <w:rsid w:val="00735A3B"/>
    <w:rsid w:val="00736AC4"/>
    <w:rsid w:val="0074446A"/>
    <w:rsid w:val="0074538C"/>
    <w:rsid w:val="0075121D"/>
    <w:rsid w:val="00754BE7"/>
    <w:rsid w:val="00756417"/>
    <w:rsid w:val="00757913"/>
    <w:rsid w:val="007618C7"/>
    <w:rsid w:val="0076197A"/>
    <w:rsid w:val="00762B5D"/>
    <w:rsid w:val="00763D72"/>
    <w:rsid w:val="0076532D"/>
    <w:rsid w:val="0076783A"/>
    <w:rsid w:val="0077385A"/>
    <w:rsid w:val="00776600"/>
    <w:rsid w:val="007766FA"/>
    <w:rsid w:val="00776C63"/>
    <w:rsid w:val="007801BA"/>
    <w:rsid w:val="00783889"/>
    <w:rsid w:val="00783D47"/>
    <w:rsid w:val="00784258"/>
    <w:rsid w:val="007869BA"/>
    <w:rsid w:val="00787F33"/>
    <w:rsid w:val="00796DBD"/>
    <w:rsid w:val="00797C9C"/>
    <w:rsid w:val="007A2304"/>
    <w:rsid w:val="007A24FC"/>
    <w:rsid w:val="007A2538"/>
    <w:rsid w:val="007A2AB8"/>
    <w:rsid w:val="007A397B"/>
    <w:rsid w:val="007A6226"/>
    <w:rsid w:val="007A6830"/>
    <w:rsid w:val="007A77D6"/>
    <w:rsid w:val="007B0140"/>
    <w:rsid w:val="007B1158"/>
    <w:rsid w:val="007B3266"/>
    <w:rsid w:val="007C0476"/>
    <w:rsid w:val="007C12A4"/>
    <w:rsid w:val="007C1FD4"/>
    <w:rsid w:val="007C4006"/>
    <w:rsid w:val="007C541B"/>
    <w:rsid w:val="007D1A33"/>
    <w:rsid w:val="007D1EC1"/>
    <w:rsid w:val="007D4985"/>
    <w:rsid w:val="007D5A35"/>
    <w:rsid w:val="007D637E"/>
    <w:rsid w:val="007E1F35"/>
    <w:rsid w:val="007E39E4"/>
    <w:rsid w:val="007E52FF"/>
    <w:rsid w:val="007E5690"/>
    <w:rsid w:val="007E63C2"/>
    <w:rsid w:val="007E682F"/>
    <w:rsid w:val="007F0D5C"/>
    <w:rsid w:val="007F220A"/>
    <w:rsid w:val="007F31F7"/>
    <w:rsid w:val="007F7C35"/>
    <w:rsid w:val="00806991"/>
    <w:rsid w:val="00806F2B"/>
    <w:rsid w:val="008139E7"/>
    <w:rsid w:val="00814A40"/>
    <w:rsid w:val="00814C81"/>
    <w:rsid w:val="00816C38"/>
    <w:rsid w:val="00822D75"/>
    <w:rsid w:val="008312EE"/>
    <w:rsid w:val="00833177"/>
    <w:rsid w:val="00833BB3"/>
    <w:rsid w:val="00833EA3"/>
    <w:rsid w:val="00834CE3"/>
    <w:rsid w:val="0083727B"/>
    <w:rsid w:val="00840270"/>
    <w:rsid w:val="0084177D"/>
    <w:rsid w:val="0084329D"/>
    <w:rsid w:val="00844D58"/>
    <w:rsid w:val="008459A2"/>
    <w:rsid w:val="0085341F"/>
    <w:rsid w:val="008547D1"/>
    <w:rsid w:val="00855777"/>
    <w:rsid w:val="00855FEC"/>
    <w:rsid w:val="008604A8"/>
    <w:rsid w:val="00860B42"/>
    <w:rsid w:val="008630F4"/>
    <w:rsid w:val="00867B05"/>
    <w:rsid w:val="00867FB7"/>
    <w:rsid w:val="00873392"/>
    <w:rsid w:val="00874912"/>
    <w:rsid w:val="00874FEF"/>
    <w:rsid w:val="008752CB"/>
    <w:rsid w:val="00876A11"/>
    <w:rsid w:val="00876FCA"/>
    <w:rsid w:val="008812FD"/>
    <w:rsid w:val="00881ED1"/>
    <w:rsid w:val="00887DEE"/>
    <w:rsid w:val="00890ED7"/>
    <w:rsid w:val="008913E6"/>
    <w:rsid w:val="008915A3"/>
    <w:rsid w:val="00891FAB"/>
    <w:rsid w:val="00892D0A"/>
    <w:rsid w:val="00893640"/>
    <w:rsid w:val="00894B71"/>
    <w:rsid w:val="00896243"/>
    <w:rsid w:val="008A302A"/>
    <w:rsid w:val="008A3E20"/>
    <w:rsid w:val="008A58AD"/>
    <w:rsid w:val="008A5C31"/>
    <w:rsid w:val="008B0288"/>
    <w:rsid w:val="008B0316"/>
    <w:rsid w:val="008B0781"/>
    <w:rsid w:val="008B267A"/>
    <w:rsid w:val="008B2B7E"/>
    <w:rsid w:val="008B52B4"/>
    <w:rsid w:val="008B536B"/>
    <w:rsid w:val="008C489D"/>
    <w:rsid w:val="008C56B7"/>
    <w:rsid w:val="008D155C"/>
    <w:rsid w:val="008D1EE8"/>
    <w:rsid w:val="008D1FA6"/>
    <w:rsid w:val="008D2793"/>
    <w:rsid w:val="008D27A2"/>
    <w:rsid w:val="008D5216"/>
    <w:rsid w:val="008D5CAC"/>
    <w:rsid w:val="008E08FA"/>
    <w:rsid w:val="008E551B"/>
    <w:rsid w:val="008E5571"/>
    <w:rsid w:val="008E585A"/>
    <w:rsid w:val="008F096D"/>
    <w:rsid w:val="008F1CBC"/>
    <w:rsid w:val="008F2CBB"/>
    <w:rsid w:val="008F2E17"/>
    <w:rsid w:val="008F59DB"/>
    <w:rsid w:val="008F5C4A"/>
    <w:rsid w:val="008F6210"/>
    <w:rsid w:val="008F79C9"/>
    <w:rsid w:val="00900159"/>
    <w:rsid w:val="00901EF2"/>
    <w:rsid w:val="0090245E"/>
    <w:rsid w:val="00902FC6"/>
    <w:rsid w:val="009039AF"/>
    <w:rsid w:val="00913B80"/>
    <w:rsid w:val="00915773"/>
    <w:rsid w:val="00915BB1"/>
    <w:rsid w:val="00916C52"/>
    <w:rsid w:val="009210D1"/>
    <w:rsid w:val="0092403D"/>
    <w:rsid w:val="0092554E"/>
    <w:rsid w:val="00925FDB"/>
    <w:rsid w:val="00926196"/>
    <w:rsid w:val="00927460"/>
    <w:rsid w:val="009274C4"/>
    <w:rsid w:val="00936109"/>
    <w:rsid w:val="00937163"/>
    <w:rsid w:val="009378DE"/>
    <w:rsid w:val="009402A5"/>
    <w:rsid w:val="00941224"/>
    <w:rsid w:val="0094185D"/>
    <w:rsid w:val="009441A7"/>
    <w:rsid w:val="009462AD"/>
    <w:rsid w:val="009467F9"/>
    <w:rsid w:val="0095004F"/>
    <w:rsid w:val="00952A51"/>
    <w:rsid w:val="00952C34"/>
    <w:rsid w:val="00954142"/>
    <w:rsid w:val="0095482F"/>
    <w:rsid w:val="0095727B"/>
    <w:rsid w:val="00960001"/>
    <w:rsid w:val="00960BDA"/>
    <w:rsid w:val="0096172E"/>
    <w:rsid w:val="00962393"/>
    <w:rsid w:val="00963DC1"/>
    <w:rsid w:val="00972B49"/>
    <w:rsid w:val="00974442"/>
    <w:rsid w:val="0097574D"/>
    <w:rsid w:val="009821BE"/>
    <w:rsid w:val="009844F2"/>
    <w:rsid w:val="00986225"/>
    <w:rsid w:val="00986E5F"/>
    <w:rsid w:val="00987522"/>
    <w:rsid w:val="00987B7A"/>
    <w:rsid w:val="00991D6C"/>
    <w:rsid w:val="00992105"/>
    <w:rsid w:val="00993B04"/>
    <w:rsid w:val="00994C52"/>
    <w:rsid w:val="00997835"/>
    <w:rsid w:val="00997CA6"/>
    <w:rsid w:val="009A2588"/>
    <w:rsid w:val="009A2B82"/>
    <w:rsid w:val="009A2F6B"/>
    <w:rsid w:val="009A3F1A"/>
    <w:rsid w:val="009B1D04"/>
    <w:rsid w:val="009B4022"/>
    <w:rsid w:val="009B4858"/>
    <w:rsid w:val="009B699D"/>
    <w:rsid w:val="009C3629"/>
    <w:rsid w:val="009D1FD4"/>
    <w:rsid w:val="009D2875"/>
    <w:rsid w:val="009D354C"/>
    <w:rsid w:val="009D5064"/>
    <w:rsid w:val="009D6465"/>
    <w:rsid w:val="009D6DEA"/>
    <w:rsid w:val="009E5E5F"/>
    <w:rsid w:val="009E785F"/>
    <w:rsid w:val="009F1714"/>
    <w:rsid w:val="009F60D1"/>
    <w:rsid w:val="00A07934"/>
    <w:rsid w:val="00A07A81"/>
    <w:rsid w:val="00A11EE7"/>
    <w:rsid w:val="00A147A9"/>
    <w:rsid w:val="00A14FDB"/>
    <w:rsid w:val="00A1639B"/>
    <w:rsid w:val="00A26978"/>
    <w:rsid w:val="00A26E52"/>
    <w:rsid w:val="00A30BCD"/>
    <w:rsid w:val="00A32E70"/>
    <w:rsid w:val="00A34C9F"/>
    <w:rsid w:val="00A37C40"/>
    <w:rsid w:val="00A37C80"/>
    <w:rsid w:val="00A41398"/>
    <w:rsid w:val="00A421DA"/>
    <w:rsid w:val="00A431AD"/>
    <w:rsid w:val="00A44C6F"/>
    <w:rsid w:val="00A46869"/>
    <w:rsid w:val="00A50BA1"/>
    <w:rsid w:val="00A51842"/>
    <w:rsid w:val="00A52188"/>
    <w:rsid w:val="00A5331C"/>
    <w:rsid w:val="00A5336B"/>
    <w:rsid w:val="00A617DF"/>
    <w:rsid w:val="00A62284"/>
    <w:rsid w:val="00A64620"/>
    <w:rsid w:val="00A64949"/>
    <w:rsid w:val="00A6560F"/>
    <w:rsid w:val="00A65E74"/>
    <w:rsid w:val="00A669B8"/>
    <w:rsid w:val="00A66D9A"/>
    <w:rsid w:val="00A677EE"/>
    <w:rsid w:val="00A679CA"/>
    <w:rsid w:val="00A71B0C"/>
    <w:rsid w:val="00A7252E"/>
    <w:rsid w:val="00A770D1"/>
    <w:rsid w:val="00A77222"/>
    <w:rsid w:val="00A81BFA"/>
    <w:rsid w:val="00A81C71"/>
    <w:rsid w:val="00A81E4D"/>
    <w:rsid w:val="00A82998"/>
    <w:rsid w:val="00A82CFC"/>
    <w:rsid w:val="00A836AF"/>
    <w:rsid w:val="00A9419A"/>
    <w:rsid w:val="00A944DE"/>
    <w:rsid w:val="00A9572B"/>
    <w:rsid w:val="00A95BB9"/>
    <w:rsid w:val="00A96AE7"/>
    <w:rsid w:val="00A97C90"/>
    <w:rsid w:val="00AA4264"/>
    <w:rsid w:val="00AA45D1"/>
    <w:rsid w:val="00AA4685"/>
    <w:rsid w:val="00AA4C64"/>
    <w:rsid w:val="00AA4D67"/>
    <w:rsid w:val="00AA59CD"/>
    <w:rsid w:val="00AA6EB9"/>
    <w:rsid w:val="00AB08CE"/>
    <w:rsid w:val="00AB1E2B"/>
    <w:rsid w:val="00AB3841"/>
    <w:rsid w:val="00AB72BE"/>
    <w:rsid w:val="00AC03AD"/>
    <w:rsid w:val="00AC18B7"/>
    <w:rsid w:val="00AC207B"/>
    <w:rsid w:val="00AC29AE"/>
    <w:rsid w:val="00AC2DA8"/>
    <w:rsid w:val="00AC5055"/>
    <w:rsid w:val="00AC62B1"/>
    <w:rsid w:val="00AC645C"/>
    <w:rsid w:val="00AD048D"/>
    <w:rsid w:val="00AD0581"/>
    <w:rsid w:val="00AD42F4"/>
    <w:rsid w:val="00AD4778"/>
    <w:rsid w:val="00AD5375"/>
    <w:rsid w:val="00AD5D28"/>
    <w:rsid w:val="00AD7D60"/>
    <w:rsid w:val="00AE017A"/>
    <w:rsid w:val="00AE0567"/>
    <w:rsid w:val="00AE1386"/>
    <w:rsid w:val="00AE2F5B"/>
    <w:rsid w:val="00AE4389"/>
    <w:rsid w:val="00AE5782"/>
    <w:rsid w:val="00AE612F"/>
    <w:rsid w:val="00AE6FAD"/>
    <w:rsid w:val="00AE78FC"/>
    <w:rsid w:val="00AE79F5"/>
    <w:rsid w:val="00AF193C"/>
    <w:rsid w:val="00AF5260"/>
    <w:rsid w:val="00B032B8"/>
    <w:rsid w:val="00B068B4"/>
    <w:rsid w:val="00B06F0E"/>
    <w:rsid w:val="00B11DA5"/>
    <w:rsid w:val="00B12BF5"/>
    <w:rsid w:val="00B13E89"/>
    <w:rsid w:val="00B15DE7"/>
    <w:rsid w:val="00B16D1F"/>
    <w:rsid w:val="00B17D9D"/>
    <w:rsid w:val="00B2289C"/>
    <w:rsid w:val="00B2375C"/>
    <w:rsid w:val="00B257AD"/>
    <w:rsid w:val="00B30EA1"/>
    <w:rsid w:val="00B31E8E"/>
    <w:rsid w:val="00B33CE2"/>
    <w:rsid w:val="00B35CD4"/>
    <w:rsid w:val="00B35FFF"/>
    <w:rsid w:val="00B37569"/>
    <w:rsid w:val="00B403C7"/>
    <w:rsid w:val="00B4167C"/>
    <w:rsid w:val="00B41F43"/>
    <w:rsid w:val="00B45691"/>
    <w:rsid w:val="00B4598C"/>
    <w:rsid w:val="00B50B85"/>
    <w:rsid w:val="00B50F78"/>
    <w:rsid w:val="00B517A3"/>
    <w:rsid w:val="00B51C06"/>
    <w:rsid w:val="00B537B8"/>
    <w:rsid w:val="00B55E36"/>
    <w:rsid w:val="00B56E23"/>
    <w:rsid w:val="00B62869"/>
    <w:rsid w:val="00B64352"/>
    <w:rsid w:val="00B64419"/>
    <w:rsid w:val="00B66D26"/>
    <w:rsid w:val="00B71C95"/>
    <w:rsid w:val="00B748E5"/>
    <w:rsid w:val="00B80F04"/>
    <w:rsid w:val="00B8375E"/>
    <w:rsid w:val="00B83B88"/>
    <w:rsid w:val="00B87679"/>
    <w:rsid w:val="00B91313"/>
    <w:rsid w:val="00B929C9"/>
    <w:rsid w:val="00B93EC5"/>
    <w:rsid w:val="00B95FA3"/>
    <w:rsid w:val="00B96498"/>
    <w:rsid w:val="00BA0F72"/>
    <w:rsid w:val="00BA3371"/>
    <w:rsid w:val="00BA3EF9"/>
    <w:rsid w:val="00BA435D"/>
    <w:rsid w:val="00BB0789"/>
    <w:rsid w:val="00BB0AE3"/>
    <w:rsid w:val="00BB2046"/>
    <w:rsid w:val="00BB4DBE"/>
    <w:rsid w:val="00BB7503"/>
    <w:rsid w:val="00BC0B93"/>
    <w:rsid w:val="00BC1E34"/>
    <w:rsid w:val="00BC2371"/>
    <w:rsid w:val="00BC30D5"/>
    <w:rsid w:val="00BC549D"/>
    <w:rsid w:val="00BC6110"/>
    <w:rsid w:val="00BC7F2E"/>
    <w:rsid w:val="00BD0613"/>
    <w:rsid w:val="00BD0EEE"/>
    <w:rsid w:val="00BD1BDE"/>
    <w:rsid w:val="00BD2102"/>
    <w:rsid w:val="00BD2EC7"/>
    <w:rsid w:val="00BD672E"/>
    <w:rsid w:val="00BE17A8"/>
    <w:rsid w:val="00BE69A2"/>
    <w:rsid w:val="00BE6C07"/>
    <w:rsid w:val="00BF1393"/>
    <w:rsid w:val="00BF406C"/>
    <w:rsid w:val="00BF73E8"/>
    <w:rsid w:val="00C01652"/>
    <w:rsid w:val="00C02CA5"/>
    <w:rsid w:val="00C02F8F"/>
    <w:rsid w:val="00C07BC5"/>
    <w:rsid w:val="00C1027A"/>
    <w:rsid w:val="00C13BFA"/>
    <w:rsid w:val="00C17DBA"/>
    <w:rsid w:val="00C20728"/>
    <w:rsid w:val="00C2123C"/>
    <w:rsid w:val="00C22F91"/>
    <w:rsid w:val="00C23CCB"/>
    <w:rsid w:val="00C243C7"/>
    <w:rsid w:val="00C2448F"/>
    <w:rsid w:val="00C24CFA"/>
    <w:rsid w:val="00C255A9"/>
    <w:rsid w:val="00C3083D"/>
    <w:rsid w:val="00C30D1D"/>
    <w:rsid w:val="00C30F7F"/>
    <w:rsid w:val="00C31C06"/>
    <w:rsid w:val="00C32EF1"/>
    <w:rsid w:val="00C35717"/>
    <w:rsid w:val="00C372F0"/>
    <w:rsid w:val="00C37771"/>
    <w:rsid w:val="00C418BF"/>
    <w:rsid w:val="00C43811"/>
    <w:rsid w:val="00C44055"/>
    <w:rsid w:val="00C45D01"/>
    <w:rsid w:val="00C46581"/>
    <w:rsid w:val="00C47474"/>
    <w:rsid w:val="00C51037"/>
    <w:rsid w:val="00C54047"/>
    <w:rsid w:val="00C66193"/>
    <w:rsid w:val="00C70EFE"/>
    <w:rsid w:val="00C7229D"/>
    <w:rsid w:val="00C735DB"/>
    <w:rsid w:val="00C749A3"/>
    <w:rsid w:val="00C7545D"/>
    <w:rsid w:val="00C803A5"/>
    <w:rsid w:val="00C813D0"/>
    <w:rsid w:val="00C81618"/>
    <w:rsid w:val="00C81E75"/>
    <w:rsid w:val="00C86D0D"/>
    <w:rsid w:val="00C87A9C"/>
    <w:rsid w:val="00C926EE"/>
    <w:rsid w:val="00C931B2"/>
    <w:rsid w:val="00CA08A6"/>
    <w:rsid w:val="00CA0C26"/>
    <w:rsid w:val="00CA33FA"/>
    <w:rsid w:val="00CA4BD4"/>
    <w:rsid w:val="00CA5553"/>
    <w:rsid w:val="00CA6AA3"/>
    <w:rsid w:val="00CB0511"/>
    <w:rsid w:val="00CB0E2C"/>
    <w:rsid w:val="00CB143A"/>
    <w:rsid w:val="00CB1A53"/>
    <w:rsid w:val="00CB3EB0"/>
    <w:rsid w:val="00CB480E"/>
    <w:rsid w:val="00CB4E5B"/>
    <w:rsid w:val="00CB5742"/>
    <w:rsid w:val="00CB6DA9"/>
    <w:rsid w:val="00CB747B"/>
    <w:rsid w:val="00CB7EC6"/>
    <w:rsid w:val="00CC61DD"/>
    <w:rsid w:val="00CC6FE0"/>
    <w:rsid w:val="00CC7462"/>
    <w:rsid w:val="00CD2E5D"/>
    <w:rsid w:val="00CD391A"/>
    <w:rsid w:val="00CD6574"/>
    <w:rsid w:val="00CD65F7"/>
    <w:rsid w:val="00CE225B"/>
    <w:rsid w:val="00CE24FE"/>
    <w:rsid w:val="00CE2F3A"/>
    <w:rsid w:val="00CE47AD"/>
    <w:rsid w:val="00CE69FA"/>
    <w:rsid w:val="00CE7D7F"/>
    <w:rsid w:val="00CF0158"/>
    <w:rsid w:val="00CF085B"/>
    <w:rsid w:val="00CF20F6"/>
    <w:rsid w:val="00CF3AEF"/>
    <w:rsid w:val="00CF3BE3"/>
    <w:rsid w:val="00CF69A7"/>
    <w:rsid w:val="00D004D9"/>
    <w:rsid w:val="00D01FF7"/>
    <w:rsid w:val="00D03130"/>
    <w:rsid w:val="00D04348"/>
    <w:rsid w:val="00D05EA9"/>
    <w:rsid w:val="00D106F4"/>
    <w:rsid w:val="00D10D2B"/>
    <w:rsid w:val="00D10D6E"/>
    <w:rsid w:val="00D11526"/>
    <w:rsid w:val="00D11C93"/>
    <w:rsid w:val="00D1259B"/>
    <w:rsid w:val="00D158C0"/>
    <w:rsid w:val="00D16111"/>
    <w:rsid w:val="00D16C05"/>
    <w:rsid w:val="00D2760D"/>
    <w:rsid w:val="00D27625"/>
    <w:rsid w:val="00D27BE1"/>
    <w:rsid w:val="00D3049E"/>
    <w:rsid w:val="00D314D4"/>
    <w:rsid w:val="00D3336C"/>
    <w:rsid w:val="00D33680"/>
    <w:rsid w:val="00D33733"/>
    <w:rsid w:val="00D371E2"/>
    <w:rsid w:val="00D41346"/>
    <w:rsid w:val="00D422A3"/>
    <w:rsid w:val="00D45B65"/>
    <w:rsid w:val="00D478BF"/>
    <w:rsid w:val="00D53AC6"/>
    <w:rsid w:val="00D53BE3"/>
    <w:rsid w:val="00D54C54"/>
    <w:rsid w:val="00D5531C"/>
    <w:rsid w:val="00D5598D"/>
    <w:rsid w:val="00D57634"/>
    <w:rsid w:val="00D602D9"/>
    <w:rsid w:val="00D61339"/>
    <w:rsid w:val="00D61A7A"/>
    <w:rsid w:val="00D634CD"/>
    <w:rsid w:val="00D63A54"/>
    <w:rsid w:val="00D644AE"/>
    <w:rsid w:val="00D6526C"/>
    <w:rsid w:val="00D65937"/>
    <w:rsid w:val="00D65E0F"/>
    <w:rsid w:val="00D678C7"/>
    <w:rsid w:val="00D70735"/>
    <w:rsid w:val="00D74474"/>
    <w:rsid w:val="00D76059"/>
    <w:rsid w:val="00D77088"/>
    <w:rsid w:val="00D82958"/>
    <w:rsid w:val="00D8545A"/>
    <w:rsid w:val="00D86627"/>
    <w:rsid w:val="00D86C35"/>
    <w:rsid w:val="00D87973"/>
    <w:rsid w:val="00D923E1"/>
    <w:rsid w:val="00D9689C"/>
    <w:rsid w:val="00D96C50"/>
    <w:rsid w:val="00D97FC3"/>
    <w:rsid w:val="00DA041F"/>
    <w:rsid w:val="00DA162E"/>
    <w:rsid w:val="00DA2E57"/>
    <w:rsid w:val="00DA3E58"/>
    <w:rsid w:val="00DA45DF"/>
    <w:rsid w:val="00DA46C7"/>
    <w:rsid w:val="00DA5FBF"/>
    <w:rsid w:val="00DA6D74"/>
    <w:rsid w:val="00DA72AF"/>
    <w:rsid w:val="00DA7737"/>
    <w:rsid w:val="00DB5615"/>
    <w:rsid w:val="00DB7349"/>
    <w:rsid w:val="00DB74BB"/>
    <w:rsid w:val="00DB7A80"/>
    <w:rsid w:val="00DC2467"/>
    <w:rsid w:val="00DC44CF"/>
    <w:rsid w:val="00DC75C2"/>
    <w:rsid w:val="00DD0518"/>
    <w:rsid w:val="00DD17F6"/>
    <w:rsid w:val="00DD4DD5"/>
    <w:rsid w:val="00DD688F"/>
    <w:rsid w:val="00DE2552"/>
    <w:rsid w:val="00DE6A0F"/>
    <w:rsid w:val="00DE7933"/>
    <w:rsid w:val="00DF612D"/>
    <w:rsid w:val="00E00905"/>
    <w:rsid w:val="00E01B0E"/>
    <w:rsid w:val="00E054D3"/>
    <w:rsid w:val="00E06232"/>
    <w:rsid w:val="00E06F25"/>
    <w:rsid w:val="00E07A3D"/>
    <w:rsid w:val="00E15C64"/>
    <w:rsid w:val="00E16475"/>
    <w:rsid w:val="00E164BB"/>
    <w:rsid w:val="00E17116"/>
    <w:rsid w:val="00E17BA2"/>
    <w:rsid w:val="00E24295"/>
    <w:rsid w:val="00E2464C"/>
    <w:rsid w:val="00E25455"/>
    <w:rsid w:val="00E25D1F"/>
    <w:rsid w:val="00E2745F"/>
    <w:rsid w:val="00E3127F"/>
    <w:rsid w:val="00E32C77"/>
    <w:rsid w:val="00E33B9B"/>
    <w:rsid w:val="00E35F64"/>
    <w:rsid w:val="00E3766C"/>
    <w:rsid w:val="00E4173A"/>
    <w:rsid w:val="00E43394"/>
    <w:rsid w:val="00E471B7"/>
    <w:rsid w:val="00E5178D"/>
    <w:rsid w:val="00E535BA"/>
    <w:rsid w:val="00E537FF"/>
    <w:rsid w:val="00E554BF"/>
    <w:rsid w:val="00E60461"/>
    <w:rsid w:val="00E60725"/>
    <w:rsid w:val="00E610AD"/>
    <w:rsid w:val="00E6214D"/>
    <w:rsid w:val="00E62B3C"/>
    <w:rsid w:val="00E6338D"/>
    <w:rsid w:val="00E63D90"/>
    <w:rsid w:val="00E6507C"/>
    <w:rsid w:val="00E75297"/>
    <w:rsid w:val="00E80DED"/>
    <w:rsid w:val="00E84132"/>
    <w:rsid w:val="00E876C3"/>
    <w:rsid w:val="00E9015E"/>
    <w:rsid w:val="00E9186D"/>
    <w:rsid w:val="00E924CC"/>
    <w:rsid w:val="00E93D77"/>
    <w:rsid w:val="00E9467F"/>
    <w:rsid w:val="00E952AD"/>
    <w:rsid w:val="00E97E52"/>
    <w:rsid w:val="00EA04AE"/>
    <w:rsid w:val="00EA1D61"/>
    <w:rsid w:val="00EA1F96"/>
    <w:rsid w:val="00EA294F"/>
    <w:rsid w:val="00EA2B1A"/>
    <w:rsid w:val="00EA5D37"/>
    <w:rsid w:val="00EA7F1F"/>
    <w:rsid w:val="00EB096F"/>
    <w:rsid w:val="00EB35F4"/>
    <w:rsid w:val="00EB6217"/>
    <w:rsid w:val="00EB7AD9"/>
    <w:rsid w:val="00EC0FB4"/>
    <w:rsid w:val="00EC13D0"/>
    <w:rsid w:val="00EC49B7"/>
    <w:rsid w:val="00EC521F"/>
    <w:rsid w:val="00EC7756"/>
    <w:rsid w:val="00ED0183"/>
    <w:rsid w:val="00ED0DF4"/>
    <w:rsid w:val="00ED400C"/>
    <w:rsid w:val="00ED5EAB"/>
    <w:rsid w:val="00EE08F8"/>
    <w:rsid w:val="00EE14EF"/>
    <w:rsid w:val="00EE3CE2"/>
    <w:rsid w:val="00EE3EB6"/>
    <w:rsid w:val="00EE422D"/>
    <w:rsid w:val="00EE6130"/>
    <w:rsid w:val="00EE7B7F"/>
    <w:rsid w:val="00EF0348"/>
    <w:rsid w:val="00EF1B0C"/>
    <w:rsid w:val="00EF325A"/>
    <w:rsid w:val="00EF368F"/>
    <w:rsid w:val="00F003FF"/>
    <w:rsid w:val="00F03697"/>
    <w:rsid w:val="00F0431A"/>
    <w:rsid w:val="00F10B1F"/>
    <w:rsid w:val="00F15579"/>
    <w:rsid w:val="00F163EB"/>
    <w:rsid w:val="00F16C3B"/>
    <w:rsid w:val="00F207CF"/>
    <w:rsid w:val="00F227C6"/>
    <w:rsid w:val="00F231CE"/>
    <w:rsid w:val="00F24C16"/>
    <w:rsid w:val="00F26B9C"/>
    <w:rsid w:val="00F2728A"/>
    <w:rsid w:val="00F30AD8"/>
    <w:rsid w:val="00F30DAA"/>
    <w:rsid w:val="00F3206C"/>
    <w:rsid w:val="00F3284C"/>
    <w:rsid w:val="00F335CD"/>
    <w:rsid w:val="00F37F1B"/>
    <w:rsid w:val="00F4289B"/>
    <w:rsid w:val="00F47407"/>
    <w:rsid w:val="00F538AA"/>
    <w:rsid w:val="00F55715"/>
    <w:rsid w:val="00F55A35"/>
    <w:rsid w:val="00F5794A"/>
    <w:rsid w:val="00F6195E"/>
    <w:rsid w:val="00F63E6C"/>
    <w:rsid w:val="00F64B2E"/>
    <w:rsid w:val="00F703F2"/>
    <w:rsid w:val="00F7348E"/>
    <w:rsid w:val="00F9027B"/>
    <w:rsid w:val="00F911DA"/>
    <w:rsid w:val="00F92F21"/>
    <w:rsid w:val="00F93E1D"/>
    <w:rsid w:val="00F96249"/>
    <w:rsid w:val="00FA017B"/>
    <w:rsid w:val="00FA1030"/>
    <w:rsid w:val="00FA14D5"/>
    <w:rsid w:val="00FA2CDB"/>
    <w:rsid w:val="00FA766D"/>
    <w:rsid w:val="00FA76E5"/>
    <w:rsid w:val="00FB0004"/>
    <w:rsid w:val="00FB017C"/>
    <w:rsid w:val="00FB0A9C"/>
    <w:rsid w:val="00FB2F1E"/>
    <w:rsid w:val="00FB3EAA"/>
    <w:rsid w:val="00FB57D3"/>
    <w:rsid w:val="00FB6837"/>
    <w:rsid w:val="00FB782E"/>
    <w:rsid w:val="00FC0A5B"/>
    <w:rsid w:val="00FC1281"/>
    <w:rsid w:val="00FC3FCF"/>
    <w:rsid w:val="00FC58E5"/>
    <w:rsid w:val="00FC656B"/>
    <w:rsid w:val="00FD0205"/>
    <w:rsid w:val="00FD3234"/>
    <w:rsid w:val="00FD3987"/>
    <w:rsid w:val="00FD3B80"/>
    <w:rsid w:val="00FD4EFF"/>
    <w:rsid w:val="00FD67DF"/>
    <w:rsid w:val="00FE06DB"/>
    <w:rsid w:val="00FE4C36"/>
    <w:rsid w:val="00FF0928"/>
    <w:rsid w:val="00FF098C"/>
    <w:rsid w:val="00FF2419"/>
    <w:rsid w:val="00FF37E1"/>
    <w:rsid w:val="00FF3939"/>
    <w:rsid w:val="00FF414E"/>
    <w:rsid w:val="00FF44C2"/>
    <w:rsid w:val="00FF4666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DA307"/>
  <w15:chartTrackingRefBased/>
  <w15:docId w15:val="{7E614C43-C563-4FFE-B1DB-86AC47C1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7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B57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5742"/>
  </w:style>
  <w:style w:type="paragraph" w:customStyle="1" w:styleId="1">
    <w:name w:val="Абзац списка1"/>
    <w:basedOn w:val="a"/>
    <w:rsid w:val="00CB5742"/>
    <w:pPr>
      <w:ind w:left="720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CB574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ep">
    <w:name w:val="ep"/>
    <w:basedOn w:val="a0"/>
    <w:rsid w:val="00CB5742"/>
  </w:style>
  <w:style w:type="character" w:customStyle="1" w:styleId="r">
    <w:name w:val="r"/>
    <w:basedOn w:val="a0"/>
    <w:rsid w:val="00CB5742"/>
  </w:style>
  <w:style w:type="character" w:styleId="a6">
    <w:name w:val="Hyperlink"/>
    <w:rsid w:val="00DA3E58"/>
    <w:rPr>
      <w:rFonts w:cs="Times New Roman"/>
      <w:color w:val="0000FF"/>
      <w:u w:val="single"/>
    </w:rPr>
  </w:style>
  <w:style w:type="paragraph" w:styleId="a7">
    <w:name w:val="List Paragraph"/>
    <w:aliases w:val="Список дефисный,Bullet List,FooterText,numbered,Заговок Марина,List Paragraph,it_List1,Абзац списка литеральный,асз.Списка"/>
    <w:basedOn w:val="a"/>
    <w:link w:val="a8"/>
    <w:uiPriority w:val="34"/>
    <w:qFormat/>
    <w:rsid w:val="00DA3E58"/>
    <w:pPr>
      <w:ind w:left="708"/>
    </w:pPr>
    <w:rPr>
      <w:sz w:val="24"/>
      <w:szCs w:val="24"/>
    </w:rPr>
  </w:style>
  <w:style w:type="paragraph" w:customStyle="1" w:styleId="ConsPlusNonformat">
    <w:name w:val="ConsPlusNonformat"/>
    <w:rsid w:val="00B5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76FCA"/>
    <w:rPr>
      <w:rFonts w:ascii="Arial" w:eastAsia="Calibri" w:hAnsi="Arial" w:cs="Arial"/>
      <w:lang w:val="ru-RU" w:eastAsia="ru-RU" w:bidi="ar-SA"/>
    </w:rPr>
  </w:style>
  <w:style w:type="paragraph" w:styleId="a9">
    <w:name w:val="Document Map"/>
    <w:basedOn w:val="a"/>
    <w:semiHidden/>
    <w:rsid w:val="0025287A"/>
    <w:pPr>
      <w:shd w:val="clear" w:color="auto" w:fill="000080"/>
    </w:pPr>
    <w:rPr>
      <w:rFonts w:ascii="Tahoma" w:hAnsi="Tahoma" w:cs="Tahoma"/>
    </w:rPr>
  </w:style>
  <w:style w:type="paragraph" w:styleId="aa">
    <w:name w:val="No Spacing"/>
    <w:uiPriority w:val="1"/>
    <w:qFormat/>
    <w:rsid w:val="002774F5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4D7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estern">
    <w:name w:val="western"/>
    <w:basedOn w:val="a"/>
    <w:rsid w:val="005C5F8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657F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57F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30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8">
    <w:name w:val="Абзац списка Знак"/>
    <w:aliases w:val="Список дефисный Знак,Bullet List Знак,FooterText Знак,numbered Знак,Заговок Марина Знак,List Paragraph Знак,it_List1 Знак,Абзац списка литеральный Знак,асз.Списка Знак"/>
    <w:link w:val="a7"/>
    <w:uiPriority w:val="34"/>
    <w:locked/>
    <w:rsid w:val="00FF0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297D-2386-4EE7-9673-69F3B5CB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807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Links>
    <vt:vector size="6" baseType="variant">
      <vt:variant>
        <vt:i4>5832705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consultantplus://offline/ref=571213A275BBEA4C789316C4B9605F324A3BB09DDD1FA3AE3302E5F2FEE3E22EC6EC4C5B06BF4D807A1A2970374B33BFB62BF37CE9A07D7Fr7E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MyachND</dc:creator>
  <cp:keywords/>
  <cp:lastModifiedBy>Шмытова Елена Юрьевна</cp:lastModifiedBy>
  <cp:revision>27</cp:revision>
  <cp:lastPrinted>2024-12-17T04:47:00Z</cp:lastPrinted>
  <dcterms:created xsi:type="dcterms:W3CDTF">2024-01-18T10:27:00Z</dcterms:created>
  <dcterms:modified xsi:type="dcterms:W3CDTF">2025-07-10T11:33:00Z</dcterms:modified>
</cp:coreProperties>
</file>