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2D5" w:rsidRPr="004802D5" w:rsidRDefault="004802D5" w:rsidP="004802D5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830" distB="36830" distL="6400800" distR="6400800" simplePos="0" relativeHeight="251661312" behindDoc="0" locked="0" layoutInCell="1" allowOverlap="1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500380" cy="6178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2D5" w:rsidRPr="004802D5" w:rsidRDefault="004802D5" w:rsidP="004802D5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32"/>
          <w:szCs w:val="32"/>
          <w:lang w:eastAsia="ru-RU"/>
        </w:rPr>
      </w:pPr>
    </w:p>
    <w:p w:rsidR="004802D5" w:rsidRPr="004802D5" w:rsidRDefault="004802D5" w:rsidP="004802D5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6"/>
          <w:szCs w:val="32"/>
          <w:lang w:eastAsia="ru-RU"/>
        </w:rPr>
      </w:pPr>
    </w:p>
    <w:p w:rsidR="004802D5" w:rsidRPr="004802D5" w:rsidRDefault="004802D5" w:rsidP="004802D5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12"/>
          <w:szCs w:val="32"/>
          <w:lang w:eastAsia="ru-RU"/>
        </w:rPr>
      </w:pPr>
    </w:p>
    <w:p w:rsidR="004802D5" w:rsidRPr="004802D5" w:rsidRDefault="004802D5" w:rsidP="004802D5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802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ПОСТАНОВЛЕНИЕ</w:t>
      </w:r>
    </w:p>
    <w:p w:rsidR="004802D5" w:rsidRPr="004802D5" w:rsidRDefault="004802D5" w:rsidP="004802D5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802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АДМИНИСТРАЦИИ ГОРОДА КОГАЛЫМА</w:t>
      </w:r>
    </w:p>
    <w:p w:rsidR="004802D5" w:rsidRPr="004802D5" w:rsidRDefault="004802D5" w:rsidP="004802D5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0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Ханты-Мансийского автономного округа - Югры</w:t>
      </w:r>
    </w:p>
    <w:p w:rsidR="004802D5" w:rsidRPr="004802D5" w:rsidRDefault="004802D5" w:rsidP="004802D5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"/>
          <w:szCs w:val="24"/>
          <w:lang w:eastAsia="ru-RU"/>
        </w:rPr>
      </w:pPr>
    </w:p>
    <w:p w:rsidR="004802D5" w:rsidRPr="004802D5" w:rsidRDefault="004802D5" w:rsidP="004802D5">
      <w:pPr>
        <w:widowControl w:val="0"/>
        <w:spacing w:after="0" w:line="240" w:lineRule="auto"/>
        <w:ind w:firstLine="44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64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565"/>
        <w:gridCol w:w="713"/>
        <w:gridCol w:w="239"/>
        <w:gridCol w:w="1752"/>
        <w:gridCol w:w="239"/>
        <w:gridCol w:w="805"/>
        <w:gridCol w:w="2258"/>
        <w:gridCol w:w="1349"/>
        <w:gridCol w:w="720"/>
      </w:tblGrid>
      <w:tr w:rsidR="004802D5" w:rsidRPr="004802D5" w:rsidTr="00902A53">
        <w:trPr>
          <w:trHeight w:val="155"/>
        </w:trPr>
        <w:tc>
          <w:tcPr>
            <w:tcW w:w="565" w:type="dxa"/>
            <w:vAlign w:val="center"/>
          </w:tcPr>
          <w:p w:rsidR="004802D5" w:rsidRPr="004802D5" w:rsidRDefault="004802D5" w:rsidP="004802D5">
            <w:pPr>
              <w:spacing w:after="0" w:line="240" w:lineRule="auto"/>
              <w:ind w:left="-228" w:firstLine="120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val="en-US" w:eastAsia="ru-RU"/>
              </w:rPr>
            </w:pPr>
            <w:r w:rsidRPr="004802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 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4802D5" w:rsidRPr="004802D5" w:rsidRDefault="004802D5" w:rsidP="004802D5">
            <w:pPr>
              <w:spacing w:after="0" w:line="240" w:lineRule="auto"/>
              <w:ind w:left="-228" w:firstLine="120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val="en-US" w:eastAsia="ru-RU"/>
              </w:rPr>
            </w:pPr>
            <w:r w:rsidRPr="004802D5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«</w:t>
            </w:r>
            <w:r w:rsidR="00E8561D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11</w:t>
            </w:r>
            <w:r w:rsidRPr="004802D5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»</w:t>
            </w:r>
          </w:p>
        </w:tc>
        <w:tc>
          <w:tcPr>
            <w:tcW w:w="239" w:type="dxa"/>
            <w:vAlign w:val="center"/>
          </w:tcPr>
          <w:p w:rsidR="004802D5" w:rsidRPr="004802D5" w:rsidRDefault="004802D5" w:rsidP="004802D5">
            <w:pPr>
              <w:spacing w:after="0" w:line="240" w:lineRule="auto"/>
              <w:ind w:left="-228" w:hanging="60"/>
              <w:jc w:val="center"/>
              <w:rPr>
                <w:rFonts w:ascii="Arial" w:eastAsia="Times New Roman" w:hAnsi="Arial" w:cs="Arial"/>
                <w:color w:val="000000"/>
                <w:szCs w:val="24"/>
                <w:lang w:val="en-US" w:eastAsia="ru-RU"/>
              </w:rPr>
            </w:pP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4802D5" w:rsidRPr="004802D5" w:rsidRDefault="004802D5" w:rsidP="004802D5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мая</w:t>
            </w:r>
          </w:p>
        </w:tc>
        <w:tc>
          <w:tcPr>
            <w:tcW w:w="239" w:type="dxa"/>
          </w:tcPr>
          <w:p w:rsidR="004802D5" w:rsidRPr="004802D5" w:rsidRDefault="004802D5" w:rsidP="004802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4802D5" w:rsidRPr="004802D5" w:rsidRDefault="004802D5" w:rsidP="004802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4802D5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2018</w:t>
            </w:r>
          </w:p>
        </w:tc>
        <w:tc>
          <w:tcPr>
            <w:tcW w:w="2258" w:type="dxa"/>
          </w:tcPr>
          <w:p w:rsidR="004802D5" w:rsidRPr="004802D5" w:rsidRDefault="004802D5" w:rsidP="00480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</w:pPr>
            <w:proofErr w:type="gramStart"/>
            <w:r w:rsidRPr="004802D5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>г</w:t>
            </w:r>
            <w:proofErr w:type="gramEnd"/>
            <w:r w:rsidRPr="004802D5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>.</w:t>
            </w:r>
          </w:p>
        </w:tc>
        <w:tc>
          <w:tcPr>
            <w:tcW w:w="1349" w:type="dxa"/>
          </w:tcPr>
          <w:p w:rsidR="004802D5" w:rsidRPr="004802D5" w:rsidRDefault="004802D5" w:rsidP="004802D5">
            <w:pPr>
              <w:tabs>
                <w:tab w:val="left" w:pos="597"/>
              </w:tabs>
              <w:spacing w:after="0" w:line="240" w:lineRule="auto"/>
              <w:ind w:left="-108" w:right="-108"/>
              <w:jc w:val="right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4802D5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 xml:space="preserve"> №</w:t>
            </w:r>
            <w:r w:rsidRPr="004802D5">
              <w:rPr>
                <w:rFonts w:ascii="Arial" w:eastAsia="Times New Roman" w:hAnsi="Arial" w:cs="Arial"/>
                <w:color w:val="000000"/>
                <w:sz w:val="26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4802D5" w:rsidRPr="004802D5" w:rsidRDefault="00E8561D" w:rsidP="004802D5">
            <w:pPr>
              <w:tabs>
                <w:tab w:val="left" w:pos="597"/>
              </w:tabs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968</w:t>
            </w:r>
          </w:p>
        </w:tc>
      </w:tr>
    </w:tbl>
    <w:p w:rsidR="007B0C15" w:rsidRDefault="007B0C15" w:rsidP="00CF6E1E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</w:p>
    <w:p w:rsidR="007B0C15" w:rsidRDefault="007B0C15" w:rsidP="00CF6E1E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</w:p>
    <w:p w:rsidR="007B0C15" w:rsidRDefault="007B0C15" w:rsidP="00CF6E1E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</w:p>
    <w:p w:rsidR="007B0C15" w:rsidRDefault="007B0C15" w:rsidP="00CF6E1E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</w:p>
    <w:p w:rsidR="004802D5" w:rsidRDefault="004802D5" w:rsidP="00CF6E1E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</w:p>
    <w:p w:rsidR="00CF6E1E" w:rsidRPr="005C20F3" w:rsidRDefault="00261D3F" w:rsidP="00CF6E1E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5C20F3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О подготовке проекта </w:t>
      </w:r>
    </w:p>
    <w:p w:rsidR="00DF5E2A" w:rsidRDefault="00DF5E2A" w:rsidP="00487554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планировки и </w:t>
      </w:r>
      <w:r w:rsidR="00261D3F" w:rsidRPr="005C20F3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межевания </w:t>
      </w:r>
    </w:p>
    <w:p w:rsidR="00261D3F" w:rsidRDefault="00261D3F" w:rsidP="00DF5E2A">
      <w:pPr>
        <w:spacing w:after="0" w:line="240" w:lineRule="auto"/>
        <w:ind w:right="4818"/>
        <w:rPr>
          <w:rFonts w:ascii="Times New Roman" w:hAnsi="Times New Roman" w:cs="Times New Roman"/>
          <w:sz w:val="26"/>
          <w:szCs w:val="26"/>
        </w:rPr>
      </w:pPr>
      <w:r w:rsidRPr="005C20F3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территории </w:t>
      </w:r>
      <w:r w:rsidR="00DF5E2A">
        <w:rPr>
          <w:rFonts w:ascii="Times New Roman" w:eastAsia="Times New Roman" w:hAnsi="Times New Roman" w:cs="Times New Roman"/>
          <w:sz w:val="26"/>
          <w:szCs w:val="28"/>
          <w:lang w:eastAsia="ru-RU"/>
        </w:rPr>
        <w:t>НТСН «БУРОВИК-2»</w:t>
      </w:r>
    </w:p>
    <w:p w:rsidR="00261D3F" w:rsidRDefault="00261D3F" w:rsidP="00261D3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C15" w:rsidRDefault="007B0C15" w:rsidP="00261D3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1D3F" w:rsidRDefault="00261D3F" w:rsidP="004F4E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В соответствии </w:t>
      </w:r>
      <w:r w:rsidR="006400EB">
        <w:rPr>
          <w:rFonts w:ascii="Times New Roman" w:hAnsi="Times New Roman" w:cs="Times New Roman"/>
          <w:sz w:val="26"/>
          <w:szCs w:val="26"/>
        </w:rPr>
        <w:t xml:space="preserve">со статьями 45, 46 </w:t>
      </w:r>
      <w:r>
        <w:rPr>
          <w:rFonts w:ascii="Times New Roman" w:hAnsi="Times New Roman" w:cs="Times New Roman"/>
          <w:sz w:val="26"/>
          <w:szCs w:val="26"/>
        </w:rPr>
        <w:t xml:space="preserve">Градостроительного кодекса Российской Федерации, пунктом 26 </w:t>
      </w:r>
      <w:r w:rsidRPr="00717521">
        <w:rPr>
          <w:rFonts w:ascii="Times New Roman" w:hAnsi="Times New Roman" w:cs="Times New Roman"/>
          <w:sz w:val="26"/>
          <w:szCs w:val="26"/>
        </w:rPr>
        <w:t xml:space="preserve">статьи </w:t>
      </w:r>
      <w:r>
        <w:rPr>
          <w:rFonts w:ascii="Times New Roman" w:hAnsi="Times New Roman" w:cs="Times New Roman"/>
          <w:sz w:val="26"/>
          <w:szCs w:val="26"/>
        </w:rPr>
        <w:t>16 Федерального закона от 06.10.2003 №131-ФЗ «Об общих принципах организации местного самоуправления в Российской Федер</w:t>
      </w:r>
      <w:r w:rsidR="000E2BCD">
        <w:rPr>
          <w:rFonts w:ascii="Times New Roman" w:hAnsi="Times New Roman" w:cs="Times New Roman"/>
          <w:sz w:val="26"/>
          <w:szCs w:val="26"/>
        </w:rPr>
        <w:t>ации», Уставом города Когалыма</w:t>
      </w:r>
      <w:r w:rsidR="004F5D02">
        <w:rPr>
          <w:rFonts w:ascii="Times New Roman" w:hAnsi="Times New Roman" w:cs="Times New Roman"/>
          <w:sz w:val="26"/>
          <w:szCs w:val="26"/>
        </w:rPr>
        <w:t>,</w:t>
      </w:r>
      <w:r w:rsidR="004F4E72">
        <w:rPr>
          <w:rFonts w:ascii="Times New Roman" w:hAnsi="Times New Roman" w:cs="Times New Roman"/>
          <w:sz w:val="26"/>
          <w:szCs w:val="26"/>
        </w:rPr>
        <w:t xml:space="preserve"> </w:t>
      </w:r>
      <w:r w:rsidR="00AB7D6C">
        <w:rPr>
          <w:rFonts w:ascii="Times New Roman" w:hAnsi="Times New Roman" w:cs="Times New Roman"/>
          <w:sz w:val="26"/>
          <w:szCs w:val="26"/>
        </w:rPr>
        <w:t xml:space="preserve">рассмотрев обращение </w:t>
      </w:r>
      <w:r w:rsidR="00DF5E2A">
        <w:rPr>
          <w:rFonts w:ascii="Times New Roman" w:hAnsi="Times New Roman" w:cs="Times New Roman"/>
          <w:sz w:val="26"/>
          <w:szCs w:val="26"/>
        </w:rPr>
        <w:t>Некоммерческого товарищества собственников недвижимости «БУРОВИК-2» от 11.04.2018 №1-Вх-3198</w:t>
      </w:r>
      <w:r w:rsidR="00AB7D6C">
        <w:rPr>
          <w:rFonts w:ascii="Times New Roman" w:hAnsi="Times New Roman" w:cs="Times New Roman"/>
          <w:sz w:val="26"/>
          <w:szCs w:val="26"/>
        </w:rPr>
        <w:t xml:space="preserve">, </w:t>
      </w:r>
      <w:r w:rsidRPr="00D87BD2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обеспечения устойчивого развития территорий</w:t>
      </w:r>
      <w:r w:rsidR="00CF6E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="00CF6E1E">
        <w:rPr>
          <w:rFonts w:ascii="Times New Roman" w:hAnsi="Times New Roman" w:cs="Times New Roman"/>
          <w:sz w:val="26"/>
          <w:szCs w:val="26"/>
        </w:rPr>
        <w:t>определения местоположения границ образуемых и изменяемых земельных участков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proofErr w:type="gramEnd"/>
    </w:p>
    <w:p w:rsidR="00B86CF3" w:rsidRDefault="00B86CF3" w:rsidP="00261D3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E2E8C" w:rsidRPr="00487554" w:rsidRDefault="0071472D" w:rsidP="00487554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75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436CC5" w:rsidRPr="004875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Принять решение </w:t>
      </w:r>
      <w:r w:rsidR="00261D3F" w:rsidRPr="00487554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436CC5" w:rsidRPr="004875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подготовке проекта</w:t>
      </w:r>
      <w:r w:rsidR="00DF5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планировки и</w:t>
      </w:r>
      <w:r w:rsidR="00B86CF3" w:rsidRPr="004875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межевания </w:t>
      </w:r>
      <w:r w:rsidR="00CE2E8C" w:rsidRPr="00487554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территории</w:t>
      </w:r>
      <w:r w:rsidR="00DF5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F5E2A">
        <w:rPr>
          <w:rFonts w:ascii="Times New Roman" w:eastAsia="Times New Roman" w:hAnsi="Times New Roman" w:cs="Times New Roman"/>
          <w:sz w:val="26"/>
          <w:szCs w:val="28"/>
          <w:lang w:eastAsia="ru-RU"/>
        </w:rPr>
        <w:t>НТСН «БУРОВИК-2»</w:t>
      </w:r>
      <w:r w:rsidR="002216A2" w:rsidRPr="0048755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216A2" w:rsidRDefault="002216A2" w:rsidP="005E107D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3696A" w:rsidRDefault="0073696A" w:rsidP="005E107D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>
        <w:rPr>
          <w:rFonts w:ascii="Times New Roman" w:hAnsi="Times New Roman" w:cs="Times New Roman"/>
          <w:sz w:val="26"/>
          <w:szCs w:val="26"/>
        </w:rPr>
        <w:t>Некоммерческому товариществу собственников недвижимости «БУРОВИК-2»:</w:t>
      </w:r>
    </w:p>
    <w:p w:rsidR="0073696A" w:rsidRDefault="0073696A" w:rsidP="005E107D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2.1. За счет собственных средств обеспечить подготовку проекта планировки и межевания территории НТСН «БУРОВИК-2» (далее – документация по планировке территории).</w:t>
      </w:r>
    </w:p>
    <w:p w:rsidR="0073696A" w:rsidRDefault="0073696A" w:rsidP="005E107D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 Представить документацию по планировке территории в Администрацию города Когалыма для последующей проверки.</w:t>
      </w:r>
    </w:p>
    <w:p w:rsidR="0073696A" w:rsidRDefault="0073696A" w:rsidP="005E107D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107D" w:rsidRDefault="0073696A" w:rsidP="005E107D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5E10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5E107D" w:rsidRPr="005C20F3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Отделу архитектуры и градостроительства Администрации г</w:t>
      </w:r>
      <w:r w:rsidR="00DF5E2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орода Когалыма (</w:t>
      </w:r>
      <w:proofErr w:type="spellStart"/>
      <w:r w:rsidR="00DF5E2A">
        <w:rPr>
          <w:rFonts w:ascii="Times New Roman" w:eastAsia="Times New Roman" w:hAnsi="Times New Roman" w:cs="Times New Roman"/>
          <w:sz w:val="26"/>
          <w:szCs w:val="26"/>
          <w:lang w:eastAsia="ru-RU"/>
        </w:rPr>
        <w:t>В.С.Лаишевцеву</w:t>
      </w:r>
      <w:proofErr w:type="spellEnd"/>
      <w:r w:rsidR="00DF5E2A">
        <w:rPr>
          <w:rFonts w:ascii="Times New Roman" w:eastAsia="Times New Roman" w:hAnsi="Times New Roman" w:cs="Times New Roman"/>
          <w:sz w:val="26"/>
          <w:szCs w:val="26"/>
          <w:lang w:eastAsia="ru-RU"/>
        </w:rPr>
        <w:t>) о</w:t>
      </w:r>
      <w:r w:rsidR="005E107D" w:rsidRPr="005C20F3">
        <w:rPr>
          <w:rFonts w:ascii="Times New Roman" w:eastAsia="Times New Roman" w:hAnsi="Times New Roman" w:cs="Times New Roman"/>
          <w:sz w:val="26"/>
          <w:szCs w:val="26"/>
          <w:lang w:eastAsia="ru-RU"/>
        </w:rPr>
        <w:t>существить проверку</w:t>
      </w:r>
      <w:r w:rsidR="00CD2E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</w:t>
      </w:r>
      <w:r w:rsidR="006400EB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ставленной</w:t>
      </w:r>
      <w:r w:rsidR="005E107D" w:rsidRPr="005C20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документации по планировке территории на соответствие требованиям, установленным частью 10 статьи 45 Градостроительного кодекса Российской Федерации.</w:t>
      </w:r>
    </w:p>
    <w:p w:rsidR="00DF5E2A" w:rsidRDefault="00DF5E2A" w:rsidP="005E107D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107D" w:rsidRDefault="0073696A" w:rsidP="00DF5E2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DF5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5E107D" w:rsidRPr="005C20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течение трех дней с момента подписания настоящего постановления осуществить его опубликование </w:t>
      </w:r>
      <w:r w:rsidR="00CD2E2D">
        <w:rPr>
          <w:rFonts w:ascii="Times New Roman" w:eastAsia="Times New Roman" w:hAnsi="Times New Roman" w:cs="Times New Roman"/>
          <w:sz w:val="26"/>
          <w:szCs w:val="26"/>
          <w:lang w:eastAsia="ru-RU"/>
        </w:rPr>
        <w:t>и приложение</w:t>
      </w:r>
      <w:r w:rsidR="000E2B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нему </w:t>
      </w:r>
      <w:r w:rsidR="005E107D" w:rsidRPr="005C20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газете «Когалымский вестник» и размещение на официальном сайте Администрации </w:t>
      </w:r>
      <w:r w:rsidR="005E107D" w:rsidRPr="007B0C1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города Когалыма в информационно-телекоммуникационной сети «Интернет» (</w:t>
      </w:r>
      <w:hyperlink r:id="rId8" w:history="1">
        <w:r w:rsidR="005E107D" w:rsidRPr="007B0C15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val="en-US" w:eastAsia="ru-RU"/>
          </w:rPr>
          <w:t>www</w:t>
        </w:r>
        <w:r w:rsidR="005E107D" w:rsidRPr="007B0C15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.</w:t>
        </w:r>
        <w:proofErr w:type="spellStart"/>
        <w:r w:rsidR="005E107D" w:rsidRPr="007B0C15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val="en-US" w:eastAsia="ru-RU"/>
          </w:rPr>
          <w:t>admkogalym</w:t>
        </w:r>
        <w:proofErr w:type="spellEnd"/>
        <w:r w:rsidR="005E107D" w:rsidRPr="007B0C15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.</w:t>
        </w:r>
        <w:proofErr w:type="spellStart"/>
        <w:r w:rsidR="005E107D" w:rsidRPr="007B0C15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val="en-US" w:eastAsia="ru-RU"/>
          </w:rPr>
          <w:t>ru</w:t>
        </w:r>
        <w:proofErr w:type="spellEnd"/>
      </w:hyperlink>
      <w:r w:rsidR="005E107D" w:rsidRPr="007B0C1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).</w:t>
      </w:r>
    </w:p>
    <w:p w:rsidR="00BF54D8" w:rsidRPr="005C20F3" w:rsidRDefault="00BF54D8" w:rsidP="005E107D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02D5" w:rsidRDefault="004802D5" w:rsidP="005E107D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4802D5" w:rsidSect="004802D5">
          <w:pgSz w:w="11906" w:h="16838"/>
          <w:pgMar w:top="142" w:right="567" w:bottom="1134" w:left="2552" w:header="709" w:footer="709" w:gutter="0"/>
          <w:cols w:space="708"/>
          <w:docGrid w:linePitch="360"/>
        </w:sectPr>
      </w:pPr>
    </w:p>
    <w:p w:rsidR="005E107D" w:rsidRPr="005C20F3" w:rsidRDefault="0073696A" w:rsidP="005E107D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5</w:t>
      </w:r>
      <w:r w:rsidR="005E10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5E107D" w:rsidRPr="005C20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Контроль </w:t>
      </w:r>
      <w:r w:rsidR="00487554" w:rsidRPr="004875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выполнением настоящего постановления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оставляю за собой.</w:t>
      </w: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C15" w:rsidRPr="00B86CF3" w:rsidRDefault="00990474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493F214F" wp14:editId="15EDA30D">
            <wp:simplePos x="0" y="0"/>
            <wp:positionH relativeFrom="column">
              <wp:posOffset>2794635</wp:posOffset>
            </wp:positionH>
            <wp:positionV relativeFrom="paragraph">
              <wp:posOffset>15240</wp:posOffset>
            </wp:positionV>
            <wp:extent cx="1581150" cy="14382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CF3" w:rsidRDefault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6CF3" w:rsidRPr="0073696A" w:rsidRDefault="00B86CF3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3696A" w:rsidRPr="0073696A" w:rsidRDefault="0073696A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3696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Исполняющий обязанности</w:t>
      </w:r>
    </w:p>
    <w:p w:rsidR="00B86CF3" w:rsidRPr="0073696A" w:rsidRDefault="0073696A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3696A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главы</w:t>
      </w:r>
      <w:r w:rsidR="007B0C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города Когалыма</w:t>
      </w:r>
      <w:r w:rsidR="007B0C1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B0C1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B0C1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B0C1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B0C1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B0C1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Р.Я.Ярема</w:t>
      </w:r>
      <w:proofErr w:type="spellEnd"/>
    </w:p>
    <w:p w:rsidR="00B86CF3" w:rsidRDefault="00B86CF3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C15" w:rsidRPr="0073696A" w:rsidRDefault="007B0C15" w:rsidP="0073696A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7554" w:rsidRPr="004802D5" w:rsidRDefault="00487554" w:rsidP="00487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FFFF" w:themeColor="background1"/>
        </w:rPr>
      </w:pPr>
      <w:r w:rsidRPr="004802D5">
        <w:rPr>
          <w:rFonts w:ascii="Times New Roman" w:eastAsia="Calibri" w:hAnsi="Times New Roman" w:cs="Times New Roman"/>
          <w:color w:val="FFFFFF" w:themeColor="background1"/>
        </w:rPr>
        <w:t>Согласовано:</w:t>
      </w:r>
    </w:p>
    <w:p w:rsidR="00487554" w:rsidRPr="004802D5" w:rsidRDefault="007B0C15" w:rsidP="00487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FFFF" w:themeColor="background1"/>
        </w:rPr>
      </w:pPr>
      <w:r w:rsidRPr="004802D5">
        <w:rPr>
          <w:rFonts w:ascii="Times New Roman" w:eastAsia="Calibri" w:hAnsi="Times New Roman" w:cs="Times New Roman"/>
          <w:color w:val="FFFFFF" w:themeColor="background1"/>
        </w:rPr>
        <w:t>начальник ЮУ</w:t>
      </w:r>
      <w:r w:rsidRPr="004802D5">
        <w:rPr>
          <w:rFonts w:ascii="Times New Roman" w:eastAsia="Calibri" w:hAnsi="Times New Roman" w:cs="Times New Roman"/>
          <w:color w:val="FFFFFF" w:themeColor="background1"/>
        </w:rPr>
        <w:tab/>
      </w:r>
      <w:r w:rsidRPr="004802D5">
        <w:rPr>
          <w:rFonts w:ascii="Times New Roman" w:eastAsia="Calibri" w:hAnsi="Times New Roman" w:cs="Times New Roman"/>
          <w:color w:val="FFFFFF" w:themeColor="background1"/>
        </w:rPr>
        <w:tab/>
      </w:r>
      <w:r w:rsidRPr="004802D5">
        <w:rPr>
          <w:rFonts w:ascii="Times New Roman" w:eastAsia="Calibri" w:hAnsi="Times New Roman" w:cs="Times New Roman"/>
          <w:color w:val="FFFFFF" w:themeColor="background1"/>
        </w:rPr>
        <w:tab/>
      </w:r>
      <w:r w:rsidRPr="004802D5">
        <w:rPr>
          <w:rFonts w:ascii="Times New Roman" w:eastAsia="Calibri" w:hAnsi="Times New Roman" w:cs="Times New Roman"/>
          <w:color w:val="FFFFFF" w:themeColor="background1"/>
        </w:rPr>
        <w:tab/>
      </w:r>
      <w:r w:rsidRPr="004802D5">
        <w:rPr>
          <w:rFonts w:ascii="Times New Roman" w:eastAsia="Calibri" w:hAnsi="Times New Roman" w:cs="Times New Roman"/>
          <w:color w:val="FFFFFF" w:themeColor="background1"/>
        </w:rPr>
        <w:tab/>
      </w:r>
      <w:proofErr w:type="spellStart"/>
      <w:r w:rsidR="00487554" w:rsidRPr="004802D5">
        <w:rPr>
          <w:rFonts w:ascii="Times New Roman" w:eastAsia="Calibri" w:hAnsi="Times New Roman" w:cs="Times New Roman"/>
          <w:color w:val="FFFFFF" w:themeColor="background1"/>
        </w:rPr>
        <w:t>В.В.Генов</w:t>
      </w:r>
      <w:proofErr w:type="spellEnd"/>
    </w:p>
    <w:p w:rsidR="00487554" w:rsidRPr="004802D5" w:rsidRDefault="00CF6E1E" w:rsidP="00487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FFFF" w:themeColor="background1"/>
        </w:rPr>
      </w:pPr>
      <w:r w:rsidRPr="004802D5">
        <w:rPr>
          <w:rFonts w:ascii="Times New Roman" w:eastAsia="Calibri" w:hAnsi="Times New Roman" w:cs="Times New Roman"/>
          <w:color w:val="FFFFFF" w:themeColor="background1"/>
        </w:rPr>
        <w:t>председатель</w:t>
      </w:r>
      <w:r w:rsidR="007B0C15" w:rsidRPr="004802D5">
        <w:rPr>
          <w:rFonts w:ascii="Times New Roman" w:eastAsia="Calibri" w:hAnsi="Times New Roman" w:cs="Times New Roman"/>
          <w:color w:val="FFFFFF" w:themeColor="background1"/>
        </w:rPr>
        <w:t xml:space="preserve"> КУМИ</w:t>
      </w:r>
      <w:r w:rsidR="007B0C15" w:rsidRPr="004802D5">
        <w:rPr>
          <w:rFonts w:ascii="Times New Roman" w:eastAsia="Calibri" w:hAnsi="Times New Roman" w:cs="Times New Roman"/>
          <w:color w:val="FFFFFF" w:themeColor="background1"/>
        </w:rPr>
        <w:tab/>
      </w:r>
      <w:r w:rsidR="007B0C15" w:rsidRPr="004802D5">
        <w:rPr>
          <w:rFonts w:ascii="Times New Roman" w:eastAsia="Calibri" w:hAnsi="Times New Roman" w:cs="Times New Roman"/>
          <w:color w:val="FFFFFF" w:themeColor="background1"/>
        </w:rPr>
        <w:tab/>
      </w:r>
      <w:r w:rsidR="007B0C15" w:rsidRPr="004802D5">
        <w:rPr>
          <w:rFonts w:ascii="Times New Roman" w:eastAsia="Calibri" w:hAnsi="Times New Roman" w:cs="Times New Roman"/>
          <w:color w:val="FFFFFF" w:themeColor="background1"/>
        </w:rPr>
        <w:tab/>
      </w:r>
      <w:r w:rsidR="007B0C15" w:rsidRPr="004802D5">
        <w:rPr>
          <w:rFonts w:ascii="Times New Roman" w:eastAsia="Calibri" w:hAnsi="Times New Roman" w:cs="Times New Roman"/>
          <w:color w:val="FFFFFF" w:themeColor="background1"/>
        </w:rPr>
        <w:tab/>
      </w:r>
      <w:proofErr w:type="spellStart"/>
      <w:r w:rsidRPr="004802D5">
        <w:rPr>
          <w:rFonts w:ascii="Times New Roman" w:eastAsia="Calibri" w:hAnsi="Times New Roman" w:cs="Times New Roman"/>
          <w:color w:val="FFFFFF" w:themeColor="background1"/>
        </w:rPr>
        <w:t>А.В.Ковальчук</w:t>
      </w:r>
      <w:proofErr w:type="spellEnd"/>
    </w:p>
    <w:p w:rsidR="00B86CF3" w:rsidRPr="004802D5" w:rsidRDefault="00B86CF3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</w:rPr>
      </w:pPr>
      <w:r w:rsidRPr="004802D5">
        <w:rPr>
          <w:rFonts w:ascii="Times New Roman" w:hAnsi="Times New Roman"/>
          <w:color w:val="FFFFFF" w:themeColor="background1"/>
        </w:rPr>
        <w:t>Подготовлено:</w:t>
      </w:r>
    </w:p>
    <w:p w:rsidR="00B86CF3" w:rsidRPr="004802D5" w:rsidRDefault="007B0C15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</w:rPr>
      </w:pPr>
      <w:proofErr w:type="spellStart"/>
      <w:r w:rsidRPr="004802D5">
        <w:rPr>
          <w:rFonts w:ascii="Times New Roman" w:hAnsi="Times New Roman"/>
          <w:color w:val="FFFFFF" w:themeColor="background1"/>
        </w:rPr>
        <w:t>и.о</w:t>
      </w:r>
      <w:proofErr w:type="spellEnd"/>
      <w:r w:rsidRPr="004802D5">
        <w:rPr>
          <w:rFonts w:ascii="Times New Roman" w:hAnsi="Times New Roman"/>
          <w:color w:val="FFFFFF" w:themeColor="background1"/>
        </w:rPr>
        <w:t xml:space="preserve">. начальника </w:t>
      </w:r>
      <w:proofErr w:type="spellStart"/>
      <w:r w:rsidRPr="004802D5">
        <w:rPr>
          <w:rFonts w:ascii="Times New Roman" w:hAnsi="Times New Roman"/>
          <w:color w:val="FFFFFF" w:themeColor="background1"/>
        </w:rPr>
        <w:t>ОАиГ</w:t>
      </w:r>
      <w:proofErr w:type="spellEnd"/>
      <w:r w:rsidRPr="004802D5">
        <w:rPr>
          <w:rFonts w:ascii="Times New Roman" w:hAnsi="Times New Roman"/>
          <w:color w:val="FFFFFF" w:themeColor="background1"/>
        </w:rPr>
        <w:tab/>
      </w:r>
      <w:r w:rsidRPr="004802D5">
        <w:rPr>
          <w:rFonts w:ascii="Times New Roman" w:hAnsi="Times New Roman"/>
          <w:color w:val="FFFFFF" w:themeColor="background1"/>
        </w:rPr>
        <w:tab/>
      </w:r>
      <w:r w:rsidRPr="004802D5">
        <w:rPr>
          <w:rFonts w:ascii="Times New Roman" w:hAnsi="Times New Roman"/>
          <w:color w:val="FFFFFF" w:themeColor="background1"/>
        </w:rPr>
        <w:tab/>
      </w:r>
      <w:r w:rsidRPr="004802D5">
        <w:rPr>
          <w:rFonts w:ascii="Times New Roman" w:hAnsi="Times New Roman"/>
          <w:color w:val="FFFFFF" w:themeColor="background1"/>
        </w:rPr>
        <w:tab/>
      </w:r>
      <w:proofErr w:type="spellStart"/>
      <w:r w:rsidR="00487554" w:rsidRPr="004802D5">
        <w:rPr>
          <w:rFonts w:ascii="Times New Roman" w:hAnsi="Times New Roman"/>
          <w:color w:val="FFFFFF" w:themeColor="background1"/>
        </w:rPr>
        <w:t>А.Р.Касимова</w:t>
      </w:r>
      <w:proofErr w:type="spellEnd"/>
    </w:p>
    <w:p w:rsidR="0071472D" w:rsidRPr="004802D5" w:rsidRDefault="0071472D" w:rsidP="00B86CF3">
      <w:pPr>
        <w:spacing w:after="0" w:line="240" w:lineRule="auto"/>
        <w:rPr>
          <w:rFonts w:ascii="Times New Roman" w:hAnsi="Times New Roman"/>
          <w:color w:val="FFFFFF" w:themeColor="background1"/>
        </w:rPr>
      </w:pPr>
    </w:p>
    <w:p w:rsidR="00E93763" w:rsidRPr="004802D5" w:rsidRDefault="00B86CF3" w:rsidP="00B86CF3">
      <w:pPr>
        <w:spacing w:after="0" w:line="240" w:lineRule="auto"/>
        <w:rPr>
          <w:rFonts w:ascii="Times New Roman" w:eastAsia="Calibri" w:hAnsi="Times New Roman" w:cs="Times New Roman"/>
          <w:color w:val="FFFFFF" w:themeColor="background1"/>
        </w:rPr>
      </w:pPr>
      <w:r w:rsidRPr="004802D5">
        <w:rPr>
          <w:rFonts w:ascii="Times New Roman" w:hAnsi="Times New Roman"/>
          <w:color w:val="FFFFFF" w:themeColor="background1"/>
        </w:rPr>
        <w:t xml:space="preserve">Разослать: </w:t>
      </w:r>
      <w:proofErr w:type="spellStart"/>
      <w:r w:rsidRPr="004802D5">
        <w:rPr>
          <w:rFonts w:ascii="Times New Roman" w:hAnsi="Times New Roman"/>
          <w:color w:val="FFFFFF" w:themeColor="background1"/>
        </w:rPr>
        <w:t>ОАиГ</w:t>
      </w:r>
      <w:proofErr w:type="spellEnd"/>
      <w:r w:rsidRPr="004802D5">
        <w:rPr>
          <w:rFonts w:ascii="Times New Roman" w:hAnsi="Times New Roman"/>
          <w:color w:val="FFFFFF" w:themeColor="background1"/>
        </w:rPr>
        <w:t>, ЮУ, КУМИ</w:t>
      </w:r>
      <w:r w:rsidR="0065761C" w:rsidRPr="004802D5">
        <w:rPr>
          <w:rFonts w:ascii="Times New Roman" w:hAnsi="Times New Roman"/>
          <w:color w:val="FFFFFF" w:themeColor="background1"/>
        </w:rPr>
        <w:t xml:space="preserve">, </w:t>
      </w:r>
      <w:r w:rsidRPr="004802D5">
        <w:rPr>
          <w:rFonts w:ascii="Times New Roman" w:hAnsi="Times New Roman"/>
          <w:color w:val="FFFFFF" w:themeColor="background1"/>
        </w:rPr>
        <w:t>газета</w:t>
      </w:r>
      <w:r w:rsidR="000E2BCD" w:rsidRPr="004802D5">
        <w:rPr>
          <w:rFonts w:ascii="Times New Roman" w:hAnsi="Times New Roman"/>
          <w:color w:val="FFFFFF" w:themeColor="background1"/>
        </w:rPr>
        <w:t xml:space="preserve"> «Когалымский вестник», </w:t>
      </w:r>
      <w:r w:rsidR="00DE41D1" w:rsidRPr="004802D5">
        <w:rPr>
          <w:rFonts w:ascii="Times New Roman" w:eastAsia="Calibri" w:hAnsi="Times New Roman" w:cs="Times New Roman"/>
          <w:color w:val="FFFFFF" w:themeColor="background1"/>
        </w:rPr>
        <w:t>МКУ «УОДОМС»</w:t>
      </w:r>
    </w:p>
    <w:p w:rsidR="004802D5" w:rsidRDefault="004802D5" w:rsidP="007B0C15">
      <w:pPr>
        <w:spacing w:after="0" w:line="240" w:lineRule="auto"/>
        <w:ind w:left="4395"/>
        <w:rPr>
          <w:rFonts w:ascii="Times New Roman" w:hAnsi="Times New Roman"/>
          <w:sz w:val="26"/>
          <w:szCs w:val="26"/>
        </w:rPr>
        <w:sectPr w:rsidR="004802D5" w:rsidSect="004802D5">
          <w:pgSz w:w="11906" w:h="16838"/>
          <w:pgMar w:top="1134" w:right="567" w:bottom="1134" w:left="2552" w:header="709" w:footer="709" w:gutter="0"/>
          <w:cols w:space="708"/>
          <w:docGrid w:linePitch="360"/>
        </w:sectPr>
      </w:pPr>
    </w:p>
    <w:p w:rsidR="00DF5E2A" w:rsidRPr="005F373E" w:rsidRDefault="00990474" w:rsidP="007B0C15">
      <w:pPr>
        <w:spacing w:after="0" w:line="240" w:lineRule="auto"/>
        <w:ind w:left="4395"/>
        <w:rPr>
          <w:rFonts w:ascii="Times New Roman" w:hAnsi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6114171" wp14:editId="5F084931">
            <wp:simplePos x="0" y="0"/>
            <wp:positionH relativeFrom="column">
              <wp:posOffset>1856105</wp:posOffset>
            </wp:positionH>
            <wp:positionV relativeFrom="paragraph">
              <wp:posOffset>-186690</wp:posOffset>
            </wp:positionV>
            <wp:extent cx="117221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413" y="21214"/>
                <wp:lineTo x="2141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F5E2A" w:rsidRPr="005F373E">
        <w:rPr>
          <w:rFonts w:ascii="Times New Roman" w:hAnsi="Times New Roman"/>
          <w:sz w:val="26"/>
          <w:szCs w:val="26"/>
        </w:rPr>
        <w:t>Приложение</w:t>
      </w:r>
    </w:p>
    <w:p w:rsidR="00DF5E2A" w:rsidRPr="005F373E" w:rsidRDefault="00DF5E2A" w:rsidP="007B0C15">
      <w:pPr>
        <w:spacing w:after="0" w:line="240" w:lineRule="auto"/>
        <w:ind w:left="4395"/>
        <w:rPr>
          <w:rFonts w:ascii="Times New Roman" w:hAnsi="Times New Roman"/>
          <w:sz w:val="26"/>
          <w:szCs w:val="26"/>
        </w:rPr>
      </w:pPr>
      <w:r w:rsidRPr="005F373E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DF5E2A" w:rsidRPr="005F373E" w:rsidRDefault="00DF5E2A" w:rsidP="007B0C15">
      <w:pPr>
        <w:spacing w:after="0" w:line="240" w:lineRule="auto"/>
        <w:ind w:left="4395"/>
        <w:rPr>
          <w:rFonts w:ascii="Times New Roman" w:hAnsi="Times New Roman"/>
          <w:sz w:val="26"/>
          <w:szCs w:val="26"/>
        </w:rPr>
      </w:pPr>
      <w:r w:rsidRPr="005F373E">
        <w:rPr>
          <w:rFonts w:ascii="Times New Roman" w:hAnsi="Times New Roman"/>
          <w:sz w:val="26"/>
          <w:szCs w:val="26"/>
        </w:rPr>
        <w:t>города Когалыма</w:t>
      </w:r>
    </w:p>
    <w:p w:rsidR="00DF5E2A" w:rsidRPr="005F373E" w:rsidRDefault="00DF5E2A" w:rsidP="007B0C15">
      <w:pPr>
        <w:spacing w:after="0" w:line="240" w:lineRule="auto"/>
        <w:ind w:left="4395"/>
        <w:rPr>
          <w:rFonts w:ascii="Times New Roman" w:hAnsi="Times New Roman"/>
          <w:sz w:val="26"/>
          <w:szCs w:val="26"/>
        </w:rPr>
      </w:pPr>
      <w:r w:rsidRPr="005F373E">
        <w:rPr>
          <w:rFonts w:ascii="Times New Roman" w:hAnsi="Times New Roman"/>
          <w:sz w:val="26"/>
          <w:szCs w:val="26"/>
        </w:rPr>
        <w:t xml:space="preserve">от </w:t>
      </w:r>
      <w:r w:rsidR="00E8561D">
        <w:rPr>
          <w:rFonts w:ascii="Times New Roman" w:hAnsi="Times New Roman"/>
          <w:sz w:val="26"/>
          <w:szCs w:val="26"/>
        </w:rPr>
        <w:t>11.05.2018 № 968</w:t>
      </w:r>
    </w:p>
    <w:p w:rsidR="00DF5E2A" w:rsidRPr="005F373E" w:rsidRDefault="00DF5E2A" w:rsidP="00DF5E2A">
      <w:pPr>
        <w:spacing w:after="0" w:line="240" w:lineRule="auto"/>
        <w:ind w:firstLine="5670"/>
        <w:rPr>
          <w:rFonts w:ascii="Times New Roman" w:hAnsi="Times New Roman"/>
          <w:sz w:val="26"/>
          <w:szCs w:val="26"/>
        </w:rPr>
      </w:pPr>
    </w:p>
    <w:p w:rsidR="00DF5E2A" w:rsidRPr="005F373E" w:rsidRDefault="00DF5E2A" w:rsidP="00DF5E2A">
      <w:pPr>
        <w:spacing w:after="0" w:line="240" w:lineRule="auto"/>
        <w:ind w:firstLine="5670"/>
        <w:rPr>
          <w:rFonts w:ascii="Times New Roman" w:hAnsi="Times New Roman"/>
          <w:sz w:val="26"/>
          <w:szCs w:val="26"/>
        </w:rPr>
      </w:pPr>
    </w:p>
    <w:p w:rsidR="00DF5E2A" w:rsidRPr="005F373E" w:rsidRDefault="00DF5E2A" w:rsidP="00DF5E2A">
      <w:pPr>
        <w:spacing w:after="0" w:line="240" w:lineRule="auto"/>
        <w:ind w:firstLine="851"/>
        <w:jc w:val="center"/>
        <w:rPr>
          <w:rFonts w:ascii="Times New Roman" w:hAnsi="Times New Roman"/>
          <w:sz w:val="26"/>
          <w:szCs w:val="26"/>
        </w:rPr>
      </w:pPr>
      <w:r w:rsidRPr="005F373E">
        <w:rPr>
          <w:rFonts w:ascii="Times New Roman" w:hAnsi="Times New Roman"/>
          <w:sz w:val="26"/>
          <w:szCs w:val="26"/>
        </w:rPr>
        <w:t>Границы проекта планировки и межевания территории</w:t>
      </w:r>
    </w:p>
    <w:p w:rsidR="007B0C15" w:rsidRPr="007B0C15" w:rsidRDefault="00DF5E2A" w:rsidP="007B0C15">
      <w:pPr>
        <w:spacing w:after="120" w:line="240" w:lineRule="auto"/>
        <w:ind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73E">
        <w:rPr>
          <w:rFonts w:ascii="Times New Roman" w:eastAsia="Times New Roman" w:hAnsi="Times New Roman" w:cs="Times New Roman"/>
          <w:sz w:val="26"/>
          <w:szCs w:val="26"/>
          <w:lang w:eastAsia="ru-RU"/>
        </w:rPr>
        <w:t>НТСН «БУРОВИК-2»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2757"/>
        <w:gridCol w:w="2836"/>
      </w:tblGrid>
      <w:tr w:rsidR="00DF5E2A" w:rsidRPr="007B0C15" w:rsidTr="007B0C15">
        <w:trPr>
          <w:trHeight w:val="216"/>
        </w:trPr>
        <w:tc>
          <w:tcPr>
            <w:tcW w:w="5000" w:type="pct"/>
            <w:gridSpan w:val="3"/>
            <w:shd w:val="clear" w:color="auto" w:fill="auto"/>
          </w:tcPr>
          <w:p w:rsidR="00DF5E2A" w:rsidRPr="007B0C15" w:rsidRDefault="00DF5E2A" w:rsidP="0073696A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 xml:space="preserve">Площадь территории: 9,0016 га </w:t>
            </w:r>
          </w:p>
        </w:tc>
      </w:tr>
      <w:tr w:rsidR="00DF5E2A" w:rsidRPr="007B0C15" w:rsidTr="007B0C15">
        <w:trPr>
          <w:trHeight w:val="216"/>
        </w:trPr>
        <w:tc>
          <w:tcPr>
            <w:tcW w:w="1894" w:type="pct"/>
            <w:vMerge w:val="restart"/>
            <w:shd w:val="clear" w:color="auto" w:fill="auto"/>
          </w:tcPr>
          <w:p w:rsidR="00DF5E2A" w:rsidRPr="007B0C15" w:rsidRDefault="00DF5E2A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Обозначение</w:t>
            </w:r>
            <w:r w:rsidRPr="007B0C15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 характерных точек границ</w:t>
            </w:r>
          </w:p>
        </w:tc>
        <w:tc>
          <w:tcPr>
            <w:tcW w:w="3106" w:type="pct"/>
            <w:gridSpan w:val="2"/>
            <w:shd w:val="clear" w:color="auto" w:fill="auto"/>
          </w:tcPr>
          <w:p w:rsidR="00DF5E2A" w:rsidRPr="007B0C15" w:rsidRDefault="00DF5E2A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Координаты, м</w:t>
            </w:r>
          </w:p>
        </w:tc>
      </w:tr>
      <w:tr w:rsidR="00DF5E2A" w:rsidRPr="007B0C15" w:rsidTr="007B0C15">
        <w:trPr>
          <w:trHeight w:val="216"/>
        </w:trPr>
        <w:tc>
          <w:tcPr>
            <w:tcW w:w="1894" w:type="pct"/>
            <w:vMerge/>
            <w:shd w:val="clear" w:color="auto" w:fill="auto"/>
          </w:tcPr>
          <w:p w:rsidR="00DF5E2A" w:rsidRPr="007B0C15" w:rsidRDefault="00DF5E2A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1" w:type="pct"/>
            <w:shd w:val="clear" w:color="auto" w:fill="auto"/>
          </w:tcPr>
          <w:p w:rsidR="00DF5E2A" w:rsidRPr="007B0C15" w:rsidRDefault="00DF5E2A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1575" w:type="pct"/>
            <w:shd w:val="clear" w:color="auto" w:fill="auto"/>
          </w:tcPr>
          <w:p w:rsidR="00DF5E2A" w:rsidRPr="007B0C15" w:rsidRDefault="00DF5E2A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</w:tr>
      <w:tr w:rsidR="00DF5E2A" w:rsidRPr="007B0C15" w:rsidTr="007B0C15">
        <w:trPr>
          <w:trHeight w:val="216"/>
        </w:trPr>
        <w:tc>
          <w:tcPr>
            <w:tcW w:w="1894" w:type="pct"/>
            <w:shd w:val="clear" w:color="auto" w:fill="auto"/>
          </w:tcPr>
          <w:p w:rsidR="00DF5E2A" w:rsidRPr="007B0C15" w:rsidRDefault="00DF5E2A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31" w:type="pct"/>
            <w:shd w:val="clear" w:color="auto" w:fill="auto"/>
          </w:tcPr>
          <w:p w:rsidR="00DF5E2A" w:rsidRPr="007B0C15" w:rsidRDefault="00DF5E2A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5" w:type="pct"/>
            <w:shd w:val="clear" w:color="auto" w:fill="auto"/>
          </w:tcPr>
          <w:p w:rsidR="00DF5E2A" w:rsidRPr="007B0C15" w:rsidRDefault="00DF5E2A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1107435,38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3621404,42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1107642,2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3621529,2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1107626,7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3621557,1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1107618,2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3621571,3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1107616,3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3621574,5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1107611,5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3621582,4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1107602,3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3621597,8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1107600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3621601,7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1107596,2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3621608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1107580,66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3621633,46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1107606,42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3621648,98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1107621,6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3621622,6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1107636,5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3621597,3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1107651,5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3621571,8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1107651,5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3621571,78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1107667,28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3621544,34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1107755,82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3621597,74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1107646,08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3621781,14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1107382,26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3621626,22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1107380,02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3621629,98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1107364,42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3621655,66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1107349,06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3621681,42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1107333,68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3621707,2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1107318,32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3621732,96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1107302,96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3621758,74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1107287,6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3621784,5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1107272,24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3621810,26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1107256,88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3621836,04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1107241,52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3621861,82</w:t>
            </w:r>
          </w:p>
        </w:tc>
      </w:tr>
      <w:tr w:rsidR="005F373E" w:rsidRPr="007B0C15" w:rsidTr="007B0C15">
        <w:trPr>
          <w:trHeight w:val="274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1107226,16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3621887,58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1107200,4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3621872,22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1107215,76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3621846,46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1107210,84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3621842,82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1107185,2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3621828,1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1107199,62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3621805,06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1107223,9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3621780,32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1107215,66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3621775,54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1107230,16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3621750,96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1107244,62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3621723,64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1107260,18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3621698,24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1107275,76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3621671,9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1107291,36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3621646,44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1107306,12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3621620,68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1107321,58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3621593,98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1107326,4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3621586,42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1107341,5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3621560,9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1107356,84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3621536,54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1107373,14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3621510,54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1107371,86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3621509,76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1107388,34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3621482,2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1107402,7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3621458,34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1107404,14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3621456,38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1107417,88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3621432,66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1107423,26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3621424,36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1107433,7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3621406,86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1107435,38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3621404,42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1107562,6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3621588,7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1107546,8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3621614,5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1107531,6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3621639,7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1107557,7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3621655,3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1107558,7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3621655,4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1107569,1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3621637,9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1107568,6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3621637,1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1107573,2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3621629,3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1107573,4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3621629,2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1107574,4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3621629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1107589,1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3621603,9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1107604,14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3621578,58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1107578,54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3621562,92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1107562,6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3621588,7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69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1107593,64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3621537,1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1107619,46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3621552,66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1107634,62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3621526,6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1107608,48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3621511,26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1107582,34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3621496,26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1107567,12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3621522,56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69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1107593,64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3621537,1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1107551,26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3621475,66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1107524,3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3621460,3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1107508,94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3621486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78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1107535,42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3621501,98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1107551,26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3621475,66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1107492,6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3621511,3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1107478,7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3621536,7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81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1107504,4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3621552,4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1107520,3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3621527,3</w:t>
            </w:r>
          </w:p>
        </w:tc>
      </w:tr>
      <w:tr w:rsidR="005F373E" w:rsidRPr="007B0C15" w:rsidTr="007B0C15">
        <w:trPr>
          <w:trHeight w:val="198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1107492,6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373E" w:rsidRPr="007B0C15" w:rsidRDefault="005F373E" w:rsidP="0073696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0C15">
              <w:rPr>
                <w:rFonts w:ascii="Times New Roman" w:hAnsi="Times New Roman" w:cs="Times New Roman"/>
                <w:sz w:val="26"/>
                <w:szCs w:val="26"/>
              </w:rPr>
              <w:t>3621511,3</w:t>
            </w:r>
          </w:p>
        </w:tc>
      </w:tr>
    </w:tbl>
    <w:p w:rsidR="00DF5E2A" w:rsidRDefault="00DF5E2A" w:rsidP="00DF5E2A">
      <w:pPr>
        <w:spacing w:after="0" w:line="240" w:lineRule="auto"/>
        <w:rPr>
          <w:rFonts w:ascii="Times New Roman" w:hAnsi="Times New Roman"/>
        </w:rPr>
      </w:pPr>
    </w:p>
    <w:p w:rsidR="007B0C15" w:rsidRDefault="007B0C15" w:rsidP="00DF5E2A">
      <w:pPr>
        <w:spacing w:after="0" w:line="240" w:lineRule="auto"/>
        <w:rPr>
          <w:rFonts w:ascii="Times New Roman" w:hAnsi="Times New Roman"/>
        </w:rPr>
      </w:pPr>
    </w:p>
    <w:p w:rsidR="007B0C15" w:rsidRDefault="007B0C15" w:rsidP="00DF5E2A">
      <w:pPr>
        <w:spacing w:after="0" w:line="240" w:lineRule="auto"/>
        <w:rPr>
          <w:rFonts w:ascii="Times New Roman" w:hAnsi="Times New Roman"/>
        </w:rPr>
      </w:pPr>
    </w:p>
    <w:p w:rsidR="005F373E" w:rsidRDefault="00DF5E2A" w:rsidP="005F373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D4717D">
        <w:rPr>
          <w:rFonts w:ascii="Times New Roman" w:hAnsi="Times New Roman" w:cs="Times New Roman"/>
          <w:sz w:val="26"/>
          <w:szCs w:val="26"/>
        </w:rPr>
        <w:t xml:space="preserve">Схема границ проекта планировки и межевания территории </w:t>
      </w:r>
    </w:p>
    <w:p w:rsidR="005F373E" w:rsidRDefault="005F373E" w:rsidP="005F373E">
      <w:pPr>
        <w:spacing w:after="0" w:line="240" w:lineRule="auto"/>
        <w:ind w:firstLine="851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НТСН «БУРОВИК-2»</w:t>
      </w:r>
    </w:p>
    <w:p w:rsidR="00D4717D" w:rsidRDefault="00DF5E2A" w:rsidP="005F373E">
      <w:pPr>
        <w:spacing w:after="0" w:line="240" w:lineRule="auto"/>
        <w:ind w:firstLine="851"/>
        <w:jc w:val="center"/>
        <w:rPr>
          <w:rFonts w:ascii="Times New Roman" w:hAnsi="Times New Roman"/>
          <w:sz w:val="26"/>
          <w:szCs w:val="26"/>
        </w:rPr>
      </w:pPr>
      <w:r w:rsidRPr="00D4717D">
        <w:rPr>
          <w:rFonts w:ascii="Times New Roman" w:hAnsi="Times New Roman" w:cs="Times New Roman"/>
          <w:sz w:val="26"/>
          <w:szCs w:val="26"/>
        </w:rPr>
        <w:t>Масштаб 1:</w:t>
      </w:r>
      <w:r>
        <w:rPr>
          <w:rFonts w:ascii="Times New Roman" w:hAnsi="Times New Roman" w:cs="Times New Roman"/>
          <w:sz w:val="26"/>
          <w:szCs w:val="26"/>
        </w:rPr>
        <w:t xml:space="preserve">10 </w:t>
      </w:r>
      <w:r w:rsidRPr="00D4717D">
        <w:rPr>
          <w:rFonts w:ascii="Times New Roman" w:hAnsi="Times New Roman" w:cs="Times New Roman"/>
          <w:sz w:val="26"/>
          <w:szCs w:val="26"/>
        </w:rPr>
        <w:t>000</w:t>
      </w:r>
      <w:r w:rsidR="00487554" w:rsidRPr="00487554">
        <w:rPr>
          <w:rFonts w:ascii="Times New Roman" w:hAnsi="Times New Roman"/>
          <w:sz w:val="26"/>
          <w:szCs w:val="26"/>
        </w:rPr>
        <w:t xml:space="preserve"> </w:t>
      </w:r>
    </w:p>
    <w:p w:rsidR="005F373E" w:rsidRDefault="00990474" w:rsidP="005F373E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.7pt;margin-top:12.15pt;width:425.25pt;height:339.75pt;z-index:251659264;mso-position-horizontal-relative:text;mso-position-vertical-relative:text">
            <v:imagedata r:id="rId10" o:title="1"/>
            <w10:wrap type="square"/>
          </v:shape>
        </w:pict>
      </w:r>
    </w:p>
    <w:p w:rsidR="005F373E" w:rsidRDefault="005F373E" w:rsidP="005F373E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5F373E" w:rsidRDefault="007B0C15" w:rsidP="005F373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</w:t>
      </w:r>
    </w:p>
    <w:sectPr w:rsidR="005F373E" w:rsidSect="007B0C15">
      <w:pgSz w:w="11906" w:h="16838"/>
      <w:pgMar w:top="1134" w:right="567" w:bottom="1134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4666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B86CF3"/>
    <w:rsid w:val="00030A21"/>
    <w:rsid w:val="00045C2A"/>
    <w:rsid w:val="000554A4"/>
    <w:rsid w:val="00096717"/>
    <w:rsid w:val="000E2BCD"/>
    <w:rsid w:val="001562A0"/>
    <w:rsid w:val="001F517A"/>
    <w:rsid w:val="00215BEA"/>
    <w:rsid w:val="002216A2"/>
    <w:rsid w:val="00261D3F"/>
    <w:rsid w:val="00267982"/>
    <w:rsid w:val="00330807"/>
    <w:rsid w:val="0038027C"/>
    <w:rsid w:val="00383DD6"/>
    <w:rsid w:val="003C1DFC"/>
    <w:rsid w:val="00436CC5"/>
    <w:rsid w:val="00454FBF"/>
    <w:rsid w:val="004802D5"/>
    <w:rsid w:val="00487554"/>
    <w:rsid w:val="0049045D"/>
    <w:rsid w:val="004B19E7"/>
    <w:rsid w:val="004D6814"/>
    <w:rsid w:val="004F4E72"/>
    <w:rsid w:val="004F5D02"/>
    <w:rsid w:val="004F6118"/>
    <w:rsid w:val="0050480E"/>
    <w:rsid w:val="005B2362"/>
    <w:rsid w:val="005E107D"/>
    <w:rsid w:val="005F373E"/>
    <w:rsid w:val="006211FE"/>
    <w:rsid w:val="006400EB"/>
    <w:rsid w:val="0065761C"/>
    <w:rsid w:val="00665ACB"/>
    <w:rsid w:val="0071472D"/>
    <w:rsid w:val="00717521"/>
    <w:rsid w:val="0073696A"/>
    <w:rsid w:val="007A2DF3"/>
    <w:rsid w:val="007B0C15"/>
    <w:rsid w:val="00806D6C"/>
    <w:rsid w:val="00820280"/>
    <w:rsid w:val="008779A8"/>
    <w:rsid w:val="00886BB9"/>
    <w:rsid w:val="00922290"/>
    <w:rsid w:val="009420E9"/>
    <w:rsid w:val="00990474"/>
    <w:rsid w:val="009B0E4F"/>
    <w:rsid w:val="009F7CD6"/>
    <w:rsid w:val="00A824F7"/>
    <w:rsid w:val="00AB7D6C"/>
    <w:rsid w:val="00AF24CF"/>
    <w:rsid w:val="00B72F54"/>
    <w:rsid w:val="00B86CF3"/>
    <w:rsid w:val="00BA77AD"/>
    <w:rsid w:val="00BE204D"/>
    <w:rsid w:val="00BE5969"/>
    <w:rsid w:val="00BF54D8"/>
    <w:rsid w:val="00C67B3B"/>
    <w:rsid w:val="00CB6E00"/>
    <w:rsid w:val="00CD2E2D"/>
    <w:rsid w:val="00CE2E8C"/>
    <w:rsid w:val="00CF6E1E"/>
    <w:rsid w:val="00D1412D"/>
    <w:rsid w:val="00D4717D"/>
    <w:rsid w:val="00D94DA3"/>
    <w:rsid w:val="00DE41D1"/>
    <w:rsid w:val="00DF3A3A"/>
    <w:rsid w:val="00DF5E2A"/>
    <w:rsid w:val="00E123B7"/>
    <w:rsid w:val="00E8561D"/>
    <w:rsid w:val="00E93763"/>
    <w:rsid w:val="00EB4F2B"/>
    <w:rsid w:val="00ED2586"/>
    <w:rsid w:val="00EE024B"/>
    <w:rsid w:val="00FF7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6CF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kogaly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DCF78-63D3-4D52-9DB0-78579DFEF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5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Лаишевцев Владимир Сергеевич</dc:creator>
  <cp:lastModifiedBy>Ватулина Яна Юрьевна</cp:lastModifiedBy>
  <cp:revision>43</cp:revision>
  <cp:lastPrinted>2018-05-23T09:21:00Z</cp:lastPrinted>
  <dcterms:created xsi:type="dcterms:W3CDTF">2016-10-07T10:34:00Z</dcterms:created>
  <dcterms:modified xsi:type="dcterms:W3CDTF">2018-05-23T09:21:00Z</dcterms:modified>
</cp:coreProperties>
</file>