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B6A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B6A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6A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6B6A4E" w:rsidRPr="006B6A4E" w:rsidRDefault="006B6A4E" w:rsidP="006B6A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6B6A4E" w:rsidRPr="006B6A4E" w:rsidRDefault="006B6A4E" w:rsidP="006B6A4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B6A4E" w:rsidRPr="006B6A4E" w:rsidTr="00704C6A">
        <w:trPr>
          <w:trHeight w:val="155"/>
        </w:trPr>
        <w:tc>
          <w:tcPr>
            <w:tcW w:w="565" w:type="dxa"/>
            <w:vAlign w:val="center"/>
          </w:tcPr>
          <w:p w:rsidR="006B6A4E" w:rsidRPr="006B6A4E" w:rsidRDefault="006B6A4E" w:rsidP="006B6A4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B6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B6A4E" w:rsidRPr="006B6A4E" w:rsidRDefault="006B6A4E" w:rsidP="006B6A4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B6A4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 w:rsidR="00E209B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</w:t>
            </w:r>
            <w:r w:rsidRPr="006B6A4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6B6A4E" w:rsidRPr="006B6A4E" w:rsidRDefault="006B6A4E" w:rsidP="006B6A4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B6A4E" w:rsidRPr="006B6A4E" w:rsidRDefault="006B6A4E" w:rsidP="006B6A4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B6A4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апреля</w:t>
            </w:r>
          </w:p>
        </w:tc>
        <w:tc>
          <w:tcPr>
            <w:tcW w:w="239" w:type="dxa"/>
          </w:tcPr>
          <w:p w:rsidR="006B6A4E" w:rsidRPr="006B6A4E" w:rsidRDefault="006B6A4E" w:rsidP="006B6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B6A4E" w:rsidRPr="006B6A4E" w:rsidRDefault="006B6A4E" w:rsidP="006B6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B6A4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6B6A4E" w:rsidRPr="006B6A4E" w:rsidRDefault="006B6A4E" w:rsidP="006B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6B6A4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6B6A4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6B6A4E" w:rsidRPr="006B6A4E" w:rsidRDefault="006B6A4E" w:rsidP="006B6A4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B6A4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6B6A4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6A4E" w:rsidRPr="006B6A4E" w:rsidRDefault="00E209B2" w:rsidP="006B6A4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839</w:t>
            </w:r>
          </w:p>
        </w:tc>
      </w:tr>
    </w:tbl>
    <w:p w:rsidR="008974E8" w:rsidRDefault="008974E8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974E8" w:rsidRDefault="008974E8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974E8" w:rsidRDefault="008974E8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974E8" w:rsidRDefault="008974E8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E470E" w:rsidRDefault="00261D3F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9E470E">
        <w:rPr>
          <w:rFonts w:ascii="Times New Roman" w:eastAsia="Times New Roman" w:hAnsi="Times New Roman" w:cs="Times New Roman"/>
          <w:sz w:val="26"/>
          <w:szCs w:val="28"/>
          <w:lang w:eastAsia="ru-RU"/>
        </w:rPr>
        <w:t>внесении изменения в постановление Администрации города Когалыма</w:t>
      </w:r>
    </w:p>
    <w:p w:rsidR="009E470E" w:rsidRDefault="009E470E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от </w:t>
      </w:r>
      <w:r w:rsidR="00642379">
        <w:rPr>
          <w:rFonts w:ascii="Times New Roman" w:eastAsia="Times New Roman" w:hAnsi="Times New Roman" w:cs="Times New Roman"/>
          <w:sz w:val="26"/>
          <w:szCs w:val="28"/>
          <w:lang w:eastAsia="ru-RU"/>
        </w:rPr>
        <w:t>09.12.2015 №3612</w:t>
      </w:r>
    </w:p>
    <w:p w:rsidR="00261D3F" w:rsidRDefault="00261D3F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60AB" w:rsidRDefault="007860AB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470E" w:rsidRDefault="00C45777" w:rsidP="00897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</w:t>
      </w:r>
      <w:r w:rsidR="006A6281">
        <w:rPr>
          <w:rFonts w:ascii="Times New Roman" w:hAnsi="Times New Roman" w:cs="Times New Roman"/>
          <w:sz w:val="26"/>
          <w:szCs w:val="26"/>
        </w:rPr>
        <w:t>самоуправления в Р</w:t>
      </w:r>
      <w:r>
        <w:rPr>
          <w:rFonts w:ascii="Times New Roman" w:hAnsi="Times New Roman" w:cs="Times New Roman"/>
          <w:sz w:val="26"/>
          <w:szCs w:val="26"/>
        </w:rPr>
        <w:t xml:space="preserve">оссийской Федерации», </w:t>
      </w:r>
      <w:r w:rsidR="006A6281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9E470E">
        <w:rPr>
          <w:rFonts w:ascii="Times New Roman" w:hAnsi="Times New Roman" w:cs="Times New Roman"/>
          <w:sz w:val="26"/>
          <w:szCs w:val="26"/>
        </w:rPr>
        <w:t xml:space="preserve"> связи с </w:t>
      </w:r>
      <w:r w:rsidR="00642379">
        <w:rPr>
          <w:rFonts w:ascii="Times New Roman" w:hAnsi="Times New Roman" w:cs="Times New Roman"/>
          <w:sz w:val="26"/>
          <w:szCs w:val="26"/>
        </w:rPr>
        <w:t>изменением состава Думы города Когалыма</w:t>
      </w:r>
      <w:r w:rsidR="009E470E">
        <w:rPr>
          <w:rFonts w:ascii="Times New Roman" w:hAnsi="Times New Roman" w:cs="Times New Roman"/>
          <w:sz w:val="26"/>
          <w:szCs w:val="26"/>
        </w:rPr>
        <w:t>:</w:t>
      </w:r>
    </w:p>
    <w:p w:rsidR="009E470E" w:rsidRDefault="009E470E" w:rsidP="00897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75CD" w:rsidRDefault="009777EE" w:rsidP="00897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E4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</w:t>
      </w:r>
      <w:r w:rsid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от </w:t>
      </w:r>
      <w:r w:rsidR="00642379">
        <w:rPr>
          <w:rFonts w:ascii="Times New Roman" w:eastAsia="Times New Roman" w:hAnsi="Times New Roman" w:cs="Times New Roman"/>
          <w:sz w:val="26"/>
          <w:szCs w:val="26"/>
          <w:lang w:eastAsia="ru-RU"/>
        </w:rPr>
        <w:t>09.12.2015</w:t>
      </w:r>
      <w:r w:rsid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42379">
        <w:rPr>
          <w:rFonts w:ascii="Times New Roman" w:eastAsia="Times New Roman" w:hAnsi="Times New Roman" w:cs="Times New Roman"/>
          <w:sz w:val="26"/>
          <w:szCs w:val="26"/>
          <w:lang w:eastAsia="ru-RU"/>
        </w:rPr>
        <w:t>3612</w:t>
      </w:r>
      <w:r w:rsid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75CD">
        <w:rPr>
          <w:rFonts w:ascii="Times New Roman" w:hAnsi="Times New Roman" w:cs="Times New Roman"/>
          <w:sz w:val="26"/>
          <w:szCs w:val="26"/>
        </w:rPr>
        <w:t xml:space="preserve">«О </w:t>
      </w:r>
      <w:r w:rsidR="00642379">
        <w:rPr>
          <w:rFonts w:ascii="Times New Roman" w:hAnsi="Times New Roman" w:cs="Times New Roman"/>
          <w:sz w:val="26"/>
          <w:szCs w:val="26"/>
        </w:rPr>
        <w:t>создании рабочей группы по осуществлению контроля за разработкой проекта генерального плана города Когалыма»</w:t>
      </w:r>
      <w:r w:rsidR="00FA75CD">
        <w:rPr>
          <w:rFonts w:ascii="Times New Roman" w:hAnsi="Times New Roman" w:cs="Times New Roman"/>
          <w:sz w:val="26"/>
          <w:szCs w:val="26"/>
        </w:rPr>
        <w:t xml:space="preserve"> (далее - постановление) внести следующее изменение:</w:t>
      </w:r>
    </w:p>
    <w:p w:rsidR="00FA75CD" w:rsidRPr="00FA75CD" w:rsidRDefault="00FA75CD" w:rsidP="00897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Приложение к постановлению изложить в редакции согласно приложению к настоящему постановлению.</w:t>
      </w:r>
    </w:p>
    <w:p w:rsidR="00FA75CD" w:rsidRDefault="00FA75CD" w:rsidP="00897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75CD" w:rsidRPr="00FA75CD" w:rsidRDefault="008934F3" w:rsidP="00897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A75CD" w:rsidRP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</w:t>
      </w:r>
      <w:r w:rsidR="006E1D23">
        <w:rPr>
          <w:rFonts w:ascii="Times New Roman" w:eastAsia="Times New Roman" w:hAnsi="Times New Roman" w:cs="Times New Roman"/>
          <w:sz w:val="26"/>
          <w:szCs w:val="26"/>
          <w:lang w:eastAsia="ru-RU"/>
        </w:rPr>
        <w:t>оящее постановление и приложение</w:t>
      </w:r>
      <w:r w:rsidR="00FA75CD" w:rsidRP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FA75CD" w:rsidRPr="00FA75C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www.admkogalym.ru</w:t>
        </w:r>
      </w:hyperlink>
      <w:r w:rsidR="00FA75CD" w:rsidRP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A75CD" w:rsidRDefault="00FA75CD" w:rsidP="00897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07D" w:rsidRPr="005C20F3" w:rsidRDefault="008934F3" w:rsidP="008974E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1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E107D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выполнением настоящего постановления </w:t>
      </w:r>
      <w:r w:rsidR="003A0E0E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первого заместителя главы города Когалыма </w:t>
      </w:r>
      <w:proofErr w:type="spellStart"/>
      <w:r w:rsidR="003A0E0E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>Р.Я.Ярема</w:t>
      </w:r>
      <w:proofErr w:type="spellEnd"/>
      <w:r w:rsidR="005E107D" w:rsidRPr="005C2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86CF3" w:rsidRDefault="00E209B2" w:rsidP="00897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3B9111D" wp14:editId="5DD26272">
            <wp:simplePos x="0" y="0"/>
            <wp:positionH relativeFrom="column">
              <wp:posOffset>2345690</wp:posOffset>
            </wp:positionH>
            <wp:positionV relativeFrom="paragraph">
              <wp:posOffset>27305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CF3" w:rsidRDefault="00B86CF3" w:rsidP="00897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860AB" w:rsidRDefault="007860AB" w:rsidP="00897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86CF3" w:rsidRDefault="002059DF" w:rsidP="00897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B86CF3">
        <w:rPr>
          <w:rFonts w:ascii="Times New Roman" w:hAnsi="Times New Roman" w:cs="Times New Roman"/>
          <w:sz w:val="26"/>
          <w:szCs w:val="26"/>
        </w:rPr>
        <w:tab/>
      </w:r>
      <w:r w:rsidR="008974E8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8934F3" w:rsidRDefault="008934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8934F3" w:rsidRDefault="008934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8974E8" w:rsidRDefault="008974E8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6CF3" w:rsidRPr="00E209B2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>Согласовано:</w:t>
      </w:r>
    </w:p>
    <w:p w:rsidR="005E122C" w:rsidRPr="00E209B2" w:rsidRDefault="008974E8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первый </w:t>
      </w: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зам</w:t>
      </w:r>
      <w:proofErr w:type="gram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.г</w:t>
      </w:r>
      <w:proofErr w:type="gramEnd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лавы</w:t>
      </w:r>
      <w:proofErr w:type="spellEnd"/>
      <w:r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 города</w:t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5E122C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proofErr w:type="spellStart"/>
      <w:r w:rsidR="005E122C" w:rsidRPr="00E209B2">
        <w:rPr>
          <w:rFonts w:ascii="Times New Roman" w:hAnsi="Times New Roman"/>
          <w:color w:val="FFFFFF" w:themeColor="background1"/>
          <w:sz w:val="12"/>
          <w:szCs w:val="12"/>
        </w:rPr>
        <w:t>Р.Я.Ярема</w:t>
      </w:r>
      <w:proofErr w:type="spellEnd"/>
    </w:p>
    <w:p w:rsidR="008974E8" w:rsidRPr="00E209B2" w:rsidRDefault="008974E8" w:rsidP="0089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>председатель КУМИ</w:t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А.В.Ковальчук</w:t>
      </w:r>
      <w:proofErr w:type="spellEnd"/>
    </w:p>
    <w:p w:rsidR="00B86CF3" w:rsidRPr="00E209B2" w:rsidRDefault="006E1D23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>н</w:t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>ачальник</w:t>
      </w:r>
      <w:r w:rsidR="000E2BCD" w:rsidRPr="00E209B2">
        <w:rPr>
          <w:rFonts w:ascii="Times New Roman" w:hAnsi="Times New Roman"/>
          <w:color w:val="FFFFFF" w:themeColor="background1"/>
          <w:sz w:val="12"/>
          <w:szCs w:val="12"/>
        </w:rPr>
        <w:t>а</w:t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 </w:t>
      </w:r>
      <w:r w:rsidR="00454FBF" w:rsidRPr="00E209B2">
        <w:rPr>
          <w:rFonts w:ascii="Times New Roman" w:hAnsi="Times New Roman"/>
          <w:color w:val="FFFFFF" w:themeColor="background1"/>
          <w:sz w:val="12"/>
          <w:szCs w:val="12"/>
        </w:rPr>
        <w:t>УЮ</w:t>
      </w:r>
      <w:r w:rsidR="00454FBF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4F4E72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В.В.Генов</w:t>
      </w:r>
      <w:proofErr w:type="spellEnd"/>
    </w:p>
    <w:p w:rsidR="00B86CF3" w:rsidRPr="00E209B2" w:rsidRDefault="008974E8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начальник </w:t>
      </w: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ОАиГ</w:t>
      </w:r>
      <w:proofErr w:type="spellEnd"/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proofErr w:type="spellStart"/>
      <w:r w:rsidR="005D5272" w:rsidRPr="00E209B2">
        <w:rPr>
          <w:rFonts w:ascii="Times New Roman" w:hAnsi="Times New Roman"/>
          <w:color w:val="FFFFFF" w:themeColor="background1"/>
          <w:sz w:val="12"/>
          <w:szCs w:val="12"/>
        </w:rPr>
        <w:t>В.С.Лаишевцев</w:t>
      </w:r>
      <w:proofErr w:type="spellEnd"/>
    </w:p>
    <w:p w:rsidR="00B86CF3" w:rsidRPr="00E209B2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>Подготовлено:</w:t>
      </w:r>
    </w:p>
    <w:p w:rsidR="00B86CF3" w:rsidRPr="00E209B2" w:rsidRDefault="005D5272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гл</w:t>
      </w:r>
      <w:proofErr w:type="gram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.</w:t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>с</w:t>
      </w:r>
      <w:proofErr w:type="gramEnd"/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>пец</w:t>
      </w:r>
      <w:r w:rsidRPr="00E209B2">
        <w:rPr>
          <w:rFonts w:ascii="Times New Roman" w:hAnsi="Times New Roman"/>
          <w:color w:val="FFFFFF" w:themeColor="background1"/>
          <w:sz w:val="12"/>
          <w:szCs w:val="12"/>
        </w:rPr>
        <w:t>иалист</w:t>
      </w:r>
      <w:proofErr w:type="spellEnd"/>
      <w:r w:rsidR="008974E8"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 </w:t>
      </w:r>
      <w:proofErr w:type="spellStart"/>
      <w:r w:rsidR="008974E8" w:rsidRPr="00E209B2">
        <w:rPr>
          <w:rFonts w:ascii="Times New Roman" w:hAnsi="Times New Roman"/>
          <w:color w:val="FFFFFF" w:themeColor="background1"/>
          <w:sz w:val="12"/>
          <w:szCs w:val="12"/>
        </w:rPr>
        <w:t>ОАиГ</w:t>
      </w:r>
      <w:proofErr w:type="spellEnd"/>
      <w:r w:rsidR="008974E8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8974E8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8974E8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r w:rsidR="00B86CF3" w:rsidRPr="00E209B2">
        <w:rPr>
          <w:rFonts w:ascii="Times New Roman" w:hAnsi="Times New Roman"/>
          <w:color w:val="FFFFFF" w:themeColor="background1"/>
          <w:sz w:val="12"/>
          <w:szCs w:val="12"/>
        </w:rPr>
        <w:tab/>
      </w: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А.Р.Касимова</w:t>
      </w:r>
      <w:proofErr w:type="spellEnd"/>
    </w:p>
    <w:p w:rsidR="00454FBF" w:rsidRPr="00E209B2" w:rsidRDefault="00454FBF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>93-82</w:t>
      </w:r>
      <w:r w:rsidR="000E2BCD" w:rsidRPr="00E209B2">
        <w:rPr>
          <w:rFonts w:ascii="Times New Roman" w:hAnsi="Times New Roman"/>
          <w:color w:val="FFFFFF" w:themeColor="background1"/>
          <w:sz w:val="12"/>
          <w:szCs w:val="12"/>
        </w:rPr>
        <w:t>4</w:t>
      </w:r>
    </w:p>
    <w:p w:rsidR="0071472D" w:rsidRPr="00E209B2" w:rsidRDefault="0071472D" w:rsidP="00B86CF3">
      <w:pPr>
        <w:spacing w:after="0" w:line="240" w:lineRule="auto"/>
        <w:rPr>
          <w:rFonts w:ascii="Times New Roman" w:hAnsi="Times New Roman"/>
          <w:color w:val="FFFFFF" w:themeColor="background1"/>
          <w:sz w:val="12"/>
          <w:szCs w:val="12"/>
        </w:rPr>
      </w:pPr>
    </w:p>
    <w:p w:rsidR="00E93763" w:rsidRPr="00E209B2" w:rsidRDefault="00B86CF3" w:rsidP="00B86CF3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12"/>
          <w:szCs w:val="12"/>
        </w:rPr>
      </w:pPr>
      <w:r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Разослать: </w:t>
      </w:r>
      <w:proofErr w:type="spellStart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ОАиГ</w:t>
      </w:r>
      <w:proofErr w:type="spellEnd"/>
      <w:r w:rsidRPr="00E209B2">
        <w:rPr>
          <w:rFonts w:ascii="Times New Roman" w:hAnsi="Times New Roman"/>
          <w:color w:val="FFFFFF" w:themeColor="background1"/>
          <w:sz w:val="12"/>
          <w:szCs w:val="12"/>
        </w:rPr>
        <w:t>, ЮУ, КУМИ, газета</w:t>
      </w:r>
      <w:r w:rsidR="000E2BCD" w:rsidRPr="00E209B2">
        <w:rPr>
          <w:rFonts w:ascii="Times New Roman" w:hAnsi="Times New Roman"/>
          <w:color w:val="FFFFFF" w:themeColor="background1"/>
          <w:sz w:val="12"/>
          <w:szCs w:val="12"/>
        </w:rPr>
        <w:t xml:space="preserve"> «Когалымский вестник», </w:t>
      </w:r>
      <w:r w:rsidR="00DE41D1" w:rsidRPr="00E209B2">
        <w:rPr>
          <w:rFonts w:ascii="Times New Roman" w:eastAsia="Calibri" w:hAnsi="Times New Roman" w:cs="Times New Roman"/>
          <w:color w:val="FFFFFF" w:themeColor="background1"/>
          <w:sz w:val="12"/>
          <w:szCs w:val="12"/>
        </w:rPr>
        <w:t>МКУ «УОДОМС»</w:t>
      </w:r>
      <w:r w:rsidR="008934F3" w:rsidRPr="00E209B2">
        <w:rPr>
          <w:rFonts w:ascii="Times New Roman" w:eastAsia="Calibri" w:hAnsi="Times New Roman" w:cs="Times New Roman"/>
          <w:color w:val="FFFFFF" w:themeColor="background1"/>
          <w:sz w:val="12"/>
          <w:szCs w:val="12"/>
        </w:rPr>
        <w:t>, Дума города Когалыма</w:t>
      </w:r>
    </w:p>
    <w:p w:rsidR="006B6A4E" w:rsidRDefault="006B6A4E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B6A4E" w:rsidSect="006B6A4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F21CC9" w:rsidRDefault="00E209B2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B3E4F22" wp14:editId="406E8832">
            <wp:simplePos x="0" y="0"/>
            <wp:positionH relativeFrom="column">
              <wp:posOffset>1983105</wp:posOffset>
            </wp:positionH>
            <wp:positionV relativeFrom="paragraph">
              <wp:posOffset>-348615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F21CC9" w:rsidRDefault="007860AB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 w:rsidR="00F21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7860AB" w:rsidRPr="007860AB" w:rsidRDefault="007860AB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8974E8" w:rsidRDefault="007860AB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209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20.04.2018  №839</w:t>
      </w:r>
    </w:p>
    <w:p w:rsidR="008974E8" w:rsidRDefault="008974E8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74E8" w:rsidRPr="007860AB" w:rsidRDefault="008974E8" w:rsidP="008974E8">
      <w:pPr>
        <w:tabs>
          <w:tab w:val="left" w:pos="993"/>
        </w:tabs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34F3" w:rsidRPr="008934F3" w:rsidRDefault="008934F3" w:rsidP="008934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34F3">
        <w:rPr>
          <w:rFonts w:ascii="Times New Roman" w:hAnsi="Times New Roman" w:cs="Times New Roman"/>
          <w:sz w:val="26"/>
          <w:szCs w:val="26"/>
        </w:rPr>
        <w:t>СОСТАВ</w:t>
      </w:r>
    </w:p>
    <w:p w:rsidR="008934F3" w:rsidRPr="008934F3" w:rsidRDefault="008934F3" w:rsidP="008934F3">
      <w:pPr>
        <w:spacing w:after="0"/>
        <w:ind w:firstLine="547"/>
        <w:jc w:val="center"/>
        <w:rPr>
          <w:rFonts w:ascii="Times New Roman" w:hAnsi="Times New Roman" w:cs="Times New Roman"/>
          <w:sz w:val="26"/>
          <w:szCs w:val="26"/>
        </w:rPr>
      </w:pPr>
      <w:r w:rsidRPr="008934F3">
        <w:rPr>
          <w:rFonts w:ascii="Times New Roman" w:hAnsi="Times New Roman" w:cs="Times New Roman"/>
          <w:sz w:val="26"/>
          <w:szCs w:val="26"/>
        </w:rPr>
        <w:t>рабочей группы по осуществлению контроля за разработкой проекта генерального плана города Когалыма</w:t>
      </w:r>
    </w:p>
    <w:p w:rsidR="008934F3" w:rsidRDefault="008934F3" w:rsidP="008934F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567"/>
        <w:gridCol w:w="5209"/>
      </w:tblGrid>
      <w:tr w:rsidR="008934F3" w:rsidRPr="003C4349" w:rsidTr="00867BEA">
        <w:tc>
          <w:tcPr>
            <w:tcW w:w="322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Ковальский 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Андрей Петрович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8934F3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934F3" w:rsidRPr="008934F3">
              <w:rPr>
                <w:rFonts w:ascii="Times New Roman" w:hAnsi="Times New Roman" w:cs="Times New Roman"/>
                <w:sz w:val="26"/>
                <w:szCs w:val="26"/>
              </w:rPr>
              <w:t>еп</w:t>
            </w:r>
            <w:r w:rsidR="00C828D3">
              <w:rPr>
                <w:rFonts w:ascii="Times New Roman" w:hAnsi="Times New Roman" w:cs="Times New Roman"/>
                <w:sz w:val="26"/>
                <w:szCs w:val="26"/>
              </w:rPr>
              <w:t xml:space="preserve">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</w:tc>
      </w:tr>
      <w:tr w:rsidR="006A6281" w:rsidRPr="003C4349" w:rsidTr="00867BEA">
        <w:tc>
          <w:tcPr>
            <w:tcW w:w="322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Кабатов</w:t>
            </w:r>
            <w:proofErr w:type="spellEnd"/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6A6281" w:rsidRDefault="006A6281" w:rsidP="006A6281">
            <w:r w:rsidRPr="0048603A">
              <w:rPr>
                <w:rFonts w:ascii="Times New Roman" w:hAnsi="Times New Roman" w:cs="Times New Roman"/>
                <w:sz w:val="26"/>
                <w:szCs w:val="26"/>
              </w:rPr>
              <w:t>депутат Думы города Когалыма</w:t>
            </w:r>
          </w:p>
        </w:tc>
      </w:tr>
      <w:tr w:rsidR="006A6281" w:rsidRPr="003C4349" w:rsidTr="00867BEA">
        <w:tc>
          <w:tcPr>
            <w:tcW w:w="322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Веприков 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Юрий Александрович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6A6281" w:rsidRDefault="006A6281" w:rsidP="006A6281">
            <w:r w:rsidRPr="0048603A">
              <w:rPr>
                <w:rFonts w:ascii="Times New Roman" w:hAnsi="Times New Roman" w:cs="Times New Roman"/>
                <w:sz w:val="26"/>
                <w:szCs w:val="26"/>
              </w:rPr>
              <w:t>депутат Думы города Когалыма</w:t>
            </w:r>
          </w:p>
        </w:tc>
      </w:tr>
      <w:tr w:rsidR="006A6281" w:rsidRPr="003C4349" w:rsidTr="00867BEA">
        <w:tc>
          <w:tcPr>
            <w:tcW w:w="322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Зубарев 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Владислав Петрович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6A6281" w:rsidRDefault="006A6281" w:rsidP="006A6281">
            <w:r w:rsidRPr="0048603A">
              <w:rPr>
                <w:rFonts w:ascii="Times New Roman" w:hAnsi="Times New Roman" w:cs="Times New Roman"/>
                <w:sz w:val="26"/>
                <w:szCs w:val="26"/>
              </w:rPr>
              <w:t>депутат Думы города Когалыма</w:t>
            </w:r>
          </w:p>
        </w:tc>
      </w:tr>
      <w:tr w:rsidR="006A6281" w:rsidRPr="003C4349" w:rsidTr="00867BEA">
        <w:tc>
          <w:tcPr>
            <w:tcW w:w="322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Шарафутдинова</w:t>
            </w:r>
            <w:proofErr w:type="spellEnd"/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  <w:proofErr w:type="spellStart"/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6A6281" w:rsidRDefault="006A6281" w:rsidP="006A6281">
            <w:r w:rsidRPr="0048603A">
              <w:rPr>
                <w:rFonts w:ascii="Times New Roman" w:hAnsi="Times New Roman" w:cs="Times New Roman"/>
                <w:sz w:val="26"/>
                <w:szCs w:val="26"/>
              </w:rPr>
              <w:t>депутат Думы города Когалыма</w:t>
            </w:r>
          </w:p>
        </w:tc>
      </w:tr>
      <w:tr w:rsidR="006A6281" w:rsidRPr="003C4349" w:rsidTr="00867BEA">
        <w:tc>
          <w:tcPr>
            <w:tcW w:w="3227" w:type="dxa"/>
          </w:tcPr>
          <w:p w:rsidR="006A6281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Якимов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Петрович</w:t>
            </w:r>
          </w:p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A6281" w:rsidRPr="008934F3" w:rsidRDefault="006A6281" w:rsidP="006A62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6A6281" w:rsidRDefault="006A6281" w:rsidP="006A6281">
            <w:r w:rsidRPr="0048603A">
              <w:rPr>
                <w:rFonts w:ascii="Times New Roman" w:hAnsi="Times New Roman" w:cs="Times New Roman"/>
                <w:sz w:val="26"/>
                <w:szCs w:val="26"/>
              </w:rPr>
              <w:t>депутат Думы города Когалыма</w:t>
            </w:r>
          </w:p>
        </w:tc>
      </w:tr>
      <w:tr w:rsidR="008934F3" w:rsidRPr="003C4349" w:rsidTr="00867BEA">
        <w:tc>
          <w:tcPr>
            <w:tcW w:w="322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Ярема 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Роман Ярославович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8934F3" w:rsidRPr="008934F3" w:rsidRDefault="006A6281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34F3" w:rsidRPr="008934F3">
              <w:rPr>
                <w:rFonts w:ascii="Times New Roman" w:hAnsi="Times New Roman" w:cs="Times New Roman"/>
                <w:sz w:val="26"/>
                <w:szCs w:val="26"/>
              </w:rPr>
              <w:t>ервый заместитель главы города Когалыма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4F3" w:rsidRPr="003C4349" w:rsidTr="00867BEA">
        <w:tc>
          <w:tcPr>
            <w:tcW w:w="322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Ковальчук 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Алексей Валерьевич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8934F3" w:rsidRPr="008934F3" w:rsidRDefault="006A6281" w:rsidP="008934F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34F3">
              <w:rPr>
                <w:rFonts w:ascii="Times New Roman" w:hAnsi="Times New Roman" w:cs="Times New Roman"/>
                <w:sz w:val="26"/>
                <w:szCs w:val="26"/>
              </w:rPr>
              <w:t>редседатель к</w:t>
            </w:r>
            <w:r w:rsidR="008934F3" w:rsidRPr="008934F3">
              <w:rPr>
                <w:rFonts w:ascii="Times New Roman" w:hAnsi="Times New Roman" w:cs="Times New Roman"/>
                <w:sz w:val="26"/>
                <w:szCs w:val="26"/>
              </w:rPr>
              <w:t>омитета по управлению муниципальным имуществом Администрации города Когалыма</w:t>
            </w:r>
          </w:p>
        </w:tc>
      </w:tr>
      <w:tr w:rsidR="008934F3" w:rsidRPr="003C4349" w:rsidTr="00867BEA">
        <w:tc>
          <w:tcPr>
            <w:tcW w:w="322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 xml:space="preserve">Лаишевцев </w:t>
            </w:r>
          </w:p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567" w:type="dxa"/>
          </w:tcPr>
          <w:p w:rsidR="008934F3" w:rsidRPr="008934F3" w:rsidRDefault="008934F3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34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09" w:type="dxa"/>
          </w:tcPr>
          <w:p w:rsidR="008934F3" w:rsidRPr="008934F3" w:rsidRDefault="006A6281" w:rsidP="008934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934F3" w:rsidRPr="008934F3">
              <w:rPr>
                <w:rFonts w:ascii="Times New Roman" w:hAnsi="Times New Roman" w:cs="Times New Roman"/>
                <w:sz w:val="26"/>
                <w:szCs w:val="26"/>
              </w:rPr>
              <w:t>ачальник отдела архитектуры и градостроительства Администрации города Когалыма</w:t>
            </w:r>
          </w:p>
        </w:tc>
      </w:tr>
    </w:tbl>
    <w:p w:rsidR="008934F3" w:rsidRPr="00FD5A7B" w:rsidRDefault="008934F3" w:rsidP="008934F3">
      <w:pPr>
        <w:autoSpaceDE w:val="0"/>
        <w:autoSpaceDN w:val="0"/>
        <w:adjustRightInd w:val="0"/>
        <w:rPr>
          <w:sz w:val="26"/>
          <w:szCs w:val="26"/>
        </w:rPr>
      </w:pPr>
    </w:p>
    <w:p w:rsidR="008934F3" w:rsidRDefault="008934F3" w:rsidP="008934F3">
      <w:pPr>
        <w:jc w:val="center"/>
      </w:pPr>
      <w:r>
        <w:t>________</w:t>
      </w:r>
      <w:r w:rsidR="008974E8">
        <w:t>___________</w:t>
      </w:r>
      <w:r>
        <w:t>_________</w:t>
      </w:r>
    </w:p>
    <w:p w:rsidR="008934F3" w:rsidRPr="00EB44D4" w:rsidRDefault="008934F3" w:rsidP="00E819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8934F3" w:rsidRPr="00EB44D4" w:rsidSect="006B6A4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6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86CF3"/>
    <w:rsid w:val="00023403"/>
    <w:rsid w:val="00030A21"/>
    <w:rsid w:val="00045C2A"/>
    <w:rsid w:val="000554A4"/>
    <w:rsid w:val="00096717"/>
    <w:rsid w:val="000E2BCD"/>
    <w:rsid w:val="001562A0"/>
    <w:rsid w:val="0016150B"/>
    <w:rsid w:val="00172A32"/>
    <w:rsid w:val="001F517A"/>
    <w:rsid w:val="001F695F"/>
    <w:rsid w:val="002059DF"/>
    <w:rsid w:val="00215BEA"/>
    <w:rsid w:val="002216A2"/>
    <w:rsid w:val="00261D3F"/>
    <w:rsid w:val="003472AE"/>
    <w:rsid w:val="0038027C"/>
    <w:rsid w:val="00383DD6"/>
    <w:rsid w:val="00383E65"/>
    <w:rsid w:val="003A0E0E"/>
    <w:rsid w:val="003A40D7"/>
    <w:rsid w:val="003F115F"/>
    <w:rsid w:val="00436CC5"/>
    <w:rsid w:val="00454FBF"/>
    <w:rsid w:val="0049045D"/>
    <w:rsid w:val="004B19E7"/>
    <w:rsid w:val="004B3CD5"/>
    <w:rsid w:val="004F4E72"/>
    <w:rsid w:val="004F5D02"/>
    <w:rsid w:val="004F6118"/>
    <w:rsid w:val="0050480E"/>
    <w:rsid w:val="005B2362"/>
    <w:rsid w:val="005B4957"/>
    <w:rsid w:val="005D5272"/>
    <w:rsid w:val="005E107D"/>
    <w:rsid w:val="005E122C"/>
    <w:rsid w:val="006211FE"/>
    <w:rsid w:val="006400EB"/>
    <w:rsid w:val="00642379"/>
    <w:rsid w:val="00665263"/>
    <w:rsid w:val="00665ACB"/>
    <w:rsid w:val="006A6281"/>
    <w:rsid w:val="006B6A4E"/>
    <w:rsid w:val="006E1D23"/>
    <w:rsid w:val="006F4963"/>
    <w:rsid w:val="00706657"/>
    <w:rsid w:val="0071472D"/>
    <w:rsid w:val="00717521"/>
    <w:rsid w:val="007803C1"/>
    <w:rsid w:val="007860AB"/>
    <w:rsid w:val="007A2DF3"/>
    <w:rsid w:val="00806D6C"/>
    <w:rsid w:val="00820280"/>
    <w:rsid w:val="008468DA"/>
    <w:rsid w:val="008779A8"/>
    <w:rsid w:val="00886BB9"/>
    <w:rsid w:val="008934F3"/>
    <w:rsid w:val="008974E8"/>
    <w:rsid w:val="00922290"/>
    <w:rsid w:val="009420E9"/>
    <w:rsid w:val="009777EE"/>
    <w:rsid w:val="00981F0F"/>
    <w:rsid w:val="009B0E4F"/>
    <w:rsid w:val="009E470E"/>
    <w:rsid w:val="009F7CD6"/>
    <w:rsid w:val="00A46D30"/>
    <w:rsid w:val="00A824F7"/>
    <w:rsid w:val="00A94B63"/>
    <w:rsid w:val="00AD7164"/>
    <w:rsid w:val="00B72F54"/>
    <w:rsid w:val="00B86CF3"/>
    <w:rsid w:val="00BA77AD"/>
    <w:rsid w:val="00BE204D"/>
    <w:rsid w:val="00BE3A9D"/>
    <w:rsid w:val="00BE5969"/>
    <w:rsid w:val="00BF049D"/>
    <w:rsid w:val="00BF54D8"/>
    <w:rsid w:val="00C266B4"/>
    <w:rsid w:val="00C45777"/>
    <w:rsid w:val="00C6590E"/>
    <w:rsid w:val="00C67B3B"/>
    <w:rsid w:val="00C828D3"/>
    <w:rsid w:val="00CB6E00"/>
    <w:rsid w:val="00CE2E8C"/>
    <w:rsid w:val="00D1412D"/>
    <w:rsid w:val="00D4717D"/>
    <w:rsid w:val="00DE41D1"/>
    <w:rsid w:val="00DF2633"/>
    <w:rsid w:val="00DF3A3A"/>
    <w:rsid w:val="00DF763E"/>
    <w:rsid w:val="00E123B7"/>
    <w:rsid w:val="00E209B2"/>
    <w:rsid w:val="00E8191D"/>
    <w:rsid w:val="00E93763"/>
    <w:rsid w:val="00EB44D4"/>
    <w:rsid w:val="00EB4F2B"/>
    <w:rsid w:val="00EC1749"/>
    <w:rsid w:val="00ED2586"/>
    <w:rsid w:val="00EE024B"/>
    <w:rsid w:val="00EE2BE7"/>
    <w:rsid w:val="00F21CC9"/>
    <w:rsid w:val="00F30103"/>
    <w:rsid w:val="00FA75CD"/>
    <w:rsid w:val="00FB4B33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7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0AB9-8D66-4FF8-80A5-9780CEA5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Лаишевцев Владимир Сергеевич</dc:creator>
  <cp:lastModifiedBy>Ватулина Яна Юрьевна</cp:lastModifiedBy>
  <cp:revision>64</cp:revision>
  <cp:lastPrinted>2018-04-23T04:49:00Z</cp:lastPrinted>
  <dcterms:created xsi:type="dcterms:W3CDTF">2016-10-07T10:34:00Z</dcterms:created>
  <dcterms:modified xsi:type="dcterms:W3CDTF">2018-04-23T04:49:00Z</dcterms:modified>
</cp:coreProperties>
</file>