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AE" w:rsidRPr="009726AE" w:rsidRDefault="009726AE" w:rsidP="009726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9726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41B66E55" wp14:editId="0EB3943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6AE" w:rsidRPr="009726AE" w:rsidRDefault="009726AE" w:rsidP="009726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9726AE" w:rsidRPr="009726AE" w:rsidRDefault="009726AE" w:rsidP="009726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9726AE" w:rsidRPr="009726AE" w:rsidRDefault="009726AE" w:rsidP="009726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9726AE" w:rsidRPr="009726AE" w:rsidRDefault="009726AE" w:rsidP="009726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726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9726AE" w:rsidRPr="009726AE" w:rsidRDefault="009726AE" w:rsidP="009726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726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9726AE" w:rsidRPr="009726AE" w:rsidRDefault="009726AE" w:rsidP="009726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2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9726AE" w:rsidRPr="009726AE" w:rsidRDefault="009726AE" w:rsidP="009726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9726AE" w:rsidRPr="009726AE" w:rsidRDefault="009726AE" w:rsidP="009726AE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726AE" w:rsidRPr="009726AE" w:rsidTr="003937B4">
        <w:trPr>
          <w:trHeight w:val="155"/>
        </w:trPr>
        <w:tc>
          <w:tcPr>
            <w:tcW w:w="565" w:type="dxa"/>
            <w:vAlign w:val="center"/>
          </w:tcPr>
          <w:p w:rsidR="009726AE" w:rsidRPr="009726AE" w:rsidRDefault="009726AE" w:rsidP="009726A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972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726AE" w:rsidRPr="009726AE" w:rsidRDefault="009726AE" w:rsidP="009726A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9726A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«30»</w:t>
            </w:r>
          </w:p>
        </w:tc>
        <w:tc>
          <w:tcPr>
            <w:tcW w:w="239" w:type="dxa"/>
            <w:vAlign w:val="center"/>
          </w:tcPr>
          <w:p w:rsidR="009726AE" w:rsidRPr="009726AE" w:rsidRDefault="009726AE" w:rsidP="009726AE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726AE" w:rsidRPr="009726AE" w:rsidRDefault="009726AE" w:rsidP="009726A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726A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9726AE" w:rsidRPr="009726AE" w:rsidRDefault="009726AE" w:rsidP="0097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726AE" w:rsidRPr="009726AE" w:rsidRDefault="009726AE" w:rsidP="0097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726A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9726AE" w:rsidRPr="009726AE" w:rsidRDefault="009726AE" w:rsidP="0097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726A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9726AE" w:rsidRPr="009726AE" w:rsidRDefault="009726AE" w:rsidP="009726A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726A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9726AE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726AE" w:rsidRPr="009726AE" w:rsidRDefault="009726AE" w:rsidP="009726A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2886</w:t>
            </w:r>
          </w:p>
        </w:tc>
      </w:tr>
    </w:tbl>
    <w:p w:rsidR="0004031A" w:rsidRPr="0004031A" w:rsidRDefault="0004031A" w:rsidP="0004031A">
      <w:pPr>
        <w:tabs>
          <w:tab w:val="left" w:pos="567"/>
          <w:tab w:val="left" w:pos="709"/>
          <w:tab w:val="decimal" w:pos="851"/>
          <w:tab w:val="decimal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031A" w:rsidRPr="0004031A" w:rsidRDefault="0004031A" w:rsidP="0004031A">
      <w:pPr>
        <w:tabs>
          <w:tab w:val="left" w:pos="567"/>
          <w:tab w:val="left" w:pos="709"/>
          <w:tab w:val="decimal" w:pos="851"/>
          <w:tab w:val="decimal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031A" w:rsidRPr="0004031A" w:rsidRDefault="0004031A" w:rsidP="0004031A">
      <w:pPr>
        <w:tabs>
          <w:tab w:val="left" w:pos="567"/>
          <w:tab w:val="left" w:pos="709"/>
          <w:tab w:val="decimal" w:pos="851"/>
          <w:tab w:val="decimal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031A" w:rsidRPr="0004031A" w:rsidRDefault="0004031A" w:rsidP="0004031A">
      <w:pPr>
        <w:tabs>
          <w:tab w:val="left" w:pos="567"/>
          <w:tab w:val="left" w:pos="709"/>
          <w:tab w:val="decimal" w:pos="851"/>
          <w:tab w:val="decimal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031A" w:rsidRPr="0004031A" w:rsidRDefault="0004031A" w:rsidP="0004031A">
      <w:pPr>
        <w:tabs>
          <w:tab w:val="left" w:pos="567"/>
          <w:tab w:val="left" w:pos="709"/>
          <w:tab w:val="decimal" w:pos="851"/>
          <w:tab w:val="decimal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04031A" w:rsidRPr="0004031A" w:rsidRDefault="0004031A" w:rsidP="0004031A">
      <w:pPr>
        <w:tabs>
          <w:tab w:val="left" w:pos="567"/>
          <w:tab w:val="left" w:pos="709"/>
          <w:tab w:val="decimal" w:pos="851"/>
          <w:tab w:val="decimal" w:pos="99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31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</w:t>
      </w:r>
    </w:p>
    <w:p w:rsidR="0004031A" w:rsidRPr="0004031A" w:rsidRDefault="0004031A" w:rsidP="000403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04031A" w:rsidRPr="0004031A" w:rsidRDefault="0004031A" w:rsidP="000403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31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09.10.2013 №2863</w:t>
      </w:r>
    </w:p>
    <w:p w:rsidR="0004031A" w:rsidRPr="0004031A" w:rsidRDefault="0004031A" w:rsidP="000403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031A" w:rsidRPr="0004031A" w:rsidRDefault="0004031A" w:rsidP="0004031A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031A" w:rsidRDefault="0004031A" w:rsidP="0004031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</w:pPr>
      <w:r w:rsidRPr="000403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Федеральным законом от 06.10.2003 № 131-ФЗ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</w:t>
      </w:r>
      <w:r w:rsidRPr="000403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постановлением Правительства Ханты-Мансийского автономного округа - Югры от 05.10.2018 № 359-п «О государственной программе Ханты-</w:t>
      </w:r>
      <w:r w:rsidRPr="0004031A"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>Мансийского автономного округа Югры «Управление государственными финансами в Ханты-Мансийском автономном округе – Югре», Уставом города Когалыма, решением Думы города Когалыма от 18.12.2019 № 370-ГД «О внесении изменений в решение Думы города Когалыма от 12.12.2018 №250-ГД», постановлением Администрации города Когалыма от 23.08.2018 № 1912</w:t>
      </w:r>
      <w:r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 xml:space="preserve">      </w:t>
      </w:r>
      <w:r w:rsidRPr="0004031A"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 xml:space="preserve"> «О модельной муниципальной программе, порядке принятия решения о разработке муниципальных программ, их формирования, утверждения и реализации»:</w:t>
      </w:r>
    </w:p>
    <w:p w:rsidR="0004031A" w:rsidRPr="0004031A" w:rsidRDefault="0004031A" w:rsidP="0004031A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</w:pPr>
    </w:p>
    <w:p w:rsidR="0004031A" w:rsidRPr="0004031A" w:rsidRDefault="0004031A" w:rsidP="000403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</w:t>
      </w:r>
      <w:r w:rsidRPr="000403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постановление Администрации города Когалыма от 09.10.2013 № 2863 «Об утверждении муниципальной программы «Управление муниципальными финансами в городе Когалыме» (далее - Программа) внести следующие изменения: </w:t>
      </w:r>
    </w:p>
    <w:p w:rsidR="0004031A" w:rsidRPr="0004031A" w:rsidRDefault="0004031A" w:rsidP="0004031A">
      <w:pPr>
        <w:numPr>
          <w:ilvl w:val="1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031A">
        <w:rPr>
          <w:rFonts w:ascii="Times New Roman" w:eastAsia="Calibri" w:hAnsi="Times New Roman" w:cs="Times New Roman"/>
          <w:sz w:val="25"/>
          <w:szCs w:val="25"/>
        </w:rPr>
        <w:t>строку «</w:t>
      </w:r>
      <w:r w:rsidRPr="0004031A">
        <w:rPr>
          <w:rFonts w:ascii="Times New Roman" w:eastAsia="Times New Roman" w:hAnsi="Times New Roman" w:cs="Times New Roman"/>
          <w:sz w:val="25"/>
          <w:szCs w:val="25"/>
          <w:lang w:eastAsia="ru-RU"/>
        </w:rPr>
        <w:t>Параметры финансового обеспечения муниципальной программы» паспорта Программы</w:t>
      </w:r>
      <w:r w:rsidRPr="0004031A">
        <w:rPr>
          <w:rFonts w:ascii="Times New Roman" w:eastAsia="Calibri" w:hAnsi="Times New Roman" w:cs="Times New Roman"/>
          <w:sz w:val="25"/>
          <w:szCs w:val="25"/>
        </w:rPr>
        <w:t xml:space="preserve"> изложить</w:t>
      </w:r>
      <w:r w:rsidRPr="000403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следующей редакции: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5"/>
        <w:gridCol w:w="7041"/>
      </w:tblGrid>
      <w:tr w:rsidR="0004031A" w:rsidRPr="0004031A" w:rsidTr="0004031A">
        <w:trPr>
          <w:trHeight w:val="1"/>
        </w:trPr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31A" w:rsidRPr="0004031A" w:rsidRDefault="0004031A" w:rsidP="00040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3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31A" w:rsidRPr="0004031A" w:rsidRDefault="0004031A" w:rsidP="0004031A">
            <w:pPr>
              <w:spacing w:after="0" w:line="240" w:lineRule="auto"/>
              <w:ind w:left="85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муниципальной программы в 2019-2021 годах составит 118 181,60 тыс. рублей, в том числе по источникам финансирования: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40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тыс.рублей</w:t>
            </w:r>
          </w:p>
          <w:tbl>
            <w:tblPr>
              <w:tblStyle w:val="a9"/>
              <w:tblW w:w="6930" w:type="dxa"/>
              <w:tblLook w:val="04A0" w:firstRow="1" w:lastRow="0" w:firstColumn="1" w:lastColumn="0" w:noHBand="0" w:noVBand="1"/>
            </w:tblPr>
            <w:tblGrid>
              <w:gridCol w:w="928"/>
              <w:gridCol w:w="1341"/>
              <w:gridCol w:w="1673"/>
              <w:gridCol w:w="1647"/>
              <w:gridCol w:w="1341"/>
            </w:tblGrid>
            <w:tr w:rsidR="0004031A" w:rsidRPr="0004031A" w:rsidTr="001D40BA">
              <w:tc>
                <w:tcPr>
                  <w:tcW w:w="928" w:type="dxa"/>
                  <w:vMerge w:val="restart"/>
                  <w:vAlign w:val="center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1341" w:type="dxa"/>
                  <w:vMerge w:val="restart"/>
                  <w:vAlign w:val="center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4661" w:type="dxa"/>
                  <w:gridSpan w:val="3"/>
                  <w:vAlign w:val="center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</w:tr>
            <w:tr w:rsidR="0004031A" w:rsidRPr="0004031A" w:rsidTr="001D40BA">
              <w:tc>
                <w:tcPr>
                  <w:tcW w:w="928" w:type="dxa"/>
                  <w:vMerge/>
                  <w:vAlign w:val="center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1" w:type="dxa"/>
                  <w:vMerge/>
                  <w:vAlign w:val="center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647" w:type="dxa"/>
                  <w:vAlign w:val="center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 Ханты-Мансийского автономного округа – Югры</w:t>
                  </w:r>
                </w:p>
              </w:tc>
              <w:tc>
                <w:tcPr>
                  <w:tcW w:w="1341" w:type="dxa"/>
                  <w:vAlign w:val="center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 города Когалыма</w:t>
                  </w:r>
                </w:p>
              </w:tc>
            </w:tr>
            <w:tr w:rsidR="0004031A" w:rsidRPr="0004031A" w:rsidTr="001D40BA">
              <w:trPr>
                <w:trHeight w:val="369"/>
              </w:trPr>
              <w:tc>
                <w:tcPr>
                  <w:tcW w:w="928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1341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40 575,70</w:t>
                  </w:r>
                </w:p>
              </w:tc>
              <w:tc>
                <w:tcPr>
                  <w:tcW w:w="1673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47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41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40 575,70</w:t>
                  </w:r>
                </w:p>
              </w:tc>
            </w:tr>
            <w:tr w:rsidR="0004031A" w:rsidRPr="0004031A" w:rsidTr="001D40BA">
              <w:tc>
                <w:tcPr>
                  <w:tcW w:w="928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1341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38 798,60</w:t>
                  </w:r>
                </w:p>
              </w:tc>
              <w:tc>
                <w:tcPr>
                  <w:tcW w:w="1673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47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41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38 798,60</w:t>
                  </w:r>
                </w:p>
              </w:tc>
            </w:tr>
            <w:tr w:rsidR="0004031A" w:rsidRPr="0004031A" w:rsidTr="001D40BA">
              <w:tc>
                <w:tcPr>
                  <w:tcW w:w="928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1341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38 807,30</w:t>
                  </w:r>
                </w:p>
              </w:tc>
              <w:tc>
                <w:tcPr>
                  <w:tcW w:w="1673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47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41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38 807,30</w:t>
                  </w:r>
                </w:p>
              </w:tc>
            </w:tr>
            <w:tr w:rsidR="0004031A" w:rsidRPr="0004031A" w:rsidTr="001D40BA">
              <w:tc>
                <w:tcPr>
                  <w:tcW w:w="928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341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118 181,60</w:t>
                  </w:r>
                </w:p>
              </w:tc>
              <w:tc>
                <w:tcPr>
                  <w:tcW w:w="1673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47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41" w:type="dxa"/>
                </w:tcPr>
                <w:p w:rsidR="0004031A" w:rsidRPr="0004031A" w:rsidRDefault="0004031A" w:rsidP="0004031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03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118 181,60</w:t>
                  </w:r>
                </w:p>
              </w:tc>
            </w:tr>
          </w:tbl>
          <w:p w:rsidR="0004031A" w:rsidRPr="0004031A" w:rsidRDefault="0004031A" w:rsidP="000403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726AE" w:rsidRDefault="009726AE" w:rsidP="0004031A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5"/>
          <w:szCs w:val="25"/>
        </w:rPr>
        <w:sectPr w:rsidR="009726AE" w:rsidSect="009726AE">
          <w:pgSz w:w="11905" w:h="16838"/>
          <w:pgMar w:top="284" w:right="567" w:bottom="1134" w:left="2552" w:header="0" w:footer="0" w:gutter="0"/>
          <w:cols w:space="720"/>
          <w:docGrid w:linePitch="299"/>
        </w:sectPr>
      </w:pPr>
    </w:p>
    <w:p w:rsidR="0004031A" w:rsidRPr="00492F78" w:rsidRDefault="0004031A" w:rsidP="0004031A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5"/>
          <w:szCs w:val="25"/>
        </w:rPr>
      </w:pPr>
      <w:r w:rsidRPr="00492F78">
        <w:rPr>
          <w:rFonts w:ascii="Times New Roman" w:eastAsia="Calibri" w:hAnsi="Times New Roman" w:cs="Times New Roman"/>
          <w:spacing w:val="-6"/>
          <w:sz w:val="25"/>
          <w:szCs w:val="25"/>
        </w:rPr>
        <w:lastRenderedPageBreak/>
        <w:t>2. Таблицу 2 к Программе изложить в редакции согласно приложению к настоящему постановлению.</w:t>
      </w:r>
    </w:p>
    <w:p w:rsidR="0004031A" w:rsidRPr="00492F78" w:rsidRDefault="0004031A" w:rsidP="0004031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</w:p>
    <w:p w:rsidR="0004031A" w:rsidRPr="0004031A" w:rsidRDefault="0004031A" w:rsidP="00040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492F78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 xml:space="preserve">3. </w:t>
      </w:r>
      <w:r w:rsidRPr="0004031A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>Признать утратившими силу следующие постановления Администрации города Когалыма:</w:t>
      </w:r>
    </w:p>
    <w:p w:rsidR="0004031A" w:rsidRPr="0004031A" w:rsidRDefault="0004031A" w:rsidP="00040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492F78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 xml:space="preserve">3.1. </w:t>
      </w:r>
      <w:r w:rsidRPr="0004031A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 xml:space="preserve">постановление Администрации города Когалыма от 29.12.2016 № 3273 «О внесении изменений в постановление Администрации города Когалыма от 09.10.2013 № 2863»  </w:t>
      </w:r>
    </w:p>
    <w:p w:rsidR="0004031A" w:rsidRPr="0004031A" w:rsidRDefault="0004031A" w:rsidP="00040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492F78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 xml:space="preserve">3.2. </w:t>
      </w:r>
      <w:r w:rsidRPr="0004031A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>постановление Администрации города Когалыма от 21.07.2016 № 1946 «О внесении изменений в постановление Администрации города Когалыма от 09.10.2013 № 2863»</w:t>
      </w:r>
    </w:p>
    <w:p w:rsidR="0004031A" w:rsidRPr="0004031A" w:rsidRDefault="0004031A" w:rsidP="00040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492F78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 xml:space="preserve">3.3 </w:t>
      </w:r>
      <w:r w:rsidRPr="0004031A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>постановление Администрации города Когалыма от 31.12.2015 № 3888 «О внесении изменений в постановление Администрации города Когалыма от 09.10.2013 № 2863»</w:t>
      </w:r>
    </w:p>
    <w:p w:rsidR="0004031A" w:rsidRPr="00492F78" w:rsidRDefault="0004031A" w:rsidP="00040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 w:rsidRPr="00492F78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 xml:space="preserve">3.4. </w:t>
      </w:r>
      <w:r w:rsidRPr="0004031A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>пункт 1.3 постановления Администрации города Когалыма от 04.07.2014 № 1643 «О внесении изменений в постановление Администрации города Когалыма от 09.10.2013 № 2863»</w:t>
      </w:r>
    </w:p>
    <w:p w:rsidR="0004031A" w:rsidRPr="0004031A" w:rsidRDefault="0004031A" w:rsidP="000403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</w:p>
    <w:p w:rsidR="0004031A" w:rsidRPr="00492F78" w:rsidRDefault="0004031A" w:rsidP="000403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5"/>
          <w:szCs w:val="25"/>
        </w:rPr>
      </w:pPr>
      <w:r w:rsidRPr="00492F78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 xml:space="preserve">4. </w:t>
      </w:r>
      <w:r w:rsidRPr="0004031A"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  <w:t>Комитету финансов Администрации города Когалыма (М.Г.Рыбачок)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4031A" w:rsidRPr="0004031A" w:rsidRDefault="0004031A" w:rsidP="000403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5"/>
          <w:szCs w:val="25"/>
        </w:rPr>
      </w:pPr>
    </w:p>
    <w:p w:rsidR="0004031A" w:rsidRPr="00492F78" w:rsidRDefault="0004031A" w:rsidP="000403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5"/>
          <w:szCs w:val="25"/>
        </w:rPr>
      </w:pPr>
      <w:r w:rsidRPr="00492F78">
        <w:rPr>
          <w:rFonts w:ascii="Times New Roman" w:eastAsia="Calibri" w:hAnsi="Times New Roman" w:cs="Times New Roman"/>
          <w:spacing w:val="-6"/>
          <w:sz w:val="25"/>
          <w:szCs w:val="25"/>
        </w:rPr>
        <w:t xml:space="preserve">5. </w:t>
      </w:r>
      <w:r w:rsidRPr="0004031A">
        <w:rPr>
          <w:rFonts w:ascii="Times New Roman" w:eastAsia="Calibri" w:hAnsi="Times New Roman" w:cs="Times New Roman"/>
          <w:spacing w:val="-6"/>
          <w:sz w:val="25"/>
          <w:szCs w:val="25"/>
        </w:rPr>
        <w:t>Опубликовать настоящее решение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492F78">
          <w:rPr>
            <w:rFonts w:ascii="Times New Roman" w:eastAsia="Calibri" w:hAnsi="Times New Roman" w:cs="Times New Roman"/>
            <w:color w:val="000000" w:themeColor="text1"/>
            <w:spacing w:val="-6"/>
            <w:sz w:val="25"/>
            <w:szCs w:val="25"/>
            <w:lang w:val="en-US"/>
          </w:rPr>
          <w:t>www</w:t>
        </w:r>
        <w:r w:rsidRPr="00492F78">
          <w:rPr>
            <w:rFonts w:ascii="Times New Roman" w:eastAsia="Calibri" w:hAnsi="Times New Roman" w:cs="Times New Roman"/>
            <w:color w:val="000000" w:themeColor="text1"/>
            <w:spacing w:val="-6"/>
            <w:sz w:val="25"/>
            <w:szCs w:val="25"/>
          </w:rPr>
          <w:t>.</w:t>
        </w:r>
        <w:r w:rsidRPr="00492F78">
          <w:rPr>
            <w:rFonts w:ascii="Times New Roman" w:eastAsia="Calibri" w:hAnsi="Times New Roman" w:cs="Times New Roman"/>
            <w:color w:val="000000" w:themeColor="text1"/>
            <w:spacing w:val="-6"/>
            <w:sz w:val="25"/>
            <w:szCs w:val="25"/>
            <w:lang w:val="en-US"/>
          </w:rPr>
          <w:t>admkogalym</w:t>
        </w:r>
        <w:r w:rsidRPr="00492F78">
          <w:rPr>
            <w:rFonts w:ascii="Times New Roman" w:eastAsia="Calibri" w:hAnsi="Times New Roman" w:cs="Times New Roman"/>
            <w:color w:val="000000" w:themeColor="text1"/>
            <w:spacing w:val="-6"/>
            <w:sz w:val="25"/>
            <w:szCs w:val="25"/>
          </w:rPr>
          <w:t>.</w:t>
        </w:r>
        <w:r w:rsidRPr="00492F78">
          <w:rPr>
            <w:rFonts w:ascii="Times New Roman" w:eastAsia="Calibri" w:hAnsi="Times New Roman" w:cs="Times New Roman"/>
            <w:color w:val="000000" w:themeColor="text1"/>
            <w:spacing w:val="-6"/>
            <w:sz w:val="25"/>
            <w:szCs w:val="25"/>
            <w:lang w:val="en-US"/>
          </w:rPr>
          <w:t>ru</w:t>
        </w:r>
      </w:hyperlink>
      <w:r w:rsidRPr="0004031A">
        <w:rPr>
          <w:rFonts w:ascii="Times New Roman" w:eastAsia="Calibri" w:hAnsi="Times New Roman" w:cs="Times New Roman"/>
          <w:color w:val="000000" w:themeColor="text1"/>
          <w:spacing w:val="-6"/>
          <w:sz w:val="25"/>
          <w:szCs w:val="25"/>
        </w:rPr>
        <w:t>)</w:t>
      </w:r>
    </w:p>
    <w:p w:rsidR="0004031A" w:rsidRPr="0004031A" w:rsidRDefault="0004031A" w:rsidP="000403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5"/>
          <w:szCs w:val="25"/>
        </w:rPr>
      </w:pPr>
    </w:p>
    <w:p w:rsidR="0004031A" w:rsidRPr="0004031A" w:rsidRDefault="0004031A" w:rsidP="000403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5"/>
          <w:szCs w:val="25"/>
        </w:rPr>
      </w:pPr>
      <w:r w:rsidRPr="00492F78">
        <w:rPr>
          <w:rFonts w:ascii="Times New Roman" w:eastAsia="Calibri" w:hAnsi="Times New Roman" w:cs="Times New Roman"/>
          <w:spacing w:val="-6"/>
          <w:sz w:val="25"/>
          <w:szCs w:val="25"/>
        </w:rPr>
        <w:t xml:space="preserve">6. </w:t>
      </w:r>
      <w:r w:rsidRPr="0004031A">
        <w:rPr>
          <w:rFonts w:ascii="Times New Roman" w:eastAsia="Calibri" w:hAnsi="Times New Roman" w:cs="Times New Roman"/>
          <w:spacing w:val="-6"/>
          <w:sz w:val="25"/>
          <w:szCs w:val="25"/>
        </w:rPr>
        <w:t xml:space="preserve">Контроль за выполнением постановления возложить на заместителя главы города Когалыма Т.И. Черных. </w:t>
      </w:r>
    </w:p>
    <w:p w:rsidR="0004031A" w:rsidRPr="0004031A" w:rsidRDefault="0004031A" w:rsidP="0004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</w:p>
    <w:p w:rsidR="0004031A" w:rsidRPr="00492F78" w:rsidRDefault="009726AE" w:rsidP="0004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6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15875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1A" w:rsidRPr="00492F78" w:rsidRDefault="0004031A" w:rsidP="0004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5"/>
          <w:szCs w:val="25"/>
          <w:lang w:eastAsia="ru-RU"/>
        </w:rPr>
      </w:pPr>
    </w:p>
    <w:p w:rsidR="0004031A" w:rsidRPr="0004031A" w:rsidRDefault="0004031A" w:rsidP="0004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04031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Исполняющий обязанности </w:t>
      </w:r>
    </w:p>
    <w:p w:rsidR="0004031A" w:rsidRPr="0004031A" w:rsidRDefault="0004031A" w:rsidP="0004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04031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главы города Когалыма </w:t>
      </w:r>
      <w:r w:rsidRPr="0004031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</w:r>
      <w:r w:rsidRPr="0004031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</w:r>
      <w:r w:rsidRPr="0004031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</w:r>
      <w:r w:rsidRPr="0004031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</w:r>
      <w:r w:rsidRPr="0004031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</w:r>
      <w:r w:rsidRPr="0004031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  <w:t xml:space="preserve">       Р.Я.Ярема</w:t>
      </w:r>
    </w:p>
    <w:p w:rsidR="00492F78" w:rsidRDefault="00492F78" w:rsidP="0004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2F78" w:rsidRDefault="00492F78" w:rsidP="0004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4031A" w:rsidRPr="009726AE" w:rsidRDefault="0004031A" w:rsidP="0049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Согласовано:</w:t>
      </w:r>
    </w:p>
    <w:p w:rsidR="0004031A" w:rsidRPr="009726AE" w:rsidRDefault="00492F78" w:rsidP="00492F78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з</w:t>
      </w:r>
      <w:r w:rsidR="0004031A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ам</w:t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.</w:t>
      </w:r>
      <w:r w:rsidR="0004031A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председателя КФ</w:t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  <w:t>Л.В.</w:t>
      </w:r>
      <w:r w:rsidR="0004031A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Скорикова</w:t>
      </w:r>
    </w:p>
    <w:p w:rsidR="0004031A" w:rsidRPr="009726AE" w:rsidRDefault="00492F78" w:rsidP="00492F78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и</w:t>
      </w:r>
      <w:r w:rsidR="0004031A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.о.начальника УЭ</w:t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  <w:t>О.П.</w:t>
      </w:r>
      <w:r w:rsidR="0004031A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Бондарева</w:t>
      </w:r>
    </w:p>
    <w:p w:rsidR="0004031A" w:rsidRPr="009726AE" w:rsidRDefault="00492F78" w:rsidP="00492F78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и</w:t>
      </w:r>
      <w:r w:rsidR="0004031A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.о.начальника ЮУ</w:t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  <w:t>Л. Р.</w:t>
      </w:r>
      <w:r w:rsidR="0004031A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Фаткуллина</w:t>
      </w:r>
    </w:p>
    <w:p w:rsidR="0004031A" w:rsidRPr="009726AE" w:rsidRDefault="0004031A" w:rsidP="00492F78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 ОО ЮУ</w:t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  <w:t>М.В.</w:t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Дробина</w:t>
      </w:r>
    </w:p>
    <w:p w:rsidR="0004031A" w:rsidRPr="009726AE" w:rsidRDefault="0004031A" w:rsidP="0049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Подготовлено:</w:t>
      </w:r>
    </w:p>
    <w:p w:rsidR="0004031A" w:rsidRPr="009726AE" w:rsidRDefault="0004031A" w:rsidP="00492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гл.спец. КФ</w:t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492F78"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  <w:t>М.В.</w:t>
      </w: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Сенив </w:t>
      </w:r>
    </w:p>
    <w:p w:rsidR="0004031A" w:rsidRPr="009726AE" w:rsidRDefault="0004031A">
      <w:pPr>
        <w:rPr>
          <w:color w:val="FFFFFF" w:themeColor="background1"/>
        </w:rPr>
      </w:pPr>
      <w:r w:rsidRPr="009726AE">
        <w:rPr>
          <w:rFonts w:ascii="Times New Roman" w:eastAsia="Times New Roman" w:hAnsi="Times New Roman" w:cs="Times New Roman"/>
          <w:color w:val="FFFFFF" w:themeColor="background1"/>
          <w:lang w:eastAsia="ru-RU"/>
        </w:rPr>
        <w:t>Разослать: Прокуратура города Когалыма, КФ, УЭ, УОДОМС, ОФЭО и К, ООО «Ваш консультант», Еженедельное общественно-политическое издание «Когалымский вестник»</w:t>
      </w:r>
    </w:p>
    <w:p w:rsidR="00492F78" w:rsidRPr="009726AE" w:rsidRDefault="00492F78">
      <w:pPr>
        <w:rPr>
          <w:color w:val="FFFFFF" w:themeColor="background1"/>
        </w:rPr>
        <w:sectPr w:rsidR="00492F78" w:rsidRPr="009726AE" w:rsidSect="0004031A">
          <w:pgSz w:w="11905" w:h="16838"/>
          <w:pgMar w:top="1134" w:right="567" w:bottom="1134" w:left="2552" w:header="0" w:footer="0" w:gutter="0"/>
          <w:cols w:space="720"/>
          <w:docGrid w:linePitch="299"/>
        </w:sectPr>
      </w:pPr>
    </w:p>
    <w:p w:rsidR="00492F78" w:rsidRPr="00492F78" w:rsidRDefault="009726AE" w:rsidP="00492F78">
      <w:pPr>
        <w:tabs>
          <w:tab w:val="left" w:pos="7380"/>
        </w:tabs>
        <w:spacing w:after="0" w:line="240" w:lineRule="auto"/>
        <w:ind w:left="8505" w:firstLine="34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6116955</wp:posOffset>
            </wp:positionH>
            <wp:positionV relativeFrom="paragraph">
              <wp:posOffset>-267970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F78" w:rsidRPr="00492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492F78" w:rsidRPr="00492F78" w:rsidRDefault="00492F78" w:rsidP="00492F78">
      <w:pPr>
        <w:tabs>
          <w:tab w:val="left" w:pos="7380"/>
        </w:tabs>
        <w:spacing w:after="0" w:line="240" w:lineRule="auto"/>
        <w:ind w:left="8505" w:firstLine="34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F7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</w:t>
      </w:r>
      <w:bookmarkStart w:id="0" w:name="_GoBack"/>
      <w:bookmarkEnd w:id="0"/>
      <w:r w:rsidRPr="00492F78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лению Администрации</w:t>
      </w:r>
    </w:p>
    <w:p w:rsidR="00492F78" w:rsidRPr="00492F78" w:rsidRDefault="00492F78" w:rsidP="00492F78">
      <w:pPr>
        <w:tabs>
          <w:tab w:val="left" w:pos="7380"/>
        </w:tabs>
        <w:spacing w:after="0" w:line="240" w:lineRule="auto"/>
        <w:ind w:left="8505" w:firstLine="34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F7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492F78" w:rsidRPr="009726AE" w:rsidRDefault="00492F78" w:rsidP="00492F78">
      <w:pPr>
        <w:tabs>
          <w:tab w:val="left" w:pos="7380"/>
        </w:tabs>
        <w:spacing w:after="0" w:line="240" w:lineRule="auto"/>
        <w:ind w:left="8505" w:firstLine="34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72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30.12.2019 </w:t>
      </w:r>
      <w:r w:rsidRPr="00492F7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726AE">
        <w:rPr>
          <w:rFonts w:ascii="Times New Roman" w:eastAsia="Times New Roman" w:hAnsi="Times New Roman" w:cs="Times New Roman"/>
          <w:sz w:val="26"/>
          <w:szCs w:val="26"/>
          <w:lang w:eastAsia="ru-RU"/>
        </w:rPr>
        <w:t>2886</w:t>
      </w:r>
    </w:p>
    <w:p w:rsidR="0004031A" w:rsidRDefault="0004031A"/>
    <w:p w:rsidR="0004031A" w:rsidRDefault="00492F78" w:rsidP="00492F78">
      <w:pPr>
        <w:ind w:firstLine="1417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53C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Таблица 2</w:t>
      </w:r>
    </w:p>
    <w:p w:rsidR="00492F78" w:rsidRPr="00492F78" w:rsidRDefault="00492F78" w:rsidP="00492F78">
      <w:pPr>
        <w:jc w:val="center"/>
        <w:rPr>
          <w:sz w:val="26"/>
          <w:szCs w:val="26"/>
        </w:rPr>
      </w:pPr>
      <w:r w:rsidRPr="00492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основных мероприятий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3996"/>
        <w:gridCol w:w="2492"/>
        <w:gridCol w:w="2360"/>
        <w:gridCol w:w="1425"/>
        <w:gridCol w:w="1284"/>
        <w:gridCol w:w="1284"/>
        <w:gridCol w:w="1569"/>
      </w:tblGrid>
      <w:tr w:rsidR="00B704DC" w:rsidRPr="00492F78" w:rsidTr="00492F78">
        <w:trPr>
          <w:cantSplit/>
        </w:trPr>
        <w:tc>
          <w:tcPr>
            <w:tcW w:w="409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№ основного мероприятия</w:t>
            </w:r>
          </w:p>
        </w:tc>
        <w:tc>
          <w:tcPr>
            <w:tcW w:w="1273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Основные мероприятия муниципальной программы (их связь с целевыми показателями  муниципальной программы)</w:t>
            </w:r>
          </w:p>
        </w:tc>
        <w:tc>
          <w:tcPr>
            <w:tcW w:w="794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Ответственный  исполнитель/    соисполнитель, учреждение, организация</w:t>
            </w:r>
          </w:p>
        </w:tc>
        <w:tc>
          <w:tcPr>
            <w:tcW w:w="752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</w:t>
            </w:r>
          </w:p>
        </w:tc>
        <w:tc>
          <w:tcPr>
            <w:tcW w:w="1773" w:type="pct"/>
            <w:gridSpan w:val="4"/>
            <w:shd w:val="clear" w:color="000000" w:fill="FFFFFF"/>
            <w:vAlign w:val="center"/>
            <w:hideMark/>
          </w:tcPr>
          <w:p w:rsidR="00B704DC" w:rsidRPr="00492F78" w:rsidRDefault="00B704DC" w:rsidP="0049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 (тыс.рублей)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318" w:type="pct"/>
            <w:gridSpan w:val="3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0" w:type="pct"/>
            <w:shd w:val="clear" w:color="000000" w:fill="FFFFFF"/>
            <w:vAlign w:val="bottom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704DC" w:rsidRPr="00492F78" w:rsidTr="00492F78">
        <w:trPr>
          <w:cantSplit/>
          <w:trHeight w:val="253"/>
        </w:trPr>
        <w:tc>
          <w:tcPr>
            <w:tcW w:w="409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3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Комитета финансо</w:t>
            </w:r>
            <w:r w:rsidR="00904ABC"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Администрации города Когалыма</w:t>
            </w: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(показатель 2)</w:t>
            </w:r>
          </w:p>
        </w:tc>
        <w:tc>
          <w:tcPr>
            <w:tcW w:w="794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финансов*</w:t>
            </w:r>
          </w:p>
        </w:tc>
        <w:tc>
          <w:tcPr>
            <w:tcW w:w="752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B704DC" w:rsidRPr="00492F78" w:rsidRDefault="00C4098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118 181,60</w:t>
            </w:r>
            <w:r w:rsidR="00B704DC"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09" w:type="pct"/>
            <w:vMerge w:val="restart"/>
            <w:shd w:val="clear" w:color="auto" w:fill="auto"/>
            <w:noWrap/>
            <w:vAlign w:val="center"/>
            <w:hideMark/>
          </w:tcPr>
          <w:p w:rsidR="00B704DC" w:rsidRPr="00492F78" w:rsidRDefault="00A96547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40 575,70</w:t>
            </w:r>
          </w:p>
        </w:tc>
        <w:tc>
          <w:tcPr>
            <w:tcW w:w="409" w:type="pct"/>
            <w:vMerge w:val="restar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38 760,60</w:t>
            </w:r>
          </w:p>
        </w:tc>
        <w:tc>
          <w:tcPr>
            <w:tcW w:w="500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38 769,30</w:t>
            </w:r>
          </w:p>
        </w:tc>
      </w:tr>
      <w:tr w:rsidR="00B704DC" w:rsidRPr="00492F78" w:rsidTr="00492F78">
        <w:trPr>
          <w:cantSplit/>
          <w:trHeight w:val="450"/>
        </w:trPr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4DC" w:rsidRPr="00492F78" w:rsidTr="00492F78">
        <w:trPr>
          <w:cantSplit/>
        </w:trPr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A96547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118 067,60</w:t>
            </w:r>
            <w:r w:rsidR="00B704DC"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A96547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40 537,70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38 760,60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38 769,30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3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492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Обеспеченность программно - техническими средствами специалистов Комитета финансов Администрации города Когалыма в объеме, достаточном для исполнения должностных обязанностей (показатели 1,2)</w:t>
            </w:r>
          </w:p>
        </w:tc>
        <w:tc>
          <w:tcPr>
            <w:tcW w:w="794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«УОДОМС»*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A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A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A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A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A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A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A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A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409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492F78" w:rsidRDefault="00492F78" w:rsidP="00B70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492F78" w:rsidSect="00492F78">
          <w:pgSz w:w="16838" w:h="11905" w:orient="landscape"/>
          <w:pgMar w:top="2552" w:right="567" w:bottom="567" w:left="567" w:header="0" w:footer="0" w:gutter="0"/>
          <w:cols w:space="720"/>
          <w:docGrid w:linePitch="299"/>
        </w:sect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2"/>
        <w:gridCol w:w="3997"/>
        <w:gridCol w:w="2493"/>
        <w:gridCol w:w="9"/>
        <w:gridCol w:w="2355"/>
        <w:gridCol w:w="1426"/>
        <w:gridCol w:w="1284"/>
        <w:gridCol w:w="1284"/>
        <w:gridCol w:w="1570"/>
      </w:tblGrid>
      <w:tr w:rsidR="00B704DC" w:rsidRPr="00492F78" w:rsidTr="00492F78">
        <w:trPr>
          <w:cantSplit/>
        </w:trPr>
        <w:tc>
          <w:tcPr>
            <w:tcW w:w="408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273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794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408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408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408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4098C" w:rsidRPr="00492F78" w:rsidTr="00492F78">
        <w:trPr>
          <w:cantSplit/>
        </w:trPr>
        <w:tc>
          <w:tcPr>
            <w:tcW w:w="2478" w:type="pct"/>
            <w:gridSpan w:val="4"/>
            <w:vMerge w:val="restar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 программе: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118 181,60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40 575,70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38 760,60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38 769,30</w:t>
            </w:r>
          </w:p>
        </w:tc>
      </w:tr>
      <w:tr w:rsidR="00C4098C" w:rsidRPr="00492F78" w:rsidTr="00492F78">
        <w:trPr>
          <w:cantSplit/>
        </w:trPr>
        <w:tc>
          <w:tcPr>
            <w:tcW w:w="2478" w:type="pct"/>
            <w:gridSpan w:val="4"/>
            <w:vMerge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118 181,60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40 575,70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38 760,60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38 769,30</w:t>
            </w:r>
          </w:p>
        </w:tc>
      </w:tr>
      <w:tr w:rsidR="00B704DC" w:rsidRPr="00492F78" w:rsidTr="00492F78">
        <w:trPr>
          <w:cantSplit/>
        </w:trPr>
        <w:tc>
          <w:tcPr>
            <w:tcW w:w="2478" w:type="pct"/>
            <w:gridSpan w:val="4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</w:tr>
      <w:tr w:rsidR="00B704DC" w:rsidRPr="00492F78" w:rsidTr="00492F78">
        <w:trPr>
          <w:cantSplit/>
        </w:trPr>
        <w:tc>
          <w:tcPr>
            <w:tcW w:w="2478" w:type="pct"/>
            <w:gridSpan w:val="4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94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 Проекты, портфели проектов  муниципального образования город Когалым:</w:t>
            </w:r>
          </w:p>
        </w:tc>
        <w:tc>
          <w:tcPr>
            <w:tcW w:w="794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 том числе инвестиции объекты муниципальной собственности</w:t>
            </w:r>
          </w:p>
        </w:tc>
        <w:tc>
          <w:tcPr>
            <w:tcW w:w="794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704DC" w:rsidRPr="00492F78" w:rsidTr="00492F78">
        <w:trPr>
          <w:cantSplit/>
        </w:trPr>
        <w:tc>
          <w:tcPr>
            <w:tcW w:w="1681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54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492F78" w:rsidRDefault="00492F78" w:rsidP="00B704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492F78" w:rsidSect="00492F78">
          <w:pgSz w:w="16838" w:h="11905" w:orient="landscape"/>
          <w:pgMar w:top="567" w:right="567" w:bottom="2552" w:left="567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3826"/>
        <w:gridCol w:w="2671"/>
        <w:gridCol w:w="2433"/>
        <w:gridCol w:w="1356"/>
        <w:gridCol w:w="63"/>
        <w:gridCol w:w="1221"/>
        <w:gridCol w:w="1284"/>
        <w:gridCol w:w="1566"/>
      </w:tblGrid>
      <w:tr w:rsidR="00492F78" w:rsidRPr="00492F78" w:rsidTr="00492F78">
        <w:trPr>
          <w:cantSplit/>
        </w:trPr>
        <w:tc>
          <w:tcPr>
            <w:tcW w:w="1625" w:type="pct"/>
            <w:gridSpan w:val="2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 город Когалым </w:t>
            </w:r>
          </w:p>
        </w:tc>
        <w:tc>
          <w:tcPr>
            <w:tcW w:w="851" w:type="pct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92F78" w:rsidRPr="00492F78" w:rsidTr="00492F78">
        <w:trPr>
          <w:cantSplit/>
        </w:trPr>
        <w:tc>
          <w:tcPr>
            <w:tcW w:w="1625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92F78" w:rsidRPr="00492F78" w:rsidTr="00492F78">
        <w:trPr>
          <w:cantSplit/>
        </w:trPr>
        <w:tc>
          <w:tcPr>
            <w:tcW w:w="1625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92F78" w:rsidRPr="00492F78" w:rsidTr="00492F78">
        <w:trPr>
          <w:cantSplit/>
        </w:trPr>
        <w:tc>
          <w:tcPr>
            <w:tcW w:w="1625" w:type="pct"/>
            <w:gridSpan w:val="2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92F78" w:rsidRPr="00492F78" w:rsidTr="00492F78">
        <w:trPr>
          <w:cantSplit/>
        </w:trPr>
        <w:tc>
          <w:tcPr>
            <w:tcW w:w="1625" w:type="pct"/>
            <w:gridSpan w:val="2"/>
            <w:vMerge w:val="restar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851" w:type="pct"/>
            <w:vMerge w:val="restar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118 181,60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40 575,70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38 760,60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38 769,30</w:t>
            </w:r>
          </w:p>
        </w:tc>
      </w:tr>
      <w:tr w:rsidR="00492F78" w:rsidRPr="00492F78" w:rsidTr="00492F78">
        <w:trPr>
          <w:cantSplit/>
        </w:trPr>
        <w:tc>
          <w:tcPr>
            <w:tcW w:w="1625" w:type="pct"/>
            <w:gridSpan w:val="2"/>
            <w:vMerge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118 181,60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40 575,70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38 760,60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38 769,30</w:t>
            </w:r>
          </w:p>
        </w:tc>
      </w:tr>
      <w:tr w:rsidR="00492F78" w:rsidRPr="00492F78" w:rsidTr="00492F78">
        <w:trPr>
          <w:cantSplit/>
        </w:trPr>
        <w:tc>
          <w:tcPr>
            <w:tcW w:w="1625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92F78" w:rsidRPr="00492F78" w:rsidTr="00492F78">
        <w:trPr>
          <w:cantSplit/>
        </w:trPr>
        <w:tc>
          <w:tcPr>
            <w:tcW w:w="1625" w:type="pct"/>
            <w:gridSpan w:val="2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92F78" w:rsidRPr="00492F78" w:rsidTr="00492F78">
        <w:trPr>
          <w:cantSplit/>
        </w:trPr>
        <w:tc>
          <w:tcPr>
            <w:tcW w:w="406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1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92F78" w:rsidRPr="00492F78" w:rsidTr="00492F78">
        <w:trPr>
          <w:cantSplit/>
        </w:trPr>
        <w:tc>
          <w:tcPr>
            <w:tcW w:w="2476" w:type="pct"/>
            <w:gridSpan w:val="3"/>
            <w:vMerge w:val="restar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Комитет финансов Администрации города Когалыма</w:t>
            </w: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118 181,60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40 575,70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38 760,60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38 769,30</w:t>
            </w:r>
          </w:p>
        </w:tc>
      </w:tr>
      <w:tr w:rsidR="00492F78" w:rsidRPr="00492F78" w:rsidTr="00492F78">
        <w:trPr>
          <w:cantSplit/>
        </w:trPr>
        <w:tc>
          <w:tcPr>
            <w:tcW w:w="2476" w:type="pct"/>
            <w:gridSpan w:val="3"/>
            <w:vMerge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118 067,60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40 537,70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38 760,60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C4098C" w:rsidRPr="00492F78" w:rsidRDefault="00C4098C" w:rsidP="00C40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38 769,30</w:t>
            </w:r>
          </w:p>
        </w:tc>
      </w:tr>
      <w:tr w:rsidR="00492F78" w:rsidRPr="00492F78" w:rsidTr="00492F78">
        <w:trPr>
          <w:cantSplit/>
        </w:trPr>
        <w:tc>
          <w:tcPr>
            <w:tcW w:w="2476" w:type="pct"/>
            <w:gridSpan w:val="3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</w:tr>
      <w:tr w:rsidR="00492F78" w:rsidRPr="00492F78" w:rsidTr="00492F78">
        <w:trPr>
          <w:cantSplit/>
        </w:trPr>
        <w:tc>
          <w:tcPr>
            <w:tcW w:w="2476" w:type="pct"/>
            <w:gridSpan w:val="3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</w:tr>
      <w:tr w:rsidR="00492F78" w:rsidRPr="00492F78" w:rsidTr="00492F78">
        <w:trPr>
          <w:cantSplit/>
        </w:trPr>
        <w:tc>
          <w:tcPr>
            <w:tcW w:w="2476" w:type="pct"/>
            <w:gridSpan w:val="3"/>
            <w:vMerge w:val="restar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Соисполнитель 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114,00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</w:tr>
      <w:tr w:rsidR="00492F78" w:rsidRPr="00492F78" w:rsidTr="00492F78">
        <w:trPr>
          <w:cantSplit/>
        </w:trPr>
        <w:tc>
          <w:tcPr>
            <w:tcW w:w="2476" w:type="pct"/>
            <w:gridSpan w:val="3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114,00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</w:tr>
      <w:tr w:rsidR="00492F78" w:rsidRPr="00492F78" w:rsidTr="00492F78">
        <w:trPr>
          <w:cantSplit/>
        </w:trPr>
        <w:tc>
          <w:tcPr>
            <w:tcW w:w="2476" w:type="pct"/>
            <w:gridSpan w:val="3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92F78" w:rsidRPr="00492F78" w:rsidTr="00492F78">
        <w:trPr>
          <w:cantSplit/>
        </w:trPr>
        <w:tc>
          <w:tcPr>
            <w:tcW w:w="2476" w:type="pct"/>
            <w:gridSpan w:val="3"/>
            <w:vMerge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52" w:type="pct"/>
            <w:gridSpan w:val="2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99" w:type="pct"/>
            <w:shd w:val="clear" w:color="000000" w:fill="FFFFFF"/>
            <w:vAlign w:val="center"/>
            <w:hideMark/>
          </w:tcPr>
          <w:p w:rsidR="00B704DC" w:rsidRPr="00492F78" w:rsidRDefault="00B704DC" w:rsidP="00B70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F7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492F78" w:rsidRDefault="00492F78" w:rsidP="00C4098C">
      <w:pPr>
        <w:spacing w:after="1" w:line="22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4431" w:rsidRDefault="00492F78" w:rsidP="00C4098C">
      <w:pPr>
        <w:spacing w:after="1" w:line="22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2F78">
        <w:rPr>
          <w:rFonts w:ascii="Times New Roman" w:eastAsia="Times New Roman" w:hAnsi="Times New Roman" w:cs="Times New Roman"/>
          <w:color w:val="000000"/>
          <w:lang w:eastAsia="ru-RU"/>
        </w:rPr>
        <w:t>* Примечание: в Перечне мероприятий используются следующие сокращения</w:t>
      </w:r>
    </w:p>
    <w:p w:rsidR="00492F78" w:rsidRDefault="00492F78" w:rsidP="00C4098C">
      <w:pPr>
        <w:spacing w:after="1" w:line="22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2F78">
        <w:rPr>
          <w:rFonts w:ascii="Times New Roman" w:eastAsia="Times New Roman" w:hAnsi="Times New Roman" w:cs="Times New Roman"/>
          <w:color w:val="000000"/>
          <w:lang w:eastAsia="ru-RU"/>
        </w:rPr>
        <w:t>- МКУ «УОДОМС» - Муниципальное казенное учреждение «Управление обеспечения деятельности органов местного самоуправления»;</w:t>
      </w:r>
    </w:p>
    <w:p w:rsidR="00492F78" w:rsidRPr="00B53C08" w:rsidRDefault="00492F78" w:rsidP="00C4098C">
      <w:pPr>
        <w:spacing w:after="1" w:line="22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492F78">
        <w:rPr>
          <w:rFonts w:ascii="Times New Roman" w:eastAsia="Times New Roman" w:hAnsi="Times New Roman" w:cs="Times New Roman"/>
          <w:color w:val="000000"/>
          <w:lang w:eastAsia="ru-RU"/>
        </w:rPr>
        <w:t>- Комитет финансов  - Комитет финансов Администрации города Когалыма</w:t>
      </w:r>
    </w:p>
    <w:sectPr w:rsidR="00492F78" w:rsidRPr="00B53C08" w:rsidSect="00492F78">
      <w:pgSz w:w="16838" w:h="11905" w:orient="landscape"/>
      <w:pgMar w:top="2552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F5" w:rsidRDefault="00856AF5" w:rsidP="00363C6E">
      <w:pPr>
        <w:spacing w:after="0" w:line="240" w:lineRule="auto"/>
      </w:pPr>
      <w:r>
        <w:separator/>
      </w:r>
    </w:p>
  </w:endnote>
  <w:endnote w:type="continuationSeparator" w:id="0">
    <w:p w:rsidR="00856AF5" w:rsidRDefault="00856AF5" w:rsidP="0036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F5" w:rsidRDefault="00856AF5" w:rsidP="00363C6E">
      <w:pPr>
        <w:spacing w:after="0" w:line="240" w:lineRule="auto"/>
      </w:pPr>
      <w:r>
        <w:separator/>
      </w:r>
    </w:p>
  </w:footnote>
  <w:footnote w:type="continuationSeparator" w:id="0">
    <w:p w:rsidR="00856AF5" w:rsidRDefault="00856AF5" w:rsidP="0036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67F16"/>
    <w:multiLevelType w:val="multilevel"/>
    <w:tmpl w:val="495E03C6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6AB1557E"/>
    <w:multiLevelType w:val="multilevel"/>
    <w:tmpl w:val="50367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AA"/>
    <w:rsid w:val="0004031A"/>
    <w:rsid w:val="001043AA"/>
    <w:rsid w:val="001159BB"/>
    <w:rsid w:val="0015774D"/>
    <w:rsid w:val="001A6875"/>
    <w:rsid w:val="001A7E13"/>
    <w:rsid w:val="001D703B"/>
    <w:rsid w:val="0021188A"/>
    <w:rsid w:val="002B0CA0"/>
    <w:rsid w:val="00347E97"/>
    <w:rsid w:val="00363C6E"/>
    <w:rsid w:val="003A5477"/>
    <w:rsid w:val="004010F4"/>
    <w:rsid w:val="00492F78"/>
    <w:rsid w:val="004E09D6"/>
    <w:rsid w:val="004F6336"/>
    <w:rsid w:val="005D2127"/>
    <w:rsid w:val="006171D2"/>
    <w:rsid w:val="00703EFD"/>
    <w:rsid w:val="007438CC"/>
    <w:rsid w:val="007C0F6D"/>
    <w:rsid w:val="00856AF5"/>
    <w:rsid w:val="00884161"/>
    <w:rsid w:val="00886D37"/>
    <w:rsid w:val="008A6653"/>
    <w:rsid w:val="008C08A3"/>
    <w:rsid w:val="008E612B"/>
    <w:rsid w:val="00904ABC"/>
    <w:rsid w:val="00915A79"/>
    <w:rsid w:val="00921248"/>
    <w:rsid w:val="009726AE"/>
    <w:rsid w:val="009F6CAD"/>
    <w:rsid w:val="00A562F0"/>
    <w:rsid w:val="00A96547"/>
    <w:rsid w:val="00AA3AE9"/>
    <w:rsid w:val="00AB1BC5"/>
    <w:rsid w:val="00B219E9"/>
    <w:rsid w:val="00B53C08"/>
    <w:rsid w:val="00B61254"/>
    <w:rsid w:val="00B66FF6"/>
    <w:rsid w:val="00B704DC"/>
    <w:rsid w:val="00B72FB8"/>
    <w:rsid w:val="00C4098C"/>
    <w:rsid w:val="00C72A18"/>
    <w:rsid w:val="00D11055"/>
    <w:rsid w:val="00D212FB"/>
    <w:rsid w:val="00D824E2"/>
    <w:rsid w:val="00DE7666"/>
    <w:rsid w:val="00F44431"/>
    <w:rsid w:val="00F44A4C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419E478C-A696-455B-8C24-49339552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04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C6E"/>
  </w:style>
  <w:style w:type="paragraph" w:styleId="a5">
    <w:name w:val="footer"/>
    <w:basedOn w:val="a"/>
    <w:link w:val="a6"/>
    <w:uiPriority w:val="99"/>
    <w:unhideWhenUsed/>
    <w:rsid w:val="0036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C6E"/>
  </w:style>
  <w:style w:type="paragraph" w:styleId="a7">
    <w:name w:val="Balloon Text"/>
    <w:basedOn w:val="a"/>
    <w:link w:val="a8"/>
    <w:uiPriority w:val="99"/>
    <w:semiHidden/>
    <w:unhideWhenUsed/>
    <w:rsid w:val="0011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9B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FD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6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4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5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3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6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7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5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D37C-B68E-4DC1-BD1A-573A947B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Туровская Эльмира Альбертовна</dc:creator>
  <cp:keywords/>
  <dc:description/>
  <cp:lastModifiedBy>Дацкевич Татьяна Витальевна</cp:lastModifiedBy>
  <cp:revision>4</cp:revision>
  <cp:lastPrinted>2019-12-31T06:15:00Z</cp:lastPrinted>
  <dcterms:created xsi:type="dcterms:W3CDTF">2019-12-27T11:20:00Z</dcterms:created>
  <dcterms:modified xsi:type="dcterms:W3CDTF">2019-12-31T06:15:00Z</dcterms:modified>
</cp:coreProperties>
</file>