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5A1" w:rsidRPr="000B05A1" w:rsidRDefault="000B05A1" w:rsidP="000B05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830" distB="36830" distL="6400800" distR="6400800" simplePos="0" relativeHeight="251661312" behindDoc="0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A1" w:rsidRPr="000B05A1" w:rsidRDefault="000B05A1" w:rsidP="000B05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</w:p>
    <w:p w:rsidR="000B05A1" w:rsidRPr="000B05A1" w:rsidRDefault="000B05A1" w:rsidP="000B05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6"/>
          <w:szCs w:val="32"/>
          <w:lang w:eastAsia="ru-RU"/>
        </w:rPr>
      </w:pPr>
    </w:p>
    <w:p w:rsidR="000B05A1" w:rsidRPr="000B05A1" w:rsidRDefault="000B05A1" w:rsidP="000B05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12"/>
          <w:szCs w:val="32"/>
          <w:lang w:eastAsia="ru-RU"/>
        </w:rPr>
      </w:pPr>
    </w:p>
    <w:p w:rsidR="000B05A1" w:rsidRPr="000B05A1" w:rsidRDefault="000B05A1" w:rsidP="000B05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B05A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ПОСТАНОВЛЕНИЕ</w:t>
      </w:r>
    </w:p>
    <w:p w:rsidR="000B05A1" w:rsidRPr="000B05A1" w:rsidRDefault="000B05A1" w:rsidP="000B05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B05A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АДМИНИСТРАЦИИ ГОРОДА КОГАЛЫМА</w:t>
      </w:r>
    </w:p>
    <w:p w:rsidR="000B05A1" w:rsidRPr="000B05A1" w:rsidRDefault="000B05A1" w:rsidP="000B05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05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Ханты-Мансийского автономного округа - Югры</w:t>
      </w:r>
    </w:p>
    <w:p w:rsidR="000B05A1" w:rsidRPr="000B05A1" w:rsidRDefault="000B05A1" w:rsidP="000B05A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"/>
          <w:szCs w:val="24"/>
          <w:lang w:eastAsia="ru-RU"/>
        </w:rPr>
      </w:pPr>
    </w:p>
    <w:p w:rsidR="000B05A1" w:rsidRPr="000B05A1" w:rsidRDefault="000B05A1" w:rsidP="000B05A1">
      <w:pPr>
        <w:widowControl w:val="0"/>
        <w:spacing w:after="0" w:line="240" w:lineRule="auto"/>
        <w:ind w:firstLine="44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64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0B05A1" w:rsidRPr="000B05A1" w:rsidTr="00D114F3">
        <w:trPr>
          <w:trHeight w:val="155"/>
        </w:trPr>
        <w:tc>
          <w:tcPr>
            <w:tcW w:w="565" w:type="dxa"/>
            <w:vAlign w:val="center"/>
          </w:tcPr>
          <w:p w:rsidR="000B05A1" w:rsidRPr="000B05A1" w:rsidRDefault="000B05A1" w:rsidP="000B05A1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0B0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0B05A1" w:rsidRPr="000B05A1" w:rsidRDefault="000B05A1" w:rsidP="000B05A1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0B05A1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26</w:t>
            </w:r>
            <w:r w:rsidRPr="000B05A1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»</w:t>
            </w:r>
          </w:p>
        </w:tc>
        <w:tc>
          <w:tcPr>
            <w:tcW w:w="239" w:type="dxa"/>
            <w:vAlign w:val="center"/>
          </w:tcPr>
          <w:p w:rsidR="000B05A1" w:rsidRPr="000B05A1" w:rsidRDefault="000B05A1" w:rsidP="000B05A1">
            <w:pPr>
              <w:spacing w:after="0" w:line="240" w:lineRule="auto"/>
              <w:ind w:left="-228" w:hanging="60"/>
              <w:jc w:val="center"/>
              <w:rPr>
                <w:rFonts w:ascii="Arial" w:eastAsia="Times New Roman" w:hAnsi="Arial" w:cs="Arial"/>
                <w:color w:val="000000"/>
                <w:szCs w:val="24"/>
                <w:lang w:val="en-US" w:eastAsia="ru-RU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0B05A1" w:rsidRPr="000B05A1" w:rsidRDefault="000B05A1" w:rsidP="000B05A1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0B05A1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декабря</w:t>
            </w:r>
          </w:p>
        </w:tc>
        <w:tc>
          <w:tcPr>
            <w:tcW w:w="239" w:type="dxa"/>
          </w:tcPr>
          <w:p w:rsidR="000B05A1" w:rsidRPr="000B05A1" w:rsidRDefault="000B05A1" w:rsidP="000B05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0B05A1" w:rsidRPr="000B05A1" w:rsidRDefault="000B05A1" w:rsidP="000B05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0B05A1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2017</w:t>
            </w:r>
          </w:p>
        </w:tc>
        <w:tc>
          <w:tcPr>
            <w:tcW w:w="2258" w:type="dxa"/>
          </w:tcPr>
          <w:p w:rsidR="000B05A1" w:rsidRPr="000B05A1" w:rsidRDefault="000B05A1" w:rsidP="000B05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</w:pPr>
            <w:proofErr w:type="gramStart"/>
            <w:r w:rsidRPr="000B05A1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г</w:t>
            </w:r>
            <w:proofErr w:type="gramEnd"/>
            <w:r w:rsidRPr="000B05A1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.</w:t>
            </w:r>
          </w:p>
        </w:tc>
        <w:tc>
          <w:tcPr>
            <w:tcW w:w="1349" w:type="dxa"/>
          </w:tcPr>
          <w:p w:rsidR="000B05A1" w:rsidRPr="000B05A1" w:rsidRDefault="000B05A1" w:rsidP="000B05A1">
            <w:pPr>
              <w:tabs>
                <w:tab w:val="left" w:pos="597"/>
              </w:tabs>
              <w:spacing w:after="0" w:line="240" w:lineRule="auto"/>
              <w:ind w:left="-108" w:right="-108"/>
              <w:jc w:val="right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0B05A1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 xml:space="preserve"> №</w:t>
            </w:r>
            <w:r w:rsidRPr="000B05A1">
              <w:rPr>
                <w:rFonts w:ascii="Arial" w:eastAsia="Times New Roman" w:hAnsi="Arial" w:cs="Arial"/>
                <w:color w:val="000000"/>
                <w:sz w:val="26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B05A1" w:rsidRPr="000B05A1" w:rsidRDefault="000B05A1" w:rsidP="000B05A1">
            <w:pPr>
              <w:tabs>
                <w:tab w:val="left" w:pos="597"/>
              </w:tabs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0B05A1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812</w:t>
            </w:r>
          </w:p>
        </w:tc>
      </w:tr>
    </w:tbl>
    <w:p w:rsidR="00E168E7" w:rsidRDefault="00E168E7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168E7" w:rsidRDefault="00E168E7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168E7" w:rsidRDefault="00E168E7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168E7" w:rsidRDefault="00E168E7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05A1" w:rsidRDefault="000B05A1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5579C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86CF3">
        <w:rPr>
          <w:rFonts w:ascii="Times New Roman" w:hAnsi="Times New Roman" w:cs="Times New Roman"/>
          <w:sz w:val="26"/>
          <w:szCs w:val="26"/>
        </w:rPr>
        <w:t xml:space="preserve">Об утверждении </w:t>
      </w:r>
      <w:r w:rsidR="0076343D">
        <w:rPr>
          <w:rFonts w:ascii="Times New Roman" w:hAnsi="Times New Roman" w:cs="Times New Roman"/>
          <w:sz w:val="26"/>
          <w:szCs w:val="26"/>
        </w:rPr>
        <w:t>проект</w:t>
      </w:r>
      <w:r w:rsidR="0035579C">
        <w:rPr>
          <w:rFonts w:ascii="Times New Roman" w:hAnsi="Times New Roman" w:cs="Times New Roman"/>
          <w:sz w:val="26"/>
          <w:szCs w:val="26"/>
        </w:rPr>
        <w:t>а</w:t>
      </w:r>
      <w:r w:rsidRPr="00B86C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86CF3">
        <w:rPr>
          <w:rFonts w:ascii="Times New Roman" w:hAnsi="Times New Roman" w:cs="Times New Roman"/>
          <w:sz w:val="26"/>
          <w:szCs w:val="26"/>
        </w:rPr>
        <w:t xml:space="preserve">планировки </w:t>
      </w:r>
      <w:r w:rsidR="00D93C64">
        <w:rPr>
          <w:rFonts w:ascii="Times New Roman" w:hAnsi="Times New Roman" w:cs="Times New Roman"/>
          <w:sz w:val="26"/>
          <w:szCs w:val="26"/>
        </w:rPr>
        <w:t>и межевания</w:t>
      </w:r>
    </w:p>
    <w:p w:rsidR="00B5045F" w:rsidRDefault="00D93C64" w:rsidP="00B5045F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территории</w:t>
      </w:r>
      <w:r w:rsidR="00B5045F">
        <w:rPr>
          <w:rFonts w:ascii="Times New Roman" w:hAnsi="Times New Roman" w:cs="Times New Roman"/>
          <w:sz w:val="26"/>
          <w:szCs w:val="26"/>
        </w:rPr>
        <w:t xml:space="preserve"> </w:t>
      </w:r>
      <w:r w:rsidR="00B5045F" w:rsidRPr="00B5045F">
        <w:rPr>
          <w:rFonts w:ascii="Times New Roman" w:eastAsia="Times New Roman" w:hAnsi="Times New Roman" w:cs="Times New Roman"/>
          <w:sz w:val="26"/>
          <w:szCs w:val="28"/>
          <w:lang w:eastAsia="ru-RU"/>
        </w:rPr>
        <w:t>8 микрорайона</w:t>
      </w:r>
    </w:p>
    <w:p w:rsidR="00B5045F" w:rsidRDefault="00B5045F" w:rsidP="00B5045F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B5045F">
        <w:rPr>
          <w:rFonts w:ascii="Times New Roman" w:eastAsia="Times New Roman" w:hAnsi="Times New Roman" w:cs="Times New Roman"/>
          <w:sz w:val="26"/>
          <w:szCs w:val="28"/>
          <w:lang w:eastAsia="ru-RU"/>
        </w:rPr>
        <w:t>в городе Когалыме</w:t>
      </w: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168E7" w:rsidRDefault="00E168E7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C64" w:rsidRDefault="00B86CF3" w:rsidP="00030A2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В соответствии со статьями 45, 46 Градостроительного кодекса Российской Федерации, Уставом города Когалыма, </w:t>
      </w:r>
      <w:r w:rsidR="00D93C64">
        <w:rPr>
          <w:rFonts w:ascii="Times New Roman" w:hAnsi="Times New Roman" w:cs="Times New Roman"/>
          <w:sz w:val="26"/>
          <w:szCs w:val="26"/>
        </w:rPr>
        <w:t xml:space="preserve">Порядком организации и проведения публичных слушаний в городе Когалыме, утвержденным решением Думы города Когалыма от </w:t>
      </w:r>
      <w:r w:rsidR="0076343D">
        <w:rPr>
          <w:rFonts w:ascii="Times New Roman" w:hAnsi="Times New Roman" w:cs="Times New Roman"/>
          <w:sz w:val="26"/>
          <w:szCs w:val="26"/>
        </w:rPr>
        <w:t>24.03.2017</w:t>
      </w:r>
      <w:r w:rsidR="00D93C64">
        <w:rPr>
          <w:rFonts w:ascii="Times New Roman" w:hAnsi="Times New Roman" w:cs="Times New Roman"/>
          <w:sz w:val="26"/>
          <w:szCs w:val="26"/>
        </w:rPr>
        <w:t xml:space="preserve"> №</w:t>
      </w:r>
      <w:r w:rsidR="000868C7">
        <w:rPr>
          <w:rFonts w:ascii="Times New Roman" w:hAnsi="Times New Roman" w:cs="Times New Roman"/>
          <w:sz w:val="26"/>
          <w:szCs w:val="26"/>
        </w:rPr>
        <w:t>74-ГД</w:t>
      </w:r>
      <w:r w:rsidR="004B6A1D" w:rsidRPr="004B6A1D">
        <w:rPr>
          <w:rFonts w:ascii="Times New Roman" w:hAnsi="Times New Roman" w:cs="Times New Roman"/>
          <w:sz w:val="26"/>
          <w:szCs w:val="26"/>
        </w:rPr>
        <w:t>,</w:t>
      </w:r>
      <w:r w:rsidR="004B6A1D">
        <w:rPr>
          <w:rFonts w:ascii="Times New Roman" w:hAnsi="Times New Roman" w:cs="Times New Roman"/>
          <w:sz w:val="26"/>
          <w:szCs w:val="26"/>
        </w:rPr>
        <w:t xml:space="preserve"> </w:t>
      </w:r>
      <w:r w:rsidR="0076343D">
        <w:rPr>
          <w:rFonts w:ascii="Times New Roman" w:hAnsi="Times New Roman" w:cs="Times New Roman"/>
          <w:sz w:val="26"/>
          <w:szCs w:val="26"/>
        </w:rPr>
        <w:t>учитывая п</w:t>
      </w:r>
      <w:r w:rsidR="00A04FD3">
        <w:rPr>
          <w:rFonts w:ascii="Times New Roman" w:hAnsi="Times New Roman" w:cs="Times New Roman"/>
          <w:sz w:val="26"/>
          <w:szCs w:val="26"/>
        </w:rPr>
        <w:t xml:space="preserve">ротокол публичных слушаний от </w:t>
      </w:r>
      <w:r w:rsidR="00B5045F">
        <w:rPr>
          <w:rFonts w:ascii="Times New Roman" w:hAnsi="Times New Roman" w:cs="Times New Roman"/>
          <w:sz w:val="26"/>
          <w:szCs w:val="26"/>
        </w:rPr>
        <w:t>18</w:t>
      </w:r>
      <w:r w:rsidR="004B6A1D">
        <w:rPr>
          <w:rFonts w:ascii="Times New Roman" w:hAnsi="Times New Roman" w:cs="Times New Roman"/>
          <w:sz w:val="26"/>
          <w:szCs w:val="26"/>
        </w:rPr>
        <w:t>.1</w:t>
      </w:r>
      <w:r w:rsidR="00B5045F">
        <w:rPr>
          <w:rFonts w:ascii="Times New Roman" w:hAnsi="Times New Roman" w:cs="Times New Roman"/>
          <w:sz w:val="26"/>
          <w:szCs w:val="26"/>
        </w:rPr>
        <w:t>2</w:t>
      </w:r>
      <w:r w:rsidR="0076343D">
        <w:rPr>
          <w:rFonts w:ascii="Times New Roman" w:hAnsi="Times New Roman" w:cs="Times New Roman"/>
          <w:sz w:val="26"/>
          <w:szCs w:val="26"/>
        </w:rPr>
        <w:t>.2017, зак</w:t>
      </w:r>
      <w:r w:rsidR="007663DE">
        <w:rPr>
          <w:rFonts w:ascii="Times New Roman" w:hAnsi="Times New Roman" w:cs="Times New Roman"/>
          <w:sz w:val="26"/>
          <w:szCs w:val="26"/>
        </w:rPr>
        <w:t xml:space="preserve">лючение о результатах публичных слушаний </w:t>
      </w:r>
      <w:r w:rsidR="0076343D">
        <w:rPr>
          <w:rFonts w:ascii="Times New Roman" w:hAnsi="Times New Roman" w:cs="Times New Roman"/>
          <w:sz w:val="26"/>
          <w:szCs w:val="26"/>
        </w:rPr>
        <w:t xml:space="preserve">от </w:t>
      </w:r>
      <w:r w:rsidR="00B5045F">
        <w:rPr>
          <w:rFonts w:ascii="Times New Roman" w:hAnsi="Times New Roman" w:cs="Times New Roman"/>
          <w:sz w:val="26"/>
          <w:szCs w:val="26"/>
        </w:rPr>
        <w:t>18</w:t>
      </w:r>
      <w:r w:rsidR="0035579C" w:rsidRPr="0035579C">
        <w:rPr>
          <w:rFonts w:ascii="Times New Roman" w:hAnsi="Times New Roman" w:cs="Times New Roman"/>
          <w:sz w:val="26"/>
          <w:szCs w:val="26"/>
        </w:rPr>
        <w:t>.1</w:t>
      </w:r>
      <w:r w:rsidR="00B5045F">
        <w:rPr>
          <w:rFonts w:ascii="Times New Roman" w:hAnsi="Times New Roman" w:cs="Times New Roman"/>
          <w:sz w:val="26"/>
          <w:szCs w:val="26"/>
        </w:rPr>
        <w:t>2</w:t>
      </w:r>
      <w:r w:rsidR="0035579C" w:rsidRPr="0035579C">
        <w:rPr>
          <w:rFonts w:ascii="Times New Roman" w:hAnsi="Times New Roman" w:cs="Times New Roman"/>
          <w:sz w:val="26"/>
          <w:szCs w:val="26"/>
        </w:rPr>
        <w:t>.2017</w:t>
      </w:r>
      <w:r w:rsidR="0076343D">
        <w:rPr>
          <w:rFonts w:ascii="Times New Roman" w:hAnsi="Times New Roman" w:cs="Times New Roman"/>
          <w:sz w:val="26"/>
          <w:szCs w:val="26"/>
        </w:rPr>
        <w:t>:</w:t>
      </w:r>
    </w:p>
    <w:p w:rsidR="00D93C64" w:rsidRDefault="00D93C64" w:rsidP="00030A2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Default="0071472D" w:rsidP="00763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планировки и межевания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</w:t>
      </w:r>
      <w:r w:rsidR="00B5045F" w:rsidRPr="00B50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 микрорайона в городе Когалыме 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согласно </w:t>
      </w:r>
      <w:r w:rsidR="00030A21" w:rsidRPr="00B86CF3">
        <w:rPr>
          <w:rFonts w:ascii="Times New Roman" w:hAnsi="Times New Roman" w:cs="Times New Roman"/>
          <w:sz w:val="26"/>
          <w:szCs w:val="26"/>
        </w:rPr>
        <w:t>приложен</w:t>
      </w:r>
      <w:r w:rsidR="00030A21">
        <w:rPr>
          <w:rFonts w:ascii="Times New Roman" w:hAnsi="Times New Roman" w:cs="Times New Roman"/>
          <w:sz w:val="26"/>
          <w:szCs w:val="26"/>
        </w:rPr>
        <w:t xml:space="preserve">иям </w:t>
      </w:r>
      <w:r w:rsidR="0035579C">
        <w:rPr>
          <w:rFonts w:ascii="Times New Roman" w:hAnsi="Times New Roman" w:cs="Times New Roman"/>
          <w:sz w:val="26"/>
          <w:szCs w:val="26"/>
        </w:rPr>
        <w:t>1, 2</w:t>
      </w:r>
      <w:r w:rsidR="00B5045F">
        <w:rPr>
          <w:rFonts w:ascii="Times New Roman" w:hAnsi="Times New Roman" w:cs="Times New Roman"/>
          <w:sz w:val="26"/>
          <w:szCs w:val="26"/>
        </w:rPr>
        <w:t xml:space="preserve"> </w:t>
      </w:r>
      <w:r w:rsidR="00B86CF3" w:rsidRPr="00B86CF3">
        <w:rPr>
          <w:rFonts w:ascii="Times New Roman" w:hAnsi="Times New Roman" w:cs="Times New Roman"/>
          <w:sz w:val="26"/>
          <w:szCs w:val="26"/>
        </w:rPr>
        <w:t>к настоящему постановлению.</w:t>
      </w:r>
    </w:p>
    <w:p w:rsidR="008822F7" w:rsidRPr="0076343D" w:rsidRDefault="008822F7" w:rsidP="007634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4E78" w:rsidRDefault="0071472D" w:rsidP="00EB4E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архитектуры и градостроительства Администрации города Когалыма (</w:t>
      </w:r>
      <w:proofErr w:type="spellStart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</w:t>
      </w:r>
      <w:proofErr w:type="spellEnd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обеспечить о</w:t>
      </w:r>
      <w:r w:rsidR="00B86CF3" w:rsidRPr="00B86CF3">
        <w:rPr>
          <w:rFonts w:ascii="Times New Roman" w:hAnsi="Times New Roman" w:cs="Times New Roman"/>
          <w:sz w:val="26"/>
          <w:szCs w:val="26"/>
        </w:rPr>
        <w:t>публикова</w:t>
      </w:r>
      <w:r w:rsidR="00030A21">
        <w:rPr>
          <w:rFonts w:ascii="Times New Roman" w:hAnsi="Times New Roman" w:cs="Times New Roman"/>
          <w:sz w:val="26"/>
          <w:szCs w:val="26"/>
        </w:rPr>
        <w:t>ние</w:t>
      </w:r>
      <w:r w:rsidR="00D93C64">
        <w:rPr>
          <w:rFonts w:ascii="Times New Roman" w:hAnsi="Times New Roman" w:cs="Times New Roman"/>
          <w:sz w:val="26"/>
          <w:szCs w:val="26"/>
        </w:rPr>
        <w:t xml:space="preserve"> </w:t>
      </w:r>
      <w:r w:rsidR="00030A21">
        <w:rPr>
          <w:rFonts w:ascii="Times New Roman" w:hAnsi="Times New Roman" w:cs="Times New Roman"/>
          <w:sz w:val="26"/>
          <w:szCs w:val="26"/>
        </w:rPr>
        <w:t>утвержденной документации в течени</w:t>
      </w:r>
      <w:r w:rsidR="00EB4F2B">
        <w:rPr>
          <w:rFonts w:ascii="Times New Roman" w:hAnsi="Times New Roman" w:cs="Times New Roman"/>
          <w:sz w:val="26"/>
          <w:szCs w:val="26"/>
        </w:rPr>
        <w:t>е</w:t>
      </w:r>
      <w:r w:rsidR="00030A21">
        <w:rPr>
          <w:rFonts w:ascii="Times New Roman" w:hAnsi="Times New Roman" w:cs="Times New Roman"/>
          <w:sz w:val="26"/>
          <w:szCs w:val="26"/>
        </w:rPr>
        <w:t xml:space="preserve"> 7 дней со дня издания </w:t>
      </w:r>
      <w:r w:rsidR="00B86CF3" w:rsidRPr="00B86CF3">
        <w:rPr>
          <w:rFonts w:ascii="Times New Roman" w:hAnsi="Times New Roman" w:cs="Times New Roman"/>
          <w:sz w:val="26"/>
          <w:szCs w:val="26"/>
        </w:rPr>
        <w:t>настояще</w:t>
      </w:r>
      <w:r w:rsidR="00030A21">
        <w:rPr>
          <w:rFonts w:ascii="Times New Roman" w:hAnsi="Times New Roman" w:cs="Times New Roman"/>
          <w:sz w:val="26"/>
          <w:szCs w:val="26"/>
        </w:rPr>
        <w:t>го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 w:rsidR="00030A21">
        <w:rPr>
          <w:rFonts w:ascii="Times New Roman" w:hAnsi="Times New Roman" w:cs="Times New Roman"/>
          <w:sz w:val="26"/>
          <w:szCs w:val="26"/>
        </w:rPr>
        <w:t>я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в газете «Когалымский вестник» и разместить на официальном сайте Администрации города Когалыма в 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информационно-телекоммуникационной сети «Интернет» (</w:t>
      </w:r>
      <w:hyperlink r:id="rId8" w:history="1"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www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admkogalym</w:t>
        </w:r>
        <w:proofErr w:type="spellEnd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ru</w:t>
        </w:r>
        <w:proofErr w:type="spellEnd"/>
      </w:hyperlink>
      <w:r w:rsidRPr="007147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4E78" w:rsidRDefault="00EB4E78" w:rsidP="00EB4E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4E78" w:rsidRDefault="00EB4E78" w:rsidP="00125B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8D7454">
        <w:rPr>
          <w:rFonts w:ascii="Times New Roman" w:hAnsi="Times New Roman" w:cs="Times New Roman"/>
          <w:sz w:val="26"/>
          <w:szCs w:val="26"/>
        </w:rPr>
        <w:t xml:space="preserve">. </w:t>
      </w:r>
      <w:r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 за выполнением настоящего </w:t>
      </w:r>
      <w:r w:rsidR="00125B8D" w:rsidRPr="00125B8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постановления возложить на первого заместителя главы города Когалыма </w:t>
      </w:r>
      <w:proofErr w:type="spellStart"/>
      <w:r w:rsidR="00125B8D" w:rsidRPr="00125B8D">
        <w:rPr>
          <w:rFonts w:ascii="Times New Roman" w:eastAsia="Times New Roman" w:hAnsi="Times New Roman" w:cs="Times New Roman"/>
          <w:sz w:val="26"/>
          <w:szCs w:val="26"/>
          <w:lang w:eastAsia="ru-RU"/>
        </w:rPr>
        <w:t>Р.Я.Ярема</w:t>
      </w:r>
      <w:proofErr w:type="spellEnd"/>
      <w:r w:rsidR="00125B8D" w:rsidRPr="00125B8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4E78" w:rsidRDefault="00EB4E78" w:rsidP="00EB4E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B4E78" w:rsidRDefault="000B05A1" w:rsidP="00EB4E7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noProof/>
          <w:color w:val="FFFFFF" w:themeColor="background1"/>
          <w:sz w:val="12"/>
          <w:szCs w:val="12"/>
          <w:lang w:eastAsia="ru-RU"/>
        </w:rPr>
        <w:drawing>
          <wp:anchor distT="0" distB="0" distL="114300" distR="114300" simplePos="0" relativeHeight="251662336" behindDoc="0" locked="0" layoutInCell="1" allowOverlap="1" wp14:anchorId="211776A8" wp14:editId="1C2FC494">
            <wp:simplePos x="0" y="0"/>
            <wp:positionH relativeFrom="column">
              <wp:posOffset>2670810</wp:posOffset>
            </wp:positionH>
            <wp:positionV relativeFrom="paragraph">
              <wp:posOffset>105410</wp:posOffset>
            </wp:positionV>
            <wp:extent cx="1362075" cy="13620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B8D" w:rsidRDefault="00125B8D" w:rsidP="00EB4E7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EB4E78" w:rsidRDefault="0035579C" w:rsidP="00EB4E7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45406E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а</w:t>
      </w:r>
      <w:r w:rsidR="00EB4E78">
        <w:rPr>
          <w:rFonts w:ascii="Times New Roman" w:hAnsi="Times New Roman" w:cs="Times New Roman"/>
          <w:sz w:val="26"/>
          <w:szCs w:val="26"/>
        </w:rPr>
        <w:t xml:space="preserve"> города Когалыма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</w:t>
      </w:r>
      <w:r w:rsidR="00EB4E78">
        <w:rPr>
          <w:rFonts w:ascii="Times New Roman" w:hAnsi="Times New Roman" w:cs="Times New Roman"/>
          <w:sz w:val="26"/>
          <w:szCs w:val="26"/>
        </w:rPr>
        <w:t xml:space="preserve">   </w:t>
      </w:r>
      <w:r w:rsidR="00E168E7"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Н.Н.Пальчиков</w:t>
      </w:r>
      <w:proofErr w:type="spellEnd"/>
    </w:p>
    <w:p w:rsidR="00B86CF3" w:rsidRDefault="00B86CF3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E168E7" w:rsidRDefault="00E168E7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168E7" w:rsidRPr="000B05A1" w:rsidRDefault="00E168E7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2"/>
          <w:szCs w:val="12"/>
        </w:rPr>
      </w:pPr>
    </w:p>
    <w:p w:rsidR="00B86CF3" w:rsidRPr="000B05A1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2"/>
          <w:szCs w:val="12"/>
        </w:rPr>
      </w:pPr>
      <w:r w:rsidRPr="000B05A1">
        <w:rPr>
          <w:rFonts w:ascii="Times New Roman" w:hAnsi="Times New Roman"/>
          <w:color w:val="FFFFFF" w:themeColor="background1"/>
          <w:sz w:val="12"/>
          <w:szCs w:val="12"/>
        </w:rPr>
        <w:t>Согласовано:</w:t>
      </w:r>
    </w:p>
    <w:p w:rsidR="00E168E7" w:rsidRPr="000B05A1" w:rsidRDefault="00E168E7" w:rsidP="00E16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2"/>
          <w:szCs w:val="12"/>
        </w:rPr>
      </w:pPr>
      <w:proofErr w:type="spellStart"/>
      <w:r w:rsidRPr="000B05A1">
        <w:rPr>
          <w:rFonts w:ascii="Times New Roman" w:hAnsi="Times New Roman"/>
          <w:color w:val="FFFFFF" w:themeColor="background1"/>
          <w:sz w:val="12"/>
          <w:szCs w:val="12"/>
        </w:rPr>
        <w:t>и.о</w:t>
      </w:r>
      <w:proofErr w:type="gramStart"/>
      <w:r w:rsidRPr="000B05A1">
        <w:rPr>
          <w:rFonts w:ascii="Times New Roman" w:hAnsi="Times New Roman"/>
          <w:color w:val="FFFFFF" w:themeColor="background1"/>
          <w:sz w:val="12"/>
          <w:szCs w:val="12"/>
        </w:rPr>
        <w:t>.п</w:t>
      </w:r>
      <w:proofErr w:type="gramEnd"/>
      <w:r w:rsidRPr="000B05A1">
        <w:rPr>
          <w:rFonts w:ascii="Times New Roman" w:hAnsi="Times New Roman"/>
          <w:color w:val="FFFFFF" w:themeColor="background1"/>
          <w:sz w:val="12"/>
          <w:szCs w:val="12"/>
        </w:rPr>
        <w:t>редседателя</w:t>
      </w:r>
      <w:proofErr w:type="spellEnd"/>
      <w:r w:rsidRPr="000B05A1">
        <w:rPr>
          <w:rFonts w:ascii="Times New Roman" w:hAnsi="Times New Roman"/>
          <w:color w:val="FFFFFF" w:themeColor="background1"/>
          <w:sz w:val="12"/>
          <w:szCs w:val="12"/>
        </w:rPr>
        <w:t xml:space="preserve"> КУМИ</w:t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proofErr w:type="spellStart"/>
      <w:r w:rsidRPr="000B05A1">
        <w:rPr>
          <w:rFonts w:ascii="Times New Roman" w:hAnsi="Times New Roman"/>
          <w:color w:val="FFFFFF" w:themeColor="background1"/>
          <w:sz w:val="12"/>
          <w:szCs w:val="12"/>
        </w:rPr>
        <w:t>М.В.Лучицкая</w:t>
      </w:r>
      <w:proofErr w:type="spellEnd"/>
    </w:p>
    <w:p w:rsidR="00E168E7" w:rsidRPr="000B05A1" w:rsidRDefault="00B86CF3" w:rsidP="00B86CF3">
      <w:pPr>
        <w:spacing w:after="0" w:line="240" w:lineRule="auto"/>
        <w:jc w:val="both"/>
        <w:rPr>
          <w:rFonts w:ascii="Times New Roman" w:hAnsi="Times New Roman"/>
          <w:color w:val="FFFFFF" w:themeColor="background1"/>
          <w:sz w:val="12"/>
          <w:szCs w:val="12"/>
        </w:rPr>
      </w:pPr>
      <w:r w:rsidRPr="000B05A1">
        <w:rPr>
          <w:rFonts w:ascii="Times New Roman" w:hAnsi="Times New Roman"/>
          <w:color w:val="FFFFFF" w:themeColor="background1"/>
          <w:sz w:val="12"/>
          <w:szCs w:val="12"/>
        </w:rPr>
        <w:t xml:space="preserve">начальник </w:t>
      </w:r>
      <w:r w:rsidR="00530140" w:rsidRPr="000B05A1">
        <w:rPr>
          <w:rFonts w:ascii="Times New Roman" w:hAnsi="Times New Roman"/>
          <w:color w:val="FFFFFF" w:themeColor="background1"/>
          <w:sz w:val="12"/>
          <w:szCs w:val="12"/>
        </w:rPr>
        <w:t>Ю</w:t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>У</w:t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="00EB4E78"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proofErr w:type="spellStart"/>
      <w:r w:rsidR="00530140" w:rsidRPr="000B05A1">
        <w:rPr>
          <w:rFonts w:ascii="Times New Roman" w:hAnsi="Times New Roman"/>
          <w:color w:val="FFFFFF" w:themeColor="background1"/>
          <w:sz w:val="12"/>
          <w:szCs w:val="12"/>
        </w:rPr>
        <w:t>В.В.Генов</w:t>
      </w:r>
      <w:proofErr w:type="spellEnd"/>
    </w:p>
    <w:p w:rsidR="00F01DC0" w:rsidRPr="000B05A1" w:rsidRDefault="00EB4E78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2"/>
          <w:szCs w:val="12"/>
        </w:rPr>
      </w:pPr>
      <w:r w:rsidRPr="000B05A1">
        <w:rPr>
          <w:rFonts w:ascii="Times New Roman" w:hAnsi="Times New Roman"/>
          <w:color w:val="FFFFFF" w:themeColor="background1"/>
          <w:sz w:val="12"/>
          <w:szCs w:val="12"/>
        </w:rPr>
        <w:t>директор</w:t>
      </w:r>
      <w:r w:rsidR="00F01DC0" w:rsidRPr="000B05A1">
        <w:rPr>
          <w:rFonts w:ascii="Times New Roman" w:hAnsi="Times New Roman"/>
          <w:color w:val="FFFFFF" w:themeColor="background1"/>
          <w:sz w:val="12"/>
          <w:szCs w:val="12"/>
        </w:rPr>
        <w:t xml:space="preserve"> МУ </w:t>
      </w:r>
      <w:r w:rsidR="00F01DC0" w:rsidRPr="000B05A1">
        <w:rPr>
          <w:rFonts w:ascii="Times New Roman" w:eastAsia="Times New Roman" w:hAnsi="Times New Roman" w:cs="Times New Roman"/>
          <w:color w:val="FFFFFF" w:themeColor="background1"/>
          <w:sz w:val="12"/>
          <w:szCs w:val="12"/>
          <w:lang w:eastAsia="ru-RU"/>
        </w:rPr>
        <w:t>«</w:t>
      </w:r>
      <w:r w:rsidR="00F01DC0" w:rsidRPr="000B05A1">
        <w:rPr>
          <w:rFonts w:ascii="Times New Roman" w:hAnsi="Times New Roman"/>
          <w:color w:val="FFFFFF" w:themeColor="background1"/>
          <w:sz w:val="12"/>
          <w:szCs w:val="12"/>
        </w:rPr>
        <w:t xml:space="preserve">УКС </w:t>
      </w:r>
      <w:proofErr w:type="spellStart"/>
      <w:r w:rsidR="00F01DC0" w:rsidRPr="000B05A1">
        <w:rPr>
          <w:rFonts w:ascii="Times New Roman" w:hAnsi="Times New Roman"/>
          <w:color w:val="FFFFFF" w:themeColor="background1"/>
          <w:sz w:val="12"/>
          <w:szCs w:val="12"/>
        </w:rPr>
        <w:t>г</w:t>
      </w:r>
      <w:proofErr w:type="gramStart"/>
      <w:r w:rsidR="00F01DC0" w:rsidRPr="000B05A1">
        <w:rPr>
          <w:rFonts w:ascii="Times New Roman" w:hAnsi="Times New Roman"/>
          <w:color w:val="FFFFFF" w:themeColor="background1"/>
          <w:sz w:val="12"/>
          <w:szCs w:val="12"/>
        </w:rPr>
        <w:t>.К</w:t>
      </w:r>
      <w:proofErr w:type="gramEnd"/>
      <w:r w:rsidR="00F01DC0" w:rsidRPr="000B05A1">
        <w:rPr>
          <w:rFonts w:ascii="Times New Roman" w:hAnsi="Times New Roman"/>
          <w:color w:val="FFFFFF" w:themeColor="background1"/>
          <w:sz w:val="12"/>
          <w:szCs w:val="12"/>
        </w:rPr>
        <w:t>огалыма</w:t>
      </w:r>
      <w:proofErr w:type="spellEnd"/>
      <w:r w:rsidR="00F01DC0" w:rsidRPr="000B05A1">
        <w:rPr>
          <w:rFonts w:ascii="Times New Roman" w:eastAsia="Times New Roman" w:hAnsi="Times New Roman" w:cs="Times New Roman"/>
          <w:color w:val="FFFFFF" w:themeColor="background1"/>
          <w:sz w:val="12"/>
          <w:szCs w:val="12"/>
          <w:lang w:eastAsia="ru-RU"/>
        </w:rPr>
        <w:t>»</w:t>
      </w:r>
      <w:r w:rsidR="00F01DC0" w:rsidRPr="000B05A1">
        <w:rPr>
          <w:rFonts w:ascii="Times New Roman" w:eastAsia="Times New Roman" w:hAnsi="Times New Roman" w:cs="Times New Roman"/>
          <w:color w:val="FFFFFF" w:themeColor="background1"/>
          <w:sz w:val="12"/>
          <w:szCs w:val="12"/>
          <w:lang w:eastAsia="ru-RU"/>
        </w:rPr>
        <w:tab/>
      </w:r>
      <w:r w:rsidR="00F01DC0" w:rsidRPr="000B05A1">
        <w:rPr>
          <w:rFonts w:ascii="Times New Roman" w:eastAsia="Times New Roman" w:hAnsi="Times New Roman" w:cs="Times New Roman"/>
          <w:color w:val="FFFFFF" w:themeColor="background1"/>
          <w:sz w:val="12"/>
          <w:szCs w:val="12"/>
          <w:lang w:eastAsia="ru-RU"/>
        </w:rPr>
        <w:tab/>
      </w:r>
      <w:r w:rsidR="00F01DC0" w:rsidRPr="000B05A1">
        <w:rPr>
          <w:rFonts w:ascii="Times New Roman" w:eastAsia="Times New Roman" w:hAnsi="Times New Roman" w:cs="Times New Roman"/>
          <w:color w:val="FFFFFF" w:themeColor="background1"/>
          <w:sz w:val="12"/>
          <w:szCs w:val="12"/>
          <w:lang w:eastAsia="ru-RU"/>
        </w:rPr>
        <w:tab/>
      </w:r>
      <w:r w:rsidRPr="000B05A1">
        <w:rPr>
          <w:rFonts w:ascii="Times New Roman" w:eastAsia="Times New Roman" w:hAnsi="Times New Roman" w:cs="Times New Roman"/>
          <w:color w:val="FFFFFF" w:themeColor="background1"/>
          <w:sz w:val="12"/>
          <w:szCs w:val="12"/>
          <w:lang w:eastAsia="ru-RU"/>
        </w:rPr>
        <w:tab/>
      </w:r>
      <w:proofErr w:type="spellStart"/>
      <w:r w:rsidRPr="000B05A1">
        <w:rPr>
          <w:rFonts w:ascii="Times New Roman" w:eastAsia="Times New Roman" w:hAnsi="Times New Roman" w:cs="Times New Roman"/>
          <w:color w:val="FFFFFF" w:themeColor="background1"/>
          <w:sz w:val="12"/>
          <w:szCs w:val="12"/>
          <w:lang w:eastAsia="ru-RU"/>
        </w:rPr>
        <w:t>Е.Ю.Гаврилюк</w:t>
      </w:r>
      <w:proofErr w:type="spellEnd"/>
    </w:p>
    <w:p w:rsidR="00B86CF3" w:rsidRPr="000B05A1" w:rsidRDefault="00AF4C6C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2"/>
          <w:szCs w:val="12"/>
        </w:rPr>
      </w:pPr>
      <w:r w:rsidRPr="000B05A1">
        <w:rPr>
          <w:rFonts w:ascii="Times New Roman" w:hAnsi="Times New Roman"/>
          <w:color w:val="FFFFFF" w:themeColor="background1"/>
          <w:sz w:val="12"/>
          <w:szCs w:val="12"/>
        </w:rPr>
        <w:t xml:space="preserve">начальник </w:t>
      </w:r>
      <w:proofErr w:type="spellStart"/>
      <w:r w:rsidRPr="000B05A1">
        <w:rPr>
          <w:rFonts w:ascii="Times New Roman" w:hAnsi="Times New Roman"/>
          <w:color w:val="FFFFFF" w:themeColor="background1"/>
          <w:sz w:val="12"/>
          <w:szCs w:val="12"/>
        </w:rPr>
        <w:t>ОАиГ</w:t>
      </w:r>
      <w:proofErr w:type="spellEnd"/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proofErr w:type="spellStart"/>
      <w:r w:rsidRPr="000B05A1">
        <w:rPr>
          <w:rFonts w:ascii="Times New Roman" w:hAnsi="Times New Roman"/>
          <w:color w:val="FFFFFF" w:themeColor="background1"/>
          <w:sz w:val="12"/>
          <w:szCs w:val="12"/>
        </w:rPr>
        <w:t>В.С.Лаишевцев</w:t>
      </w:r>
      <w:proofErr w:type="spellEnd"/>
    </w:p>
    <w:p w:rsidR="00B86CF3" w:rsidRPr="000B05A1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2"/>
          <w:szCs w:val="12"/>
        </w:rPr>
      </w:pPr>
      <w:r w:rsidRPr="000B05A1">
        <w:rPr>
          <w:rFonts w:ascii="Times New Roman" w:hAnsi="Times New Roman"/>
          <w:color w:val="FFFFFF" w:themeColor="background1"/>
          <w:sz w:val="12"/>
          <w:szCs w:val="12"/>
        </w:rPr>
        <w:t>Подготовлено:</w:t>
      </w:r>
    </w:p>
    <w:p w:rsidR="00B86CF3" w:rsidRPr="000B05A1" w:rsidRDefault="00E168E7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2"/>
          <w:szCs w:val="12"/>
        </w:rPr>
      </w:pPr>
      <w:r w:rsidRPr="000B05A1">
        <w:rPr>
          <w:rFonts w:ascii="Times New Roman" w:hAnsi="Times New Roman"/>
          <w:color w:val="FFFFFF" w:themeColor="background1"/>
          <w:sz w:val="12"/>
          <w:szCs w:val="12"/>
        </w:rPr>
        <w:t>с</w:t>
      </w:r>
      <w:r w:rsidR="0035579C" w:rsidRPr="000B05A1">
        <w:rPr>
          <w:rFonts w:ascii="Times New Roman" w:hAnsi="Times New Roman"/>
          <w:color w:val="FFFFFF" w:themeColor="background1"/>
          <w:sz w:val="12"/>
          <w:szCs w:val="12"/>
        </w:rPr>
        <w:t>пециалист-эксперт</w:t>
      </w:r>
      <w:r w:rsidR="00B86CF3" w:rsidRPr="000B05A1">
        <w:rPr>
          <w:rFonts w:ascii="Times New Roman" w:hAnsi="Times New Roman"/>
          <w:color w:val="FFFFFF" w:themeColor="background1"/>
          <w:sz w:val="12"/>
          <w:szCs w:val="12"/>
        </w:rPr>
        <w:t xml:space="preserve"> </w:t>
      </w:r>
      <w:proofErr w:type="spellStart"/>
      <w:r w:rsidR="00B86CF3" w:rsidRPr="000B05A1">
        <w:rPr>
          <w:rFonts w:ascii="Times New Roman" w:hAnsi="Times New Roman"/>
          <w:color w:val="FFFFFF" w:themeColor="background1"/>
          <w:sz w:val="12"/>
          <w:szCs w:val="12"/>
        </w:rPr>
        <w:t>ОАиГ</w:t>
      </w:r>
      <w:proofErr w:type="spellEnd"/>
      <w:r w:rsidR="00B86CF3"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="00B86CF3"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="00B86CF3" w:rsidRPr="000B05A1">
        <w:rPr>
          <w:rFonts w:ascii="Times New Roman" w:hAnsi="Times New Roman"/>
          <w:color w:val="FFFFFF" w:themeColor="background1"/>
          <w:sz w:val="12"/>
          <w:szCs w:val="12"/>
        </w:rPr>
        <w:tab/>
      </w:r>
      <w:r w:rsidR="0035579C" w:rsidRPr="000B05A1">
        <w:rPr>
          <w:rFonts w:ascii="Times New Roman" w:hAnsi="Times New Roman"/>
          <w:color w:val="FFFFFF" w:themeColor="background1"/>
          <w:sz w:val="12"/>
          <w:szCs w:val="12"/>
        </w:rPr>
        <w:t xml:space="preserve">                          </w:t>
      </w:r>
      <w:proofErr w:type="spellStart"/>
      <w:r w:rsidR="0035579C" w:rsidRPr="000B05A1">
        <w:rPr>
          <w:rFonts w:ascii="Times New Roman" w:hAnsi="Times New Roman"/>
          <w:color w:val="FFFFFF" w:themeColor="background1"/>
          <w:sz w:val="12"/>
          <w:szCs w:val="12"/>
        </w:rPr>
        <w:t>Е.В.Егорова</w:t>
      </w:r>
      <w:proofErr w:type="spellEnd"/>
    </w:p>
    <w:p w:rsidR="0071472D" w:rsidRPr="000B05A1" w:rsidRDefault="0071472D" w:rsidP="00B86CF3">
      <w:pPr>
        <w:spacing w:after="0" w:line="240" w:lineRule="auto"/>
        <w:rPr>
          <w:rFonts w:ascii="Times New Roman" w:hAnsi="Times New Roman"/>
          <w:color w:val="FFFFFF" w:themeColor="background1"/>
          <w:sz w:val="12"/>
          <w:szCs w:val="12"/>
        </w:rPr>
      </w:pPr>
    </w:p>
    <w:p w:rsidR="000B05A1" w:rsidRDefault="00B86CF3" w:rsidP="00B86CF3">
      <w:pPr>
        <w:spacing w:after="0" w:line="240" w:lineRule="auto"/>
        <w:rPr>
          <w:rFonts w:ascii="Times New Roman" w:hAnsi="Times New Roman"/>
          <w:color w:val="FFFFFF" w:themeColor="background1"/>
          <w:sz w:val="12"/>
          <w:szCs w:val="12"/>
        </w:rPr>
      </w:pPr>
      <w:r w:rsidRPr="000B05A1">
        <w:rPr>
          <w:rFonts w:ascii="Times New Roman" w:hAnsi="Times New Roman"/>
          <w:color w:val="FFFFFF" w:themeColor="background1"/>
          <w:sz w:val="12"/>
          <w:szCs w:val="12"/>
        </w:rPr>
        <w:t>Разослать: ОАиГ</w:t>
      </w:r>
      <w:r w:rsidR="00125B8D" w:rsidRPr="000B05A1">
        <w:rPr>
          <w:rFonts w:ascii="Times New Roman" w:hAnsi="Times New Roman"/>
          <w:color w:val="FFFFFF" w:themeColor="background1"/>
          <w:sz w:val="12"/>
          <w:szCs w:val="12"/>
        </w:rPr>
        <w:t>-1</w:t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 xml:space="preserve">, ЮУ, КУМИ, </w:t>
      </w:r>
      <w:r w:rsidR="00AF4C6C" w:rsidRPr="000B05A1">
        <w:rPr>
          <w:rFonts w:ascii="Times New Roman" w:hAnsi="Times New Roman"/>
          <w:color w:val="FFFFFF" w:themeColor="background1"/>
          <w:sz w:val="12"/>
          <w:szCs w:val="12"/>
        </w:rPr>
        <w:t xml:space="preserve">МУ </w:t>
      </w:r>
      <w:r w:rsidR="00AF4C6C" w:rsidRPr="000B05A1">
        <w:rPr>
          <w:rFonts w:ascii="Times New Roman" w:eastAsia="Times New Roman" w:hAnsi="Times New Roman" w:cs="Times New Roman"/>
          <w:color w:val="FFFFFF" w:themeColor="background1"/>
          <w:sz w:val="12"/>
          <w:szCs w:val="12"/>
          <w:lang w:eastAsia="ru-RU"/>
        </w:rPr>
        <w:t>«</w:t>
      </w:r>
      <w:r w:rsidR="00AF4C6C" w:rsidRPr="000B05A1">
        <w:rPr>
          <w:rFonts w:ascii="Times New Roman" w:hAnsi="Times New Roman"/>
          <w:color w:val="FFFFFF" w:themeColor="background1"/>
          <w:sz w:val="12"/>
          <w:szCs w:val="12"/>
        </w:rPr>
        <w:t xml:space="preserve">УКС </w:t>
      </w:r>
      <w:proofErr w:type="spellStart"/>
      <w:r w:rsidR="00AF4C6C" w:rsidRPr="000B05A1">
        <w:rPr>
          <w:rFonts w:ascii="Times New Roman" w:hAnsi="Times New Roman"/>
          <w:color w:val="FFFFFF" w:themeColor="background1"/>
          <w:sz w:val="12"/>
          <w:szCs w:val="12"/>
        </w:rPr>
        <w:t>г</w:t>
      </w:r>
      <w:proofErr w:type="gramStart"/>
      <w:r w:rsidR="00AF4C6C" w:rsidRPr="000B05A1">
        <w:rPr>
          <w:rFonts w:ascii="Times New Roman" w:hAnsi="Times New Roman"/>
          <w:color w:val="FFFFFF" w:themeColor="background1"/>
          <w:sz w:val="12"/>
          <w:szCs w:val="12"/>
        </w:rPr>
        <w:t>.К</w:t>
      </w:r>
      <w:proofErr w:type="gramEnd"/>
      <w:r w:rsidR="00AF4C6C" w:rsidRPr="000B05A1">
        <w:rPr>
          <w:rFonts w:ascii="Times New Roman" w:hAnsi="Times New Roman"/>
          <w:color w:val="FFFFFF" w:themeColor="background1"/>
          <w:sz w:val="12"/>
          <w:szCs w:val="12"/>
        </w:rPr>
        <w:t>огалыма</w:t>
      </w:r>
      <w:proofErr w:type="spellEnd"/>
      <w:r w:rsidR="00AF4C6C" w:rsidRPr="000B05A1">
        <w:rPr>
          <w:rFonts w:ascii="Times New Roman" w:eastAsia="Times New Roman" w:hAnsi="Times New Roman" w:cs="Times New Roman"/>
          <w:color w:val="FFFFFF" w:themeColor="background1"/>
          <w:sz w:val="12"/>
          <w:szCs w:val="12"/>
          <w:lang w:eastAsia="ru-RU"/>
        </w:rPr>
        <w:t xml:space="preserve">», </w:t>
      </w:r>
      <w:r w:rsidRPr="000B05A1">
        <w:rPr>
          <w:rFonts w:ascii="Times New Roman" w:hAnsi="Times New Roman"/>
          <w:color w:val="FFFFFF" w:themeColor="background1"/>
          <w:sz w:val="12"/>
          <w:szCs w:val="12"/>
        </w:rPr>
        <w:t>МКУ «УО</w:t>
      </w:r>
    </w:p>
    <w:p w:rsidR="000B05A1" w:rsidRDefault="000B05A1" w:rsidP="00B86CF3">
      <w:pPr>
        <w:spacing w:after="0" w:line="240" w:lineRule="auto"/>
        <w:rPr>
          <w:rFonts w:ascii="Times New Roman" w:hAnsi="Times New Roman"/>
          <w:color w:val="FFFFFF" w:themeColor="background1"/>
          <w:sz w:val="12"/>
          <w:szCs w:val="12"/>
        </w:rPr>
      </w:pPr>
    </w:p>
    <w:p w:rsidR="000B05A1" w:rsidRDefault="000B05A1" w:rsidP="00B86CF3">
      <w:pPr>
        <w:spacing w:after="0" w:line="240" w:lineRule="auto"/>
        <w:rPr>
          <w:rFonts w:ascii="Times New Roman" w:hAnsi="Times New Roman"/>
          <w:color w:val="FFFFFF" w:themeColor="background1"/>
          <w:sz w:val="12"/>
          <w:szCs w:val="12"/>
        </w:rPr>
      </w:pPr>
    </w:p>
    <w:p w:rsidR="000B05A1" w:rsidRDefault="000B05A1" w:rsidP="00B86CF3">
      <w:pPr>
        <w:spacing w:after="0" w:line="240" w:lineRule="auto"/>
        <w:rPr>
          <w:rFonts w:ascii="Times New Roman" w:hAnsi="Times New Roman"/>
          <w:color w:val="FFFFFF" w:themeColor="background1"/>
          <w:sz w:val="12"/>
          <w:szCs w:val="12"/>
        </w:rPr>
      </w:pPr>
    </w:p>
    <w:p w:rsidR="000B05A1" w:rsidRDefault="000B05A1" w:rsidP="00B86CF3">
      <w:pPr>
        <w:spacing w:after="0" w:line="240" w:lineRule="auto"/>
        <w:rPr>
          <w:rFonts w:ascii="Times New Roman" w:hAnsi="Times New Roman"/>
          <w:color w:val="FFFFFF" w:themeColor="background1"/>
          <w:sz w:val="12"/>
          <w:szCs w:val="12"/>
        </w:rPr>
      </w:pPr>
    </w:p>
    <w:p w:rsidR="00B86CF3" w:rsidRDefault="005478C9" w:rsidP="00B86CF3">
      <w:pPr>
        <w:spacing w:after="0" w:line="240" w:lineRule="auto"/>
        <w:rPr>
          <w:rFonts w:ascii="Times New Roman" w:hAnsi="Times New Roman"/>
          <w:color w:val="FFFFFF" w:themeColor="background1"/>
          <w:sz w:val="12"/>
          <w:szCs w:val="12"/>
        </w:rPr>
      </w:pPr>
      <w:r>
        <w:rPr>
          <w:rFonts w:ascii="Times New Roman" w:hAnsi="Times New Roman"/>
          <w:noProof/>
          <w:color w:val="FFFFFF" w:themeColor="background1"/>
          <w:sz w:val="12"/>
          <w:szCs w:val="1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-16510</wp:posOffset>
            </wp:positionV>
            <wp:extent cx="1362075" cy="13620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CF3" w:rsidRPr="000B05A1">
        <w:rPr>
          <w:rFonts w:ascii="Times New Roman" w:hAnsi="Times New Roman"/>
          <w:color w:val="FFFFFF" w:themeColor="background1"/>
          <w:sz w:val="12"/>
          <w:szCs w:val="12"/>
        </w:rPr>
        <w:t>ДОМС», газета «Когалымский вестник».</w:t>
      </w:r>
      <w:r w:rsidRPr="005478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color w:val="FFFFFF" w:themeColor="background1"/>
          <w:sz w:val="12"/>
          <w:szCs w:val="1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90805</wp:posOffset>
            </wp:positionV>
            <wp:extent cx="6746875" cy="9467850"/>
            <wp:effectExtent l="0" t="0" r="0" b="0"/>
            <wp:wrapTopAndBottom/>
            <wp:docPr id="3" name="Рисунок 3" descr="C:\Users\VatulinaYY\Desktop\сканы\28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tulinaYY\Desktop\сканы\2812 - 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A1" w:rsidRDefault="000B05A1" w:rsidP="00B86CF3">
      <w:pPr>
        <w:spacing w:after="0" w:line="240" w:lineRule="auto"/>
        <w:rPr>
          <w:rFonts w:ascii="Times New Roman" w:hAnsi="Times New Roman"/>
          <w:noProof/>
          <w:color w:val="FFFFFF" w:themeColor="background1"/>
          <w:sz w:val="12"/>
          <w:szCs w:val="12"/>
          <w:lang w:eastAsia="ru-RU"/>
        </w:rPr>
      </w:pPr>
    </w:p>
    <w:p w:rsidR="005478C9" w:rsidRDefault="005478C9" w:rsidP="00B86CF3">
      <w:pPr>
        <w:spacing w:after="0" w:line="240" w:lineRule="auto"/>
        <w:rPr>
          <w:rFonts w:ascii="Times New Roman" w:hAnsi="Times New Roman"/>
          <w:noProof/>
          <w:color w:val="FFFFFF" w:themeColor="background1"/>
          <w:sz w:val="12"/>
          <w:szCs w:val="12"/>
          <w:lang w:eastAsia="ru-RU"/>
        </w:rPr>
      </w:pPr>
    </w:p>
    <w:p w:rsidR="005478C9" w:rsidRDefault="005478C9" w:rsidP="00B86CF3">
      <w:pPr>
        <w:spacing w:after="0" w:line="240" w:lineRule="auto"/>
        <w:rPr>
          <w:rFonts w:ascii="Times New Roman" w:hAnsi="Times New Roman"/>
          <w:noProof/>
          <w:color w:val="FFFFFF" w:themeColor="background1"/>
          <w:sz w:val="12"/>
          <w:szCs w:val="12"/>
          <w:lang w:eastAsia="ru-RU"/>
        </w:rPr>
      </w:pPr>
    </w:p>
    <w:p w:rsidR="005478C9" w:rsidRPr="000B05A1" w:rsidRDefault="005478C9" w:rsidP="00B86CF3">
      <w:pPr>
        <w:spacing w:after="0" w:line="240" w:lineRule="auto"/>
        <w:rPr>
          <w:rFonts w:ascii="Times New Roman" w:hAnsi="Times New Roman"/>
          <w:color w:val="FFFFFF" w:themeColor="background1"/>
          <w:sz w:val="12"/>
          <w:szCs w:val="12"/>
        </w:rPr>
      </w:pPr>
      <w:bookmarkStart w:id="0" w:name="_GoBack"/>
      <w:r>
        <w:rPr>
          <w:rFonts w:ascii="Times New Roman" w:hAnsi="Times New Roman"/>
          <w:noProof/>
          <w:color w:val="FFFFFF" w:themeColor="background1"/>
          <w:sz w:val="12"/>
          <w:szCs w:val="1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-1272540</wp:posOffset>
            </wp:positionH>
            <wp:positionV relativeFrom="paragraph">
              <wp:posOffset>-6985</wp:posOffset>
            </wp:positionV>
            <wp:extent cx="1362075" cy="136207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noProof/>
          <w:color w:val="FFFFFF" w:themeColor="background1"/>
          <w:sz w:val="12"/>
          <w:szCs w:val="1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-1460500</wp:posOffset>
            </wp:positionH>
            <wp:positionV relativeFrom="paragraph">
              <wp:posOffset>-5080</wp:posOffset>
            </wp:positionV>
            <wp:extent cx="7036435" cy="9877425"/>
            <wp:effectExtent l="0" t="0" r="0" b="9525"/>
            <wp:wrapThrough wrapText="bothSides">
              <wp:wrapPolygon edited="0">
                <wp:start x="0" y="0"/>
                <wp:lineTo x="0" y="21579"/>
                <wp:lineTo x="21520" y="21579"/>
                <wp:lineTo x="21520" y="0"/>
                <wp:lineTo x="0" y="0"/>
              </wp:wrapPolygon>
            </wp:wrapThrough>
            <wp:docPr id="7" name="Рисунок 7" descr="C:\Users\VatulinaYY\Desktop\сканы\28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tulinaYY\Desktop\сканы\2812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78C9" w:rsidRPr="000B05A1" w:rsidSect="000B05A1">
      <w:pgSz w:w="11906" w:h="16838"/>
      <w:pgMar w:top="142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F3"/>
    <w:rsid w:val="00030A21"/>
    <w:rsid w:val="000868C7"/>
    <w:rsid w:val="000B05A1"/>
    <w:rsid w:val="00125B8D"/>
    <w:rsid w:val="001E2E5C"/>
    <w:rsid w:val="0035579C"/>
    <w:rsid w:val="0045406E"/>
    <w:rsid w:val="004A3F69"/>
    <w:rsid w:val="004B6A1D"/>
    <w:rsid w:val="00530140"/>
    <w:rsid w:val="00530CC5"/>
    <w:rsid w:val="005478C9"/>
    <w:rsid w:val="0071472D"/>
    <w:rsid w:val="007343A3"/>
    <w:rsid w:val="0076343D"/>
    <w:rsid w:val="007663DE"/>
    <w:rsid w:val="007941A0"/>
    <w:rsid w:val="008822F7"/>
    <w:rsid w:val="009420E9"/>
    <w:rsid w:val="009600FC"/>
    <w:rsid w:val="00970F8E"/>
    <w:rsid w:val="00A04FD3"/>
    <w:rsid w:val="00AF0C78"/>
    <w:rsid w:val="00AF4C6C"/>
    <w:rsid w:val="00B5045F"/>
    <w:rsid w:val="00B86CF3"/>
    <w:rsid w:val="00C44FBF"/>
    <w:rsid w:val="00CA02FE"/>
    <w:rsid w:val="00D03D25"/>
    <w:rsid w:val="00D93B1D"/>
    <w:rsid w:val="00D93C64"/>
    <w:rsid w:val="00DB36AE"/>
    <w:rsid w:val="00E168E7"/>
    <w:rsid w:val="00E82106"/>
    <w:rsid w:val="00EB4E78"/>
    <w:rsid w:val="00EB4F2B"/>
    <w:rsid w:val="00F01DC0"/>
    <w:rsid w:val="00F32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kogalym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85E2F-9F99-4BDB-957E-A5AE1A9C9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Лаишевцев Владимир Сергеевич</dc:creator>
  <cp:lastModifiedBy>Ватулина Яна Юрьевна</cp:lastModifiedBy>
  <cp:revision>7</cp:revision>
  <cp:lastPrinted>2017-12-26T11:19:00Z</cp:lastPrinted>
  <dcterms:created xsi:type="dcterms:W3CDTF">2017-12-21T04:12:00Z</dcterms:created>
  <dcterms:modified xsi:type="dcterms:W3CDTF">2017-12-26T11:19:00Z</dcterms:modified>
</cp:coreProperties>
</file>