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000"/>
      </w:tblPr>
      <w:tblGrid>
        <w:gridCol w:w="2694"/>
        <w:gridCol w:w="1984"/>
        <w:gridCol w:w="3402"/>
        <w:gridCol w:w="1701"/>
      </w:tblGrid>
      <w:tr w:rsidR="006F3292" w:rsidTr="00F37D8D">
        <w:trPr>
          <w:trHeight w:val="1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Default="006F3292" w:rsidP="00F37D8D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</w:p>
          <w:p w:rsidR="006F3292" w:rsidRPr="00C04874" w:rsidRDefault="006F3292" w:rsidP="00F37D8D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Default="006F3292" w:rsidP="00F37D8D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6F3292" w:rsidRPr="00C04874" w:rsidRDefault="006F3292" w:rsidP="00F37D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Pr="00C04874" w:rsidRDefault="006F3292" w:rsidP="00F37D8D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испрашиваемого муниципального имущества другими субъектами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292" w:rsidRDefault="006F3292" w:rsidP="00F37D8D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6F3292" w:rsidTr="00F37D8D">
        <w:trPr>
          <w:trHeight w:val="5029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Pr="00C04874" w:rsidRDefault="006F3292" w:rsidP="00A34A9B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 w:rsidR="00A34A9B">
              <w:rPr>
                <w:sz w:val="26"/>
                <w:szCs w:val="26"/>
              </w:rPr>
              <w:t>Гуминская</w:t>
            </w:r>
            <w:proofErr w:type="spellEnd"/>
            <w:r w:rsidR="00A34A9B">
              <w:rPr>
                <w:sz w:val="26"/>
                <w:szCs w:val="26"/>
              </w:rPr>
              <w:t xml:space="preserve"> Марина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Pr="0090186C" w:rsidRDefault="006F3292" w:rsidP="00A34A9B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общей площадью </w:t>
            </w:r>
            <w:r w:rsidR="00A34A9B">
              <w:rPr>
                <w:color w:val="000000"/>
                <w:sz w:val="26"/>
                <w:szCs w:val="26"/>
              </w:rPr>
              <w:t>491,1</w:t>
            </w:r>
            <w:r>
              <w:rPr>
                <w:color w:val="000000"/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>расположенное</w:t>
            </w:r>
            <w:r w:rsidRPr="00EC6A57">
              <w:rPr>
                <w:sz w:val="26"/>
                <w:szCs w:val="26"/>
              </w:rPr>
              <w:t xml:space="preserve">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Когалым</w:t>
            </w:r>
            <w:proofErr w:type="spellEnd"/>
            <w:r w:rsidRPr="00EC6A57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</w:t>
            </w:r>
            <w:r w:rsidR="00A34A9B">
              <w:rPr>
                <w:sz w:val="26"/>
                <w:szCs w:val="26"/>
              </w:rPr>
              <w:t>Сибирская</w:t>
            </w:r>
            <w:r>
              <w:rPr>
                <w:sz w:val="26"/>
                <w:szCs w:val="26"/>
              </w:rPr>
              <w:t xml:space="preserve"> д.</w:t>
            </w:r>
            <w:r w:rsidR="00A34A9B"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Default="006F3292" w:rsidP="00F37D8D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0258E3">
              <w:rPr>
                <w:sz w:val="26"/>
                <w:szCs w:val="26"/>
              </w:rPr>
              <w:t>Когалыме</w:t>
            </w:r>
            <w:proofErr w:type="spellEnd"/>
            <w:r w:rsidRPr="000258E3">
              <w:rPr>
                <w:sz w:val="26"/>
                <w:szCs w:val="26"/>
              </w:rPr>
              <w:t>»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от 12.10.2015 №3043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 xml:space="preserve">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</w:t>
            </w:r>
            <w:r>
              <w:rPr>
                <w:sz w:val="26"/>
                <w:szCs w:val="26"/>
              </w:rPr>
              <w:t>» и от 20.06.2016 №1691 «О</w:t>
            </w:r>
            <w:r w:rsidRPr="000258E3">
              <w:rPr>
                <w:sz w:val="26"/>
                <w:szCs w:val="26"/>
              </w:rPr>
              <w:t xml:space="preserve"> внесении изменени</w:t>
            </w:r>
            <w:r>
              <w:rPr>
                <w:sz w:val="26"/>
                <w:szCs w:val="26"/>
              </w:rPr>
              <w:t xml:space="preserve">я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 xml:space="preserve">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</w:t>
            </w:r>
            <w:r w:rsidR="00A34A9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.07.2016 </w:t>
            </w:r>
          </w:p>
          <w:p w:rsidR="006F3292" w:rsidRDefault="006F3292" w:rsidP="00A34A9B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</w:t>
            </w:r>
            <w:r w:rsidR="00A34A9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.07.2016</w:t>
            </w:r>
          </w:p>
        </w:tc>
      </w:tr>
    </w:tbl>
    <w:p w:rsidR="006F3292" w:rsidRDefault="006F3292" w:rsidP="006F3292">
      <w:pPr>
        <w:ind w:firstLine="0"/>
        <w:rPr>
          <w:sz w:val="26"/>
          <w:szCs w:val="26"/>
        </w:rPr>
      </w:pPr>
    </w:p>
    <w:p w:rsidR="00195493" w:rsidRDefault="00195493"/>
    <w:sectPr w:rsidR="00195493" w:rsidSect="0019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92"/>
    <w:rsid w:val="00195493"/>
    <w:rsid w:val="006F3292"/>
    <w:rsid w:val="00A34A9B"/>
    <w:rsid w:val="00BB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9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BogdanovichTP</dc:creator>
  <cp:keywords/>
  <dc:description/>
  <cp:lastModifiedBy>BogdanovichTP</cp:lastModifiedBy>
  <cp:revision>3</cp:revision>
  <dcterms:created xsi:type="dcterms:W3CDTF">2016-07-18T10:44:00Z</dcterms:created>
  <dcterms:modified xsi:type="dcterms:W3CDTF">2016-07-18T11:51:00Z</dcterms:modified>
</cp:coreProperties>
</file>