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4928484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106580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B6AF61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15021E" wp14:editId="60FF0B6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1703830" w14:textId="3A267777" w:rsidR="00874F39" w:rsidRPr="005818CA" w:rsidRDefault="008010D8" w:rsidP="009B2B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</w:p>
        </w:tc>
      </w:tr>
      <w:tr w:rsidR="00874F39" w:rsidRPr="005818CA" w14:paraId="6485592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96A9B06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9CA0D71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772A734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21C30757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ABABA4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88A53ED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DC25BCE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448A3DB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56A35F40" w14:textId="77777777" w:rsidR="00217817" w:rsidRDefault="00217817" w:rsidP="00EA49F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14:paraId="7D080E5D" w14:textId="402AB3FE" w:rsidR="004F1747" w:rsidRPr="00EA49F4" w:rsidRDefault="004F1747" w:rsidP="00EA49F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bookmarkStart w:id="0" w:name="_GoBack"/>
      <w:r w:rsidRPr="00EA49F4">
        <w:rPr>
          <w:rFonts w:eastAsiaTheme="minorHAnsi"/>
          <w:color w:val="000000"/>
          <w:sz w:val="26"/>
          <w:szCs w:val="26"/>
          <w:lang w:eastAsia="en-US"/>
        </w:rPr>
        <w:t>О внесении изменени</w:t>
      </w:r>
      <w:r w:rsidR="00384EFB">
        <w:rPr>
          <w:rFonts w:eastAsiaTheme="minorHAnsi"/>
          <w:color w:val="000000"/>
          <w:sz w:val="26"/>
          <w:szCs w:val="26"/>
          <w:lang w:eastAsia="en-US"/>
        </w:rPr>
        <w:t>я</w:t>
      </w:r>
      <w:r w:rsidRPr="00EA49F4">
        <w:rPr>
          <w:rFonts w:eastAsiaTheme="minorHAnsi"/>
          <w:color w:val="000000"/>
          <w:sz w:val="26"/>
          <w:szCs w:val="26"/>
          <w:lang w:eastAsia="en-US"/>
        </w:rPr>
        <w:t xml:space="preserve"> в</w:t>
      </w:r>
    </w:p>
    <w:p w14:paraId="391BF1D5" w14:textId="77777777" w:rsidR="004F1747" w:rsidRPr="00EA49F4" w:rsidRDefault="004F1747" w:rsidP="00EA49F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49F4">
        <w:rPr>
          <w:rFonts w:eastAsiaTheme="minorHAnsi"/>
          <w:color w:val="000000"/>
          <w:sz w:val="26"/>
          <w:szCs w:val="26"/>
          <w:lang w:eastAsia="en-US"/>
        </w:rPr>
        <w:t xml:space="preserve">постановление Администрации </w:t>
      </w:r>
    </w:p>
    <w:p w14:paraId="660C84AB" w14:textId="619B326A" w:rsidR="004F1747" w:rsidRPr="00EA49F4" w:rsidRDefault="004F1747" w:rsidP="00EA49F4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A49F4">
        <w:rPr>
          <w:rFonts w:eastAsiaTheme="minorHAnsi"/>
          <w:color w:val="000000"/>
          <w:sz w:val="26"/>
          <w:szCs w:val="26"/>
          <w:lang w:eastAsia="en-US"/>
        </w:rPr>
        <w:t xml:space="preserve">города Когалыма от </w:t>
      </w:r>
      <w:r w:rsidR="00384EFB" w:rsidRPr="00384EFB">
        <w:rPr>
          <w:rFonts w:eastAsiaTheme="minorHAnsi"/>
          <w:color w:val="000000"/>
          <w:sz w:val="26"/>
          <w:szCs w:val="26"/>
          <w:lang w:eastAsia="en-US"/>
        </w:rPr>
        <w:t>03.12.2014 №3164</w:t>
      </w:r>
    </w:p>
    <w:bookmarkEnd w:id="0"/>
    <w:p w14:paraId="4ECA00F8" w14:textId="77777777" w:rsidR="00217817" w:rsidRPr="00EA49F4" w:rsidRDefault="00217817" w:rsidP="004F1747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14:paraId="0C545D09" w14:textId="55F78710" w:rsidR="004F1747" w:rsidRPr="00217817" w:rsidRDefault="004114DC" w:rsidP="00944E9D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В соответствии с </w:t>
      </w:r>
      <w:r w:rsidR="00686A18" w:rsidRPr="00217817">
        <w:rPr>
          <w:spacing w:val="-6"/>
          <w:sz w:val="26"/>
          <w:szCs w:val="26"/>
        </w:rPr>
        <w:t>Федеральным</w:t>
      </w:r>
      <w:r w:rsidR="00185CAD">
        <w:rPr>
          <w:spacing w:val="-6"/>
          <w:sz w:val="26"/>
          <w:szCs w:val="26"/>
        </w:rPr>
        <w:t>и</w:t>
      </w:r>
      <w:r w:rsidR="00686A18" w:rsidRPr="00217817">
        <w:rPr>
          <w:spacing w:val="-6"/>
          <w:sz w:val="26"/>
          <w:szCs w:val="26"/>
        </w:rPr>
        <w:t xml:space="preserve"> закон</w:t>
      </w:r>
      <w:r w:rsidR="00185CAD">
        <w:rPr>
          <w:spacing w:val="-6"/>
          <w:sz w:val="26"/>
          <w:szCs w:val="26"/>
        </w:rPr>
        <w:t>ами</w:t>
      </w:r>
      <w:r w:rsidR="00185CAD" w:rsidRPr="00185CAD">
        <w:t xml:space="preserve"> </w:t>
      </w:r>
      <w:r w:rsidR="00185CAD" w:rsidRPr="00185CAD">
        <w:rPr>
          <w:spacing w:val="-6"/>
          <w:sz w:val="26"/>
          <w:szCs w:val="26"/>
        </w:rPr>
        <w:t>от 05.04.2013 №44-ФЗ                            «О контрактной системе в сфере закупок товаров, работ, услуг для обеспечения государственных и муниципальных нужд»</w:t>
      </w:r>
      <w:r w:rsidR="00185CAD">
        <w:rPr>
          <w:spacing w:val="-6"/>
          <w:sz w:val="26"/>
          <w:szCs w:val="26"/>
        </w:rPr>
        <w:t>,</w:t>
      </w:r>
      <w:r w:rsidR="00686A18" w:rsidRPr="00217817">
        <w:rPr>
          <w:spacing w:val="-6"/>
          <w:sz w:val="26"/>
          <w:szCs w:val="26"/>
        </w:rPr>
        <w:t xml:space="preserve"> от </w:t>
      </w:r>
      <w:r w:rsidR="00740451" w:rsidRPr="00740451">
        <w:rPr>
          <w:spacing w:val="-6"/>
          <w:sz w:val="26"/>
          <w:szCs w:val="26"/>
        </w:rPr>
        <w:t>08.08.2024 №318-ФЗ</w:t>
      </w:r>
      <w:r w:rsidR="00740451">
        <w:rPr>
          <w:spacing w:val="-6"/>
          <w:sz w:val="26"/>
          <w:szCs w:val="26"/>
        </w:rPr>
        <w:t xml:space="preserve"> </w:t>
      </w:r>
      <w:r w:rsidR="00740451" w:rsidRPr="00740451">
        <w:rPr>
          <w:spacing w:val="-6"/>
          <w:sz w:val="26"/>
          <w:szCs w:val="26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города Когалыма в целях приведения муниципального нормативного правового акта в соответствие с действующим законодательством Российской Федерации</w:t>
      </w:r>
      <w:r w:rsidR="004F1747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>:</w:t>
      </w:r>
    </w:p>
    <w:p w14:paraId="1B81D599" w14:textId="77777777" w:rsidR="004F1747" w:rsidRPr="00217817" w:rsidRDefault="004F1747" w:rsidP="004F1747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</w:p>
    <w:p w14:paraId="35F35991" w14:textId="5B093981" w:rsidR="00740451" w:rsidRDefault="004F1747" w:rsidP="00740451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1. </w:t>
      </w:r>
      <w:r w:rsidR="00740451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В постановление </w:t>
      </w:r>
      <w:r w:rsidR="00740451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Администрации города Когалыма </w:t>
      </w:r>
      <w:r w:rsidR="00384EFB" w:rsidRPr="00384EFB">
        <w:rPr>
          <w:rFonts w:eastAsiaTheme="minorHAnsi"/>
          <w:color w:val="000000"/>
          <w:spacing w:val="-6"/>
          <w:sz w:val="26"/>
          <w:szCs w:val="26"/>
          <w:lang w:eastAsia="en-US"/>
        </w:rPr>
        <w:t>от 03.12.2014 №3164 «Об осуществлении мониторинга закупок товаров, работ, услуг для обеспечения муниципальных нужд города Когалыма»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</w:t>
      </w:r>
      <w:r w:rsidR="00740451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(далее - </w:t>
      </w:r>
      <w:r w:rsidR="00740451">
        <w:rPr>
          <w:rFonts w:eastAsiaTheme="minorHAnsi"/>
          <w:color w:val="000000"/>
          <w:spacing w:val="-6"/>
          <w:sz w:val="26"/>
          <w:szCs w:val="26"/>
          <w:lang w:eastAsia="en-US"/>
        </w:rPr>
        <w:t>постановление</w:t>
      </w:r>
      <w:r w:rsidR="00740451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>)</w:t>
      </w:r>
      <w:r w:rsidR="00740451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внести следующ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>е</w:t>
      </w:r>
      <w:r w:rsidR="00740451">
        <w:rPr>
          <w:rFonts w:eastAsiaTheme="minorHAnsi"/>
          <w:color w:val="000000"/>
          <w:spacing w:val="-6"/>
          <w:sz w:val="26"/>
          <w:szCs w:val="26"/>
          <w:lang w:eastAsia="en-US"/>
        </w:rPr>
        <w:t>е изменени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>е</w:t>
      </w:r>
      <w:r w:rsidR="00740451">
        <w:rPr>
          <w:rFonts w:eastAsiaTheme="minorHAnsi"/>
          <w:color w:val="000000"/>
          <w:spacing w:val="-6"/>
          <w:sz w:val="26"/>
          <w:szCs w:val="26"/>
          <w:lang w:eastAsia="en-US"/>
        </w:rPr>
        <w:t>:</w:t>
      </w:r>
    </w:p>
    <w:p w14:paraId="1D72809C" w14:textId="77777777" w:rsidR="00384EFB" w:rsidRDefault="00740451" w:rsidP="00185CAD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1.1. 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абзац пятый пункта 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1.3 </w:t>
      </w: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приложени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>я</w:t>
      </w: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к постановлению</w:t>
      </w:r>
      <w:r w:rsidR="00384EFB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исключить.</w:t>
      </w:r>
    </w:p>
    <w:p w14:paraId="29E29C48" w14:textId="7376539C" w:rsidR="00185CAD" w:rsidRDefault="00384EFB" w:rsidP="00185CAD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</w:t>
      </w:r>
    </w:p>
    <w:p w14:paraId="06C675D3" w14:textId="480BD091" w:rsidR="00185CAD" w:rsidRPr="00217817" w:rsidRDefault="00185CAD" w:rsidP="00185CAD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2.</w:t>
      </w:r>
      <w:r w:rsidRPr="00185CAD">
        <w:t xml:space="preserve"> </w:t>
      </w: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Настоящее постановление</w:t>
      </w:r>
      <w:r w:rsidRPr="00185CAD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вступает в силу 01.01.202</w:t>
      </w: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5</w:t>
      </w:r>
      <w:r w:rsidRPr="00185CAD">
        <w:rPr>
          <w:rFonts w:eastAsiaTheme="minorHAnsi"/>
          <w:color w:val="000000"/>
          <w:spacing w:val="-6"/>
          <w:sz w:val="26"/>
          <w:szCs w:val="26"/>
          <w:lang w:eastAsia="en-US"/>
        </w:rPr>
        <w:t>.</w:t>
      </w:r>
    </w:p>
    <w:p w14:paraId="4334D6D7" w14:textId="77777777" w:rsidR="009D3678" w:rsidRPr="00217817" w:rsidRDefault="009D3678" w:rsidP="00B01242">
      <w:pPr>
        <w:ind w:firstLine="709"/>
        <w:jc w:val="both"/>
        <w:rPr>
          <w:rFonts w:eastAsiaTheme="minorHAnsi"/>
          <w:color w:val="000000" w:themeColor="text1"/>
          <w:spacing w:val="-6"/>
          <w:sz w:val="26"/>
          <w:szCs w:val="26"/>
          <w:lang w:eastAsia="en-US"/>
        </w:rPr>
      </w:pPr>
    </w:p>
    <w:p w14:paraId="7A027E2D" w14:textId="0E014DB7" w:rsidR="004F1747" w:rsidRPr="00217817" w:rsidRDefault="00185CAD" w:rsidP="004F1747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3.</w:t>
      </w:r>
      <w:r w:rsidR="004F1747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 </w:t>
      </w:r>
      <w:r w:rsidRPr="00185CAD">
        <w:rPr>
          <w:rFonts w:eastAsiaTheme="minorHAnsi"/>
          <w:color w:val="000000"/>
          <w:spacing w:val="-6"/>
          <w:sz w:val="26"/>
          <w:szCs w:val="26"/>
          <w:lang w:eastAsia="en-US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4CAF8C0B" w14:textId="77777777" w:rsidR="004F1747" w:rsidRPr="00217817" w:rsidRDefault="004F1747" w:rsidP="004F1747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</w:p>
    <w:p w14:paraId="059C5A0A" w14:textId="5770A754" w:rsidR="004F1747" w:rsidRPr="00217817" w:rsidRDefault="00384EFB" w:rsidP="004F1747">
      <w:pPr>
        <w:ind w:firstLine="709"/>
        <w:jc w:val="both"/>
        <w:rPr>
          <w:rFonts w:eastAsiaTheme="minorHAnsi"/>
          <w:color w:val="000000"/>
          <w:spacing w:val="-6"/>
          <w:sz w:val="26"/>
          <w:szCs w:val="26"/>
          <w:lang w:eastAsia="en-US"/>
        </w:rPr>
      </w:pPr>
      <w:r>
        <w:rPr>
          <w:rFonts w:eastAsiaTheme="minorHAnsi"/>
          <w:color w:val="000000"/>
          <w:spacing w:val="-6"/>
          <w:sz w:val="26"/>
          <w:szCs w:val="26"/>
          <w:lang w:eastAsia="en-US"/>
        </w:rPr>
        <w:t>4</w:t>
      </w:r>
      <w:r w:rsidR="004F1747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4F1747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>Т.И.Черных</w:t>
      </w:r>
      <w:proofErr w:type="spellEnd"/>
      <w:r w:rsidR="004F1747" w:rsidRPr="00217817">
        <w:rPr>
          <w:rFonts w:eastAsiaTheme="minorHAnsi"/>
          <w:color w:val="000000"/>
          <w:spacing w:val="-6"/>
          <w:sz w:val="26"/>
          <w:szCs w:val="26"/>
          <w:lang w:eastAsia="en-US"/>
        </w:rPr>
        <w:t>.</w:t>
      </w:r>
    </w:p>
    <w:p w14:paraId="1DB62BED" w14:textId="5BB314C4" w:rsidR="000A02C2" w:rsidRDefault="000A02C2" w:rsidP="00ED5C7C">
      <w:pPr>
        <w:ind w:firstLine="709"/>
        <w:jc w:val="both"/>
        <w:rPr>
          <w:sz w:val="26"/>
          <w:szCs w:val="26"/>
        </w:rPr>
      </w:pPr>
    </w:p>
    <w:p w14:paraId="003099BE" w14:textId="77777777" w:rsidR="00217817" w:rsidRPr="00EA49F4" w:rsidRDefault="0021781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0D0311A2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D648868" w14:textId="167A4E19" w:rsidR="001D0927" w:rsidRPr="008465F5" w:rsidRDefault="00185CAD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6689DA9A" w14:textId="77777777" w:rsidTr="000A02C2">
              <w:trPr>
                <w:trHeight w:val="80"/>
              </w:trPr>
              <w:tc>
                <w:tcPr>
                  <w:tcW w:w="3822" w:type="dxa"/>
                </w:tcPr>
                <w:p w14:paraId="14D1E689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3364FB02" wp14:editId="43FE42FC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5385C6D9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4E2A4BB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47A6D5D6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66665B57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B0B2B53" w14:textId="56AB5797" w:rsidR="001D0927" w:rsidRPr="000A02C2" w:rsidRDefault="001D0927" w:rsidP="000A02C2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14:paraId="519442C6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3FD2974C" w14:textId="0825BF46" w:rsidR="001D0927" w:rsidRPr="00465FC6" w:rsidRDefault="00185CAD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7EC31BC0" w14:textId="77777777" w:rsidR="000666F0" w:rsidRDefault="000666F0" w:rsidP="000A02C2">
      <w:pPr>
        <w:rPr>
          <w:sz w:val="26"/>
          <w:szCs w:val="26"/>
        </w:rPr>
      </w:pPr>
    </w:p>
    <w:sectPr w:rsidR="000666F0" w:rsidSect="007C0FA3">
      <w:pgSz w:w="11906" w:h="16838"/>
      <w:pgMar w:top="1134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285"/>
    <w:rsid w:val="000547ED"/>
    <w:rsid w:val="0005783C"/>
    <w:rsid w:val="000666F0"/>
    <w:rsid w:val="00082085"/>
    <w:rsid w:val="000954CC"/>
    <w:rsid w:val="000A02C2"/>
    <w:rsid w:val="000A28C5"/>
    <w:rsid w:val="000B61D0"/>
    <w:rsid w:val="000D02C2"/>
    <w:rsid w:val="000E4139"/>
    <w:rsid w:val="000F0569"/>
    <w:rsid w:val="00103AF3"/>
    <w:rsid w:val="00111121"/>
    <w:rsid w:val="001150F0"/>
    <w:rsid w:val="001167A2"/>
    <w:rsid w:val="0012251F"/>
    <w:rsid w:val="00132C35"/>
    <w:rsid w:val="00140102"/>
    <w:rsid w:val="00146BC4"/>
    <w:rsid w:val="00155B50"/>
    <w:rsid w:val="001671DA"/>
    <w:rsid w:val="0017119D"/>
    <w:rsid w:val="00171A84"/>
    <w:rsid w:val="001825C3"/>
    <w:rsid w:val="00185CAD"/>
    <w:rsid w:val="001D0927"/>
    <w:rsid w:val="001E084F"/>
    <w:rsid w:val="001E328E"/>
    <w:rsid w:val="001F1EE5"/>
    <w:rsid w:val="00201088"/>
    <w:rsid w:val="0021461C"/>
    <w:rsid w:val="00215BBA"/>
    <w:rsid w:val="00216CE5"/>
    <w:rsid w:val="00217817"/>
    <w:rsid w:val="00224F9F"/>
    <w:rsid w:val="002505C8"/>
    <w:rsid w:val="00261A6D"/>
    <w:rsid w:val="0026704F"/>
    <w:rsid w:val="00275045"/>
    <w:rsid w:val="002A015A"/>
    <w:rsid w:val="002A4056"/>
    <w:rsid w:val="002B10AF"/>
    <w:rsid w:val="002B49A0"/>
    <w:rsid w:val="002D5593"/>
    <w:rsid w:val="002E0A30"/>
    <w:rsid w:val="002F7936"/>
    <w:rsid w:val="00300D9B"/>
    <w:rsid w:val="00307DF2"/>
    <w:rsid w:val="003119FE"/>
    <w:rsid w:val="003123D9"/>
    <w:rsid w:val="00313DAF"/>
    <w:rsid w:val="00316F09"/>
    <w:rsid w:val="00333731"/>
    <w:rsid w:val="0034286D"/>
    <w:rsid w:val="003447F7"/>
    <w:rsid w:val="003800FD"/>
    <w:rsid w:val="00384EFB"/>
    <w:rsid w:val="00385B6E"/>
    <w:rsid w:val="003934ED"/>
    <w:rsid w:val="003A0400"/>
    <w:rsid w:val="003C0DBE"/>
    <w:rsid w:val="003D780E"/>
    <w:rsid w:val="003F587E"/>
    <w:rsid w:val="00405856"/>
    <w:rsid w:val="004114DC"/>
    <w:rsid w:val="00412608"/>
    <w:rsid w:val="00412715"/>
    <w:rsid w:val="004161D3"/>
    <w:rsid w:val="00422CA7"/>
    <w:rsid w:val="004340AF"/>
    <w:rsid w:val="0043438A"/>
    <w:rsid w:val="0044192D"/>
    <w:rsid w:val="00442994"/>
    <w:rsid w:val="004609D1"/>
    <w:rsid w:val="00484D23"/>
    <w:rsid w:val="00491FE9"/>
    <w:rsid w:val="00495F5F"/>
    <w:rsid w:val="004B2422"/>
    <w:rsid w:val="004B513B"/>
    <w:rsid w:val="004F1747"/>
    <w:rsid w:val="004F33B1"/>
    <w:rsid w:val="004F7299"/>
    <w:rsid w:val="0051142F"/>
    <w:rsid w:val="00523FC6"/>
    <w:rsid w:val="005266B9"/>
    <w:rsid w:val="00532584"/>
    <w:rsid w:val="0054201D"/>
    <w:rsid w:val="005500E4"/>
    <w:rsid w:val="00581A22"/>
    <w:rsid w:val="00586059"/>
    <w:rsid w:val="00590B3D"/>
    <w:rsid w:val="005B0BFC"/>
    <w:rsid w:val="005B747E"/>
    <w:rsid w:val="005D3D64"/>
    <w:rsid w:val="005F5603"/>
    <w:rsid w:val="005F726F"/>
    <w:rsid w:val="006015ED"/>
    <w:rsid w:val="0061317A"/>
    <w:rsid w:val="00623116"/>
    <w:rsid w:val="006233D5"/>
    <w:rsid w:val="00625AA2"/>
    <w:rsid w:val="00635680"/>
    <w:rsid w:val="00641B05"/>
    <w:rsid w:val="00655D05"/>
    <w:rsid w:val="00657B03"/>
    <w:rsid w:val="00660918"/>
    <w:rsid w:val="00677516"/>
    <w:rsid w:val="00681FEB"/>
    <w:rsid w:val="00686A18"/>
    <w:rsid w:val="0069092A"/>
    <w:rsid w:val="006F5776"/>
    <w:rsid w:val="0071604E"/>
    <w:rsid w:val="007239EF"/>
    <w:rsid w:val="00740451"/>
    <w:rsid w:val="00747B75"/>
    <w:rsid w:val="00750198"/>
    <w:rsid w:val="007724FD"/>
    <w:rsid w:val="007812E8"/>
    <w:rsid w:val="00783EEC"/>
    <w:rsid w:val="00784D77"/>
    <w:rsid w:val="00795C25"/>
    <w:rsid w:val="007A07FD"/>
    <w:rsid w:val="007A62F7"/>
    <w:rsid w:val="007B0E23"/>
    <w:rsid w:val="007B223C"/>
    <w:rsid w:val="007C0FA3"/>
    <w:rsid w:val="007C24AA"/>
    <w:rsid w:val="007D1C62"/>
    <w:rsid w:val="007D7788"/>
    <w:rsid w:val="007E28C2"/>
    <w:rsid w:val="007F5689"/>
    <w:rsid w:val="008010D8"/>
    <w:rsid w:val="00807027"/>
    <w:rsid w:val="00816E83"/>
    <w:rsid w:val="00820045"/>
    <w:rsid w:val="0082142B"/>
    <w:rsid w:val="008329FC"/>
    <w:rsid w:val="0086307A"/>
    <w:rsid w:val="0086685A"/>
    <w:rsid w:val="0087182A"/>
    <w:rsid w:val="0087447E"/>
    <w:rsid w:val="00874F39"/>
    <w:rsid w:val="00875270"/>
    <w:rsid w:val="00877CE5"/>
    <w:rsid w:val="00884571"/>
    <w:rsid w:val="008945E2"/>
    <w:rsid w:val="008C0B7C"/>
    <w:rsid w:val="008C7E24"/>
    <w:rsid w:val="008D2DB3"/>
    <w:rsid w:val="008D69D7"/>
    <w:rsid w:val="008E55AC"/>
    <w:rsid w:val="00925FE8"/>
    <w:rsid w:val="00934CE9"/>
    <w:rsid w:val="00944E9D"/>
    <w:rsid w:val="009516BF"/>
    <w:rsid w:val="00952EC3"/>
    <w:rsid w:val="00974636"/>
    <w:rsid w:val="009A3BD3"/>
    <w:rsid w:val="009A40CB"/>
    <w:rsid w:val="009A6A99"/>
    <w:rsid w:val="009B2B17"/>
    <w:rsid w:val="009C47D2"/>
    <w:rsid w:val="009D3678"/>
    <w:rsid w:val="009F4465"/>
    <w:rsid w:val="00A044E7"/>
    <w:rsid w:val="00A05877"/>
    <w:rsid w:val="00A20A9E"/>
    <w:rsid w:val="00A21BD9"/>
    <w:rsid w:val="00A249BE"/>
    <w:rsid w:val="00A30274"/>
    <w:rsid w:val="00A31997"/>
    <w:rsid w:val="00A564E7"/>
    <w:rsid w:val="00A8736F"/>
    <w:rsid w:val="00A936B1"/>
    <w:rsid w:val="00AB098A"/>
    <w:rsid w:val="00AD1287"/>
    <w:rsid w:val="00AD53C8"/>
    <w:rsid w:val="00B01242"/>
    <w:rsid w:val="00B02E58"/>
    <w:rsid w:val="00B22DDA"/>
    <w:rsid w:val="00B25576"/>
    <w:rsid w:val="00B300E6"/>
    <w:rsid w:val="00B4541B"/>
    <w:rsid w:val="00B46756"/>
    <w:rsid w:val="00B82EC2"/>
    <w:rsid w:val="00B972D0"/>
    <w:rsid w:val="00BA3B51"/>
    <w:rsid w:val="00BA548D"/>
    <w:rsid w:val="00BA70C0"/>
    <w:rsid w:val="00BB1866"/>
    <w:rsid w:val="00BC37E6"/>
    <w:rsid w:val="00BE0559"/>
    <w:rsid w:val="00BE3A32"/>
    <w:rsid w:val="00BE669B"/>
    <w:rsid w:val="00BE6E48"/>
    <w:rsid w:val="00BF5260"/>
    <w:rsid w:val="00BF6DBB"/>
    <w:rsid w:val="00BF6E9B"/>
    <w:rsid w:val="00BF79F4"/>
    <w:rsid w:val="00C177CA"/>
    <w:rsid w:val="00C2384D"/>
    <w:rsid w:val="00C27247"/>
    <w:rsid w:val="00C31FA8"/>
    <w:rsid w:val="00C46178"/>
    <w:rsid w:val="00C63290"/>
    <w:rsid w:val="00C700C4"/>
    <w:rsid w:val="00C700F3"/>
    <w:rsid w:val="00C7628B"/>
    <w:rsid w:val="00C94E96"/>
    <w:rsid w:val="00CA5108"/>
    <w:rsid w:val="00CB2627"/>
    <w:rsid w:val="00CC367F"/>
    <w:rsid w:val="00CC6276"/>
    <w:rsid w:val="00CD1E41"/>
    <w:rsid w:val="00CD608F"/>
    <w:rsid w:val="00CF6B89"/>
    <w:rsid w:val="00D15E51"/>
    <w:rsid w:val="00D3539E"/>
    <w:rsid w:val="00D44582"/>
    <w:rsid w:val="00D5233F"/>
    <w:rsid w:val="00D52DB6"/>
    <w:rsid w:val="00D60883"/>
    <w:rsid w:val="00D629AF"/>
    <w:rsid w:val="00D96635"/>
    <w:rsid w:val="00DD5F91"/>
    <w:rsid w:val="00DF04EB"/>
    <w:rsid w:val="00DF7F32"/>
    <w:rsid w:val="00E017D0"/>
    <w:rsid w:val="00E225C8"/>
    <w:rsid w:val="00E236AF"/>
    <w:rsid w:val="00E32AC6"/>
    <w:rsid w:val="00E52218"/>
    <w:rsid w:val="00E540DE"/>
    <w:rsid w:val="00EA49F4"/>
    <w:rsid w:val="00EA4D5E"/>
    <w:rsid w:val="00EB75CB"/>
    <w:rsid w:val="00ED5C7C"/>
    <w:rsid w:val="00ED62A2"/>
    <w:rsid w:val="00EE539C"/>
    <w:rsid w:val="00F06198"/>
    <w:rsid w:val="00F435D3"/>
    <w:rsid w:val="00F5080D"/>
    <w:rsid w:val="00F6009A"/>
    <w:rsid w:val="00F8213B"/>
    <w:rsid w:val="00F91221"/>
    <w:rsid w:val="00FA752E"/>
    <w:rsid w:val="00FB426A"/>
    <w:rsid w:val="00FB5937"/>
    <w:rsid w:val="00FD79C6"/>
    <w:rsid w:val="00FE538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D7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8D69D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40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102"/>
  </w:style>
  <w:style w:type="character" w:customStyle="1" w:styleId="ac">
    <w:name w:val="Текст примечания Знак"/>
    <w:basedOn w:val="a0"/>
    <w:link w:val="ab"/>
    <w:uiPriority w:val="99"/>
    <w:semiHidden/>
    <w:rsid w:val="0014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1B7B"/>
    <w:rsid w:val="002D4D9E"/>
    <w:rsid w:val="0044291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D2FF-09BC-4BAE-BBB8-07FD5D9B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Аюпова Ирина Юрьевна</cp:lastModifiedBy>
  <cp:revision>9</cp:revision>
  <cp:lastPrinted>2024-01-23T05:17:00Z</cp:lastPrinted>
  <dcterms:created xsi:type="dcterms:W3CDTF">2024-02-05T11:39:00Z</dcterms:created>
  <dcterms:modified xsi:type="dcterms:W3CDTF">2024-12-11T07:05:00Z</dcterms:modified>
</cp:coreProperties>
</file>