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40" w:rsidRDefault="009B7740" w:rsidP="009B774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740" w:rsidRDefault="009B7740" w:rsidP="009B774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9B7740" w:rsidRPr="00C425F8" w:rsidRDefault="009B7740" w:rsidP="009B774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9B7740" w:rsidRPr="00ED3349" w:rsidRDefault="009B7740" w:rsidP="009B774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9B7740" w:rsidRPr="00185E67" w:rsidRDefault="009B7740" w:rsidP="009B774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9B7740" w:rsidRPr="00185E67" w:rsidRDefault="009B7740" w:rsidP="009B774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9B7740" w:rsidRPr="00185E67" w:rsidRDefault="009B7740" w:rsidP="009B774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9B7740" w:rsidRPr="00185E67" w:rsidRDefault="009B7740" w:rsidP="009B774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9B7740" w:rsidRPr="00185E67" w:rsidRDefault="009B7740" w:rsidP="009B774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B7740" w:rsidRPr="00185E67" w:rsidTr="00FA7972">
        <w:trPr>
          <w:trHeight w:val="155"/>
        </w:trPr>
        <w:tc>
          <w:tcPr>
            <w:tcW w:w="565" w:type="dxa"/>
            <w:vAlign w:val="center"/>
          </w:tcPr>
          <w:p w:rsidR="009B7740" w:rsidRPr="00185E67" w:rsidRDefault="009B7740" w:rsidP="00FA7972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B7740" w:rsidRPr="00185E67" w:rsidRDefault="009B7740" w:rsidP="009B774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26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B7740" w:rsidRPr="00185E67" w:rsidRDefault="009B7740" w:rsidP="00FA7972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B7740" w:rsidRPr="00185E67" w:rsidRDefault="009B7740" w:rsidP="00FA7972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9B7740" w:rsidRPr="00185E67" w:rsidRDefault="009B7740" w:rsidP="00FA797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B7740" w:rsidRPr="00185E67" w:rsidRDefault="009B7740" w:rsidP="00FA797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B7740" w:rsidRPr="00185E67" w:rsidRDefault="009B7740" w:rsidP="00FA7972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B7740" w:rsidRPr="00185E67" w:rsidRDefault="009B7740" w:rsidP="00FA7972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7740" w:rsidRPr="00185E67" w:rsidRDefault="009B7740" w:rsidP="00FA7972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1610</w:t>
            </w:r>
          </w:p>
        </w:tc>
      </w:tr>
    </w:tbl>
    <w:p w:rsidR="009B7740" w:rsidRPr="00185E67" w:rsidRDefault="009B7740" w:rsidP="009B774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9B7740" w:rsidRDefault="009B7740" w:rsidP="009B774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9B7740" w:rsidRPr="00391BB9" w:rsidRDefault="009B7740" w:rsidP="009B7740"/>
    <w:p w:rsidR="0070631E" w:rsidRDefault="0070631E" w:rsidP="00172EE6">
      <w:pPr>
        <w:ind w:right="-1"/>
        <w:rPr>
          <w:sz w:val="26"/>
          <w:szCs w:val="26"/>
        </w:rPr>
      </w:pPr>
    </w:p>
    <w:p w:rsidR="0070631E" w:rsidRDefault="00966AD0" w:rsidP="00172EE6">
      <w:pPr>
        <w:ind w:right="-1"/>
        <w:rPr>
          <w:sz w:val="26"/>
          <w:szCs w:val="26"/>
        </w:rPr>
      </w:pPr>
      <w:r w:rsidRPr="00172EE6">
        <w:rPr>
          <w:sz w:val="26"/>
          <w:szCs w:val="26"/>
        </w:rPr>
        <w:t>О внесении изменени</w:t>
      </w:r>
      <w:r w:rsidR="006349B8" w:rsidRPr="00172EE6">
        <w:rPr>
          <w:sz w:val="26"/>
          <w:szCs w:val="26"/>
        </w:rPr>
        <w:t>й</w:t>
      </w:r>
      <w:r w:rsidR="00E2233D" w:rsidRPr="00E2233D">
        <w:rPr>
          <w:sz w:val="26"/>
          <w:szCs w:val="26"/>
        </w:rPr>
        <w:t xml:space="preserve"> </w:t>
      </w:r>
      <w:r w:rsidR="00084429">
        <w:rPr>
          <w:sz w:val="26"/>
          <w:szCs w:val="26"/>
        </w:rPr>
        <w:t>и дополнения</w:t>
      </w:r>
    </w:p>
    <w:p w:rsidR="0070631E" w:rsidRDefault="00E2233D" w:rsidP="00172EE6">
      <w:pPr>
        <w:ind w:right="-1"/>
        <w:rPr>
          <w:sz w:val="26"/>
          <w:szCs w:val="26"/>
        </w:rPr>
      </w:pPr>
      <w:r w:rsidRPr="00172EE6">
        <w:rPr>
          <w:sz w:val="26"/>
          <w:szCs w:val="26"/>
        </w:rPr>
        <w:t>в</w:t>
      </w:r>
      <w:r w:rsidR="0070631E">
        <w:rPr>
          <w:sz w:val="26"/>
          <w:szCs w:val="26"/>
        </w:rPr>
        <w:t xml:space="preserve"> </w:t>
      </w:r>
      <w:r w:rsidR="00966AD0" w:rsidRPr="00172EE6">
        <w:rPr>
          <w:sz w:val="26"/>
          <w:szCs w:val="26"/>
        </w:rPr>
        <w:t>постановление</w:t>
      </w:r>
      <w:r>
        <w:rPr>
          <w:sz w:val="26"/>
          <w:szCs w:val="26"/>
        </w:rPr>
        <w:t xml:space="preserve"> </w:t>
      </w:r>
      <w:r w:rsidR="004D3CF9" w:rsidRPr="00172EE6">
        <w:rPr>
          <w:sz w:val="26"/>
          <w:szCs w:val="26"/>
        </w:rPr>
        <w:t>Администрации</w:t>
      </w:r>
    </w:p>
    <w:p w:rsidR="0070631E" w:rsidRDefault="00E2233D" w:rsidP="00172EE6">
      <w:pPr>
        <w:ind w:right="-1"/>
        <w:rPr>
          <w:sz w:val="26"/>
          <w:szCs w:val="26"/>
        </w:rPr>
      </w:pPr>
      <w:r w:rsidRPr="00172EE6">
        <w:rPr>
          <w:sz w:val="26"/>
          <w:szCs w:val="26"/>
        </w:rPr>
        <w:t>города</w:t>
      </w:r>
      <w:r w:rsidR="0070631E">
        <w:rPr>
          <w:sz w:val="26"/>
          <w:szCs w:val="26"/>
        </w:rPr>
        <w:t xml:space="preserve"> Когалыма</w:t>
      </w:r>
    </w:p>
    <w:p w:rsidR="005B2237" w:rsidRPr="00172EE6" w:rsidRDefault="00966AD0" w:rsidP="00172EE6">
      <w:pPr>
        <w:ind w:right="-1"/>
        <w:rPr>
          <w:sz w:val="26"/>
          <w:szCs w:val="26"/>
        </w:rPr>
      </w:pPr>
      <w:r w:rsidRPr="00172EE6">
        <w:rPr>
          <w:sz w:val="26"/>
          <w:szCs w:val="26"/>
        </w:rPr>
        <w:t xml:space="preserve">от </w:t>
      </w:r>
      <w:r w:rsidR="00E95813">
        <w:rPr>
          <w:sz w:val="26"/>
          <w:szCs w:val="26"/>
        </w:rPr>
        <w:t>24</w:t>
      </w:r>
      <w:r w:rsidR="003B7A76" w:rsidRPr="00172EE6">
        <w:rPr>
          <w:sz w:val="26"/>
          <w:szCs w:val="26"/>
        </w:rPr>
        <w:t>.0</w:t>
      </w:r>
      <w:r w:rsidR="00E95813">
        <w:rPr>
          <w:sz w:val="26"/>
          <w:szCs w:val="26"/>
        </w:rPr>
        <w:t>2</w:t>
      </w:r>
      <w:r w:rsidR="003B7A76" w:rsidRPr="00172EE6">
        <w:rPr>
          <w:sz w:val="26"/>
          <w:szCs w:val="26"/>
        </w:rPr>
        <w:t>.201</w:t>
      </w:r>
      <w:r w:rsidR="00E95813">
        <w:rPr>
          <w:sz w:val="26"/>
          <w:szCs w:val="26"/>
        </w:rPr>
        <w:t>6</w:t>
      </w:r>
      <w:r w:rsidR="00A7519F">
        <w:rPr>
          <w:sz w:val="26"/>
          <w:szCs w:val="26"/>
        </w:rPr>
        <w:t xml:space="preserve"> </w:t>
      </w:r>
      <w:r w:rsidR="00981C68" w:rsidRPr="00172EE6">
        <w:rPr>
          <w:sz w:val="26"/>
          <w:szCs w:val="26"/>
        </w:rPr>
        <w:t>№</w:t>
      </w:r>
      <w:r w:rsidR="00E95813">
        <w:rPr>
          <w:sz w:val="26"/>
          <w:szCs w:val="26"/>
        </w:rPr>
        <w:t>498</w:t>
      </w:r>
    </w:p>
    <w:p w:rsidR="005B2237" w:rsidRPr="00172EE6" w:rsidRDefault="005B2237" w:rsidP="000802FB">
      <w:pPr>
        <w:ind w:right="-1" w:firstLine="709"/>
        <w:jc w:val="both"/>
        <w:rPr>
          <w:sz w:val="26"/>
          <w:szCs w:val="26"/>
        </w:rPr>
      </w:pPr>
    </w:p>
    <w:p w:rsidR="005B2237" w:rsidRPr="0070631E" w:rsidRDefault="005B2237" w:rsidP="0070631E">
      <w:pPr>
        <w:ind w:firstLine="709"/>
        <w:contextualSpacing/>
        <w:jc w:val="both"/>
        <w:rPr>
          <w:sz w:val="26"/>
          <w:szCs w:val="26"/>
        </w:rPr>
      </w:pPr>
    </w:p>
    <w:p w:rsidR="00E95813" w:rsidRPr="0070631E" w:rsidRDefault="005B2237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 xml:space="preserve">В соответствии </w:t>
      </w:r>
      <w:r w:rsidR="00AF3F2F" w:rsidRPr="0070631E">
        <w:rPr>
          <w:sz w:val="26"/>
          <w:szCs w:val="26"/>
        </w:rPr>
        <w:t xml:space="preserve">с </w:t>
      </w:r>
      <w:r w:rsidR="00E95813" w:rsidRPr="0070631E">
        <w:rPr>
          <w:sz w:val="26"/>
          <w:szCs w:val="26"/>
        </w:rPr>
        <w:t>Федеральным законом Российской Федерации</w:t>
      </w:r>
      <w:r w:rsidR="0070631E">
        <w:rPr>
          <w:sz w:val="26"/>
          <w:szCs w:val="26"/>
        </w:rPr>
        <w:t xml:space="preserve">                  </w:t>
      </w:r>
      <w:r w:rsidR="00E95813" w:rsidRPr="0070631E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051F59" w:rsidRPr="0070631E">
        <w:rPr>
          <w:sz w:val="26"/>
          <w:szCs w:val="26"/>
        </w:rPr>
        <w:t xml:space="preserve"> от 1</w:t>
      </w:r>
      <w:r w:rsidR="00E95813" w:rsidRPr="0070631E">
        <w:rPr>
          <w:sz w:val="26"/>
          <w:szCs w:val="26"/>
        </w:rPr>
        <w:t>9</w:t>
      </w:r>
      <w:r w:rsidR="00051F59" w:rsidRPr="0070631E">
        <w:rPr>
          <w:sz w:val="26"/>
          <w:szCs w:val="26"/>
        </w:rPr>
        <w:t>.0</w:t>
      </w:r>
      <w:r w:rsidR="00E95813" w:rsidRPr="0070631E">
        <w:rPr>
          <w:sz w:val="26"/>
          <w:szCs w:val="26"/>
        </w:rPr>
        <w:t>4</w:t>
      </w:r>
      <w:r w:rsidR="00051F59" w:rsidRPr="0070631E">
        <w:rPr>
          <w:sz w:val="26"/>
          <w:szCs w:val="26"/>
        </w:rPr>
        <w:t>.</w:t>
      </w:r>
      <w:r w:rsidR="00E95813" w:rsidRPr="0070631E">
        <w:rPr>
          <w:sz w:val="26"/>
          <w:szCs w:val="26"/>
        </w:rPr>
        <w:t>2017</w:t>
      </w:r>
      <w:r w:rsidR="00051F59" w:rsidRPr="0070631E">
        <w:rPr>
          <w:sz w:val="26"/>
          <w:szCs w:val="26"/>
        </w:rPr>
        <w:t xml:space="preserve"> №</w:t>
      </w:r>
      <w:r w:rsidR="00E95813" w:rsidRPr="0070631E">
        <w:rPr>
          <w:sz w:val="26"/>
          <w:szCs w:val="26"/>
        </w:rPr>
        <w:t>470</w:t>
      </w:r>
      <w:r w:rsidR="00EE086A" w:rsidRPr="0070631E">
        <w:rPr>
          <w:sz w:val="26"/>
          <w:szCs w:val="26"/>
        </w:rPr>
        <w:t xml:space="preserve"> </w:t>
      </w:r>
      <w:r w:rsidR="00051F59" w:rsidRPr="0070631E">
        <w:rPr>
          <w:sz w:val="26"/>
          <w:szCs w:val="26"/>
        </w:rPr>
        <w:t xml:space="preserve">«О </w:t>
      </w:r>
      <w:r w:rsidR="00E95813" w:rsidRPr="0070631E">
        <w:rPr>
          <w:sz w:val="26"/>
          <w:szCs w:val="26"/>
        </w:rPr>
        <w:t xml:space="preserve">внесении изменений в постановление Правительства Российской Федерации от </w:t>
      </w:r>
      <w:r w:rsidR="00685D1E" w:rsidRPr="0070631E">
        <w:rPr>
          <w:sz w:val="26"/>
          <w:szCs w:val="26"/>
        </w:rPr>
        <w:t>0</w:t>
      </w:r>
      <w:r w:rsidR="00E95813" w:rsidRPr="0070631E">
        <w:rPr>
          <w:sz w:val="26"/>
          <w:szCs w:val="26"/>
        </w:rPr>
        <w:t>2</w:t>
      </w:r>
      <w:r w:rsidR="00685D1E" w:rsidRPr="0070631E">
        <w:rPr>
          <w:sz w:val="26"/>
          <w:szCs w:val="26"/>
        </w:rPr>
        <w:t>.11.</w:t>
      </w:r>
      <w:r w:rsidR="00E95813" w:rsidRPr="0070631E">
        <w:rPr>
          <w:sz w:val="26"/>
          <w:szCs w:val="26"/>
        </w:rPr>
        <w:t>2000 №841»</w:t>
      </w:r>
      <w:r w:rsidR="00EE086A" w:rsidRPr="0070631E">
        <w:rPr>
          <w:sz w:val="26"/>
          <w:szCs w:val="26"/>
        </w:rPr>
        <w:t xml:space="preserve">, </w:t>
      </w:r>
      <w:r w:rsidR="00E95813" w:rsidRPr="0070631E">
        <w:rPr>
          <w:sz w:val="26"/>
          <w:szCs w:val="26"/>
        </w:rPr>
        <w:t>Уставом города Когалыма, в целях приведения в соответствие с действующим законодательством Российской Федерации:</w:t>
      </w:r>
    </w:p>
    <w:p w:rsidR="00EE086A" w:rsidRPr="0070631E" w:rsidRDefault="00EE086A" w:rsidP="0070631E">
      <w:pPr>
        <w:ind w:firstLine="709"/>
        <w:contextualSpacing/>
        <w:jc w:val="both"/>
        <w:rPr>
          <w:sz w:val="26"/>
          <w:szCs w:val="26"/>
        </w:rPr>
      </w:pPr>
    </w:p>
    <w:p w:rsidR="00095C7C" w:rsidRPr="0070631E" w:rsidRDefault="00095C7C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 xml:space="preserve">1. </w:t>
      </w:r>
      <w:r w:rsidR="001E79B3" w:rsidRPr="0070631E">
        <w:rPr>
          <w:sz w:val="26"/>
          <w:szCs w:val="26"/>
        </w:rPr>
        <w:t>В</w:t>
      </w:r>
      <w:r w:rsidRPr="0070631E">
        <w:rPr>
          <w:sz w:val="26"/>
          <w:szCs w:val="26"/>
        </w:rPr>
        <w:t xml:space="preserve"> постановление Администрации города Когалыма от </w:t>
      </w:r>
      <w:r w:rsidR="00660320" w:rsidRPr="0070631E">
        <w:rPr>
          <w:sz w:val="26"/>
          <w:szCs w:val="26"/>
        </w:rPr>
        <w:t>24</w:t>
      </w:r>
      <w:r w:rsidR="003B7A76" w:rsidRPr="0070631E">
        <w:rPr>
          <w:sz w:val="26"/>
          <w:szCs w:val="26"/>
        </w:rPr>
        <w:t>.0</w:t>
      </w:r>
      <w:r w:rsidR="00660320" w:rsidRPr="0070631E">
        <w:rPr>
          <w:sz w:val="26"/>
          <w:szCs w:val="26"/>
        </w:rPr>
        <w:t>2</w:t>
      </w:r>
      <w:r w:rsidR="003B7A76" w:rsidRPr="0070631E">
        <w:rPr>
          <w:sz w:val="26"/>
          <w:szCs w:val="26"/>
        </w:rPr>
        <w:t>.201</w:t>
      </w:r>
      <w:r w:rsidR="00660320" w:rsidRPr="0070631E">
        <w:rPr>
          <w:sz w:val="26"/>
          <w:szCs w:val="26"/>
        </w:rPr>
        <w:t>6</w:t>
      </w:r>
      <w:r w:rsidR="003B7A76" w:rsidRPr="0070631E">
        <w:rPr>
          <w:sz w:val="26"/>
          <w:szCs w:val="26"/>
        </w:rPr>
        <w:t xml:space="preserve"> №</w:t>
      </w:r>
      <w:r w:rsidR="00660320" w:rsidRPr="0070631E">
        <w:rPr>
          <w:sz w:val="26"/>
          <w:szCs w:val="26"/>
        </w:rPr>
        <w:t>498</w:t>
      </w:r>
      <w:r w:rsidR="00070E89" w:rsidRPr="0070631E">
        <w:rPr>
          <w:sz w:val="26"/>
          <w:szCs w:val="26"/>
        </w:rPr>
        <w:t xml:space="preserve"> </w:t>
      </w:r>
      <w:r w:rsidR="00CA4B29" w:rsidRPr="0070631E">
        <w:rPr>
          <w:sz w:val="26"/>
          <w:szCs w:val="26"/>
        </w:rPr>
        <w:t>«</w:t>
      </w:r>
      <w:r w:rsidR="00660320" w:rsidRPr="0070631E">
        <w:rPr>
          <w:sz w:val="26"/>
          <w:szCs w:val="26"/>
        </w:rPr>
        <w:t>Об организации подготовки населения города Когалыма в области гражданской обороны и защиты от чрезвычайных ситуаций</w:t>
      </w:r>
      <w:r w:rsidR="004D3CF9" w:rsidRPr="0070631E">
        <w:rPr>
          <w:sz w:val="26"/>
          <w:szCs w:val="26"/>
        </w:rPr>
        <w:t>»</w:t>
      </w:r>
      <w:r w:rsidR="00454ABA" w:rsidRPr="0070631E">
        <w:rPr>
          <w:sz w:val="26"/>
          <w:szCs w:val="26"/>
        </w:rPr>
        <w:t xml:space="preserve"> </w:t>
      </w:r>
      <w:r w:rsidRPr="0070631E">
        <w:rPr>
          <w:sz w:val="26"/>
          <w:szCs w:val="26"/>
        </w:rPr>
        <w:t xml:space="preserve">(далее - </w:t>
      </w:r>
      <w:r w:rsidR="00685D1E" w:rsidRPr="0070631E">
        <w:rPr>
          <w:sz w:val="26"/>
          <w:szCs w:val="26"/>
        </w:rPr>
        <w:t>П</w:t>
      </w:r>
      <w:r w:rsidRPr="0070631E">
        <w:rPr>
          <w:sz w:val="26"/>
          <w:szCs w:val="26"/>
        </w:rPr>
        <w:t>остановление) внести следующ</w:t>
      </w:r>
      <w:r w:rsidR="007A57C6" w:rsidRPr="0070631E">
        <w:rPr>
          <w:sz w:val="26"/>
          <w:szCs w:val="26"/>
        </w:rPr>
        <w:t>и</w:t>
      </w:r>
      <w:r w:rsidRPr="0070631E">
        <w:rPr>
          <w:sz w:val="26"/>
          <w:szCs w:val="26"/>
        </w:rPr>
        <w:t>е изменени</w:t>
      </w:r>
      <w:r w:rsidR="007A57C6" w:rsidRPr="0070631E">
        <w:rPr>
          <w:sz w:val="26"/>
          <w:szCs w:val="26"/>
        </w:rPr>
        <w:t>я</w:t>
      </w:r>
      <w:r w:rsidR="00084429" w:rsidRPr="0070631E">
        <w:rPr>
          <w:sz w:val="26"/>
          <w:szCs w:val="26"/>
        </w:rPr>
        <w:t xml:space="preserve"> и дополнение</w:t>
      </w:r>
      <w:r w:rsidRPr="0070631E">
        <w:rPr>
          <w:sz w:val="26"/>
          <w:szCs w:val="26"/>
        </w:rPr>
        <w:t>:</w:t>
      </w:r>
    </w:p>
    <w:p w:rsidR="001D1ABC" w:rsidRPr="0070631E" w:rsidRDefault="001D1ABC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rFonts w:eastAsiaTheme="minorHAnsi"/>
          <w:sz w:val="26"/>
          <w:szCs w:val="26"/>
          <w:lang w:eastAsia="en-US"/>
        </w:rPr>
        <w:t xml:space="preserve">1.1. </w:t>
      </w:r>
      <w:hyperlink r:id="rId7" w:history="1">
        <w:r w:rsidR="00084429" w:rsidRPr="0070631E">
          <w:rPr>
            <w:rFonts w:eastAsiaTheme="minorHAnsi"/>
            <w:sz w:val="26"/>
            <w:szCs w:val="26"/>
            <w:lang w:eastAsia="en-US"/>
          </w:rPr>
          <w:t>Преамбулу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постановления изложить в следующей редакции:</w:t>
      </w:r>
    </w:p>
    <w:p w:rsidR="001D1ABC" w:rsidRPr="0070631E" w:rsidRDefault="001D1ABC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rFonts w:eastAsiaTheme="minorHAnsi"/>
          <w:sz w:val="26"/>
          <w:szCs w:val="26"/>
          <w:lang w:eastAsia="en-US"/>
        </w:rPr>
        <w:t xml:space="preserve">«В соответствии с Федеральными законами от 21.12.1994 </w:t>
      </w:r>
      <w:hyperlink r:id="rId8" w:history="1">
        <w:r w:rsidRPr="0070631E">
          <w:rPr>
            <w:rFonts w:eastAsiaTheme="minorHAnsi"/>
            <w:sz w:val="26"/>
            <w:szCs w:val="26"/>
            <w:lang w:eastAsia="en-US"/>
          </w:rPr>
          <w:t>№68-ФЗ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 защите населения и территорий от чрезвычайных ситуаций природного и техногенного характера», от 12.02.1998 </w:t>
      </w:r>
      <w:hyperlink r:id="rId9" w:history="1">
        <w:r w:rsidRPr="0070631E">
          <w:rPr>
            <w:rFonts w:eastAsiaTheme="minorHAnsi"/>
            <w:sz w:val="26"/>
            <w:szCs w:val="26"/>
            <w:lang w:eastAsia="en-US"/>
          </w:rPr>
          <w:t>№28-ФЗ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 гражданской обороне», </w:t>
      </w:r>
      <w:r w:rsidR="00084429" w:rsidRPr="0070631E">
        <w:rPr>
          <w:rFonts w:eastAsiaTheme="minorHAnsi"/>
          <w:sz w:val="26"/>
          <w:szCs w:val="26"/>
          <w:lang w:eastAsia="en-US"/>
        </w:rPr>
        <w:t>п</w:t>
      </w:r>
      <w:r w:rsidRPr="0070631E">
        <w:rPr>
          <w:rFonts w:eastAsiaTheme="minorHAnsi"/>
          <w:sz w:val="26"/>
          <w:szCs w:val="26"/>
          <w:lang w:eastAsia="en-US"/>
        </w:rPr>
        <w:t xml:space="preserve">остановлениями Правительства Российской Федерации от 02.11.2000 </w:t>
      </w:r>
      <w:hyperlink r:id="rId10" w:history="1">
        <w:r w:rsidRPr="0070631E">
          <w:rPr>
            <w:rFonts w:eastAsiaTheme="minorHAnsi"/>
            <w:sz w:val="26"/>
            <w:szCs w:val="26"/>
            <w:lang w:eastAsia="en-US"/>
          </w:rPr>
          <w:t>№841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«Об утверждении Положения о подготовке населения в области гражданской </w:t>
      </w:r>
      <w:proofErr w:type="gramStart"/>
      <w:r w:rsidRPr="0070631E">
        <w:rPr>
          <w:rFonts w:eastAsiaTheme="minorHAnsi"/>
          <w:sz w:val="26"/>
          <w:szCs w:val="26"/>
          <w:lang w:eastAsia="en-US"/>
        </w:rPr>
        <w:t xml:space="preserve">обороны», от 04.09.2003 </w:t>
      </w:r>
      <w:hyperlink r:id="rId11" w:history="1">
        <w:r w:rsidRPr="0070631E">
          <w:rPr>
            <w:rFonts w:eastAsiaTheme="minorHAnsi"/>
            <w:sz w:val="26"/>
            <w:szCs w:val="26"/>
            <w:lang w:eastAsia="en-US"/>
          </w:rPr>
          <w:t>№547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 подготовке населения в области защиты от чрезвычайных ситуаций природного и техногенного характера», от 30.12.2003 </w:t>
      </w:r>
      <w:hyperlink r:id="rId12" w:history="1">
        <w:r w:rsidRPr="0070631E">
          <w:rPr>
            <w:rFonts w:eastAsiaTheme="minorHAnsi"/>
            <w:sz w:val="26"/>
            <w:szCs w:val="26"/>
            <w:lang w:eastAsia="en-US"/>
          </w:rPr>
          <w:t>№794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 единой государственной системе предупреждения и ликвидации чрезвычайных ситуаций», </w:t>
      </w:r>
      <w:hyperlink r:id="rId13" w:history="1">
        <w:r w:rsidRPr="0070631E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от 30.06.2006 №144-п «Об организации подготовки и обучения населения Ханты-Мансийского автономного округа - Югры в области гражданской обороны и защиты от чрезвычайных ситуаций природного и техногенного</w:t>
      </w:r>
      <w:proofErr w:type="gramEnd"/>
      <w:r w:rsidRPr="0070631E">
        <w:rPr>
          <w:rFonts w:eastAsiaTheme="minorHAnsi"/>
          <w:sz w:val="26"/>
          <w:szCs w:val="26"/>
          <w:lang w:eastAsia="en-US"/>
        </w:rPr>
        <w:t xml:space="preserve"> характера», </w:t>
      </w:r>
      <w:r w:rsidR="00685D1E" w:rsidRPr="0070631E">
        <w:rPr>
          <w:rFonts w:eastAsiaTheme="minorHAnsi"/>
          <w:sz w:val="26"/>
          <w:szCs w:val="26"/>
          <w:lang w:eastAsia="en-US"/>
        </w:rPr>
        <w:t xml:space="preserve">Уставом города Когалыма, </w:t>
      </w:r>
      <w:r w:rsidRPr="0070631E">
        <w:rPr>
          <w:rFonts w:eastAsiaTheme="minorHAnsi"/>
          <w:sz w:val="26"/>
          <w:szCs w:val="26"/>
          <w:lang w:eastAsia="en-US"/>
        </w:rPr>
        <w:t>в целях подготовки населения города в области гражданской обороны и защиты от чрезвычайных ситуаций природного и техногенного характера</w:t>
      </w:r>
      <w:proofErr w:type="gramStart"/>
      <w:r w:rsidRPr="0070631E">
        <w:rPr>
          <w:rFonts w:eastAsiaTheme="minorHAnsi"/>
          <w:sz w:val="26"/>
          <w:szCs w:val="26"/>
          <w:lang w:eastAsia="en-US"/>
        </w:rPr>
        <w:t>:»</w:t>
      </w:r>
      <w:proofErr w:type="gramEnd"/>
      <w:r w:rsidRPr="0070631E">
        <w:rPr>
          <w:rFonts w:eastAsiaTheme="minorHAnsi"/>
          <w:sz w:val="26"/>
          <w:szCs w:val="26"/>
          <w:lang w:eastAsia="en-US"/>
        </w:rPr>
        <w:t>.</w:t>
      </w:r>
    </w:p>
    <w:p w:rsidR="00685D1E" w:rsidRPr="0070631E" w:rsidRDefault="00831CB7" w:rsidP="0070631E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sz w:val="26"/>
          <w:szCs w:val="26"/>
        </w:rPr>
        <w:t>1.</w:t>
      </w:r>
      <w:r w:rsidR="00D70D6E" w:rsidRPr="0070631E">
        <w:rPr>
          <w:sz w:val="26"/>
          <w:szCs w:val="26"/>
        </w:rPr>
        <w:t>2</w:t>
      </w:r>
      <w:r w:rsidRPr="0070631E">
        <w:rPr>
          <w:sz w:val="26"/>
          <w:szCs w:val="26"/>
        </w:rPr>
        <w:t xml:space="preserve">. </w:t>
      </w:r>
      <w:r w:rsidR="00E75AE0" w:rsidRPr="0070631E">
        <w:rPr>
          <w:sz w:val="26"/>
          <w:szCs w:val="26"/>
        </w:rPr>
        <w:t>П</w:t>
      </w:r>
      <w:r w:rsidR="009B64A6" w:rsidRPr="0070631E">
        <w:rPr>
          <w:sz w:val="26"/>
          <w:szCs w:val="26"/>
        </w:rPr>
        <w:t xml:space="preserve">ункт 1.1. </w:t>
      </w:r>
      <w:r w:rsidR="00685D1E" w:rsidRPr="0070631E">
        <w:rPr>
          <w:rFonts w:eastAsiaTheme="minorHAnsi"/>
          <w:sz w:val="26"/>
          <w:szCs w:val="26"/>
          <w:lang w:eastAsia="en-US"/>
        </w:rPr>
        <w:t>П</w:t>
      </w:r>
      <w:r w:rsidR="008E47C8" w:rsidRPr="0070631E">
        <w:rPr>
          <w:rFonts w:eastAsiaTheme="minorHAnsi"/>
          <w:sz w:val="26"/>
          <w:szCs w:val="26"/>
          <w:lang w:eastAsia="en-US"/>
        </w:rPr>
        <w:t>остановления изложить в следующей редакции:</w:t>
      </w:r>
    </w:p>
    <w:p w:rsidR="008E47C8" w:rsidRPr="0070631E" w:rsidRDefault="00EE1EBB" w:rsidP="0070631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70631E">
        <w:rPr>
          <w:rFonts w:eastAsiaTheme="minorHAnsi"/>
          <w:sz w:val="26"/>
          <w:szCs w:val="26"/>
          <w:lang w:eastAsia="en-US"/>
        </w:rPr>
        <w:t>«</w:t>
      </w:r>
      <w:r w:rsidR="00685D1E" w:rsidRPr="0070631E">
        <w:rPr>
          <w:rFonts w:eastAsiaTheme="minorHAnsi"/>
          <w:sz w:val="26"/>
          <w:szCs w:val="26"/>
          <w:lang w:eastAsia="en-US"/>
        </w:rPr>
        <w:t>1.1</w:t>
      </w:r>
      <w:proofErr w:type="gramStart"/>
      <w:r w:rsidR="00685D1E" w:rsidRPr="0070631E">
        <w:rPr>
          <w:rFonts w:eastAsiaTheme="minorHAnsi"/>
          <w:sz w:val="26"/>
          <w:szCs w:val="26"/>
          <w:lang w:eastAsia="en-US"/>
        </w:rPr>
        <w:t xml:space="preserve"> </w:t>
      </w:r>
      <w:r w:rsidR="009B64A6" w:rsidRPr="0070631E">
        <w:rPr>
          <w:sz w:val="26"/>
          <w:szCs w:val="26"/>
        </w:rPr>
        <w:t>П</w:t>
      </w:r>
      <w:proofErr w:type="gramEnd"/>
      <w:r w:rsidR="009B64A6" w:rsidRPr="0070631E">
        <w:rPr>
          <w:sz w:val="26"/>
          <w:szCs w:val="26"/>
        </w:rPr>
        <w:t xml:space="preserve">роводить подготовку </w:t>
      </w:r>
      <w:r w:rsidR="008E47C8" w:rsidRPr="0070631E">
        <w:rPr>
          <w:sz w:val="26"/>
          <w:szCs w:val="26"/>
        </w:rPr>
        <w:t>в области гражданской обороны и защиты от чрезвычайных ситуаций по следующим группам обучения:</w:t>
      </w:r>
    </w:p>
    <w:p w:rsidR="009B7740" w:rsidRDefault="009B7740" w:rsidP="007063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  <w:sectPr w:rsidR="009B7740" w:rsidSect="009B7740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8E47C8" w:rsidRPr="0070631E" w:rsidRDefault="008E47C8" w:rsidP="007063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70631E">
        <w:rPr>
          <w:rFonts w:eastAsiaTheme="minorHAnsi"/>
          <w:bCs/>
          <w:sz w:val="26"/>
          <w:szCs w:val="26"/>
          <w:lang w:eastAsia="en-US"/>
        </w:rPr>
        <w:lastRenderedPageBreak/>
        <w:t>а) глава муниципального образования, руководители организаций;</w:t>
      </w:r>
    </w:p>
    <w:p w:rsidR="008E47C8" w:rsidRPr="0070631E" w:rsidRDefault="008E47C8" w:rsidP="007063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proofErr w:type="gramStart"/>
      <w:r w:rsidRPr="0070631E">
        <w:rPr>
          <w:rFonts w:eastAsiaTheme="minorHAnsi"/>
          <w:bCs/>
          <w:sz w:val="26"/>
          <w:szCs w:val="26"/>
          <w:lang w:eastAsia="en-US"/>
        </w:rPr>
        <w:t xml:space="preserve">б) работники федеральных органов исполнительной власти,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руководители, педагогические работники курсов гражданской обороны, а также преподаватели предмета </w:t>
      </w:r>
      <w:r w:rsidR="00EE1EBB" w:rsidRPr="0070631E">
        <w:rPr>
          <w:rFonts w:eastAsiaTheme="minorHAnsi"/>
          <w:bCs/>
          <w:sz w:val="26"/>
          <w:szCs w:val="26"/>
          <w:lang w:eastAsia="en-US"/>
        </w:rPr>
        <w:t>«</w:t>
      </w:r>
      <w:r w:rsidRPr="0070631E">
        <w:rPr>
          <w:rFonts w:eastAsiaTheme="minorHAnsi"/>
          <w:bCs/>
          <w:sz w:val="26"/>
          <w:szCs w:val="26"/>
          <w:lang w:eastAsia="en-US"/>
        </w:rPr>
        <w:t>Основы безопасности жизнедеятельности</w:t>
      </w:r>
      <w:r w:rsidR="00EE1EBB" w:rsidRPr="0070631E">
        <w:rPr>
          <w:rFonts w:eastAsiaTheme="minorHAnsi"/>
          <w:bCs/>
          <w:sz w:val="26"/>
          <w:szCs w:val="26"/>
          <w:lang w:eastAsia="en-US"/>
        </w:rPr>
        <w:t>»</w:t>
      </w:r>
      <w:r w:rsidRPr="0070631E">
        <w:rPr>
          <w:rFonts w:eastAsiaTheme="minorHAnsi"/>
          <w:bCs/>
          <w:sz w:val="26"/>
          <w:szCs w:val="26"/>
          <w:lang w:eastAsia="en-US"/>
        </w:rPr>
        <w:t xml:space="preserve"> и дисциплины </w:t>
      </w:r>
      <w:r w:rsidR="00EE1EBB" w:rsidRPr="0070631E">
        <w:rPr>
          <w:rFonts w:eastAsiaTheme="minorHAnsi"/>
          <w:bCs/>
          <w:sz w:val="26"/>
          <w:szCs w:val="26"/>
          <w:lang w:eastAsia="en-US"/>
        </w:rPr>
        <w:t>«</w:t>
      </w:r>
      <w:r w:rsidRPr="0070631E">
        <w:rPr>
          <w:rFonts w:eastAsiaTheme="minorHAnsi"/>
          <w:bCs/>
          <w:sz w:val="26"/>
          <w:szCs w:val="26"/>
          <w:lang w:eastAsia="en-US"/>
        </w:rPr>
        <w:t>Безопасность жизнедеятельности</w:t>
      </w:r>
      <w:r w:rsidR="00EE1EBB" w:rsidRPr="0070631E">
        <w:rPr>
          <w:rFonts w:eastAsiaTheme="minorHAnsi"/>
          <w:bCs/>
          <w:sz w:val="26"/>
          <w:szCs w:val="26"/>
          <w:lang w:eastAsia="en-US"/>
        </w:rPr>
        <w:t>»</w:t>
      </w:r>
      <w:r w:rsidRPr="0070631E">
        <w:rPr>
          <w:rFonts w:eastAsiaTheme="minorHAnsi"/>
          <w:bCs/>
          <w:sz w:val="26"/>
          <w:szCs w:val="26"/>
          <w:lang w:eastAsia="en-US"/>
        </w:rPr>
        <w:t xml:space="preserve">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</w:t>
      </w:r>
      <w:proofErr w:type="gramEnd"/>
    </w:p>
    <w:p w:rsidR="00EE1EBB" w:rsidRPr="0070631E" w:rsidRDefault="008E47C8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rFonts w:eastAsiaTheme="minorHAnsi"/>
          <w:bCs/>
          <w:sz w:val="26"/>
          <w:szCs w:val="26"/>
          <w:lang w:eastAsia="en-US"/>
        </w:rPr>
        <w:t xml:space="preserve">в) личный состав </w:t>
      </w:r>
      <w:r w:rsidR="00EE1EBB" w:rsidRPr="0070631E">
        <w:rPr>
          <w:rFonts w:eastAsiaTheme="minorHAnsi"/>
          <w:sz w:val="26"/>
          <w:szCs w:val="26"/>
          <w:lang w:eastAsia="en-US"/>
        </w:rPr>
        <w:t>нештатных аварийно-спасательных формирований и нештатных формирований по обеспечению выполнения мероприятий по гражданской обороне;</w:t>
      </w:r>
    </w:p>
    <w:p w:rsidR="008E47C8" w:rsidRPr="0070631E" w:rsidRDefault="008E47C8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70631E">
        <w:rPr>
          <w:rFonts w:eastAsiaTheme="minorHAnsi"/>
          <w:bCs/>
          <w:sz w:val="26"/>
          <w:szCs w:val="26"/>
          <w:lang w:eastAsia="en-US"/>
        </w:rPr>
        <w:t>г) работающее население;</w:t>
      </w:r>
    </w:p>
    <w:p w:rsidR="008E47C8" w:rsidRPr="0070631E" w:rsidRDefault="008E47C8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proofErr w:type="spellStart"/>
      <w:r w:rsidRPr="0070631E">
        <w:rPr>
          <w:rFonts w:eastAsiaTheme="minorHAnsi"/>
          <w:bCs/>
          <w:sz w:val="26"/>
          <w:szCs w:val="26"/>
          <w:lang w:eastAsia="en-US"/>
        </w:rPr>
        <w:t>д</w:t>
      </w:r>
      <w:proofErr w:type="spellEnd"/>
      <w:r w:rsidRPr="0070631E">
        <w:rPr>
          <w:rFonts w:eastAsiaTheme="minorHAnsi"/>
          <w:bCs/>
          <w:sz w:val="26"/>
          <w:szCs w:val="26"/>
          <w:lang w:eastAsia="en-US"/>
        </w:rPr>
        <w:t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</w:t>
      </w:r>
    </w:p>
    <w:p w:rsidR="008E47C8" w:rsidRPr="0070631E" w:rsidRDefault="008E47C8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70631E">
        <w:rPr>
          <w:rFonts w:eastAsiaTheme="minorHAnsi"/>
          <w:bCs/>
          <w:sz w:val="26"/>
          <w:szCs w:val="26"/>
          <w:lang w:eastAsia="en-US"/>
        </w:rPr>
        <w:t>е) неработающее население</w:t>
      </w:r>
      <w:proofErr w:type="gramStart"/>
      <w:r w:rsidRPr="0070631E">
        <w:rPr>
          <w:rFonts w:eastAsiaTheme="minorHAnsi"/>
          <w:bCs/>
          <w:sz w:val="26"/>
          <w:szCs w:val="26"/>
          <w:lang w:eastAsia="en-US"/>
        </w:rPr>
        <w:t>.</w:t>
      </w:r>
      <w:r w:rsidR="00EE1EBB" w:rsidRPr="0070631E">
        <w:rPr>
          <w:rFonts w:eastAsiaTheme="minorHAnsi"/>
          <w:bCs/>
          <w:sz w:val="26"/>
          <w:szCs w:val="26"/>
          <w:lang w:eastAsia="en-US"/>
        </w:rPr>
        <w:t>».</w:t>
      </w:r>
      <w:proofErr w:type="gramEnd"/>
    </w:p>
    <w:p w:rsidR="00685D1E" w:rsidRPr="0070631E" w:rsidRDefault="00EE1EBB" w:rsidP="0070631E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sz w:val="26"/>
          <w:szCs w:val="26"/>
        </w:rPr>
        <w:t xml:space="preserve">1.3 </w:t>
      </w:r>
      <w:r w:rsidR="00E75AE0" w:rsidRPr="0070631E">
        <w:rPr>
          <w:sz w:val="26"/>
          <w:szCs w:val="26"/>
        </w:rPr>
        <w:t>П</w:t>
      </w:r>
      <w:r w:rsidRPr="0070631E">
        <w:rPr>
          <w:sz w:val="26"/>
          <w:szCs w:val="26"/>
        </w:rPr>
        <w:t xml:space="preserve">ункт 1.3. </w:t>
      </w:r>
      <w:r w:rsidR="00685D1E" w:rsidRPr="0070631E">
        <w:rPr>
          <w:rFonts w:eastAsiaTheme="minorHAnsi"/>
          <w:sz w:val="26"/>
          <w:szCs w:val="26"/>
          <w:lang w:eastAsia="en-US"/>
        </w:rPr>
        <w:t>П</w:t>
      </w:r>
      <w:r w:rsidRPr="0070631E">
        <w:rPr>
          <w:rFonts w:eastAsiaTheme="minorHAnsi"/>
          <w:sz w:val="26"/>
          <w:szCs w:val="26"/>
          <w:lang w:eastAsia="en-US"/>
        </w:rPr>
        <w:t>остановления изложить в следующей редакции:</w:t>
      </w:r>
    </w:p>
    <w:p w:rsidR="00EE086A" w:rsidRPr="0070631E" w:rsidRDefault="009F3FD8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rFonts w:eastAsiaTheme="minorHAnsi"/>
          <w:sz w:val="26"/>
          <w:szCs w:val="26"/>
          <w:lang w:eastAsia="en-US"/>
        </w:rPr>
        <w:t>«</w:t>
      </w:r>
      <w:r w:rsidR="00685D1E" w:rsidRPr="0070631E">
        <w:rPr>
          <w:rFonts w:eastAsiaTheme="minorHAnsi"/>
          <w:sz w:val="26"/>
          <w:szCs w:val="26"/>
          <w:lang w:eastAsia="en-US"/>
        </w:rPr>
        <w:t xml:space="preserve">1.3. </w:t>
      </w:r>
      <w:r w:rsidRPr="0070631E">
        <w:rPr>
          <w:rFonts w:eastAsiaTheme="minorHAnsi"/>
          <w:sz w:val="26"/>
          <w:szCs w:val="26"/>
          <w:lang w:eastAsia="en-US"/>
        </w:rPr>
        <w:t>На основании примерных программ курсового обучения, утвержденных Министром Российской Федерации по делам гражданской обороны, чрезвычайным ситуациям и ликвидации последствий стихийных бедствий от 22.02.2017 №2-4-71-8-14, разработать и утвердить тематику и рабочие программы для всех категорий населения города Когалыма и организовать курсовое обучение с 01.01.2018</w:t>
      </w:r>
      <w:r w:rsidR="00685D1E" w:rsidRPr="0070631E">
        <w:rPr>
          <w:rFonts w:eastAsiaTheme="minorHAnsi"/>
          <w:sz w:val="26"/>
          <w:szCs w:val="26"/>
          <w:lang w:eastAsia="en-US"/>
        </w:rPr>
        <w:t>.»</w:t>
      </w:r>
      <w:r w:rsidRPr="0070631E">
        <w:rPr>
          <w:rFonts w:eastAsiaTheme="minorHAnsi"/>
          <w:sz w:val="26"/>
          <w:szCs w:val="26"/>
          <w:lang w:eastAsia="en-US"/>
        </w:rPr>
        <w:t>.</w:t>
      </w:r>
    </w:p>
    <w:p w:rsidR="00685D1E" w:rsidRPr="0070631E" w:rsidRDefault="006C02FF" w:rsidP="0070631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 xml:space="preserve">1.4. </w:t>
      </w:r>
      <w:r w:rsidR="00155586" w:rsidRPr="0070631E">
        <w:rPr>
          <w:sz w:val="26"/>
          <w:szCs w:val="26"/>
        </w:rPr>
        <w:t xml:space="preserve">Постановление </w:t>
      </w:r>
      <w:r w:rsidR="00084429" w:rsidRPr="0070631E">
        <w:rPr>
          <w:sz w:val="26"/>
          <w:szCs w:val="26"/>
        </w:rPr>
        <w:t xml:space="preserve">дополнить </w:t>
      </w:r>
      <w:r w:rsidRPr="0070631E">
        <w:rPr>
          <w:sz w:val="26"/>
          <w:szCs w:val="26"/>
        </w:rPr>
        <w:t xml:space="preserve">пунктом 1.4 </w:t>
      </w:r>
      <w:r w:rsidR="00084429" w:rsidRPr="0070631E">
        <w:rPr>
          <w:sz w:val="26"/>
          <w:szCs w:val="26"/>
        </w:rPr>
        <w:t xml:space="preserve">в </w:t>
      </w:r>
      <w:r w:rsidRPr="0070631E">
        <w:rPr>
          <w:sz w:val="26"/>
          <w:szCs w:val="26"/>
        </w:rPr>
        <w:t>следующе</w:t>
      </w:r>
      <w:r w:rsidR="00084429" w:rsidRPr="0070631E">
        <w:rPr>
          <w:sz w:val="26"/>
          <w:szCs w:val="26"/>
        </w:rPr>
        <w:t>й</w:t>
      </w:r>
      <w:r w:rsidRPr="0070631E">
        <w:rPr>
          <w:sz w:val="26"/>
          <w:szCs w:val="26"/>
        </w:rPr>
        <w:t xml:space="preserve"> </w:t>
      </w:r>
      <w:r w:rsidR="00084429" w:rsidRPr="0070631E">
        <w:rPr>
          <w:sz w:val="26"/>
          <w:szCs w:val="26"/>
        </w:rPr>
        <w:t>редакции</w:t>
      </w:r>
      <w:r w:rsidRPr="0070631E">
        <w:rPr>
          <w:sz w:val="26"/>
          <w:szCs w:val="26"/>
        </w:rPr>
        <w:t>:</w:t>
      </w:r>
    </w:p>
    <w:p w:rsidR="006C02FF" w:rsidRPr="0070631E" w:rsidRDefault="006C02FF" w:rsidP="007063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sz w:val="26"/>
          <w:szCs w:val="26"/>
        </w:rPr>
        <w:t>«</w:t>
      </w:r>
      <w:r w:rsidR="00685D1E" w:rsidRPr="0070631E">
        <w:rPr>
          <w:sz w:val="26"/>
          <w:szCs w:val="26"/>
        </w:rPr>
        <w:t>1.4. О</w:t>
      </w:r>
      <w:r w:rsidRPr="0070631E">
        <w:rPr>
          <w:rFonts w:eastAsiaTheme="minorHAnsi"/>
          <w:sz w:val="26"/>
          <w:szCs w:val="26"/>
          <w:lang w:eastAsia="en-US"/>
        </w:rPr>
        <w:t>рганизовать и проводить вводный инструктаж по гражданской обороне с вновь принимаемыми работниками организаций в течение первого месяца</w:t>
      </w:r>
      <w:proofErr w:type="gramStart"/>
      <w:r w:rsidR="00685D1E" w:rsidRPr="0070631E">
        <w:rPr>
          <w:rFonts w:eastAsiaTheme="minorHAnsi"/>
          <w:sz w:val="26"/>
          <w:szCs w:val="26"/>
          <w:lang w:eastAsia="en-US"/>
        </w:rPr>
        <w:t>.</w:t>
      </w:r>
      <w:r w:rsidRPr="0070631E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685D1E" w:rsidRPr="0070631E" w:rsidRDefault="00E75AE0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 xml:space="preserve">1.5. Пункт 3.2 </w:t>
      </w:r>
      <w:r w:rsidR="00155586" w:rsidRPr="0070631E">
        <w:rPr>
          <w:sz w:val="26"/>
          <w:szCs w:val="26"/>
        </w:rPr>
        <w:t>П</w:t>
      </w:r>
      <w:r w:rsidRPr="0070631E">
        <w:rPr>
          <w:sz w:val="26"/>
          <w:szCs w:val="26"/>
        </w:rPr>
        <w:t>остановления изложить в следующей редакции:</w:t>
      </w:r>
    </w:p>
    <w:p w:rsidR="006C02FF" w:rsidRPr="0070631E" w:rsidRDefault="00E75AE0" w:rsidP="0070631E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sz w:val="26"/>
          <w:szCs w:val="26"/>
        </w:rPr>
        <w:t>«</w:t>
      </w:r>
      <w:r w:rsidR="00685D1E" w:rsidRPr="0070631E">
        <w:rPr>
          <w:sz w:val="26"/>
          <w:szCs w:val="26"/>
        </w:rPr>
        <w:t xml:space="preserve">3.2. </w:t>
      </w:r>
      <w:r w:rsidRPr="0070631E">
        <w:rPr>
          <w:sz w:val="26"/>
          <w:szCs w:val="26"/>
        </w:rPr>
        <w:t xml:space="preserve">Обеспечить объекты экономики города Когалыма </w:t>
      </w:r>
      <w:r w:rsidRPr="0070631E">
        <w:rPr>
          <w:rFonts w:eastAsiaTheme="minorHAnsi"/>
          <w:sz w:val="26"/>
          <w:szCs w:val="26"/>
          <w:lang w:eastAsia="en-US"/>
        </w:rPr>
        <w:t>примерными программами курсового обучения, утвержденными Министром Российской Федерации по делам гражданской обороны, чрезвычайным ситуациям и ликвидации последствий стихийных бедствий от 22.02.2017 №2-4-71-8-14</w:t>
      </w:r>
      <w:r w:rsidR="00685D1E" w:rsidRPr="0070631E">
        <w:rPr>
          <w:rFonts w:eastAsiaTheme="minorHAnsi"/>
          <w:sz w:val="26"/>
          <w:szCs w:val="26"/>
          <w:lang w:eastAsia="en-US"/>
        </w:rPr>
        <w:t>.</w:t>
      </w:r>
      <w:r w:rsidR="004466C4" w:rsidRPr="0070631E">
        <w:rPr>
          <w:rFonts w:eastAsiaTheme="minorHAnsi"/>
          <w:sz w:val="26"/>
          <w:szCs w:val="26"/>
          <w:lang w:eastAsia="en-US"/>
        </w:rPr>
        <w:t>»</w:t>
      </w:r>
      <w:r w:rsidRPr="0070631E">
        <w:rPr>
          <w:rFonts w:eastAsiaTheme="minorHAnsi"/>
          <w:sz w:val="26"/>
          <w:szCs w:val="26"/>
          <w:lang w:eastAsia="en-US"/>
        </w:rPr>
        <w:t>.</w:t>
      </w:r>
    </w:p>
    <w:p w:rsidR="00685D1E" w:rsidRPr="0070631E" w:rsidRDefault="004466C4" w:rsidP="0070631E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rFonts w:eastAsiaTheme="minorHAnsi"/>
          <w:sz w:val="26"/>
          <w:szCs w:val="26"/>
          <w:lang w:eastAsia="en-US"/>
        </w:rPr>
        <w:t xml:space="preserve">1.6. Пункт 4.2 </w:t>
      </w:r>
      <w:r w:rsidR="00155586" w:rsidRPr="0070631E">
        <w:rPr>
          <w:rFonts w:eastAsiaTheme="minorHAnsi"/>
          <w:sz w:val="26"/>
          <w:szCs w:val="26"/>
          <w:lang w:eastAsia="en-US"/>
        </w:rPr>
        <w:t>П</w:t>
      </w:r>
      <w:r w:rsidRPr="0070631E">
        <w:rPr>
          <w:rFonts w:eastAsiaTheme="minorHAnsi"/>
          <w:sz w:val="26"/>
          <w:szCs w:val="26"/>
          <w:lang w:eastAsia="en-US"/>
        </w:rPr>
        <w:t>остановления изложить в следующей редакции:</w:t>
      </w:r>
    </w:p>
    <w:p w:rsidR="004466C4" w:rsidRPr="0070631E" w:rsidRDefault="004466C4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rFonts w:eastAsiaTheme="minorHAnsi"/>
          <w:sz w:val="26"/>
          <w:szCs w:val="26"/>
          <w:lang w:eastAsia="en-US"/>
        </w:rPr>
        <w:t>«</w:t>
      </w:r>
      <w:r w:rsidR="00685D1E" w:rsidRPr="0070631E">
        <w:rPr>
          <w:rFonts w:eastAsiaTheme="minorHAnsi"/>
          <w:sz w:val="26"/>
          <w:szCs w:val="26"/>
          <w:lang w:eastAsia="en-US"/>
        </w:rPr>
        <w:t xml:space="preserve">4.2. </w:t>
      </w:r>
      <w:r w:rsidRPr="0070631E">
        <w:rPr>
          <w:rFonts w:eastAsiaTheme="minorHAnsi"/>
          <w:sz w:val="26"/>
          <w:szCs w:val="26"/>
          <w:lang w:eastAsia="en-US"/>
        </w:rPr>
        <w:t>Считать основными видами подготовки указанной категории обучаемых проведение тренировок, комплексных занятий и тактико-специальных занятий с отработкой практических вопросов в соответствии с утвержденными тематиками и программами обучения</w:t>
      </w:r>
      <w:proofErr w:type="gramStart"/>
      <w:r w:rsidR="00685D1E" w:rsidRPr="0070631E">
        <w:rPr>
          <w:rFonts w:eastAsiaTheme="minorHAnsi"/>
          <w:sz w:val="26"/>
          <w:szCs w:val="26"/>
          <w:lang w:eastAsia="en-US"/>
        </w:rPr>
        <w:t>.</w:t>
      </w:r>
      <w:r w:rsidRPr="0070631E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685D1E" w:rsidRPr="0070631E" w:rsidRDefault="004466C4" w:rsidP="0070631E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0631E">
        <w:rPr>
          <w:sz w:val="26"/>
          <w:szCs w:val="26"/>
        </w:rPr>
        <w:t xml:space="preserve">1.7. </w:t>
      </w:r>
      <w:r w:rsidRPr="0070631E">
        <w:rPr>
          <w:rFonts w:eastAsiaTheme="minorHAnsi"/>
          <w:sz w:val="26"/>
          <w:szCs w:val="26"/>
          <w:lang w:eastAsia="en-US"/>
        </w:rPr>
        <w:t xml:space="preserve">Пункт 4.3 </w:t>
      </w:r>
      <w:r w:rsidR="00155586" w:rsidRPr="0070631E">
        <w:rPr>
          <w:rFonts w:eastAsiaTheme="minorHAnsi"/>
          <w:sz w:val="26"/>
          <w:szCs w:val="26"/>
          <w:lang w:eastAsia="en-US"/>
        </w:rPr>
        <w:t>П</w:t>
      </w:r>
      <w:r w:rsidRPr="0070631E">
        <w:rPr>
          <w:rFonts w:eastAsiaTheme="minorHAnsi"/>
          <w:sz w:val="26"/>
          <w:szCs w:val="26"/>
          <w:lang w:eastAsia="en-US"/>
        </w:rPr>
        <w:t>остановления изложить в следующей редакции:</w:t>
      </w:r>
    </w:p>
    <w:p w:rsidR="004466C4" w:rsidRPr="0070631E" w:rsidRDefault="004466C4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rFonts w:eastAsiaTheme="minorHAnsi"/>
          <w:sz w:val="26"/>
          <w:szCs w:val="26"/>
          <w:lang w:eastAsia="en-US"/>
        </w:rPr>
        <w:t>«</w:t>
      </w:r>
      <w:r w:rsidR="00685D1E" w:rsidRPr="0070631E">
        <w:rPr>
          <w:rFonts w:eastAsiaTheme="minorHAnsi"/>
          <w:sz w:val="26"/>
          <w:szCs w:val="26"/>
          <w:lang w:eastAsia="en-US"/>
        </w:rPr>
        <w:t xml:space="preserve">4.3. </w:t>
      </w:r>
      <w:proofErr w:type="gramStart"/>
      <w:r w:rsidRPr="0070631E">
        <w:rPr>
          <w:rFonts w:eastAsiaTheme="minorHAnsi"/>
          <w:sz w:val="26"/>
          <w:szCs w:val="26"/>
          <w:lang w:eastAsia="en-US"/>
        </w:rPr>
        <w:t>Подготовку личного состава спасательных служб гражданской обороны, нештатных формирований ГО</w:t>
      </w:r>
      <w:r w:rsidR="001F2834" w:rsidRPr="0070631E">
        <w:rPr>
          <w:rFonts w:eastAsiaTheme="minorHAnsi"/>
          <w:sz w:val="26"/>
          <w:szCs w:val="26"/>
          <w:lang w:eastAsia="en-US"/>
        </w:rPr>
        <w:t xml:space="preserve"> и нештатных аварийно-спасательных формирований проводить в соответствии с требованиями </w:t>
      </w:r>
      <w:r w:rsidRPr="0070631E">
        <w:rPr>
          <w:rFonts w:eastAsiaTheme="minorHAnsi"/>
          <w:sz w:val="26"/>
          <w:szCs w:val="26"/>
          <w:lang w:eastAsia="en-US"/>
        </w:rPr>
        <w:t>Постановлени</w:t>
      </w:r>
      <w:r w:rsidR="00155586" w:rsidRPr="0070631E">
        <w:rPr>
          <w:rFonts w:eastAsiaTheme="minorHAnsi"/>
          <w:sz w:val="26"/>
          <w:szCs w:val="26"/>
          <w:lang w:eastAsia="en-US"/>
        </w:rPr>
        <w:t>й</w:t>
      </w:r>
      <w:r w:rsidRPr="0070631E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02.11.2000 </w:t>
      </w:r>
      <w:hyperlink r:id="rId14" w:history="1">
        <w:r w:rsidRPr="0070631E">
          <w:rPr>
            <w:rFonts w:eastAsiaTheme="minorHAnsi"/>
            <w:sz w:val="26"/>
            <w:szCs w:val="26"/>
            <w:lang w:eastAsia="en-US"/>
          </w:rPr>
          <w:t>№841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«Об утверждении Положения о подготовке населения в области гражданской обороны», от 04.09.2003 </w:t>
      </w:r>
      <w:hyperlink r:id="rId15" w:history="1">
        <w:r w:rsidRPr="0070631E">
          <w:rPr>
            <w:rFonts w:eastAsiaTheme="minorHAnsi"/>
            <w:sz w:val="26"/>
            <w:szCs w:val="26"/>
            <w:lang w:eastAsia="en-US"/>
          </w:rPr>
          <w:t>№547</w:t>
        </w:r>
      </w:hyperlink>
      <w:r w:rsidRPr="0070631E">
        <w:rPr>
          <w:rFonts w:eastAsiaTheme="minorHAnsi"/>
          <w:sz w:val="26"/>
          <w:szCs w:val="26"/>
          <w:lang w:eastAsia="en-US"/>
        </w:rPr>
        <w:t xml:space="preserve"> «О подготовке населения в области защиты от чрезвычайных </w:t>
      </w:r>
      <w:r w:rsidRPr="0070631E">
        <w:rPr>
          <w:rFonts w:eastAsiaTheme="minorHAnsi"/>
          <w:sz w:val="26"/>
          <w:szCs w:val="26"/>
          <w:lang w:eastAsia="en-US"/>
        </w:rPr>
        <w:lastRenderedPageBreak/>
        <w:t>ситуаций природного и техногенного характера»</w:t>
      </w:r>
      <w:r w:rsidR="001F2834" w:rsidRPr="0070631E">
        <w:rPr>
          <w:rFonts w:eastAsiaTheme="minorHAnsi"/>
          <w:sz w:val="26"/>
          <w:szCs w:val="26"/>
          <w:lang w:eastAsia="en-US"/>
        </w:rPr>
        <w:t xml:space="preserve"> и примерными программами курсового обучения, утвержденными Министром Российской</w:t>
      </w:r>
      <w:proofErr w:type="gramEnd"/>
      <w:r w:rsidR="001F2834" w:rsidRPr="0070631E">
        <w:rPr>
          <w:rFonts w:eastAsiaTheme="minorHAnsi"/>
          <w:sz w:val="26"/>
          <w:szCs w:val="26"/>
          <w:lang w:eastAsia="en-US"/>
        </w:rPr>
        <w:t xml:space="preserve"> Федерации по делам гражданской обороны, чрезвычайным ситуациям и ликвидации последствий стихийных бедствий от 22.02.2017 №2-4-71-8-14</w:t>
      </w:r>
      <w:r w:rsidR="00685D1E" w:rsidRPr="0070631E">
        <w:rPr>
          <w:rFonts w:eastAsiaTheme="minorHAnsi"/>
          <w:sz w:val="26"/>
          <w:szCs w:val="26"/>
          <w:lang w:eastAsia="en-US"/>
        </w:rPr>
        <w:t>.</w:t>
      </w:r>
      <w:r w:rsidR="001F2834" w:rsidRPr="0070631E">
        <w:rPr>
          <w:rFonts w:eastAsiaTheme="minorHAnsi"/>
          <w:sz w:val="26"/>
          <w:szCs w:val="26"/>
          <w:lang w:eastAsia="en-US"/>
        </w:rPr>
        <w:t>».</w:t>
      </w:r>
    </w:p>
    <w:p w:rsidR="004466C4" w:rsidRPr="0070631E" w:rsidRDefault="004466C4" w:rsidP="0070631E">
      <w:pPr>
        <w:ind w:firstLine="709"/>
        <w:contextualSpacing/>
        <w:jc w:val="both"/>
        <w:rPr>
          <w:sz w:val="26"/>
          <w:szCs w:val="26"/>
        </w:rPr>
      </w:pPr>
    </w:p>
    <w:p w:rsidR="00155586" w:rsidRPr="0070631E" w:rsidRDefault="005A7AAD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 xml:space="preserve">2. </w:t>
      </w:r>
      <w:proofErr w:type="gramStart"/>
      <w:r w:rsidR="00155586" w:rsidRPr="0070631E">
        <w:rPr>
          <w:sz w:val="26"/>
          <w:szCs w:val="26"/>
        </w:rPr>
        <w:t xml:space="preserve">Отделу по делам гражданской обороны и чрезвычайным ситуациям Администрации города Когалыма (В.М.Пантелеев)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0631E">
        <w:rPr>
          <w:sz w:val="26"/>
          <w:szCs w:val="26"/>
        </w:rPr>
        <w:t xml:space="preserve">           </w:t>
      </w:r>
      <w:r w:rsidR="00155586" w:rsidRPr="0070631E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70631E">
        <w:rPr>
          <w:sz w:val="26"/>
          <w:szCs w:val="26"/>
        </w:rPr>
        <w:t xml:space="preserve">                    </w:t>
      </w:r>
      <w:r w:rsidR="00155586" w:rsidRPr="0070631E">
        <w:rPr>
          <w:sz w:val="26"/>
          <w:szCs w:val="26"/>
        </w:rPr>
        <w:t>округа – Югры» для дальнейшего направления в Управление</w:t>
      </w:r>
      <w:proofErr w:type="gramEnd"/>
      <w:r w:rsidR="00155586" w:rsidRPr="0070631E">
        <w:rPr>
          <w:sz w:val="26"/>
          <w:szCs w:val="26"/>
        </w:rPr>
        <w:t xml:space="preserve"> государственной регистрации нормативных правовых актов Аппарата Губернатора </w:t>
      </w:r>
      <w:r w:rsidR="0070631E">
        <w:rPr>
          <w:sz w:val="26"/>
          <w:szCs w:val="26"/>
        </w:rPr>
        <w:t xml:space="preserve">                    </w:t>
      </w:r>
      <w:r w:rsidR="00155586" w:rsidRPr="0070631E">
        <w:rPr>
          <w:sz w:val="26"/>
          <w:szCs w:val="26"/>
        </w:rPr>
        <w:t>Ханты-Мансийского автономного округа – Югры.</w:t>
      </w:r>
    </w:p>
    <w:p w:rsidR="00155586" w:rsidRPr="0070631E" w:rsidRDefault="00155586" w:rsidP="0070631E">
      <w:pPr>
        <w:ind w:firstLine="709"/>
        <w:contextualSpacing/>
        <w:jc w:val="both"/>
        <w:rPr>
          <w:sz w:val="26"/>
          <w:szCs w:val="26"/>
        </w:rPr>
      </w:pPr>
    </w:p>
    <w:p w:rsidR="00095C7C" w:rsidRPr="0070631E" w:rsidRDefault="00155586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>3</w:t>
      </w:r>
      <w:r w:rsidR="00095C7C" w:rsidRPr="0070631E">
        <w:rPr>
          <w:sz w:val="26"/>
          <w:szCs w:val="26"/>
        </w:rPr>
        <w:t xml:space="preserve">. Опубликовать настоящее постановление в </w:t>
      </w:r>
      <w:r w:rsidR="001E79B3" w:rsidRPr="0070631E">
        <w:rPr>
          <w:sz w:val="26"/>
          <w:szCs w:val="26"/>
        </w:rPr>
        <w:t>газете «Когалымский вестник»</w:t>
      </w:r>
      <w:r w:rsidR="00F33932" w:rsidRPr="0070631E">
        <w:rPr>
          <w:sz w:val="26"/>
          <w:szCs w:val="26"/>
        </w:rPr>
        <w:t xml:space="preserve"> </w:t>
      </w:r>
      <w:r w:rsidR="00095C7C" w:rsidRPr="0070631E">
        <w:rPr>
          <w:sz w:val="26"/>
          <w:szCs w:val="26"/>
        </w:rPr>
        <w:t>и разместить на официальном сайте Администрации города Когалыма в</w:t>
      </w:r>
      <w:r w:rsidR="00C8250A" w:rsidRPr="0070631E">
        <w:rPr>
          <w:sz w:val="26"/>
          <w:szCs w:val="26"/>
        </w:rPr>
        <w:t xml:space="preserve"> </w:t>
      </w:r>
      <w:r w:rsidR="00CB4EB5" w:rsidRPr="0070631E">
        <w:rPr>
          <w:sz w:val="26"/>
          <w:szCs w:val="26"/>
        </w:rPr>
        <w:t>информационно-телекоммуникационной сети «</w:t>
      </w:r>
      <w:r w:rsidR="00095C7C" w:rsidRPr="0070631E">
        <w:rPr>
          <w:sz w:val="26"/>
          <w:szCs w:val="26"/>
        </w:rPr>
        <w:t>Интернет</w:t>
      </w:r>
      <w:r w:rsidR="00CB4EB5" w:rsidRPr="0070631E">
        <w:rPr>
          <w:sz w:val="26"/>
          <w:szCs w:val="26"/>
        </w:rPr>
        <w:t>»</w:t>
      </w:r>
      <w:r w:rsidR="00095C7C" w:rsidRPr="0070631E">
        <w:rPr>
          <w:sz w:val="26"/>
          <w:szCs w:val="26"/>
        </w:rPr>
        <w:t xml:space="preserve"> (</w:t>
      </w:r>
      <w:hyperlink r:id="rId16" w:history="1">
        <w:r w:rsidR="00420ABC" w:rsidRPr="0070631E">
          <w:rPr>
            <w:rStyle w:val="a5"/>
            <w:color w:val="auto"/>
            <w:sz w:val="26"/>
            <w:szCs w:val="26"/>
            <w:u w:val="none"/>
          </w:rPr>
          <w:t>www.admkogalym.ru</w:t>
        </w:r>
      </w:hyperlink>
      <w:r w:rsidR="00095C7C" w:rsidRPr="0070631E">
        <w:rPr>
          <w:sz w:val="26"/>
          <w:szCs w:val="26"/>
        </w:rPr>
        <w:t>).</w:t>
      </w:r>
    </w:p>
    <w:p w:rsidR="00EE086A" w:rsidRPr="0070631E" w:rsidRDefault="00EE086A" w:rsidP="0070631E">
      <w:pPr>
        <w:ind w:firstLine="709"/>
        <w:contextualSpacing/>
        <w:jc w:val="both"/>
        <w:rPr>
          <w:sz w:val="26"/>
          <w:szCs w:val="26"/>
        </w:rPr>
      </w:pPr>
    </w:p>
    <w:p w:rsidR="00740AEA" w:rsidRPr="0070631E" w:rsidRDefault="00155586" w:rsidP="0070631E">
      <w:pPr>
        <w:ind w:firstLine="709"/>
        <w:contextualSpacing/>
        <w:jc w:val="both"/>
        <w:rPr>
          <w:sz w:val="26"/>
          <w:szCs w:val="26"/>
        </w:rPr>
      </w:pPr>
      <w:r w:rsidRPr="0070631E">
        <w:rPr>
          <w:sz w:val="26"/>
          <w:szCs w:val="26"/>
        </w:rPr>
        <w:t>4</w:t>
      </w:r>
      <w:r w:rsidR="00095C7C" w:rsidRPr="0070631E">
        <w:rPr>
          <w:sz w:val="26"/>
          <w:szCs w:val="26"/>
        </w:rPr>
        <w:t xml:space="preserve">. </w:t>
      </w:r>
      <w:proofErr w:type="gramStart"/>
      <w:r w:rsidR="00095C7C" w:rsidRPr="0070631E">
        <w:rPr>
          <w:sz w:val="26"/>
          <w:szCs w:val="26"/>
        </w:rPr>
        <w:t>Контроль за</w:t>
      </w:r>
      <w:proofErr w:type="gramEnd"/>
      <w:r w:rsidR="00095C7C" w:rsidRPr="0070631E">
        <w:rPr>
          <w:sz w:val="26"/>
          <w:szCs w:val="26"/>
        </w:rPr>
        <w:t xml:space="preserve"> выполнением постановления возложить на заместителя </w:t>
      </w:r>
      <w:r w:rsidR="00801BEA" w:rsidRPr="0070631E">
        <w:rPr>
          <w:sz w:val="26"/>
          <w:szCs w:val="26"/>
        </w:rPr>
        <w:t>г</w:t>
      </w:r>
      <w:r w:rsidR="00095C7C" w:rsidRPr="0070631E">
        <w:rPr>
          <w:sz w:val="26"/>
          <w:szCs w:val="26"/>
        </w:rPr>
        <w:t>лавы города Когалыма С.В.Подивилова.</w:t>
      </w:r>
    </w:p>
    <w:p w:rsidR="00740AEA" w:rsidRPr="0070631E" w:rsidRDefault="009B7740" w:rsidP="0070631E">
      <w:pPr>
        <w:ind w:firstLine="709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152400</wp:posOffset>
            </wp:positionV>
            <wp:extent cx="1581150" cy="1438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BEA" w:rsidRDefault="00801BEA" w:rsidP="0070631E">
      <w:pPr>
        <w:ind w:firstLine="709"/>
        <w:contextualSpacing/>
        <w:jc w:val="both"/>
        <w:rPr>
          <w:sz w:val="26"/>
          <w:szCs w:val="26"/>
        </w:rPr>
      </w:pPr>
    </w:p>
    <w:p w:rsidR="0070631E" w:rsidRPr="0070631E" w:rsidRDefault="0070631E" w:rsidP="0070631E">
      <w:pPr>
        <w:ind w:firstLine="709"/>
        <w:contextualSpacing/>
        <w:jc w:val="both"/>
        <w:rPr>
          <w:sz w:val="26"/>
          <w:szCs w:val="26"/>
        </w:rPr>
      </w:pPr>
    </w:p>
    <w:p w:rsidR="000802FB" w:rsidRPr="0070631E" w:rsidRDefault="000802FB" w:rsidP="0070631E">
      <w:pPr>
        <w:pStyle w:val="13"/>
        <w:spacing w:line="240" w:lineRule="auto"/>
        <w:ind w:left="0" w:firstLine="709"/>
        <w:contextualSpacing/>
        <w:rPr>
          <w:lang w:eastAsia="en-US"/>
        </w:rPr>
      </w:pPr>
      <w:proofErr w:type="gramStart"/>
      <w:r w:rsidRPr="0070631E">
        <w:rPr>
          <w:lang w:eastAsia="en-US"/>
        </w:rPr>
        <w:t>Исполняющий</w:t>
      </w:r>
      <w:proofErr w:type="gramEnd"/>
      <w:r w:rsidRPr="0070631E">
        <w:rPr>
          <w:lang w:eastAsia="en-US"/>
        </w:rPr>
        <w:t xml:space="preserve"> обязанности</w:t>
      </w:r>
    </w:p>
    <w:p w:rsidR="001874A8" w:rsidRPr="0070631E" w:rsidRDefault="000802FB" w:rsidP="0070631E">
      <w:pPr>
        <w:pStyle w:val="13"/>
        <w:spacing w:line="240" w:lineRule="auto"/>
        <w:ind w:left="0" w:firstLine="709"/>
        <w:contextualSpacing/>
      </w:pPr>
      <w:r w:rsidRPr="0070631E">
        <w:rPr>
          <w:lang w:eastAsia="en-US"/>
        </w:rPr>
        <w:t>г</w:t>
      </w:r>
      <w:r w:rsidR="00625A65" w:rsidRPr="0070631E">
        <w:rPr>
          <w:lang w:eastAsia="en-US"/>
        </w:rPr>
        <w:t>лав</w:t>
      </w:r>
      <w:r w:rsidRPr="0070631E">
        <w:rPr>
          <w:lang w:eastAsia="en-US"/>
        </w:rPr>
        <w:t>ы</w:t>
      </w:r>
      <w:r w:rsidR="00625A65" w:rsidRPr="0070631E">
        <w:rPr>
          <w:lang w:eastAsia="en-US"/>
        </w:rPr>
        <w:t xml:space="preserve"> города Когалыма</w:t>
      </w:r>
      <w:r w:rsidR="00625A65" w:rsidRPr="0070631E">
        <w:rPr>
          <w:lang w:eastAsia="en-US"/>
        </w:rPr>
        <w:tab/>
      </w:r>
      <w:r w:rsidR="00625A65" w:rsidRPr="0070631E">
        <w:rPr>
          <w:lang w:eastAsia="en-US"/>
        </w:rPr>
        <w:tab/>
      </w:r>
      <w:r w:rsidR="00625A65" w:rsidRPr="0070631E">
        <w:rPr>
          <w:lang w:eastAsia="en-US"/>
        </w:rPr>
        <w:tab/>
      </w:r>
      <w:r w:rsidR="00095B4D" w:rsidRPr="0070631E">
        <w:rPr>
          <w:lang w:eastAsia="en-US"/>
        </w:rPr>
        <w:tab/>
      </w:r>
      <w:r w:rsidR="00095B4D" w:rsidRPr="0070631E">
        <w:rPr>
          <w:lang w:eastAsia="en-US"/>
        </w:rPr>
        <w:tab/>
      </w:r>
      <w:r w:rsidR="00095B4D" w:rsidRPr="0070631E">
        <w:rPr>
          <w:lang w:eastAsia="en-US"/>
        </w:rPr>
        <w:tab/>
      </w:r>
      <w:r w:rsidR="0070631E">
        <w:rPr>
          <w:lang w:eastAsia="en-US"/>
        </w:rPr>
        <w:t xml:space="preserve">       </w:t>
      </w:r>
      <w:r w:rsidRPr="0070631E">
        <w:rPr>
          <w:lang w:eastAsia="en-US"/>
        </w:rPr>
        <w:t>Р</w:t>
      </w:r>
      <w:r w:rsidR="00625A65" w:rsidRPr="0070631E">
        <w:rPr>
          <w:lang w:eastAsia="en-US"/>
        </w:rPr>
        <w:t>.</w:t>
      </w:r>
      <w:r w:rsidRPr="0070631E">
        <w:rPr>
          <w:lang w:eastAsia="en-US"/>
        </w:rPr>
        <w:t>Я</w:t>
      </w:r>
      <w:r w:rsidR="00625A65" w:rsidRPr="0070631E">
        <w:rPr>
          <w:lang w:eastAsia="en-US"/>
        </w:rPr>
        <w:t>.</w:t>
      </w:r>
      <w:r w:rsidRPr="0070631E">
        <w:rPr>
          <w:lang w:eastAsia="en-US"/>
        </w:rPr>
        <w:t>Ярема</w:t>
      </w:r>
    </w:p>
    <w:p w:rsidR="001874A8" w:rsidRPr="0070631E" w:rsidRDefault="001874A8" w:rsidP="0070631E">
      <w:pPr>
        <w:pStyle w:val="13"/>
        <w:spacing w:line="240" w:lineRule="auto"/>
        <w:ind w:left="0" w:firstLine="709"/>
        <w:contextualSpacing/>
      </w:pPr>
    </w:p>
    <w:p w:rsidR="001874A8" w:rsidRPr="0070631E" w:rsidRDefault="001874A8" w:rsidP="0070631E">
      <w:pPr>
        <w:pStyle w:val="13"/>
        <w:spacing w:line="240" w:lineRule="auto"/>
        <w:ind w:left="0" w:firstLine="709"/>
        <w:contextualSpacing/>
      </w:pPr>
    </w:p>
    <w:p w:rsidR="001874A8" w:rsidRPr="0070631E" w:rsidRDefault="001874A8" w:rsidP="0070631E">
      <w:pPr>
        <w:pStyle w:val="13"/>
        <w:spacing w:line="240" w:lineRule="auto"/>
        <w:ind w:left="0" w:firstLine="709"/>
        <w:contextualSpacing/>
      </w:pPr>
    </w:p>
    <w:p w:rsidR="00FF0E99" w:rsidRPr="0070631E" w:rsidRDefault="00FF0E99" w:rsidP="0070631E">
      <w:pPr>
        <w:pStyle w:val="13"/>
        <w:spacing w:line="240" w:lineRule="auto"/>
        <w:ind w:left="0" w:firstLine="709"/>
        <w:contextualSpacing/>
      </w:pPr>
    </w:p>
    <w:p w:rsidR="00FF0E99" w:rsidRPr="0070631E" w:rsidRDefault="00FF0E99" w:rsidP="0070631E">
      <w:pPr>
        <w:pStyle w:val="13"/>
        <w:spacing w:line="240" w:lineRule="auto"/>
        <w:ind w:left="0" w:firstLine="709"/>
        <w:contextualSpacing/>
      </w:pPr>
    </w:p>
    <w:p w:rsidR="00FF0E99" w:rsidRPr="00172EE6" w:rsidRDefault="00FF0E99" w:rsidP="00172EE6">
      <w:pPr>
        <w:pStyle w:val="13"/>
        <w:spacing w:line="240" w:lineRule="auto"/>
        <w:ind w:left="0" w:right="-1" w:firstLine="0"/>
        <w:jc w:val="left"/>
        <w:rPr>
          <w:sz w:val="22"/>
          <w:szCs w:val="22"/>
        </w:rPr>
      </w:pPr>
    </w:p>
    <w:p w:rsidR="00FF0E99" w:rsidRPr="00172EE6" w:rsidRDefault="00FF0E99" w:rsidP="00172EE6">
      <w:pPr>
        <w:pStyle w:val="13"/>
        <w:spacing w:line="240" w:lineRule="auto"/>
        <w:ind w:left="0" w:right="-1" w:firstLine="0"/>
        <w:jc w:val="left"/>
        <w:rPr>
          <w:sz w:val="22"/>
          <w:szCs w:val="22"/>
        </w:rPr>
      </w:pPr>
    </w:p>
    <w:p w:rsidR="0070631E" w:rsidRDefault="0070631E" w:rsidP="00172EE6">
      <w:pPr>
        <w:pStyle w:val="13"/>
        <w:spacing w:line="240" w:lineRule="auto"/>
        <w:ind w:left="0" w:right="-1" w:firstLine="0"/>
        <w:jc w:val="left"/>
        <w:rPr>
          <w:sz w:val="22"/>
          <w:szCs w:val="22"/>
        </w:rPr>
      </w:pPr>
    </w:p>
    <w:p w:rsidR="0070631E" w:rsidRDefault="0070631E" w:rsidP="00172EE6">
      <w:pPr>
        <w:pStyle w:val="13"/>
        <w:spacing w:line="240" w:lineRule="auto"/>
        <w:ind w:left="0" w:right="-1" w:firstLine="0"/>
        <w:jc w:val="left"/>
        <w:rPr>
          <w:sz w:val="22"/>
          <w:szCs w:val="22"/>
        </w:rPr>
      </w:pPr>
    </w:p>
    <w:p w:rsidR="0070631E" w:rsidRPr="009B7740" w:rsidRDefault="0070631E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043E42" w:rsidRPr="009B7740" w:rsidRDefault="00043E42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043E42" w:rsidRPr="009B7740" w:rsidRDefault="00043E42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043E42" w:rsidRPr="009B7740" w:rsidRDefault="00043E42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5A7AAD" w:rsidRPr="009B7740" w:rsidRDefault="005A7AAD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043E42" w:rsidRPr="009B7740" w:rsidRDefault="00043E42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2"/>
          <w:szCs w:val="22"/>
        </w:rPr>
      </w:pPr>
    </w:p>
    <w:p w:rsidR="00740AEA" w:rsidRPr="009B7740" w:rsidRDefault="00740AEA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4"/>
          <w:szCs w:val="24"/>
        </w:rPr>
      </w:pPr>
      <w:r w:rsidRPr="009B7740">
        <w:rPr>
          <w:color w:val="FFFFFF" w:themeColor="background1"/>
          <w:sz w:val="24"/>
          <w:szCs w:val="24"/>
        </w:rPr>
        <w:t>Согласовано:</w:t>
      </w:r>
    </w:p>
    <w:p w:rsidR="00801BEA" w:rsidRPr="009B7740" w:rsidRDefault="0070631E" w:rsidP="00172EE6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color w:val="FFFFFF" w:themeColor="background1"/>
        </w:rPr>
      </w:pPr>
      <w:r w:rsidRPr="009B7740">
        <w:rPr>
          <w:color w:val="FFFFFF" w:themeColor="background1"/>
        </w:rPr>
        <w:t>и</w:t>
      </w:r>
      <w:r w:rsidR="000802FB" w:rsidRPr="009B7740">
        <w:rPr>
          <w:color w:val="FFFFFF" w:themeColor="background1"/>
        </w:rPr>
        <w:t>.о. н</w:t>
      </w:r>
      <w:r w:rsidR="00740AEA" w:rsidRPr="009B7740">
        <w:rPr>
          <w:color w:val="FFFFFF" w:themeColor="background1"/>
        </w:rPr>
        <w:t>ачальник</w:t>
      </w:r>
      <w:r w:rsidR="000802FB" w:rsidRPr="009B7740">
        <w:rPr>
          <w:color w:val="FFFFFF" w:themeColor="background1"/>
        </w:rPr>
        <w:t>а</w:t>
      </w:r>
      <w:r w:rsidR="00740AEA" w:rsidRPr="009B7740">
        <w:rPr>
          <w:color w:val="FFFFFF" w:themeColor="background1"/>
        </w:rPr>
        <w:t xml:space="preserve"> ЮУ</w:t>
      </w:r>
      <w:r w:rsidR="00557627" w:rsidRPr="009B7740">
        <w:rPr>
          <w:color w:val="FFFFFF" w:themeColor="background1"/>
        </w:rPr>
        <w:tab/>
      </w:r>
      <w:r w:rsidR="00557627" w:rsidRPr="009B7740">
        <w:rPr>
          <w:color w:val="FFFFFF" w:themeColor="background1"/>
        </w:rPr>
        <w:tab/>
      </w:r>
      <w:r w:rsidR="00557627" w:rsidRPr="009B7740">
        <w:rPr>
          <w:color w:val="FFFFFF" w:themeColor="background1"/>
        </w:rPr>
        <w:tab/>
      </w:r>
      <w:r w:rsidR="00043E42" w:rsidRPr="009B7740">
        <w:rPr>
          <w:color w:val="FFFFFF" w:themeColor="background1"/>
        </w:rPr>
        <w:tab/>
        <w:t>С</w:t>
      </w:r>
      <w:r w:rsidRPr="009B7740">
        <w:rPr>
          <w:color w:val="FFFFFF" w:themeColor="background1"/>
        </w:rPr>
        <w:t>.В.</w:t>
      </w:r>
      <w:r w:rsidR="00043E42" w:rsidRPr="009B7740">
        <w:rPr>
          <w:color w:val="FFFFFF" w:themeColor="background1"/>
        </w:rPr>
        <w:t>Панова</w:t>
      </w:r>
    </w:p>
    <w:p w:rsidR="00740AEA" w:rsidRPr="009B7740" w:rsidRDefault="0070631E" w:rsidP="00172EE6">
      <w:pPr>
        <w:pStyle w:val="13"/>
        <w:spacing w:line="240" w:lineRule="auto"/>
        <w:ind w:left="0" w:right="-1" w:firstLine="0"/>
        <w:jc w:val="left"/>
        <w:rPr>
          <w:color w:val="FFFFFF" w:themeColor="background1"/>
          <w:sz w:val="24"/>
          <w:szCs w:val="24"/>
        </w:rPr>
      </w:pPr>
      <w:r w:rsidRPr="009B7740">
        <w:rPr>
          <w:color w:val="FFFFFF" w:themeColor="background1"/>
          <w:sz w:val="24"/>
          <w:szCs w:val="24"/>
        </w:rPr>
        <w:t>и</w:t>
      </w:r>
      <w:r w:rsidR="000802FB" w:rsidRPr="009B7740">
        <w:rPr>
          <w:color w:val="FFFFFF" w:themeColor="background1"/>
          <w:sz w:val="24"/>
          <w:szCs w:val="24"/>
        </w:rPr>
        <w:t>.о. н</w:t>
      </w:r>
      <w:r w:rsidR="00740AEA" w:rsidRPr="009B7740">
        <w:rPr>
          <w:color w:val="FFFFFF" w:themeColor="background1"/>
          <w:sz w:val="24"/>
          <w:szCs w:val="24"/>
        </w:rPr>
        <w:t>ач</w:t>
      </w:r>
      <w:r w:rsidR="00043E42" w:rsidRPr="009B7740">
        <w:rPr>
          <w:color w:val="FFFFFF" w:themeColor="background1"/>
          <w:sz w:val="24"/>
          <w:szCs w:val="24"/>
        </w:rPr>
        <w:t>альника</w:t>
      </w:r>
      <w:r w:rsidR="00740AEA" w:rsidRPr="009B7740">
        <w:rPr>
          <w:color w:val="FFFFFF" w:themeColor="background1"/>
          <w:sz w:val="24"/>
          <w:szCs w:val="24"/>
        </w:rPr>
        <w:t xml:space="preserve"> </w:t>
      </w:r>
      <w:r w:rsidR="00A650A0" w:rsidRPr="009B7740">
        <w:rPr>
          <w:color w:val="FFFFFF" w:themeColor="background1"/>
          <w:sz w:val="24"/>
          <w:szCs w:val="24"/>
        </w:rPr>
        <w:t>о</w:t>
      </w:r>
      <w:r w:rsidR="00740AEA" w:rsidRPr="009B7740">
        <w:rPr>
          <w:color w:val="FFFFFF" w:themeColor="background1"/>
          <w:sz w:val="24"/>
          <w:szCs w:val="24"/>
        </w:rPr>
        <w:t xml:space="preserve">тдела </w:t>
      </w:r>
      <w:proofErr w:type="spellStart"/>
      <w:r w:rsidR="00740AEA" w:rsidRPr="009B7740">
        <w:rPr>
          <w:color w:val="FFFFFF" w:themeColor="background1"/>
          <w:sz w:val="24"/>
          <w:szCs w:val="24"/>
        </w:rPr>
        <w:t>ГОиЧС</w:t>
      </w:r>
      <w:proofErr w:type="spellEnd"/>
      <w:r w:rsidR="00740AEA" w:rsidRPr="009B7740">
        <w:rPr>
          <w:color w:val="FFFFFF" w:themeColor="background1"/>
          <w:sz w:val="24"/>
          <w:szCs w:val="24"/>
        </w:rPr>
        <w:tab/>
      </w:r>
      <w:r w:rsidR="00740AEA" w:rsidRPr="009B7740">
        <w:rPr>
          <w:color w:val="FFFFFF" w:themeColor="background1"/>
          <w:sz w:val="24"/>
          <w:szCs w:val="24"/>
        </w:rPr>
        <w:tab/>
      </w:r>
      <w:r w:rsidR="000802FB" w:rsidRPr="009B7740">
        <w:rPr>
          <w:color w:val="FFFFFF" w:themeColor="background1"/>
          <w:sz w:val="24"/>
          <w:szCs w:val="24"/>
        </w:rPr>
        <w:t>С</w:t>
      </w:r>
      <w:r w:rsidR="00740AEA" w:rsidRPr="009B7740">
        <w:rPr>
          <w:color w:val="FFFFFF" w:themeColor="background1"/>
          <w:sz w:val="24"/>
          <w:szCs w:val="24"/>
        </w:rPr>
        <w:t>.</w:t>
      </w:r>
      <w:r w:rsidR="000802FB" w:rsidRPr="009B7740">
        <w:rPr>
          <w:color w:val="FFFFFF" w:themeColor="background1"/>
          <w:sz w:val="24"/>
          <w:szCs w:val="24"/>
        </w:rPr>
        <w:t>А</w:t>
      </w:r>
      <w:r w:rsidR="00740AEA" w:rsidRPr="009B7740">
        <w:rPr>
          <w:color w:val="FFFFFF" w:themeColor="background1"/>
          <w:sz w:val="24"/>
          <w:szCs w:val="24"/>
        </w:rPr>
        <w:t>.</w:t>
      </w:r>
      <w:r w:rsidR="000802FB" w:rsidRPr="009B7740">
        <w:rPr>
          <w:color w:val="FFFFFF" w:themeColor="background1"/>
          <w:sz w:val="24"/>
          <w:szCs w:val="24"/>
        </w:rPr>
        <w:t>Ларионов</w:t>
      </w:r>
    </w:p>
    <w:p w:rsidR="00A650A0" w:rsidRPr="009B7740" w:rsidRDefault="00C364BA" w:rsidP="00172EE6">
      <w:pPr>
        <w:autoSpaceDE w:val="0"/>
        <w:autoSpaceDN w:val="0"/>
        <w:adjustRightInd w:val="0"/>
        <w:ind w:right="-1"/>
        <w:outlineLvl w:val="0"/>
        <w:rPr>
          <w:color w:val="FFFFFF" w:themeColor="background1"/>
        </w:rPr>
      </w:pPr>
      <w:r w:rsidRPr="009B7740">
        <w:rPr>
          <w:color w:val="FFFFFF" w:themeColor="background1"/>
        </w:rPr>
        <w:t>Подготовлено:</w:t>
      </w:r>
    </w:p>
    <w:p w:rsidR="00740AEA" w:rsidRPr="009B7740" w:rsidRDefault="0070631E" w:rsidP="00172EE6">
      <w:pPr>
        <w:autoSpaceDE w:val="0"/>
        <w:autoSpaceDN w:val="0"/>
        <w:adjustRightInd w:val="0"/>
        <w:ind w:right="-1"/>
        <w:outlineLvl w:val="0"/>
        <w:rPr>
          <w:color w:val="FFFFFF" w:themeColor="background1"/>
        </w:rPr>
      </w:pPr>
      <w:r w:rsidRPr="009B7740">
        <w:rPr>
          <w:color w:val="FFFFFF" w:themeColor="background1"/>
        </w:rPr>
        <w:t>с</w:t>
      </w:r>
      <w:r w:rsidR="00A650A0" w:rsidRPr="009B7740">
        <w:rPr>
          <w:color w:val="FFFFFF" w:themeColor="background1"/>
        </w:rPr>
        <w:t>пец</w:t>
      </w:r>
      <w:r w:rsidRPr="009B7740">
        <w:rPr>
          <w:color w:val="FFFFFF" w:themeColor="background1"/>
        </w:rPr>
        <w:t>.</w:t>
      </w:r>
      <w:r w:rsidR="00A650A0" w:rsidRPr="009B7740">
        <w:rPr>
          <w:color w:val="FFFFFF" w:themeColor="background1"/>
        </w:rPr>
        <w:t xml:space="preserve">-эксперт отдела </w:t>
      </w:r>
      <w:proofErr w:type="spellStart"/>
      <w:r w:rsidR="00A650A0" w:rsidRPr="009B7740">
        <w:rPr>
          <w:color w:val="FFFFFF" w:themeColor="background1"/>
        </w:rPr>
        <w:t>ГОиЧС</w:t>
      </w:r>
      <w:proofErr w:type="spellEnd"/>
      <w:r w:rsidR="00557627" w:rsidRPr="009B7740">
        <w:rPr>
          <w:color w:val="FFFFFF" w:themeColor="background1"/>
        </w:rPr>
        <w:tab/>
      </w:r>
      <w:r w:rsidR="00557627" w:rsidRPr="009B7740">
        <w:rPr>
          <w:color w:val="FFFFFF" w:themeColor="background1"/>
        </w:rPr>
        <w:tab/>
        <w:t>Н</w:t>
      </w:r>
      <w:r w:rsidR="00740AEA" w:rsidRPr="009B7740">
        <w:rPr>
          <w:color w:val="FFFFFF" w:themeColor="background1"/>
        </w:rPr>
        <w:t>.</w:t>
      </w:r>
      <w:r w:rsidR="00557627" w:rsidRPr="009B7740">
        <w:rPr>
          <w:color w:val="FFFFFF" w:themeColor="background1"/>
        </w:rPr>
        <w:t>П</w:t>
      </w:r>
      <w:r w:rsidR="00740AEA" w:rsidRPr="009B7740">
        <w:rPr>
          <w:color w:val="FFFFFF" w:themeColor="background1"/>
        </w:rPr>
        <w:t>.</w:t>
      </w:r>
      <w:r w:rsidR="00557627" w:rsidRPr="009B7740">
        <w:rPr>
          <w:color w:val="FFFFFF" w:themeColor="background1"/>
        </w:rPr>
        <w:t>Белоусов</w:t>
      </w:r>
    </w:p>
    <w:p w:rsidR="00740AEA" w:rsidRPr="009B7740" w:rsidRDefault="00740AEA" w:rsidP="00172EE6">
      <w:pPr>
        <w:autoSpaceDE w:val="0"/>
        <w:autoSpaceDN w:val="0"/>
        <w:adjustRightInd w:val="0"/>
        <w:ind w:right="-1"/>
        <w:outlineLvl w:val="0"/>
        <w:rPr>
          <w:color w:val="FFFFFF" w:themeColor="background1"/>
        </w:rPr>
      </w:pPr>
    </w:p>
    <w:p w:rsidR="00740AEA" w:rsidRPr="009B7740" w:rsidRDefault="00740AEA" w:rsidP="00172EE6">
      <w:pPr>
        <w:autoSpaceDE w:val="0"/>
        <w:autoSpaceDN w:val="0"/>
        <w:adjustRightInd w:val="0"/>
        <w:ind w:right="-1"/>
        <w:jc w:val="both"/>
        <w:rPr>
          <w:color w:val="FFFFFF" w:themeColor="background1"/>
        </w:rPr>
      </w:pPr>
      <w:r w:rsidRPr="009B7740">
        <w:rPr>
          <w:color w:val="FFFFFF" w:themeColor="background1"/>
        </w:rPr>
        <w:t xml:space="preserve">Разослать: </w:t>
      </w:r>
      <w:r w:rsidR="00155586" w:rsidRPr="009B7740">
        <w:rPr>
          <w:color w:val="FFFFFF" w:themeColor="background1"/>
        </w:rPr>
        <w:t xml:space="preserve">прокуратура, </w:t>
      </w:r>
      <w:proofErr w:type="spellStart"/>
      <w:r w:rsidRPr="009B7740">
        <w:rPr>
          <w:color w:val="FFFFFF" w:themeColor="background1"/>
        </w:rPr>
        <w:t>ГОиЧС</w:t>
      </w:r>
      <w:proofErr w:type="spellEnd"/>
      <w:r w:rsidRPr="009B7740">
        <w:rPr>
          <w:color w:val="FFFFFF" w:themeColor="background1"/>
        </w:rPr>
        <w:t>,</w:t>
      </w:r>
      <w:r w:rsidR="00454ABA" w:rsidRPr="009B7740">
        <w:rPr>
          <w:color w:val="FFFFFF" w:themeColor="background1"/>
        </w:rPr>
        <w:t xml:space="preserve"> </w:t>
      </w:r>
      <w:r w:rsidR="00FF0E99" w:rsidRPr="009B7740">
        <w:rPr>
          <w:color w:val="FFFFFF" w:themeColor="background1"/>
        </w:rPr>
        <w:t>ЮУ,</w:t>
      </w:r>
      <w:r w:rsidR="00454ABA" w:rsidRPr="009B7740">
        <w:rPr>
          <w:color w:val="FFFFFF" w:themeColor="background1"/>
        </w:rPr>
        <w:t xml:space="preserve"> </w:t>
      </w:r>
      <w:r w:rsidR="00BB359F" w:rsidRPr="009B7740">
        <w:rPr>
          <w:color w:val="FFFFFF" w:themeColor="background1"/>
        </w:rPr>
        <w:t>«Когалымский вестник»</w:t>
      </w:r>
      <w:r w:rsidR="00CC2F69" w:rsidRPr="009B7740">
        <w:rPr>
          <w:color w:val="FFFFFF" w:themeColor="background1"/>
        </w:rPr>
        <w:t xml:space="preserve">, </w:t>
      </w:r>
      <w:r w:rsidR="0070631E" w:rsidRPr="009B7740">
        <w:rPr>
          <w:color w:val="FFFFFF" w:themeColor="background1"/>
        </w:rPr>
        <w:t>Сабуров.</w:t>
      </w:r>
    </w:p>
    <w:sectPr w:rsidR="00740AEA" w:rsidRPr="009B7740" w:rsidSect="009B774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4F2EBF"/>
    <w:rsid w:val="00001369"/>
    <w:rsid w:val="0000524F"/>
    <w:rsid w:val="00010C95"/>
    <w:rsid w:val="000120AE"/>
    <w:rsid w:val="00012633"/>
    <w:rsid w:val="000202AC"/>
    <w:rsid w:val="000222D5"/>
    <w:rsid w:val="00025335"/>
    <w:rsid w:val="00025B4B"/>
    <w:rsid w:val="00026CB7"/>
    <w:rsid w:val="0003158B"/>
    <w:rsid w:val="000327D1"/>
    <w:rsid w:val="00033E07"/>
    <w:rsid w:val="000362F5"/>
    <w:rsid w:val="00040BAC"/>
    <w:rsid w:val="00043E42"/>
    <w:rsid w:val="00045028"/>
    <w:rsid w:val="00051F59"/>
    <w:rsid w:val="000525CA"/>
    <w:rsid w:val="00054172"/>
    <w:rsid w:val="00054A5F"/>
    <w:rsid w:val="00055974"/>
    <w:rsid w:val="000605F2"/>
    <w:rsid w:val="0006174E"/>
    <w:rsid w:val="00062157"/>
    <w:rsid w:val="00065884"/>
    <w:rsid w:val="00067169"/>
    <w:rsid w:val="00070494"/>
    <w:rsid w:val="0007079D"/>
    <w:rsid w:val="00070E89"/>
    <w:rsid w:val="00072258"/>
    <w:rsid w:val="00072BB9"/>
    <w:rsid w:val="00073178"/>
    <w:rsid w:val="00074454"/>
    <w:rsid w:val="000802FB"/>
    <w:rsid w:val="00080E5E"/>
    <w:rsid w:val="00084429"/>
    <w:rsid w:val="00085674"/>
    <w:rsid w:val="00091037"/>
    <w:rsid w:val="0009271D"/>
    <w:rsid w:val="00095AE9"/>
    <w:rsid w:val="00095B4D"/>
    <w:rsid w:val="00095C7C"/>
    <w:rsid w:val="000A03C9"/>
    <w:rsid w:val="000A2EF1"/>
    <w:rsid w:val="000A56F0"/>
    <w:rsid w:val="000B2810"/>
    <w:rsid w:val="000B3CED"/>
    <w:rsid w:val="000B54E7"/>
    <w:rsid w:val="000B59FD"/>
    <w:rsid w:val="000B739F"/>
    <w:rsid w:val="000C07E4"/>
    <w:rsid w:val="000C0DA7"/>
    <w:rsid w:val="000C2DE4"/>
    <w:rsid w:val="000C31EE"/>
    <w:rsid w:val="000D563D"/>
    <w:rsid w:val="000D60F1"/>
    <w:rsid w:val="000E142D"/>
    <w:rsid w:val="000E2243"/>
    <w:rsid w:val="000E3754"/>
    <w:rsid w:val="000F03B8"/>
    <w:rsid w:val="000F0671"/>
    <w:rsid w:val="0010304C"/>
    <w:rsid w:val="0010349E"/>
    <w:rsid w:val="0010535F"/>
    <w:rsid w:val="00105704"/>
    <w:rsid w:val="00105838"/>
    <w:rsid w:val="00110328"/>
    <w:rsid w:val="00114FE3"/>
    <w:rsid w:val="00115DCC"/>
    <w:rsid w:val="00116B3C"/>
    <w:rsid w:val="00117E5D"/>
    <w:rsid w:val="00130D13"/>
    <w:rsid w:val="00131203"/>
    <w:rsid w:val="00132EBE"/>
    <w:rsid w:val="001404D8"/>
    <w:rsid w:val="00143927"/>
    <w:rsid w:val="00144601"/>
    <w:rsid w:val="00147E3E"/>
    <w:rsid w:val="00155586"/>
    <w:rsid w:val="001661FB"/>
    <w:rsid w:val="00172EE6"/>
    <w:rsid w:val="001743E3"/>
    <w:rsid w:val="00175B6A"/>
    <w:rsid w:val="00175D3B"/>
    <w:rsid w:val="00180DEA"/>
    <w:rsid w:val="00183867"/>
    <w:rsid w:val="00184249"/>
    <w:rsid w:val="0018585A"/>
    <w:rsid w:val="001874A8"/>
    <w:rsid w:val="001A0745"/>
    <w:rsid w:val="001A4D90"/>
    <w:rsid w:val="001A6C65"/>
    <w:rsid w:val="001B367E"/>
    <w:rsid w:val="001C1B4C"/>
    <w:rsid w:val="001C3F81"/>
    <w:rsid w:val="001C429C"/>
    <w:rsid w:val="001D1749"/>
    <w:rsid w:val="001D1ABC"/>
    <w:rsid w:val="001D25E0"/>
    <w:rsid w:val="001D629E"/>
    <w:rsid w:val="001D6908"/>
    <w:rsid w:val="001E11B8"/>
    <w:rsid w:val="001E79B3"/>
    <w:rsid w:val="001F2834"/>
    <w:rsid w:val="001F2AF7"/>
    <w:rsid w:val="001F4EF3"/>
    <w:rsid w:val="001F54F8"/>
    <w:rsid w:val="00201C98"/>
    <w:rsid w:val="00202DC9"/>
    <w:rsid w:val="00205BEE"/>
    <w:rsid w:val="0021177D"/>
    <w:rsid w:val="00212C48"/>
    <w:rsid w:val="00213169"/>
    <w:rsid w:val="0022514D"/>
    <w:rsid w:val="002259CD"/>
    <w:rsid w:val="00235A87"/>
    <w:rsid w:val="00235ED2"/>
    <w:rsid w:val="00240A69"/>
    <w:rsid w:val="0025171B"/>
    <w:rsid w:val="00253127"/>
    <w:rsid w:val="002555F0"/>
    <w:rsid w:val="00260E35"/>
    <w:rsid w:val="002652BF"/>
    <w:rsid w:val="0026574D"/>
    <w:rsid w:val="0026690C"/>
    <w:rsid w:val="002803F7"/>
    <w:rsid w:val="0028154A"/>
    <w:rsid w:val="0028380E"/>
    <w:rsid w:val="00285C28"/>
    <w:rsid w:val="00286849"/>
    <w:rsid w:val="00292C25"/>
    <w:rsid w:val="00292C3F"/>
    <w:rsid w:val="0029436E"/>
    <w:rsid w:val="002A20E7"/>
    <w:rsid w:val="002A2532"/>
    <w:rsid w:val="002B266E"/>
    <w:rsid w:val="002B5F5E"/>
    <w:rsid w:val="002B73A2"/>
    <w:rsid w:val="002C0897"/>
    <w:rsid w:val="002C0D70"/>
    <w:rsid w:val="002C3EE4"/>
    <w:rsid w:val="002C4C82"/>
    <w:rsid w:val="002C799D"/>
    <w:rsid w:val="002D270C"/>
    <w:rsid w:val="002D3BD5"/>
    <w:rsid w:val="002D4761"/>
    <w:rsid w:val="002D52B2"/>
    <w:rsid w:val="002E497A"/>
    <w:rsid w:val="002E51E8"/>
    <w:rsid w:val="002E7BC3"/>
    <w:rsid w:val="002F0114"/>
    <w:rsid w:val="002F56A8"/>
    <w:rsid w:val="0030093E"/>
    <w:rsid w:val="003075DD"/>
    <w:rsid w:val="00310921"/>
    <w:rsid w:val="00316464"/>
    <w:rsid w:val="00320368"/>
    <w:rsid w:val="0032256E"/>
    <w:rsid w:val="00322CD2"/>
    <w:rsid w:val="00324455"/>
    <w:rsid w:val="00324496"/>
    <w:rsid w:val="0032661E"/>
    <w:rsid w:val="0032732F"/>
    <w:rsid w:val="003317C3"/>
    <w:rsid w:val="00331B0C"/>
    <w:rsid w:val="0033401B"/>
    <w:rsid w:val="00334EBD"/>
    <w:rsid w:val="0033609B"/>
    <w:rsid w:val="0033712A"/>
    <w:rsid w:val="0033795A"/>
    <w:rsid w:val="00341D9E"/>
    <w:rsid w:val="00341DE3"/>
    <w:rsid w:val="00343738"/>
    <w:rsid w:val="00344186"/>
    <w:rsid w:val="00346364"/>
    <w:rsid w:val="003468F3"/>
    <w:rsid w:val="00346EFA"/>
    <w:rsid w:val="00353BB9"/>
    <w:rsid w:val="003551BA"/>
    <w:rsid w:val="00360FA9"/>
    <w:rsid w:val="00361760"/>
    <w:rsid w:val="00363E94"/>
    <w:rsid w:val="003714F7"/>
    <w:rsid w:val="00371E7E"/>
    <w:rsid w:val="00374B90"/>
    <w:rsid w:val="00382329"/>
    <w:rsid w:val="00383663"/>
    <w:rsid w:val="00384E47"/>
    <w:rsid w:val="00385DE3"/>
    <w:rsid w:val="003878ED"/>
    <w:rsid w:val="00390996"/>
    <w:rsid w:val="0039360F"/>
    <w:rsid w:val="00393894"/>
    <w:rsid w:val="003A5070"/>
    <w:rsid w:val="003B4DAF"/>
    <w:rsid w:val="003B5F92"/>
    <w:rsid w:val="003B7A76"/>
    <w:rsid w:val="003B7F60"/>
    <w:rsid w:val="003C0095"/>
    <w:rsid w:val="003C0480"/>
    <w:rsid w:val="003C3D79"/>
    <w:rsid w:val="003C426D"/>
    <w:rsid w:val="003C5517"/>
    <w:rsid w:val="003C5C32"/>
    <w:rsid w:val="003D04B0"/>
    <w:rsid w:val="003D4312"/>
    <w:rsid w:val="003D6678"/>
    <w:rsid w:val="003D68AF"/>
    <w:rsid w:val="003E1910"/>
    <w:rsid w:val="003E3AA8"/>
    <w:rsid w:val="003F2364"/>
    <w:rsid w:val="003F43B9"/>
    <w:rsid w:val="003F7EFE"/>
    <w:rsid w:val="0040176D"/>
    <w:rsid w:val="00402F55"/>
    <w:rsid w:val="0040470A"/>
    <w:rsid w:val="0041194B"/>
    <w:rsid w:val="00415516"/>
    <w:rsid w:val="00416135"/>
    <w:rsid w:val="00416813"/>
    <w:rsid w:val="00417B0F"/>
    <w:rsid w:val="00420ABC"/>
    <w:rsid w:val="004214FA"/>
    <w:rsid w:val="0044210E"/>
    <w:rsid w:val="00446034"/>
    <w:rsid w:val="004466C4"/>
    <w:rsid w:val="00446B3B"/>
    <w:rsid w:val="00451A08"/>
    <w:rsid w:val="004547AC"/>
    <w:rsid w:val="00454ABA"/>
    <w:rsid w:val="00461734"/>
    <w:rsid w:val="004629BB"/>
    <w:rsid w:val="00462D3A"/>
    <w:rsid w:val="00467C3D"/>
    <w:rsid w:val="00470E90"/>
    <w:rsid w:val="00473912"/>
    <w:rsid w:val="00475E45"/>
    <w:rsid w:val="00476AD8"/>
    <w:rsid w:val="00481F93"/>
    <w:rsid w:val="0048311F"/>
    <w:rsid w:val="00497627"/>
    <w:rsid w:val="004A2666"/>
    <w:rsid w:val="004A26D7"/>
    <w:rsid w:val="004B5412"/>
    <w:rsid w:val="004B60BF"/>
    <w:rsid w:val="004D22FF"/>
    <w:rsid w:val="004D3171"/>
    <w:rsid w:val="004D31B6"/>
    <w:rsid w:val="004D3CF9"/>
    <w:rsid w:val="004D6100"/>
    <w:rsid w:val="004D7061"/>
    <w:rsid w:val="004E0472"/>
    <w:rsid w:val="004E307B"/>
    <w:rsid w:val="004E3EE8"/>
    <w:rsid w:val="004E46DA"/>
    <w:rsid w:val="004E58F4"/>
    <w:rsid w:val="004E5CCA"/>
    <w:rsid w:val="004E6052"/>
    <w:rsid w:val="004E6C76"/>
    <w:rsid w:val="004E757B"/>
    <w:rsid w:val="004E7D02"/>
    <w:rsid w:val="004F2653"/>
    <w:rsid w:val="004F2EBF"/>
    <w:rsid w:val="004F4240"/>
    <w:rsid w:val="004F5EEE"/>
    <w:rsid w:val="004F7528"/>
    <w:rsid w:val="00507DAD"/>
    <w:rsid w:val="005107DA"/>
    <w:rsid w:val="00510997"/>
    <w:rsid w:val="00511708"/>
    <w:rsid w:val="0051197E"/>
    <w:rsid w:val="005156F7"/>
    <w:rsid w:val="00515777"/>
    <w:rsid w:val="00515BF5"/>
    <w:rsid w:val="00515D49"/>
    <w:rsid w:val="00517521"/>
    <w:rsid w:val="00521DE3"/>
    <w:rsid w:val="00524CD7"/>
    <w:rsid w:val="00525DD7"/>
    <w:rsid w:val="00527A56"/>
    <w:rsid w:val="00534B2F"/>
    <w:rsid w:val="00540420"/>
    <w:rsid w:val="00541711"/>
    <w:rsid w:val="00542BCA"/>
    <w:rsid w:val="0054725D"/>
    <w:rsid w:val="00547D96"/>
    <w:rsid w:val="00547DDD"/>
    <w:rsid w:val="005502E8"/>
    <w:rsid w:val="00554DEA"/>
    <w:rsid w:val="005575CC"/>
    <w:rsid w:val="00557627"/>
    <w:rsid w:val="00557D9B"/>
    <w:rsid w:val="00560F10"/>
    <w:rsid w:val="00562683"/>
    <w:rsid w:val="0056702C"/>
    <w:rsid w:val="00571530"/>
    <w:rsid w:val="00571756"/>
    <w:rsid w:val="005761E0"/>
    <w:rsid w:val="00581C1D"/>
    <w:rsid w:val="0058379F"/>
    <w:rsid w:val="00584FE7"/>
    <w:rsid w:val="00586F25"/>
    <w:rsid w:val="00587A96"/>
    <w:rsid w:val="005964B1"/>
    <w:rsid w:val="005978B6"/>
    <w:rsid w:val="00597A86"/>
    <w:rsid w:val="005A76CD"/>
    <w:rsid w:val="005A7AAD"/>
    <w:rsid w:val="005B17B9"/>
    <w:rsid w:val="005B2237"/>
    <w:rsid w:val="005B36E9"/>
    <w:rsid w:val="005B4192"/>
    <w:rsid w:val="005B5853"/>
    <w:rsid w:val="005C0887"/>
    <w:rsid w:val="005C417F"/>
    <w:rsid w:val="005D0072"/>
    <w:rsid w:val="005D0844"/>
    <w:rsid w:val="005D2713"/>
    <w:rsid w:val="005D28B7"/>
    <w:rsid w:val="005D3FB6"/>
    <w:rsid w:val="005D4CE9"/>
    <w:rsid w:val="005D76DC"/>
    <w:rsid w:val="005E094C"/>
    <w:rsid w:val="005E2967"/>
    <w:rsid w:val="005F0293"/>
    <w:rsid w:val="005F58EA"/>
    <w:rsid w:val="005F5F74"/>
    <w:rsid w:val="006038ED"/>
    <w:rsid w:val="00604297"/>
    <w:rsid w:val="006052EA"/>
    <w:rsid w:val="0061246F"/>
    <w:rsid w:val="00614054"/>
    <w:rsid w:val="00615DBC"/>
    <w:rsid w:val="00616A42"/>
    <w:rsid w:val="00616DF1"/>
    <w:rsid w:val="0061727A"/>
    <w:rsid w:val="0061745C"/>
    <w:rsid w:val="00622959"/>
    <w:rsid w:val="006238CB"/>
    <w:rsid w:val="006253B7"/>
    <w:rsid w:val="00625402"/>
    <w:rsid w:val="00625A65"/>
    <w:rsid w:val="0063259C"/>
    <w:rsid w:val="00633703"/>
    <w:rsid w:val="00633E16"/>
    <w:rsid w:val="006349B8"/>
    <w:rsid w:val="00635B09"/>
    <w:rsid w:val="00641952"/>
    <w:rsid w:val="00642D63"/>
    <w:rsid w:val="00644887"/>
    <w:rsid w:val="00647BC1"/>
    <w:rsid w:val="006503D2"/>
    <w:rsid w:val="00651AAB"/>
    <w:rsid w:val="006526AF"/>
    <w:rsid w:val="00652A4A"/>
    <w:rsid w:val="00652CE3"/>
    <w:rsid w:val="00655412"/>
    <w:rsid w:val="006566F0"/>
    <w:rsid w:val="00656ED9"/>
    <w:rsid w:val="00660320"/>
    <w:rsid w:val="006656CF"/>
    <w:rsid w:val="00667ADC"/>
    <w:rsid w:val="0067388D"/>
    <w:rsid w:val="00675CC1"/>
    <w:rsid w:val="00675D8A"/>
    <w:rsid w:val="00680A9B"/>
    <w:rsid w:val="00683383"/>
    <w:rsid w:val="00685D1E"/>
    <w:rsid w:val="006900DC"/>
    <w:rsid w:val="0069036E"/>
    <w:rsid w:val="00690B85"/>
    <w:rsid w:val="00694ECD"/>
    <w:rsid w:val="00695EB1"/>
    <w:rsid w:val="0069673D"/>
    <w:rsid w:val="00697484"/>
    <w:rsid w:val="00697BD2"/>
    <w:rsid w:val="006A03BA"/>
    <w:rsid w:val="006A263F"/>
    <w:rsid w:val="006A6E84"/>
    <w:rsid w:val="006B0BF8"/>
    <w:rsid w:val="006B3165"/>
    <w:rsid w:val="006B3C6A"/>
    <w:rsid w:val="006C02FF"/>
    <w:rsid w:val="006C597C"/>
    <w:rsid w:val="006D5EBB"/>
    <w:rsid w:val="006D6283"/>
    <w:rsid w:val="006D6F0C"/>
    <w:rsid w:val="006D7D5E"/>
    <w:rsid w:val="006E03C6"/>
    <w:rsid w:val="006E0D42"/>
    <w:rsid w:val="006E4839"/>
    <w:rsid w:val="006E7285"/>
    <w:rsid w:val="007005BF"/>
    <w:rsid w:val="00701107"/>
    <w:rsid w:val="00702E4C"/>
    <w:rsid w:val="00704328"/>
    <w:rsid w:val="007048BD"/>
    <w:rsid w:val="00705579"/>
    <w:rsid w:val="0070631E"/>
    <w:rsid w:val="00707365"/>
    <w:rsid w:val="0070783E"/>
    <w:rsid w:val="00707CF6"/>
    <w:rsid w:val="00710633"/>
    <w:rsid w:val="007159CD"/>
    <w:rsid w:val="007160C8"/>
    <w:rsid w:val="00724B99"/>
    <w:rsid w:val="00725D0E"/>
    <w:rsid w:val="0073011D"/>
    <w:rsid w:val="00730B7D"/>
    <w:rsid w:val="00730D26"/>
    <w:rsid w:val="007353AB"/>
    <w:rsid w:val="00740949"/>
    <w:rsid w:val="00740AEA"/>
    <w:rsid w:val="00742440"/>
    <w:rsid w:val="00757AE1"/>
    <w:rsid w:val="00757ED2"/>
    <w:rsid w:val="00761201"/>
    <w:rsid w:val="0076128E"/>
    <w:rsid w:val="007721A6"/>
    <w:rsid w:val="007726A2"/>
    <w:rsid w:val="00773B57"/>
    <w:rsid w:val="0077528D"/>
    <w:rsid w:val="00775DE9"/>
    <w:rsid w:val="00781122"/>
    <w:rsid w:val="00787364"/>
    <w:rsid w:val="00792A9E"/>
    <w:rsid w:val="00792E38"/>
    <w:rsid w:val="007A04BD"/>
    <w:rsid w:val="007A056D"/>
    <w:rsid w:val="007A0CD3"/>
    <w:rsid w:val="007A0E97"/>
    <w:rsid w:val="007A57C6"/>
    <w:rsid w:val="007A66D5"/>
    <w:rsid w:val="007B00B8"/>
    <w:rsid w:val="007B35FB"/>
    <w:rsid w:val="007C0AFF"/>
    <w:rsid w:val="007C17F8"/>
    <w:rsid w:val="007C32F4"/>
    <w:rsid w:val="007C67AA"/>
    <w:rsid w:val="007C6859"/>
    <w:rsid w:val="007D0662"/>
    <w:rsid w:val="007D127A"/>
    <w:rsid w:val="007D2AC6"/>
    <w:rsid w:val="007D3D2C"/>
    <w:rsid w:val="007D481F"/>
    <w:rsid w:val="007D6669"/>
    <w:rsid w:val="007D71CE"/>
    <w:rsid w:val="007E18FC"/>
    <w:rsid w:val="007E1B69"/>
    <w:rsid w:val="007E311C"/>
    <w:rsid w:val="007E4050"/>
    <w:rsid w:val="007E5AF4"/>
    <w:rsid w:val="007F2C24"/>
    <w:rsid w:val="007F46C0"/>
    <w:rsid w:val="007F56E4"/>
    <w:rsid w:val="007F6395"/>
    <w:rsid w:val="007F7E5C"/>
    <w:rsid w:val="008013DB"/>
    <w:rsid w:val="00801BEA"/>
    <w:rsid w:val="00801EE3"/>
    <w:rsid w:val="008024C5"/>
    <w:rsid w:val="0080346A"/>
    <w:rsid w:val="00804EA8"/>
    <w:rsid w:val="00807775"/>
    <w:rsid w:val="00810C6A"/>
    <w:rsid w:val="00812D82"/>
    <w:rsid w:val="00813533"/>
    <w:rsid w:val="008141CE"/>
    <w:rsid w:val="00822888"/>
    <w:rsid w:val="00831CB7"/>
    <w:rsid w:val="00833052"/>
    <w:rsid w:val="00834D28"/>
    <w:rsid w:val="008405BA"/>
    <w:rsid w:val="00842EA9"/>
    <w:rsid w:val="00843FA3"/>
    <w:rsid w:val="0084542A"/>
    <w:rsid w:val="008468C8"/>
    <w:rsid w:val="00847B57"/>
    <w:rsid w:val="00853097"/>
    <w:rsid w:val="008533FD"/>
    <w:rsid w:val="008548DA"/>
    <w:rsid w:val="008640CB"/>
    <w:rsid w:val="00866620"/>
    <w:rsid w:val="00874CC7"/>
    <w:rsid w:val="00874FE5"/>
    <w:rsid w:val="0087642A"/>
    <w:rsid w:val="0088041A"/>
    <w:rsid w:val="008818E9"/>
    <w:rsid w:val="0088419F"/>
    <w:rsid w:val="00884BD0"/>
    <w:rsid w:val="008933D8"/>
    <w:rsid w:val="00894FD6"/>
    <w:rsid w:val="008970C2"/>
    <w:rsid w:val="00897D09"/>
    <w:rsid w:val="008A488C"/>
    <w:rsid w:val="008A7AB2"/>
    <w:rsid w:val="008B684B"/>
    <w:rsid w:val="008C2832"/>
    <w:rsid w:val="008D2E82"/>
    <w:rsid w:val="008D5D20"/>
    <w:rsid w:val="008D7D47"/>
    <w:rsid w:val="008E47C8"/>
    <w:rsid w:val="008E5E01"/>
    <w:rsid w:val="008F01FC"/>
    <w:rsid w:val="008F6A8C"/>
    <w:rsid w:val="00902E56"/>
    <w:rsid w:val="00911ACD"/>
    <w:rsid w:val="009143B1"/>
    <w:rsid w:val="00914769"/>
    <w:rsid w:val="00914A2E"/>
    <w:rsid w:val="00921A5C"/>
    <w:rsid w:val="00924512"/>
    <w:rsid w:val="009273F0"/>
    <w:rsid w:val="00933CC7"/>
    <w:rsid w:val="00936AB1"/>
    <w:rsid w:val="009403B9"/>
    <w:rsid w:val="00943DF2"/>
    <w:rsid w:val="00945B2A"/>
    <w:rsid w:val="009505A2"/>
    <w:rsid w:val="00956C86"/>
    <w:rsid w:val="0096416D"/>
    <w:rsid w:val="00966AD0"/>
    <w:rsid w:val="00972A48"/>
    <w:rsid w:val="00981C68"/>
    <w:rsid w:val="00985607"/>
    <w:rsid w:val="009862C3"/>
    <w:rsid w:val="0098652A"/>
    <w:rsid w:val="009919A8"/>
    <w:rsid w:val="0099603D"/>
    <w:rsid w:val="00996FE0"/>
    <w:rsid w:val="009A1CC7"/>
    <w:rsid w:val="009A25FB"/>
    <w:rsid w:val="009A30CC"/>
    <w:rsid w:val="009A51F1"/>
    <w:rsid w:val="009A6085"/>
    <w:rsid w:val="009B0B32"/>
    <w:rsid w:val="009B25D3"/>
    <w:rsid w:val="009B3F05"/>
    <w:rsid w:val="009B6228"/>
    <w:rsid w:val="009B64A6"/>
    <w:rsid w:val="009B7740"/>
    <w:rsid w:val="009C26BE"/>
    <w:rsid w:val="009C5A5F"/>
    <w:rsid w:val="009C63A6"/>
    <w:rsid w:val="009C722B"/>
    <w:rsid w:val="009C7449"/>
    <w:rsid w:val="009D7B1A"/>
    <w:rsid w:val="009E0A0D"/>
    <w:rsid w:val="009E5612"/>
    <w:rsid w:val="009F076E"/>
    <w:rsid w:val="009F3FD8"/>
    <w:rsid w:val="009F6036"/>
    <w:rsid w:val="00A01E95"/>
    <w:rsid w:val="00A02E1E"/>
    <w:rsid w:val="00A03A33"/>
    <w:rsid w:val="00A05070"/>
    <w:rsid w:val="00A176CB"/>
    <w:rsid w:val="00A24A2B"/>
    <w:rsid w:val="00A311D9"/>
    <w:rsid w:val="00A31E1D"/>
    <w:rsid w:val="00A40297"/>
    <w:rsid w:val="00A416BC"/>
    <w:rsid w:val="00A42C7E"/>
    <w:rsid w:val="00A43F51"/>
    <w:rsid w:val="00A47DA7"/>
    <w:rsid w:val="00A511E7"/>
    <w:rsid w:val="00A545F6"/>
    <w:rsid w:val="00A54645"/>
    <w:rsid w:val="00A55DEB"/>
    <w:rsid w:val="00A560BF"/>
    <w:rsid w:val="00A61E73"/>
    <w:rsid w:val="00A636B8"/>
    <w:rsid w:val="00A650A0"/>
    <w:rsid w:val="00A6726E"/>
    <w:rsid w:val="00A70203"/>
    <w:rsid w:val="00A704D8"/>
    <w:rsid w:val="00A72557"/>
    <w:rsid w:val="00A72AB3"/>
    <w:rsid w:val="00A744B0"/>
    <w:rsid w:val="00A7519F"/>
    <w:rsid w:val="00A765F3"/>
    <w:rsid w:val="00A7681E"/>
    <w:rsid w:val="00A82742"/>
    <w:rsid w:val="00A834A2"/>
    <w:rsid w:val="00A87ADD"/>
    <w:rsid w:val="00A90484"/>
    <w:rsid w:val="00A914EB"/>
    <w:rsid w:val="00A91D91"/>
    <w:rsid w:val="00A96459"/>
    <w:rsid w:val="00AA0AF5"/>
    <w:rsid w:val="00AA1668"/>
    <w:rsid w:val="00AA2D21"/>
    <w:rsid w:val="00AA474C"/>
    <w:rsid w:val="00AA59D3"/>
    <w:rsid w:val="00AA6B3F"/>
    <w:rsid w:val="00AB1277"/>
    <w:rsid w:val="00AB19CD"/>
    <w:rsid w:val="00AB1EDA"/>
    <w:rsid w:val="00AB25FC"/>
    <w:rsid w:val="00AB2688"/>
    <w:rsid w:val="00AB32C7"/>
    <w:rsid w:val="00AC32D9"/>
    <w:rsid w:val="00AC47A1"/>
    <w:rsid w:val="00AC63DE"/>
    <w:rsid w:val="00AC6708"/>
    <w:rsid w:val="00AC7CF7"/>
    <w:rsid w:val="00AD08AD"/>
    <w:rsid w:val="00AD1911"/>
    <w:rsid w:val="00AD4EEC"/>
    <w:rsid w:val="00AD7AD4"/>
    <w:rsid w:val="00AE2142"/>
    <w:rsid w:val="00AE4F75"/>
    <w:rsid w:val="00AE6166"/>
    <w:rsid w:val="00AF3F2F"/>
    <w:rsid w:val="00AF4B08"/>
    <w:rsid w:val="00AF4B21"/>
    <w:rsid w:val="00AF6582"/>
    <w:rsid w:val="00B01602"/>
    <w:rsid w:val="00B0160C"/>
    <w:rsid w:val="00B02DB7"/>
    <w:rsid w:val="00B02DBF"/>
    <w:rsid w:val="00B062A9"/>
    <w:rsid w:val="00B07120"/>
    <w:rsid w:val="00B11F02"/>
    <w:rsid w:val="00B12168"/>
    <w:rsid w:val="00B13848"/>
    <w:rsid w:val="00B14AAC"/>
    <w:rsid w:val="00B15E30"/>
    <w:rsid w:val="00B317A5"/>
    <w:rsid w:val="00B31BF6"/>
    <w:rsid w:val="00B31CB2"/>
    <w:rsid w:val="00B3289E"/>
    <w:rsid w:val="00B3434E"/>
    <w:rsid w:val="00B35EC7"/>
    <w:rsid w:val="00B3719A"/>
    <w:rsid w:val="00B4396B"/>
    <w:rsid w:val="00B43BAA"/>
    <w:rsid w:val="00B47142"/>
    <w:rsid w:val="00B47E75"/>
    <w:rsid w:val="00B520DA"/>
    <w:rsid w:val="00B54A29"/>
    <w:rsid w:val="00B54AAF"/>
    <w:rsid w:val="00B5532D"/>
    <w:rsid w:val="00B57CE2"/>
    <w:rsid w:val="00B6018D"/>
    <w:rsid w:val="00B6244F"/>
    <w:rsid w:val="00B65531"/>
    <w:rsid w:val="00B67649"/>
    <w:rsid w:val="00B711C4"/>
    <w:rsid w:val="00B725D4"/>
    <w:rsid w:val="00B758BF"/>
    <w:rsid w:val="00B827BB"/>
    <w:rsid w:val="00B8438A"/>
    <w:rsid w:val="00B85CBC"/>
    <w:rsid w:val="00B93A97"/>
    <w:rsid w:val="00BA03FB"/>
    <w:rsid w:val="00BA184B"/>
    <w:rsid w:val="00BA335E"/>
    <w:rsid w:val="00BA5C89"/>
    <w:rsid w:val="00BB0531"/>
    <w:rsid w:val="00BB359F"/>
    <w:rsid w:val="00BB5012"/>
    <w:rsid w:val="00BB706E"/>
    <w:rsid w:val="00BC11F6"/>
    <w:rsid w:val="00BC37FD"/>
    <w:rsid w:val="00BC5927"/>
    <w:rsid w:val="00BD3D57"/>
    <w:rsid w:val="00BD6F9C"/>
    <w:rsid w:val="00BE0D54"/>
    <w:rsid w:val="00BE25A6"/>
    <w:rsid w:val="00BF0195"/>
    <w:rsid w:val="00BF35E6"/>
    <w:rsid w:val="00C01184"/>
    <w:rsid w:val="00C030E0"/>
    <w:rsid w:val="00C06DB5"/>
    <w:rsid w:val="00C11726"/>
    <w:rsid w:val="00C129B2"/>
    <w:rsid w:val="00C12CE1"/>
    <w:rsid w:val="00C1555F"/>
    <w:rsid w:val="00C164A1"/>
    <w:rsid w:val="00C22F77"/>
    <w:rsid w:val="00C247D8"/>
    <w:rsid w:val="00C2768D"/>
    <w:rsid w:val="00C33408"/>
    <w:rsid w:val="00C364BA"/>
    <w:rsid w:val="00C419F2"/>
    <w:rsid w:val="00C425FD"/>
    <w:rsid w:val="00C433AA"/>
    <w:rsid w:val="00C44187"/>
    <w:rsid w:val="00C454F2"/>
    <w:rsid w:val="00C5578D"/>
    <w:rsid w:val="00C61D64"/>
    <w:rsid w:val="00C63905"/>
    <w:rsid w:val="00C65002"/>
    <w:rsid w:val="00C7403D"/>
    <w:rsid w:val="00C757C5"/>
    <w:rsid w:val="00C807BF"/>
    <w:rsid w:val="00C80A50"/>
    <w:rsid w:val="00C80ACB"/>
    <w:rsid w:val="00C8238F"/>
    <w:rsid w:val="00C8250A"/>
    <w:rsid w:val="00C90AB6"/>
    <w:rsid w:val="00C90B41"/>
    <w:rsid w:val="00C90CA3"/>
    <w:rsid w:val="00C928DB"/>
    <w:rsid w:val="00C93347"/>
    <w:rsid w:val="00C93411"/>
    <w:rsid w:val="00C93D43"/>
    <w:rsid w:val="00CA4B29"/>
    <w:rsid w:val="00CA659C"/>
    <w:rsid w:val="00CB18BF"/>
    <w:rsid w:val="00CB4EB5"/>
    <w:rsid w:val="00CB5AF5"/>
    <w:rsid w:val="00CB70DB"/>
    <w:rsid w:val="00CB79F8"/>
    <w:rsid w:val="00CC1CE8"/>
    <w:rsid w:val="00CC2F69"/>
    <w:rsid w:val="00CC3C3E"/>
    <w:rsid w:val="00CC3D34"/>
    <w:rsid w:val="00CC53D0"/>
    <w:rsid w:val="00CC71C9"/>
    <w:rsid w:val="00CD0697"/>
    <w:rsid w:val="00CD0D70"/>
    <w:rsid w:val="00CD0EB0"/>
    <w:rsid w:val="00CD2767"/>
    <w:rsid w:val="00CD27D0"/>
    <w:rsid w:val="00CD79AC"/>
    <w:rsid w:val="00CE2B86"/>
    <w:rsid w:val="00CE3696"/>
    <w:rsid w:val="00CE4E3C"/>
    <w:rsid w:val="00CE59C8"/>
    <w:rsid w:val="00CE6C9E"/>
    <w:rsid w:val="00CF1545"/>
    <w:rsid w:val="00CF162A"/>
    <w:rsid w:val="00CF1A76"/>
    <w:rsid w:val="00CF268A"/>
    <w:rsid w:val="00CF2A95"/>
    <w:rsid w:val="00CF3054"/>
    <w:rsid w:val="00D0465B"/>
    <w:rsid w:val="00D057B6"/>
    <w:rsid w:val="00D074DE"/>
    <w:rsid w:val="00D07503"/>
    <w:rsid w:val="00D114B1"/>
    <w:rsid w:val="00D11EE9"/>
    <w:rsid w:val="00D15405"/>
    <w:rsid w:val="00D17544"/>
    <w:rsid w:val="00D17EF1"/>
    <w:rsid w:val="00D2275A"/>
    <w:rsid w:val="00D260BF"/>
    <w:rsid w:val="00D327A1"/>
    <w:rsid w:val="00D350F0"/>
    <w:rsid w:val="00D37CFF"/>
    <w:rsid w:val="00D44AE9"/>
    <w:rsid w:val="00D453D1"/>
    <w:rsid w:val="00D46AC8"/>
    <w:rsid w:val="00D51EE5"/>
    <w:rsid w:val="00D52D17"/>
    <w:rsid w:val="00D54C2E"/>
    <w:rsid w:val="00D54E3C"/>
    <w:rsid w:val="00D614A4"/>
    <w:rsid w:val="00D622E3"/>
    <w:rsid w:val="00D62E65"/>
    <w:rsid w:val="00D63C4F"/>
    <w:rsid w:val="00D64357"/>
    <w:rsid w:val="00D6435A"/>
    <w:rsid w:val="00D6499A"/>
    <w:rsid w:val="00D70D6E"/>
    <w:rsid w:val="00D71118"/>
    <w:rsid w:val="00D71BBA"/>
    <w:rsid w:val="00D728B0"/>
    <w:rsid w:val="00D731BE"/>
    <w:rsid w:val="00D753F7"/>
    <w:rsid w:val="00D77847"/>
    <w:rsid w:val="00D82929"/>
    <w:rsid w:val="00D87B24"/>
    <w:rsid w:val="00D91048"/>
    <w:rsid w:val="00D913A8"/>
    <w:rsid w:val="00D91909"/>
    <w:rsid w:val="00D956EF"/>
    <w:rsid w:val="00DA2279"/>
    <w:rsid w:val="00DA3DAB"/>
    <w:rsid w:val="00DA413B"/>
    <w:rsid w:val="00DA7804"/>
    <w:rsid w:val="00DB12B2"/>
    <w:rsid w:val="00DB4F38"/>
    <w:rsid w:val="00DC041E"/>
    <w:rsid w:val="00DC11DB"/>
    <w:rsid w:val="00DC2DEB"/>
    <w:rsid w:val="00DC2F50"/>
    <w:rsid w:val="00DC34D6"/>
    <w:rsid w:val="00DC6543"/>
    <w:rsid w:val="00DC783F"/>
    <w:rsid w:val="00DD086E"/>
    <w:rsid w:val="00DD28BF"/>
    <w:rsid w:val="00DD38D7"/>
    <w:rsid w:val="00DD6235"/>
    <w:rsid w:val="00DD6B0E"/>
    <w:rsid w:val="00DE46F4"/>
    <w:rsid w:val="00DF4F9E"/>
    <w:rsid w:val="00DF7F57"/>
    <w:rsid w:val="00E0394C"/>
    <w:rsid w:val="00E03C69"/>
    <w:rsid w:val="00E06DAE"/>
    <w:rsid w:val="00E10404"/>
    <w:rsid w:val="00E11931"/>
    <w:rsid w:val="00E13F31"/>
    <w:rsid w:val="00E160E9"/>
    <w:rsid w:val="00E162E9"/>
    <w:rsid w:val="00E16E63"/>
    <w:rsid w:val="00E2233D"/>
    <w:rsid w:val="00E22FBE"/>
    <w:rsid w:val="00E241B6"/>
    <w:rsid w:val="00E277F8"/>
    <w:rsid w:val="00E27DA3"/>
    <w:rsid w:val="00E33584"/>
    <w:rsid w:val="00E40731"/>
    <w:rsid w:val="00E45AA2"/>
    <w:rsid w:val="00E517A2"/>
    <w:rsid w:val="00E56C2E"/>
    <w:rsid w:val="00E63BD3"/>
    <w:rsid w:val="00E67B2D"/>
    <w:rsid w:val="00E736E2"/>
    <w:rsid w:val="00E75250"/>
    <w:rsid w:val="00E75AE0"/>
    <w:rsid w:val="00E87C7E"/>
    <w:rsid w:val="00E91E81"/>
    <w:rsid w:val="00E95813"/>
    <w:rsid w:val="00E95F4C"/>
    <w:rsid w:val="00EA0E7F"/>
    <w:rsid w:val="00EA24D0"/>
    <w:rsid w:val="00EA3A10"/>
    <w:rsid w:val="00EA5481"/>
    <w:rsid w:val="00EC3236"/>
    <w:rsid w:val="00EC489A"/>
    <w:rsid w:val="00EC4E83"/>
    <w:rsid w:val="00EC5593"/>
    <w:rsid w:val="00ED22AF"/>
    <w:rsid w:val="00ED3535"/>
    <w:rsid w:val="00ED3C4D"/>
    <w:rsid w:val="00ED7613"/>
    <w:rsid w:val="00EE00D0"/>
    <w:rsid w:val="00EE086A"/>
    <w:rsid w:val="00EE1A24"/>
    <w:rsid w:val="00EE1EBB"/>
    <w:rsid w:val="00EE3D57"/>
    <w:rsid w:val="00EE5044"/>
    <w:rsid w:val="00EE73A1"/>
    <w:rsid w:val="00EE7FB7"/>
    <w:rsid w:val="00EF18A7"/>
    <w:rsid w:val="00EF1AAA"/>
    <w:rsid w:val="00EF2624"/>
    <w:rsid w:val="00EF3A60"/>
    <w:rsid w:val="00EF48AC"/>
    <w:rsid w:val="00F022CE"/>
    <w:rsid w:val="00F0287D"/>
    <w:rsid w:val="00F02ADF"/>
    <w:rsid w:val="00F04271"/>
    <w:rsid w:val="00F05F99"/>
    <w:rsid w:val="00F07D49"/>
    <w:rsid w:val="00F21AAC"/>
    <w:rsid w:val="00F23C97"/>
    <w:rsid w:val="00F23DEB"/>
    <w:rsid w:val="00F27196"/>
    <w:rsid w:val="00F2770D"/>
    <w:rsid w:val="00F33932"/>
    <w:rsid w:val="00F3584E"/>
    <w:rsid w:val="00F35EAE"/>
    <w:rsid w:val="00F3603D"/>
    <w:rsid w:val="00F50BF0"/>
    <w:rsid w:val="00F51267"/>
    <w:rsid w:val="00F547AF"/>
    <w:rsid w:val="00F55043"/>
    <w:rsid w:val="00F55C53"/>
    <w:rsid w:val="00F6392D"/>
    <w:rsid w:val="00F63F8B"/>
    <w:rsid w:val="00F65437"/>
    <w:rsid w:val="00F65E2E"/>
    <w:rsid w:val="00F67D2C"/>
    <w:rsid w:val="00F808B0"/>
    <w:rsid w:val="00F80F32"/>
    <w:rsid w:val="00F81B93"/>
    <w:rsid w:val="00F8238C"/>
    <w:rsid w:val="00F85B1F"/>
    <w:rsid w:val="00F86405"/>
    <w:rsid w:val="00F907EF"/>
    <w:rsid w:val="00F97A2B"/>
    <w:rsid w:val="00FA0FE0"/>
    <w:rsid w:val="00FA216D"/>
    <w:rsid w:val="00FB0F99"/>
    <w:rsid w:val="00FB27ED"/>
    <w:rsid w:val="00FB689C"/>
    <w:rsid w:val="00FC03E0"/>
    <w:rsid w:val="00FC1400"/>
    <w:rsid w:val="00FC199E"/>
    <w:rsid w:val="00FC286D"/>
    <w:rsid w:val="00FC5DF7"/>
    <w:rsid w:val="00FD35D5"/>
    <w:rsid w:val="00FD4460"/>
    <w:rsid w:val="00FD7267"/>
    <w:rsid w:val="00FD74A8"/>
    <w:rsid w:val="00FE3DB8"/>
    <w:rsid w:val="00FE78A7"/>
    <w:rsid w:val="00FF0E99"/>
    <w:rsid w:val="00FF6CD4"/>
    <w:rsid w:val="00FF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17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E3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+ 13 пт"/>
    <w:basedOn w:val="a"/>
    <w:rsid w:val="00740AEA"/>
    <w:pPr>
      <w:widowControl w:val="0"/>
      <w:shd w:val="clear" w:color="auto" w:fill="FFFFFF"/>
      <w:autoSpaceDE w:val="0"/>
      <w:autoSpaceDN w:val="0"/>
      <w:adjustRightInd w:val="0"/>
      <w:spacing w:line="295" w:lineRule="exact"/>
      <w:ind w:left="23" w:firstLine="828"/>
      <w:jc w:val="both"/>
    </w:pPr>
    <w:rPr>
      <w:sz w:val="26"/>
      <w:szCs w:val="26"/>
    </w:rPr>
  </w:style>
  <w:style w:type="paragraph" w:styleId="a4">
    <w:name w:val="No Spacing"/>
    <w:uiPriority w:val="1"/>
    <w:qFormat/>
    <w:rsid w:val="0017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70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64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4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05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4BE2AB25630F14FD35CC34F46049F7EEB7331F73910BBDA4F7C07DE13632B42C686985996600F8Q4C9G" TargetMode="External"/><Relationship Id="rId13" Type="http://schemas.openxmlformats.org/officeDocument/2006/relationships/hyperlink" Target="consultantplus://offline/ref=864BE2AB25630F14FD35D239E20C1EF8EABC6D13709402EDFDA6C62ABE6634E16C286FD0DA220FFD4D33EA9DQ3C4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4BE2AB25630F14FD35D239E20C1EF8EABC6D13709300E3FBA5C62ABE6634E16C286FD0DA220FFD4D33EB9FQ3C6G" TargetMode="External"/><Relationship Id="rId12" Type="http://schemas.openxmlformats.org/officeDocument/2006/relationships/hyperlink" Target="consultantplus://offline/ref=864BE2AB25630F14FD35CC34F46049F7EEB6341E79910BBDA4F7C07DE1Q3C6G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4BE2AB25630F14FD35CC34F46049F7EEB7371875920BBDA4F7C07DE1Q3C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4BE2AB25630F14FD35CC34F46049F7EEB7371875920BBDA4F7C07DE1Q3C6G" TargetMode="External"/><Relationship Id="rId10" Type="http://schemas.openxmlformats.org/officeDocument/2006/relationships/hyperlink" Target="consultantplus://offline/ref=864BE2AB25630F14FD35CC34F46049F7EEB6361677980BBDA4F7C07DE13632B42C686985996603F9Q4CE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4BE2AB25630F14FD35CC34F46049F7EDBE321977970BBDA4F7C07DE13632B42C68698DQ9C1G" TargetMode="External"/><Relationship Id="rId14" Type="http://schemas.openxmlformats.org/officeDocument/2006/relationships/hyperlink" Target="consultantplus://offline/ref=864BE2AB25630F14FD35CC34F46049F7EEB6361677980BBDA4F7C07DE13632B42C686985996603F9Q4C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A6FF-14C2-42AB-8862-F160FC91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В. Гаврилюк</dc:creator>
  <cp:lastModifiedBy>Белявина Юлия Александровна</cp:lastModifiedBy>
  <cp:revision>8</cp:revision>
  <cp:lastPrinted>2017-07-26T10:32:00Z</cp:lastPrinted>
  <dcterms:created xsi:type="dcterms:W3CDTF">2017-07-11T05:01:00Z</dcterms:created>
  <dcterms:modified xsi:type="dcterms:W3CDTF">2017-07-26T10:32:00Z</dcterms:modified>
</cp:coreProperties>
</file>