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4F3E04" w:rsidRDefault="004F3E04" w:rsidP="00440AEA">
      <w:pPr>
        <w:rPr>
          <w:sz w:val="26"/>
          <w:szCs w:val="26"/>
        </w:rPr>
      </w:pPr>
    </w:p>
    <w:p w:rsidR="00DA2854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C0355F">
        <w:rPr>
          <w:sz w:val="26"/>
          <w:szCs w:val="26"/>
        </w:rPr>
        <w:t xml:space="preserve"> </w:t>
      </w:r>
    </w:p>
    <w:p w:rsidR="00DA2854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 xml:space="preserve">в постановление Администрации </w:t>
      </w:r>
    </w:p>
    <w:p w:rsidR="00440AEA" w:rsidRPr="00C0355F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 xml:space="preserve">города Когалыма </w:t>
      </w:r>
    </w:p>
    <w:p w:rsidR="00874F39" w:rsidRDefault="00D9216A" w:rsidP="00B22DDA">
      <w:pPr>
        <w:tabs>
          <w:tab w:val="left" w:pos="2030"/>
        </w:tabs>
        <w:rPr>
          <w:sz w:val="26"/>
          <w:szCs w:val="26"/>
          <w:highlight w:val="yellow"/>
        </w:rPr>
      </w:pPr>
      <w:r w:rsidRPr="00D9216A">
        <w:rPr>
          <w:sz w:val="26"/>
          <w:szCs w:val="26"/>
        </w:rPr>
        <w:t>от 04.08.2016 №205</w:t>
      </w:r>
      <w:r w:rsidR="004B787E">
        <w:rPr>
          <w:sz w:val="26"/>
          <w:szCs w:val="26"/>
        </w:rPr>
        <w:t>2</w:t>
      </w:r>
    </w:p>
    <w:p w:rsidR="00B22DDA" w:rsidRDefault="00B22DDA" w:rsidP="00B22DDA">
      <w:pPr>
        <w:ind w:firstLine="851"/>
        <w:rPr>
          <w:sz w:val="26"/>
          <w:szCs w:val="26"/>
        </w:rPr>
      </w:pPr>
    </w:p>
    <w:p w:rsidR="00D9216A" w:rsidRDefault="00D9216A" w:rsidP="00DA2854">
      <w:pPr>
        <w:ind w:firstLine="709"/>
        <w:jc w:val="both"/>
        <w:rPr>
          <w:sz w:val="26"/>
          <w:szCs w:val="26"/>
        </w:rPr>
      </w:pPr>
    </w:p>
    <w:p w:rsidR="004B73D2" w:rsidRDefault="00D9216A" w:rsidP="00E140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D9216A">
        <w:rPr>
          <w:sz w:val="26"/>
          <w:szCs w:val="26"/>
        </w:rPr>
        <w:t>Уставом города Когалыма, постановлением Администрации города Когалыма от 04.05.2016 №1201 «Об утверждении порядка разработки, утверждения и применения стандартов качеств</w:t>
      </w:r>
      <w:r w:rsidR="00AD30E3">
        <w:rPr>
          <w:sz w:val="26"/>
          <w:szCs w:val="26"/>
        </w:rPr>
        <w:t xml:space="preserve">а муниципальных услуг (работ)» </w:t>
      </w:r>
      <w:r w:rsidRPr="00D9216A">
        <w:rPr>
          <w:sz w:val="26"/>
          <w:szCs w:val="26"/>
        </w:rPr>
        <w:t xml:space="preserve">в целях приведения муниципального </w:t>
      </w:r>
      <w:r w:rsidR="004330B4">
        <w:rPr>
          <w:sz w:val="26"/>
          <w:szCs w:val="26"/>
        </w:rPr>
        <w:t>правового</w:t>
      </w:r>
      <w:r w:rsidRPr="00D9216A">
        <w:rPr>
          <w:sz w:val="26"/>
          <w:szCs w:val="26"/>
        </w:rPr>
        <w:t xml:space="preserve"> акта в соответствие с действующим законодательством</w:t>
      </w:r>
      <w:r w:rsidR="00AD30E3">
        <w:rPr>
          <w:sz w:val="26"/>
          <w:szCs w:val="26"/>
        </w:rPr>
        <w:t>, учитывая требование прокурора города Когалыма от 30.09.2024 №07-02-202</w:t>
      </w:r>
      <w:r w:rsidR="00AD30E3" w:rsidRPr="004B787E">
        <w:rPr>
          <w:sz w:val="26"/>
          <w:szCs w:val="26"/>
        </w:rPr>
        <w:t>4</w:t>
      </w:r>
      <w:r w:rsidRPr="004B787E">
        <w:rPr>
          <w:sz w:val="26"/>
          <w:szCs w:val="26"/>
        </w:rPr>
        <w:t>:</w:t>
      </w:r>
      <w:r w:rsidRPr="00D9216A">
        <w:rPr>
          <w:sz w:val="26"/>
          <w:szCs w:val="26"/>
        </w:rPr>
        <w:t xml:space="preserve"> </w:t>
      </w:r>
    </w:p>
    <w:p w:rsidR="00092230" w:rsidRDefault="00092230" w:rsidP="00E140BF">
      <w:pPr>
        <w:ind w:firstLine="709"/>
        <w:jc w:val="both"/>
        <w:rPr>
          <w:sz w:val="26"/>
          <w:szCs w:val="26"/>
        </w:rPr>
      </w:pPr>
    </w:p>
    <w:p w:rsidR="008A3CA7" w:rsidRDefault="004B73D2" w:rsidP="00D446D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F17E0">
        <w:rPr>
          <w:sz w:val="26"/>
          <w:szCs w:val="26"/>
        </w:rPr>
        <w:t>1.</w:t>
      </w:r>
      <w:r w:rsidRPr="005F17E0">
        <w:rPr>
          <w:sz w:val="26"/>
          <w:szCs w:val="26"/>
        </w:rPr>
        <w:tab/>
      </w:r>
      <w:proofErr w:type="gramStart"/>
      <w:r w:rsidR="00D446D1">
        <w:rPr>
          <w:sz w:val="26"/>
          <w:szCs w:val="26"/>
        </w:rPr>
        <w:t>В</w:t>
      </w:r>
      <w:proofErr w:type="gramEnd"/>
      <w:r w:rsidR="008A3CA7" w:rsidRPr="00D446D1">
        <w:rPr>
          <w:sz w:val="26"/>
          <w:szCs w:val="26"/>
        </w:rPr>
        <w:t xml:space="preserve"> приложение к постановлению </w:t>
      </w:r>
      <w:r w:rsidR="00D446D1" w:rsidRPr="00D446D1">
        <w:rPr>
          <w:sz w:val="26"/>
          <w:szCs w:val="26"/>
        </w:rPr>
        <w:t>Администрации города Когалыма от 04.08.2016 №205</w:t>
      </w:r>
      <w:r w:rsidR="004B787E">
        <w:rPr>
          <w:sz w:val="26"/>
          <w:szCs w:val="26"/>
        </w:rPr>
        <w:t>2</w:t>
      </w:r>
      <w:r w:rsidR="00D446D1" w:rsidRPr="00D446D1">
        <w:rPr>
          <w:sz w:val="26"/>
          <w:szCs w:val="26"/>
        </w:rPr>
        <w:t xml:space="preserve"> </w:t>
      </w:r>
      <w:r w:rsidR="004B787E">
        <w:rPr>
          <w:sz w:val="26"/>
          <w:szCs w:val="26"/>
        </w:rPr>
        <w:t>«Организация досуга детей, подростков и молодёжи (культурно-досуговые, спортивно-массовые мероприятия)»</w:t>
      </w:r>
      <w:r w:rsidR="00D446D1" w:rsidRPr="00D446D1">
        <w:rPr>
          <w:sz w:val="26"/>
          <w:szCs w:val="26"/>
        </w:rPr>
        <w:t xml:space="preserve"> </w:t>
      </w:r>
      <w:r w:rsidR="008A3CA7" w:rsidRPr="00D446D1">
        <w:rPr>
          <w:sz w:val="26"/>
          <w:szCs w:val="26"/>
        </w:rPr>
        <w:t>(далее – стандарт) внести следующие изменения:</w:t>
      </w:r>
    </w:p>
    <w:p w:rsidR="009729A9" w:rsidRPr="009729A9" w:rsidRDefault="008A3CA7" w:rsidP="00BA168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446D1">
        <w:rPr>
          <w:sz w:val="26"/>
          <w:szCs w:val="26"/>
        </w:rPr>
        <w:t>.1.</w:t>
      </w:r>
      <w:r w:rsidR="009729A9" w:rsidRPr="009729A9">
        <w:rPr>
          <w:sz w:val="26"/>
          <w:szCs w:val="26"/>
        </w:rPr>
        <w:t xml:space="preserve"> в пункте 2.1 раздела 2 стандарта </w:t>
      </w:r>
      <w:r w:rsidR="009729A9">
        <w:rPr>
          <w:sz w:val="26"/>
          <w:szCs w:val="26"/>
        </w:rPr>
        <w:t>слова «</w:t>
      </w:r>
      <w:r w:rsidR="009729A9" w:rsidRPr="009729A9">
        <w:rPr>
          <w:sz w:val="26"/>
          <w:szCs w:val="26"/>
        </w:rPr>
        <w:t>- распоряжение Правительства Росси</w:t>
      </w:r>
      <w:r w:rsidR="009729A9">
        <w:rPr>
          <w:sz w:val="26"/>
          <w:szCs w:val="26"/>
        </w:rPr>
        <w:t>йской Федерации от 29.11.2014 №2403-р «</w:t>
      </w:r>
      <w:r w:rsidR="009729A9" w:rsidRPr="009729A9">
        <w:rPr>
          <w:sz w:val="26"/>
          <w:szCs w:val="26"/>
        </w:rPr>
        <w:t>Об утвержде</w:t>
      </w:r>
      <w:r w:rsidR="009729A9">
        <w:rPr>
          <w:sz w:val="26"/>
          <w:szCs w:val="26"/>
        </w:rPr>
        <w:t>нии Основ государственной молодё</w:t>
      </w:r>
      <w:r w:rsidR="009729A9" w:rsidRPr="009729A9">
        <w:rPr>
          <w:sz w:val="26"/>
          <w:szCs w:val="26"/>
        </w:rPr>
        <w:t>жной политики Российской Ф</w:t>
      </w:r>
      <w:r w:rsidR="009729A9">
        <w:rPr>
          <w:sz w:val="26"/>
          <w:szCs w:val="26"/>
        </w:rPr>
        <w:t>едерации на период до 2025 года»</w:t>
      </w:r>
      <w:r w:rsidR="009729A9" w:rsidRPr="009729A9">
        <w:rPr>
          <w:sz w:val="26"/>
          <w:szCs w:val="26"/>
        </w:rPr>
        <w:t>;</w:t>
      </w:r>
      <w:r w:rsidR="009729A9">
        <w:rPr>
          <w:sz w:val="26"/>
          <w:szCs w:val="26"/>
        </w:rPr>
        <w:t>» заменить словами «- распоряжение Правительства Российской Федерации от 17.08.2024 №</w:t>
      </w:r>
      <w:r w:rsidR="009729A9" w:rsidRPr="009729A9">
        <w:rPr>
          <w:sz w:val="26"/>
          <w:szCs w:val="26"/>
        </w:rPr>
        <w:t>2233-р «Об утверждении Стратеги</w:t>
      </w:r>
      <w:r w:rsidR="009729A9">
        <w:rPr>
          <w:sz w:val="26"/>
          <w:szCs w:val="26"/>
        </w:rPr>
        <w:t>и реализации молодё</w:t>
      </w:r>
      <w:r w:rsidR="009729A9" w:rsidRPr="009729A9">
        <w:rPr>
          <w:sz w:val="26"/>
          <w:szCs w:val="26"/>
        </w:rPr>
        <w:t>жной политики в Российской Федерации на период до 2030 года»</w:t>
      </w:r>
      <w:r w:rsidR="009729A9">
        <w:rPr>
          <w:sz w:val="26"/>
          <w:szCs w:val="26"/>
        </w:rPr>
        <w:t>;»;</w:t>
      </w:r>
    </w:p>
    <w:p w:rsidR="000F1838" w:rsidRPr="00487A0A" w:rsidRDefault="00D446D1" w:rsidP="00487A0A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729A9">
        <w:rPr>
          <w:sz w:val="26"/>
          <w:szCs w:val="26"/>
        </w:rPr>
        <w:t>2.</w:t>
      </w:r>
      <w:r w:rsidR="008A3CA7">
        <w:rPr>
          <w:sz w:val="26"/>
          <w:szCs w:val="26"/>
        </w:rPr>
        <w:t xml:space="preserve"> в пункте 3.</w:t>
      </w:r>
      <w:r w:rsidR="00E46445">
        <w:rPr>
          <w:sz w:val="26"/>
          <w:szCs w:val="26"/>
        </w:rPr>
        <w:t>9</w:t>
      </w:r>
      <w:r w:rsidR="008A3CA7">
        <w:rPr>
          <w:sz w:val="26"/>
          <w:szCs w:val="26"/>
        </w:rPr>
        <w:t xml:space="preserve"> раздела 3 стандарта слова «вправе отказать» заменить словом «отказывает»</w:t>
      </w:r>
      <w:r w:rsidR="00BA1685">
        <w:rPr>
          <w:sz w:val="26"/>
          <w:szCs w:val="26"/>
        </w:rPr>
        <w:t>.</w:t>
      </w:r>
      <w:r w:rsidR="008A3CA7">
        <w:rPr>
          <w:sz w:val="26"/>
          <w:szCs w:val="26"/>
        </w:rPr>
        <w:t xml:space="preserve"> </w:t>
      </w:r>
    </w:p>
    <w:p w:rsidR="00A40B6F" w:rsidRDefault="00A40B6F" w:rsidP="009669E2">
      <w:pPr>
        <w:tabs>
          <w:tab w:val="left" w:pos="2030"/>
        </w:tabs>
        <w:jc w:val="both"/>
        <w:rPr>
          <w:sz w:val="26"/>
          <w:szCs w:val="26"/>
        </w:rPr>
      </w:pPr>
    </w:p>
    <w:p w:rsidR="000F1838" w:rsidRDefault="00487A0A" w:rsidP="00A40B6F">
      <w:pPr>
        <w:tabs>
          <w:tab w:val="left" w:pos="203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40B6F" w:rsidRPr="00A40B6F">
        <w:rPr>
          <w:sz w:val="26"/>
          <w:szCs w:val="26"/>
        </w:rPr>
        <w:t>Опубликовать настоящее постановление</w:t>
      </w:r>
      <w:r w:rsidR="00A40B6F">
        <w:rPr>
          <w:sz w:val="26"/>
          <w:szCs w:val="26"/>
        </w:rPr>
        <w:t xml:space="preserve"> </w:t>
      </w:r>
      <w:bookmarkStart w:id="0" w:name="_GoBack"/>
      <w:bookmarkEnd w:id="0"/>
      <w:r w:rsidR="00A40B6F">
        <w:rPr>
          <w:sz w:val="26"/>
          <w:szCs w:val="26"/>
        </w:rPr>
        <w:t xml:space="preserve">в сетевом </w:t>
      </w:r>
      <w:r w:rsidR="00A40B6F" w:rsidRPr="00A40B6F">
        <w:rPr>
          <w:sz w:val="26"/>
          <w:szCs w:val="26"/>
        </w:rPr>
        <w:t xml:space="preserve">издании «Когалымский вестник»: </w:t>
      </w:r>
      <w:r w:rsidR="00A40B6F">
        <w:rPr>
          <w:sz w:val="26"/>
          <w:szCs w:val="26"/>
        </w:rPr>
        <w:t xml:space="preserve">KOGVESTI.RU, ЭЛ №ФС 77 – 85332 </w:t>
      </w:r>
      <w:r w:rsidR="00A40B6F" w:rsidRPr="00A40B6F">
        <w:rPr>
          <w:sz w:val="26"/>
          <w:szCs w:val="26"/>
        </w:rPr>
        <w:t>от 15.05.2023 и разместить на офиц</w:t>
      </w:r>
      <w:r w:rsidR="00A40B6F">
        <w:rPr>
          <w:sz w:val="26"/>
          <w:szCs w:val="26"/>
        </w:rPr>
        <w:t xml:space="preserve">иальном сайте органов местного </w:t>
      </w:r>
      <w:r w:rsidR="00A40B6F" w:rsidRPr="00A40B6F">
        <w:rPr>
          <w:sz w:val="26"/>
          <w:szCs w:val="26"/>
        </w:rPr>
        <w:t>самоуправления города Когалыма в информационно-телекоммуникационной сети Интернет (www.admkogalym.ru).</w:t>
      </w:r>
    </w:p>
    <w:p w:rsidR="00A40B6F" w:rsidRPr="002D3DCD" w:rsidRDefault="00A40B6F" w:rsidP="00A41AB4">
      <w:pPr>
        <w:tabs>
          <w:tab w:val="left" w:pos="2030"/>
        </w:tabs>
        <w:rPr>
          <w:sz w:val="26"/>
          <w:szCs w:val="26"/>
        </w:rPr>
      </w:pPr>
    </w:p>
    <w:p w:rsidR="000F1838" w:rsidRPr="007876C6" w:rsidRDefault="00487A0A" w:rsidP="00E140B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F1838" w:rsidRPr="002D3DCD">
        <w:rPr>
          <w:sz w:val="26"/>
          <w:szCs w:val="26"/>
        </w:rPr>
        <w:t xml:space="preserve">. Контроль за выполнением постановления возложить на первого заместителя главы города Когалыма </w:t>
      </w:r>
      <w:proofErr w:type="spellStart"/>
      <w:r w:rsidR="000F1838" w:rsidRPr="002D3DCD">
        <w:rPr>
          <w:sz w:val="26"/>
          <w:szCs w:val="26"/>
        </w:rPr>
        <w:t>Р.Я.Ярема</w:t>
      </w:r>
      <w:proofErr w:type="spellEnd"/>
      <w:r w:rsidR="000F1838" w:rsidRPr="002D3DCD">
        <w:rPr>
          <w:sz w:val="26"/>
          <w:szCs w:val="26"/>
        </w:rPr>
        <w:t>.</w:t>
      </w:r>
    </w:p>
    <w:p w:rsidR="000F1838" w:rsidRDefault="000F1838" w:rsidP="002D3DCD">
      <w:pPr>
        <w:jc w:val="both"/>
        <w:rPr>
          <w:sz w:val="26"/>
          <w:szCs w:val="26"/>
        </w:rPr>
      </w:pPr>
    </w:p>
    <w:p w:rsidR="000F1838" w:rsidRDefault="000F1838" w:rsidP="004B73D2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2E38DA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2E38DA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586594" w:rsidRDefault="00586594" w:rsidP="00EE492A">
      <w:pPr>
        <w:spacing w:after="200" w:line="276" w:lineRule="auto"/>
        <w:rPr>
          <w:sz w:val="26"/>
          <w:szCs w:val="26"/>
        </w:rPr>
      </w:pPr>
    </w:p>
    <w:sectPr w:rsidR="00586594" w:rsidSect="00DA2854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D86"/>
    <w:multiLevelType w:val="multilevel"/>
    <w:tmpl w:val="662635DE"/>
    <w:lvl w:ilvl="0">
      <w:start w:val="1"/>
      <w:numFmt w:val="decimal"/>
      <w:lvlText w:val="%1."/>
      <w:lvlJc w:val="left"/>
      <w:pPr>
        <w:ind w:left="630" w:hanging="63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Arial" w:hAnsi="Arial" w:cs="Arial" w:hint="default"/>
        <w:b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12291C"/>
    <w:multiLevelType w:val="multilevel"/>
    <w:tmpl w:val="44C224F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4C5A"/>
    <w:rsid w:val="00015A6A"/>
    <w:rsid w:val="00092230"/>
    <w:rsid w:val="000D4943"/>
    <w:rsid w:val="000F0569"/>
    <w:rsid w:val="000F1838"/>
    <w:rsid w:val="0012496D"/>
    <w:rsid w:val="00146D5A"/>
    <w:rsid w:val="0018474F"/>
    <w:rsid w:val="0018586B"/>
    <w:rsid w:val="001D0927"/>
    <w:rsid w:val="001D2C90"/>
    <w:rsid w:val="001D2EA4"/>
    <w:rsid w:val="001E328E"/>
    <w:rsid w:val="00201088"/>
    <w:rsid w:val="0023625B"/>
    <w:rsid w:val="00243415"/>
    <w:rsid w:val="002B10AF"/>
    <w:rsid w:val="002B49A0"/>
    <w:rsid w:val="002C3D8C"/>
    <w:rsid w:val="002C5BCD"/>
    <w:rsid w:val="002D3DCD"/>
    <w:rsid w:val="002D5593"/>
    <w:rsid w:val="002E0A30"/>
    <w:rsid w:val="002E14AA"/>
    <w:rsid w:val="002E38DA"/>
    <w:rsid w:val="002F7936"/>
    <w:rsid w:val="00313DAF"/>
    <w:rsid w:val="003163D9"/>
    <w:rsid w:val="003307FD"/>
    <w:rsid w:val="003447F7"/>
    <w:rsid w:val="003D3B45"/>
    <w:rsid w:val="003F587E"/>
    <w:rsid w:val="003F5AA6"/>
    <w:rsid w:val="00425405"/>
    <w:rsid w:val="00425EC8"/>
    <w:rsid w:val="004303F6"/>
    <w:rsid w:val="004330B4"/>
    <w:rsid w:val="0043438A"/>
    <w:rsid w:val="00440AEA"/>
    <w:rsid w:val="0044784E"/>
    <w:rsid w:val="00470EB7"/>
    <w:rsid w:val="00487A0A"/>
    <w:rsid w:val="004B73D2"/>
    <w:rsid w:val="004B787E"/>
    <w:rsid w:val="004C4272"/>
    <w:rsid w:val="004F33B1"/>
    <w:rsid w:val="004F3E04"/>
    <w:rsid w:val="00506B7F"/>
    <w:rsid w:val="00537C6B"/>
    <w:rsid w:val="00554B6D"/>
    <w:rsid w:val="00581F63"/>
    <w:rsid w:val="005852DD"/>
    <w:rsid w:val="00586594"/>
    <w:rsid w:val="005F142C"/>
    <w:rsid w:val="005F17E0"/>
    <w:rsid w:val="006015ED"/>
    <w:rsid w:val="00625AA2"/>
    <w:rsid w:val="006853C6"/>
    <w:rsid w:val="006C7AEC"/>
    <w:rsid w:val="006F75C0"/>
    <w:rsid w:val="00732983"/>
    <w:rsid w:val="00747B75"/>
    <w:rsid w:val="0075548C"/>
    <w:rsid w:val="0077317E"/>
    <w:rsid w:val="007C24AA"/>
    <w:rsid w:val="007C568A"/>
    <w:rsid w:val="007D1C62"/>
    <w:rsid w:val="007E28C2"/>
    <w:rsid w:val="007F5689"/>
    <w:rsid w:val="00820045"/>
    <w:rsid w:val="008329FC"/>
    <w:rsid w:val="00852F47"/>
    <w:rsid w:val="0086685A"/>
    <w:rsid w:val="00874F39"/>
    <w:rsid w:val="00877CE5"/>
    <w:rsid w:val="00884132"/>
    <w:rsid w:val="0088793C"/>
    <w:rsid w:val="008A3CA7"/>
    <w:rsid w:val="008B2A27"/>
    <w:rsid w:val="008C0B7C"/>
    <w:rsid w:val="008D2DB3"/>
    <w:rsid w:val="00907F33"/>
    <w:rsid w:val="00932015"/>
    <w:rsid w:val="00944C34"/>
    <w:rsid w:val="00952EC3"/>
    <w:rsid w:val="00961C16"/>
    <w:rsid w:val="009669E2"/>
    <w:rsid w:val="0096742F"/>
    <w:rsid w:val="009729A9"/>
    <w:rsid w:val="009940BF"/>
    <w:rsid w:val="009A623E"/>
    <w:rsid w:val="009C0CDF"/>
    <w:rsid w:val="009C5CA2"/>
    <w:rsid w:val="009F0C6E"/>
    <w:rsid w:val="009F6935"/>
    <w:rsid w:val="00A343BB"/>
    <w:rsid w:val="00A40B6F"/>
    <w:rsid w:val="00A41AB4"/>
    <w:rsid w:val="00A564E7"/>
    <w:rsid w:val="00A9089C"/>
    <w:rsid w:val="00A93D4D"/>
    <w:rsid w:val="00AC6A20"/>
    <w:rsid w:val="00AD30E3"/>
    <w:rsid w:val="00AE32FF"/>
    <w:rsid w:val="00B04A19"/>
    <w:rsid w:val="00B22DDA"/>
    <w:rsid w:val="00BA1685"/>
    <w:rsid w:val="00BB1866"/>
    <w:rsid w:val="00BC37E6"/>
    <w:rsid w:val="00BC7BDD"/>
    <w:rsid w:val="00BD0DFB"/>
    <w:rsid w:val="00BF27A5"/>
    <w:rsid w:val="00C10A79"/>
    <w:rsid w:val="00C27247"/>
    <w:rsid w:val="00C30D68"/>
    <w:rsid w:val="00C45450"/>
    <w:rsid w:val="00C700C4"/>
    <w:rsid w:val="00CA1175"/>
    <w:rsid w:val="00CB2627"/>
    <w:rsid w:val="00CC367F"/>
    <w:rsid w:val="00CE0442"/>
    <w:rsid w:val="00CF25EA"/>
    <w:rsid w:val="00CF6B89"/>
    <w:rsid w:val="00D0600E"/>
    <w:rsid w:val="00D446D1"/>
    <w:rsid w:val="00D52DB6"/>
    <w:rsid w:val="00D9216A"/>
    <w:rsid w:val="00DA2854"/>
    <w:rsid w:val="00DA3186"/>
    <w:rsid w:val="00DB2B9B"/>
    <w:rsid w:val="00E140BF"/>
    <w:rsid w:val="00E46445"/>
    <w:rsid w:val="00E4789E"/>
    <w:rsid w:val="00E95802"/>
    <w:rsid w:val="00EB75CB"/>
    <w:rsid w:val="00ED5C7C"/>
    <w:rsid w:val="00ED62A2"/>
    <w:rsid w:val="00EE1DF2"/>
    <w:rsid w:val="00EE492A"/>
    <w:rsid w:val="00EE539C"/>
    <w:rsid w:val="00F03B93"/>
    <w:rsid w:val="00F05DF4"/>
    <w:rsid w:val="00F06198"/>
    <w:rsid w:val="00F21B91"/>
    <w:rsid w:val="00F5080D"/>
    <w:rsid w:val="00F5312C"/>
    <w:rsid w:val="00FA0474"/>
    <w:rsid w:val="00FA70E7"/>
    <w:rsid w:val="00FA75F7"/>
    <w:rsid w:val="00FB5937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F31F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9674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742F"/>
  </w:style>
  <w:style w:type="character" w:customStyle="1" w:styleId="aa">
    <w:name w:val="Текст примечания Знак"/>
    <w:basedOn w:val="a0"/>
    <w:link w:val="a9"/>
    <w:uiPriority w:val="99"/>
    <w:semiHidden/>
    <w:rsid w:val="00967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74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74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0F1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0F1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04D52"/>
    <w:rsid w:val="001A6389"/>
    <w:rsid w:val="00292B4B"/>
    <w:rsid w:val="002D4D9E"/>
    <w:rsid w:val="003A651A"/>
    <w:rsid w:val="004032ED"/>
    <w:rsid w:val="00442918"/>
    <w:rsid w:val="00585F56"/>
    <w:rsid w:val="005F189A"/>
    <w:rsid w:val="00604980"/>
    <w:rsid w:val="008834F1"/>
    <w:rsid w:val="0093779B"/>
    <w:rsid w:val="00983155"/>
    <w:rsid w:val="009F7C6A"/>
    <w:rsid w:val="00A150B8"/>
    <w:rsid w:val="00A157C7"/>
    <w:rsid w:val="00A30898"/>
    <w:rsid w:val="00B47D87"/>
    <w:rsid w:val="00B52AFE"/>
    <w:rsid w:val="00B91727"/>
    <w:rsid w:val="00BF171D"/>
    <w:rsid w:val="00C5614D"/>
    <w:rsid w:val="00DE0038"/>
    <w:rsid w:val="00E05E2E"/>
    <w:rsid w:val="00E67E01"/>
    <w:rsid w:val="00E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4E42-64F9-452E-86C4-0BE05FF5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Мартынова Анна Исмаиловна</cp:lastModifiedBy>
  <cp:revision>24</cp:revision>
  <cp:lastPrinted>2022-03-30T10:03:00Z</cp:lastPrinted>
  <dcterms:created xsi:type="dcterms:W3CDTF">2023-02-02T09:02:00Z</dcterms:created>
  <dcterms:modified xsi:type="dcterms:W3CDTF">2024-10-11T06:03:00Z</dcterms:modified>
</cp:coreProperties>
</file>