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94812" w14:textId="77777777" w:rsidR="002570F6" w:rsidRDefault="002570F6" w:rsidP="002570F6">
      <w:pPr>
        <w:ind w:firstLine="4445"/>
        <w:jc w:val="right"/>
        <w:rPr>
          <w:rFonts w:eastAsia="Calibri"/>
        </w:rPr>
      </w:pPr>
      <w:r w:rsidRPr="00944EC3">
        <w:rPr>
          <w:noProof/>
        </w:rPr>
        <w:drawing>
          <wp:anchor distT="36830" distB="36830" distL="6400800" distR="6400800" simplePos="0" relativeHeight="251659264" behindDoc="0" locked="0" layoutInCell="1" allowOverlap="1" wp14:anchorId="462AE246" wp14:editId="76377E61">
            <wp:simplePos x="0" y="0"/>
            <wp:positionH relativeFrom="margin">
              <wp:posOffset>2533650</wp:posOffset>
            </wp:positionH>
            <wp:positionV relativeFrom="paragraph">
              <wp:posOffset>-482600</wp:posOffset>
            </wp:positionV>
            <wp:extent cx="500380" cy="61785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EC130" w14:textId="77777777" w:rsidR="002570F6" w:rsidRPr="00944EC3" w:rsidRDefault="002570F6" w:rsidP="002570F6">
      <w:pPr>
        <w:ind w:right="28"/>
        <w:jc w:val="both"/>
        <w:rPr>
          <w:rFonts w:eastAsia="Calibri"/>
          <w:b/>
          <w:caps/>
          <w:color w:val="3366FF"/>
          <w:sz w:val="32"/>
          <w:szCs w:val="32"/>
          <w:lang w:eastAsia="en-US"/>
        </w:rPr>
      </w:pP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  <w:t>РЕШЕНИЕ</w:t>
      </w:r>
    </w:p>
    <w:p w14:paraId="2D2648CC" w14:textId="77777777" w:rsidR="002570F6" w:rsidRPr="00944EC3" w:rsidRDefault="002570F6" w:rsidP="002570F6">
      <w:pPr>
        <w:ind w:right="28" w:firstLine="708"/>
        <w:jc w:val="center"/>
        <w:rPr>
          <w:rFonts w:eastAsia="Calibri"/>
          <w:b/>
          <w:caps/>
          <w:color w:val="3366FF"/>
          <w:sz w:val="32"/>
          <w:szCs w:val="32"/>
        </w:rPr>
      </w:pPr>
      <w:r w:rsidRPr="00944EC3">
        <w:rPr>
          <w:rFonts w:eastAsia="Calibri"/>
          <w:b/>
          <w:caps/>
          <w:color w:val="3366FF"/>
          <w:sz w:val="32"/>
          <w:szCs w:val="32"/>
        </w:rPr>
        <w:t>ДУМЫ ГОРОДА КОГАЛЫМА</w:t>
      </w:r>
    </w:p>
    <w:p w14:paraId="30C3856A" w14:textId="77777777" w:rsidR="002570F6" w:rsidRPr="00944EC3" w:rsidRDefault="002570F6" w:rsidP="002570F6">
      <w:pPr>
        <w:ind w:right="2" w:firstLine="708"/>
        <w:jc w:val="center"/>
        <w:rPr>
          <w:rFonts w:eastAsia="Calibri"/>
          <w:b/>
          <w:color w:val="3366FF"/>
          <w:sz w:val="28"/>
          <w:szCs w:val="28"/>
        </w:rPr>
      </w:pPr>
      <w:r w:rsidRPr="00944EC3">
        <w:rPr>
          <w:rFonts w:eastAsia="Calibri"/>
          <w:b/>
          <w:color w:val="3366FF"/>
          <w:sz w:val="28"/>
          <w:szCs w:val="28"/>
        </w:rPr>
        <w:t>Ханты-Мансийского автономного округа - Югры</w:t>
      </w:r>
    </w:p>
    <w:p w14:paraId="57E1FC0A" w14:textId="77777777" w:rsidR="002570F6" w:rsidRPr="00944EC3" w:rsidRDefault="002570F6" w:rsidP="002570F6">
      <w:pPr>
        <w:ind w:right="2"/>
        <w:jc w:val="center"/>
        <w:rPr>
          <w:rFonts w:eastAsia="Calibri"/>
          <w:color w:val="3366FF"/>
          <w:sz w:val="2"/>
        </w:rPr>
      </w:pPr>
    </w:p>
    <w:p w14:paraId="138EDEE2" w14:textId="77777777" w:rsidR="002570F6" w:rsidRPr="00944EC3" w:rsidRDefault="002570F6" w:rsidP="002570F6">
      <w:pPr>
        <w:ind w:right="-181"/>
        <w:rPr>
          <w:rFonts w:eastAsia="Calibri"/>
          <w:color w:val="3366FF"/>
        </w:rPr>
      </w:pPr>
    </w:p>
    <w:p w14:paraId="6B093002" w14:textId="77777777" w:rsidR="002570F6" w:rsidRPr="00944EC3" w:rsidRDefault="002570F6" w:rsidP="002570F6">
      <w:pPr>
        <w:ind w:right="-181"/>
        <w:rPr>
          <w:rFonts w:eastAsia="Calibri"/>
          <w:color w:val="3366FF"/>
          <w:sz w:val="26"/>
          <w:szCs w:val="26"/>
        </w:rPr>
      </w:pPr>
      <w:r w:rsidRPr="00944EC3">
        <w:rPr>
          <w:rFonts w:eastAsia="Calibri"/>
          <w:color w:val="3366FF"/>
          <w:sz w:val="26"/>
          <w:szCs w:val="26"/>
        </w:rPr>
        <w:t xml:space="preserve">От «___»_______________20___г.                                                   №_______ </w:t>
      </w:r>
    </w:p>
    <w:p w14:paraId="5A83A780" w14:textId="77777777" w:rsidR="002570F6" w:rsidRDefault="002570F6" w:rsidP="002570F6">
      <w:pPr>
        <w:rPr>
          <w:sz w:val="26"/>
          <w:szCs w:val="26"/>
        </w:rPr>
      </w:pPr>
    </w:p>
    <w:p w14:paraId="07BDAD33" w14:textId="77777777" w:rsidR="002570F6" w:rsidRDefault="002570F6" w:rsidP="002570F6">
      <w:pPr>
        <w:rPr>
          <w:sz w:val="26"/>
          <w:szCs w:val="26"/>
        </w:rPr>
      </w:pPr>
    </w:p>
    <w:p w14:paraId="12AA2CE3" w14:textId="77777777" w:rsidR="00BF7713" w:rsidRDefault="00BF7713" w:rsidP="00555E1A">
      <w:pPr>
        <w:rPr>
          <w:sz w:val="26"/>
          <w:szCs w:val="26"/>
        </w:rPr>
      </w:pPr>
    </w:p>
    <w:p w14:paraId="2588AC26" w14:textId="77777777" w:rsidR="00BF7713" w:rsidRPr="00555E1A" w:rsidRDefault="00BF7713" w:rsidP="00555E1A">
      <w:pPr>
        <w:rPr>
          <w:sz w:val="26"/>
          <w:szCs w:val="26"/>
        </w:rPr>
      </w:pPr>
    </w:p>
    <w:p w14:paraId="074103AD" w14:textId="77777777" w:rsidR="007E0F1F" w:rsidRPr="00195334" w:rsidRDefault="007E0F1F" w:rsidP="00555E1A">
      <w:pPr>
        <w:rPr>
          <w:sz w:val="26"/>
          <w:szCs w:val="26"/>
        </w:rPr>
      </w:pPr>
      <w:r w:rsidRPr="00195334">
        <w:rPr>
          <w:sz w:val="26"/>
          <w:szCs w:val="26"/>
        </w:rPr>
        <w:t>Об утверждении отчета о деятельности</w:t>
      </w:r>
    </w:p>
    <w:p w14:paraId="6436BD77" w14:textId="77777777" w:rsidR="007E0F1F" w:rsidRPr="00195334" w:rsidRDefault="007E0F1F" w:rsidP="003046AD">
      <w:pPr>
        <w:rPr>
          <w:sz w:val="26"/>
          <w:szCs w:val="26"/>
        </w:rPr>
      </w:pPr>
      <w:r w:rsidRPr="00195334">
        <w:rPr>
          <w:sz w:val="26"/>
          <w:szCs w:val="26"/>
        </w:rPr>
        <w:t>Думы города Когалыма</w:t>
      </w:r>
      <w:r w:rsidR="00384D51" w:rsidRPr="00195334">
        <w:rPr>
          <w:sz w:val="26"/>
          <w:szCs w:val="26"/>
        </w:rPr>
        <w:t xml:space="preserve"> </w:t>
      </w:r>
      <w:r w:rsidR="0045775C">
        <w:rPr>
          <w:sz w:val="26"/>
          <w:szCs w:val="26"/>
        </w:rPr>
        <w:t>за 202</w:t>
      </w:r>
      <w:r w:rsidR="00425F31">
        <w:rPr>
          <w:sz w:val="26"/>
          <w:szCs w:val="26"/>
        </w:rPr>
        <w:t>3</w:t>
      </w:r>
      <w:r w:rsidRPr="00195334">
        <w:rPr>
          <w:sz w:val="26"/>
          <w:szCs w:val="26"/>
        </w:rPr>
        <w:t xml:space="preserve"> год</w:t>
      </w:r>
    </w:p>
    <w:p w14:paraId="230F7239" w14:textId="77777777" w:rsidR="007E0F1F" w:rsidRPr="00195334" w:rsidRDefault="007E0F1F" w:rsidP="00555E1A">
      <w:pPr>
        <w:rPr>
          <w:sz w:val="26"/>
          <w:szCs w:val="26"/>
        </w:rPr>
      </w:pPr>
    </w:p>
    <w:p w14:paraId="229DAF14" w14:textId="77777777" w:rsidR="00142723" w:rsidRPr="00195334" w:rsidRDefault="00142723" w:rsidP="00555E1A">
      <w:pPr>
        <w:jc w:val="both"/>
        <w:rPr>
          <w:sz w:val="26"/>
          <w:szCs w:val="26"/>
        </w:rPr>
      </w:pPr>
    </w:p>
    <w:p w14:paraId="165258DA" w14:textId="77777777" w:rsidR="007E0F1F" w:rsidRPr="00195334" w:rsidRDefault="007E0F1F" w:rsidP="00FB1507">
      <w:pPr>
        <w:ind w:firstLine="709"/>
        <w:jc w:val="both"/>
        <w:rPr>
          <w:sz w:val="26"/>
          <w:szCs w:val="26"/>
        </w:rPr>
      </w:pPr>
      <w:r w:rsidRPr="00195334">
        <w:rPr>
          <w:sz w:val="26"/>
          <w:szCs w:val="26"/>
        </w:rPr>
        <w:t>В соответствии с Федеральным законом от 06.10.2003 №131-ФЗ</w:t>
      </w:r>
      <w:r w:rsidR="00F923FA" w:rsidRPr="00195334">
        <w:rPr>
          <w:sz w:val="26"/>
          <w:szCs w:val="26"/>
        </w:rPr>
        <w:t xml:space="preserve"> </w:t>
      </w:r>
      <w:r w:rsidRPr="00195334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города Когалыма, Регламентом Думы города Когалыма, рассмотрев отчет о деятельности Думы города Когалыма </w:t>
      </w:r>
      <w:r w:rsidR="0045775C">
        <w:rPr>
          <w:sz w:val="26"/>
          <w:szCs w:val="26"/>
        </w:rPr>
        <w:t>за 202</w:t>
      </w:r>
      <w:r w:rsidR="00425F31">
        <w:rPr>
          <w:sz w:val="26"/>
          <w:szCs w:val="26"/>
        </w:rPr>
        <w:t>3</w:t>
      </w:r>
      <w:r w:rsidRPr="00195334">
        <w:rPr>
          <w:sz w:val="26"/>
          <w:szCs w:val="26"/>
        </w:rPr>
        <w:t xml:space="preserve"> год, Дума города Когалыма РЕШИЛА:</w:t>
      </w:r>
    </w:p>
    <w:p w14:paraId="70275AB7" w14:textId="77777777" w:rsidR="007E0F1F" w:rsidRPr="00195334" w:rsidRDefault="007E0F1F" w:rsidP="00555E1A">
      <w:pPr>
        <w:ind w:firstLine="709"/>
        <w:jc w:val="both"/>
        <w:rPr>
          <w:sz w:val="26"/>
          <w:szCs w:val="26"/>
        </w:rPr>
      </w:pPr>
    </w:p>
    <w:p w14:paraId="30D00F2D" w14:textId="77777777" w:rsidR="007E0F1F" w:rsidRPr="00195334" w:rsidRDefault="007E0F1F" w:rsidP="00F923FA">
      <w:pPr>
        <w:pStyle w:val="ab"/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195334">
        <w:rPr>
          <w:sz w:val="26"/>
          <w:szCs w:val="26"/>
        </w:rPr>
        <w:t xml:space="preserve">Утвердить отчет о деятельности Думы города Когалыма </w:t>
      </w:r>
      <w:r w:rsidR="0045775C">
        <w:rPr>
          <w:sz w:val="26"/>
          <w:szCs w:val="26"/>
        </w:rPr>
        <w:t>за 202</w:t>
      </w:r>
      <w:r w:rsidR="00425F31">
        <w:rPr>
          <w:sz w:val="26"/>
          <w:szCs w:val="26"/>
        </w:rPr>
        <w:t>3</w:t>
      </w:r>
      <w:r w:rsidRPr="00195334">
        <w:rPr>
          <w:sz w:val="26"/>
          <w:szCs w:val="26"/>
        </w:rPr>
        <w:t xml:space="preserve"> год согласно приложению</w:t>
      </w:r>
      <w:r w:rsidR="00767BE1" w:rsidRPr="00195334">
        <w:rPr>
          <w:sz w:val="26"/>
          <w:szCs w:val="26"/>
        </w:rPr>
        <w:t xml:space="preserve"> к настоящему решению</w:t>
      </w:r>
      <w:r w:rsidRPr="00195334">
        <w:rPr>
          <w:sz w:val="26"/>
          <w:szCs w:val="26"/>
        </w:rPr>
        <w:t>.</w:t>
      </w:r>
    </w:p>
    <w:p w14:paraId="38E2EC04" w14:textId="77777777" w:rsidR="007E0F1F" w:rsidRPr="00555E1A" w:rsidRDefault="007E0F1F" w:rsidP="00555E1A">
      <w:pPr>
        <w:autoSpaceDE w:val="0"/>
        <w:autoSpaceDN w:val="0"/>
        <w:adjustRightInd w:val="0"/>
        <w:ind w:firstLine="540"/>
        <w:jc w:val="both"/>
        <w:outlineLvl w:val="0"/>
        <w:rPr>
          <w:sz w:val="26"/>
          <w:szCs w:val="26"/>
        </w:rPr>
      </w:pPr>
    </w:p>
    <w:p w14:paraId="748537E8" w14:textId="77777777" w:rsidR="009E51DA" w:rsidRPr="00CB0A65" w:rsidRDefault="009E51DA" w:rsidP="00E43C8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CB0A65">
        <w:rPr>
          <w:sz w:val="26"/>
          <w:szCs w:val="26"/>
        </w:rPr>
        <w:t>. Опубликоват</w:t>
      </w:r>
      <w:r w:rsidR="00F923FA">
        <w:rPr>
          <w:sz w:val="26"/>
          <w:szCs w:val="26"/>
        </w:rPr>
        <w:t>ь настоящее решение и приложение</w:t>
      </w:r>
      <w:r w:rsidRPr="00CB0A65">
        <w:rPr>
          <w:sz w:val="26"/>
          <w:szCs w:val="26"/>
        </w:rPr>
        <w:t xml:space="preserve"> к нему</w:t>
      </w:r>
      <w:r w:rsidR="001E12F3">
        <w:rPr>
          <w:sz w:val="26"/>
          <w:szCs w:val="26"/>
        </w:rPr>
        <w:t xml:space="preserve"> </w:t>
      </w:r>
      <w:r w:rsidRPr="00CB0A65">
        <w:rPr>
          <w:sz w:val="26"/>
          <w:szCs w:val="26"/>
        </w:rPr>
        <w:t xml:space="preserve">в </w:t>
      </w:r>
      <w:r w:rsidR="00642B2C">
        <w:rPr>
          <w:sz w:val="26"/>
          <w:szCs w:val="26"/>
        </w:rPr>
        <w:t>газете «Когалымский вестник»</w:t>
      </w:r>
      <w:r w:rsidR="00425F31" w:rsidRPr="00425F31">
        <w:t xml:space="preserve"> </w:t>
      </w:r>
      <w:r w:rsidR="00425F31" w:rsidRPr="00425F31">
        <w:rPr>
          <w:sz w:val="26"/>
          <w:szCs w:val="26"/>
        </w:rPr>
        <w:t>и сетевом издании «Когалымский вестник»: KOGVESTI.RU</w:t>
      </w:r>
      <w:r w:rsidRPr="00CB0A65">
        <w:rPr>
          <w:sz w:val="26"/>
          <w:szCs w:val="26"/>
        </w:rPr>
        <w:t>.</w:t>
      </w:r>
    </w:p>
    <w:p w14:paraId="35BEB30C" w14:textId="77777777" w:rsidR="007E0F1F" w:rsidRPr="00555E1A" w:rsidRDefault="007E0F1F" w:rsidP="00555E1A">
      <w:pPr>
        <w:ind w:firstLine="709"/>
        <w:jc w:val="both"/>
        <w:rPr>
          <w:sz w:val="26"/>
          <w:szCs w:val="26"/>
        </w:rPr>
      </w:pPr>
    </w:p>
    <w:p w14:paraId="6FE79F42" w14:textId="77777777" w:rsidR="007E0F1F" w:rsidRPr="00555E1A" w:rsidRDefault="007E0F1F" w:rsidP="00555E1A">
      <w:pPr>
        <w:ind w:firstLine="709"/>
        <w:jc w:val="both"/>
        <w:rPr>
          <w:sz w:val="26"/>
          <w:szCs w:val="26"/>
        </w:rPr>
      </w:pPr>
    </w:p>
    <w:p w14:paraId="23D5A741" w14:textId="77777777" w:rsidR="007E0F1F" w:rsidRDefault="007E0F1F" w:rsidP="00555E1A">
      <w:pPr>
        <w:ind w:firstLine="709"/>
        <w:jc w:val="both"/>
        <w:rPr>
          <w:sz w:val="26"/>
          <w:szCs w:val="26"/>
        </w:rPr>
      </w:pPr>
    </w:p>
    <w:p w14:paraId="567E4141" w14:textId="77777777" w:rsidR="001E12F3" w:rsidRDefault="001E12F3" w:rsidP="00555E1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Председатель</w:t>
      </w:r>
    </w:p>
    <w:p w14:paraId="449A2FE2" w14:textId="77777777" w:rsidR="007E0F1F" w:rsidRPr="00555E1A" w:rsidRDefault="001E12F3" w:rsidP="00555E1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Думы</w:t>
      </w:r>
      <w:r w:rsidR="007E0F1F" w:rsidRPr="00555E1A">
        <w:rPr>
          <w:sz w:val="26"/>
          <w:szCs w:val="26"/>
        </w:rPr>
        <w:t xml:space="preserve"> города Когалыма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</w:t>
      </w:r>
      <w:r w:rsidR="008925E9">
        <w:rPr>
          <w:sz w:val="26"/>
          <w:szCs w:val="26"/>
        </w:rPr>
        <w:t xml:space="preserve">   </w:t>
      </w:r>
      <w:r>
        <w:rPr>
          <w:sz w:val="26"/>
          <w:szCs w:val="26"/>
        </w:rPr>
        <w:t>А.Ю.Говорищева</w:t>
      </w:r>
    </w:p>
    <w:p w14:paraId="6A2BBFB3" w14:textId="77777777" w:rsidR="007E0F1F" w:rsidRPr="00555E1A" w:rsidRDefault="007E0F1F" w:rsidP="00555E1A">
      <w:pPr>
        <w:ind w:firstLine="709"/>
        <w:jc w:val="both"/>
        <w:rPr>
          <w:sz w:val="26"/>
          <w:szCs w:val="26"/>
        </w:rPr>
      </w:pPr>
    </w:p>
    <w:p w14:paraId="2B6624A0" w14:textId="77777777" w:rsidR="007E0F1F" w:rsidRDefault="007E0F1F" w:rsidP="00555E1A">
      <w:pPr>
        <w:jc w:val="both"/>
        <w:rPr>
          <w:sz w:val="22"/>
          <w:szCs w:val="22"/>
        </w:rPr>
      </w:pPr>
    </w:p>
    <w:p w14:paraId="0897C580" w14:textId="77777777" w:rsidR="007E0F1F" w:rsidRDefault="007E0F1F" w:rsidP="00555E1A">
      <w:pPr>
        <w:jc w:val="both"/>
        <w:rPr>
          <w:sz w:val="22"/>
          <w:szCs w:val="22"/>
        </w:rPr>
      </w:pPr>
    </w:p>
    <w:p w14:paraId="41807BE4" w14:textId="77777777" w:rsidR="007E0F1F" w:rsidRDefault="007E0F1F" w:rsidP="00555E1A">
      <w:pPr>
        <w:jc w:val="both"/>
        <w:rPr>
          <w:sz w:val="22"/>
          <w:szCs w:val="22"/>
        </w:rPr>
      </w:pPr>
    </w:p>
    <w:p w14:paraId="791DC319" w14:textId="77777777" w:rsidR="007E0F1F" w:rsidRDefault="007E0F1F" w:rsidP="00555E1A">
      <w:pPr>
        <w:jc w:val="both"/>
        <w:rPr>
          <w:sz w:val="22"/>
          <w:szCs w:val="22"/>
        </w:rPr>
      </w:pPr>
    </w:p>
    <w:p w14:paraId="05D29E28" w14:textId="77777777" w:rsidR="007E0F1F" w:rsidRDefault="007E0F1F" w:rsidP="00555E1A">
      <w:pPr>
        <w:jc w:val="both"/>
        <w:rPr>
          <w:sz w:val="22"/>
          <w:szCs w:val="22"/>
        </w:rPr>
      </w:pPr>
    </w:p>
    <w:p w14:paraId="7C0A129C" w14:textId="77777777" w:rsidR="007E0F1F" w:rsidRDefault="007E0F1F" w:rsidP="00555E1A">
      <w:pPr>
        <w:jc w:val="both"/>
        <w:rPr>
          <w:sz w:val="22"/>
          <w:szCs w:val="22"/>
        </w:rPr>
      </w:pPr>
    </w:p>
    <w:p w14:paraId="2978DFB6" w14:textId="77777777" w:rsidR="007E0F1F" w:rsidRDefault="007E0F1F" w:rsidP="00555E1A">
      <w:pPr>
        <w:jc w:val="both"/>
        <w:rPr>
          <w:sz w:val="22"/>
          <w:szCs w:val="22"/>
        </w:rPr>
      </w:pPr>
    </w:p>
    <w:p w14:paraId="1D2B1878" w14:textId="77777777" w:rsidR="007E0F1F" w:rsidRDefault="007E0F1F" w:rsidP="00555E1A">
      <w:pPr>
        <w:jc w:val="both"/>
        <w:rPr>
          <w:sz w:val="22"/>
          <w:szCs w:val="22"/>
        </w:rPr>
      </w:pPr>
    </w:p>
    <w:p w14:paraId="195674C9" w14:textId="77777777" w:rsidR="007E0F1F" w:rsidRDefault="007E0F1F" w:rsidP="00555E1A">
      <w:pPr>
        <w:jc w:val="both"/>
        <w:rPr>
          <w:sz w:val="22"/>
          <w:szCs w:val="22"/>
        </w:rPr>
      </w:pPr>
    </w:p>
    <w:p w14:paraId="24CAF78C" w14:textId="77777777" w:rsidR="007E0F1F" w:rsidRDefault="007E0F1F" w:rsidP="00555E1A">
      <w:pPr>
        <w:jc w:val="both"/>
        <w:rPr>
          <w:sz w:val="22"/>
          <w:szCs w:val="22"/>
        </w:rPr>
      </w:pPr>
    </w:p>
    <w:p w14:paraId="19877600" w14:textId="77777777" w:rsidR="007E0F1F" w:rsidRDefault="007E0F1F" w:rsidP="00555E1A">
      <w:pPr>
        <w:jc w:val="both"/>
        <w:rPr>
          <w:sz w:val="22"/>
          <w:szCs w:val="22"/>
        </w:rPr>
      </w:pPr>
    </w:p>
    <w:p w14:paraId="7CC6A40E" w14:textId="77777777" w:rsidR="007E0F1F" w:rsidRDefault="007E0F1F" w:rsidP="00555E1A">
      <w:pPr>
        <w:jc w:val="both"/>
        <w:rPr>
          <w:sz w:val="22"/>
          <w:szCs w:val="22"/>
        </w:rPr>
      </w:pPr>
    </w:p>
    <w:p w14:paraId="6B90A6EB" w14:textId="77777777" w:rsidR="007E0F1F" w:rsidRDefault="007E0F1F" w:rsidP="00555E1A">
      <w:pPr>
        <w:jc w:val="both"/>
        <w:rPr>
          <w:sz w:val="22"/>
          <w:szCs w:val="22"/>
        </w:rPr>
      </w:pPr>
    </w:p>
    <w:p w14:paraId="27606CB3" w14:textId="77777777" w:rsidR="007E0F1F" w:rsidRDefault="007E0F1F" w:rsidP="00555E1A">
      <w:pPr>
        <w:jc w:val="both"/>
        <w:rPr>
          <w:sz w:val="22"/>
          <w:szCs w:val="22"/>
        </w:rPr>
      </w:pPr>
    </w:p>
    <w:p w14:paraId="3936D516" w14:textId="77777777" w:rsidR="007E0F1F" w:rsidRDefault="007E0F1F" w:rsidP="00555E1A">
      <w:pPr>
        <w:jc w:val="both"/>
        <w:rPr>
          <w:sz w:val="22"/>
          <w:szCs w:val="22"/>
        </w:rPr>
      </w:pPr>
    </w:p>
    <w:p w14:paraId="07998077" w14:textId="77777777" w:rsidR="00A7157F" w:rsidRDefault="00A7157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14:paraId="26E2160C" w14:textId="77777777" w:rsidR="000D6ABF" w:rsidRDefault="000D6AB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14:paraId="4A748268" w14:textId="77777777" w:rsidR="00BF7713" w:rsidRDefault="00BF7713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14:paraId="72BBA486" w14:textId="77777777" w:rsidR="007E0F1F" w:rsidRDefault="007E0F1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  <w:r w:rsidRPr="00793242">
        <w:rPr>
          <w:sz w:val="26"/>
          <w:szCs w:val="26"/>
        </w:rPr>
        <w:lastRenderedPageBreak/>
        <w:t xml:space="preserve">Приложение </w:t>
      </w:r>
    </w:p>
    <w:p w14:paraId="23A3933B" w14:textId="77777777" w:rsidR="007E0F1F" w:rsidRDefault="007E0F1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  <w:r w:rsidRPr="00793242">
        <w:rPr>
          <w:sz w:val="26"/>
          <w:szCs w:val="26"/>
        </w:rPr>
        <w:t>к решению</w:t>
      </w:r>
      <w:r>
        <w:rPr>
          <w:sz w:val="26"/>
          <w:szCs w:val="26"/>
        </w:rPr>
        <w:t xml:space="preserve"> Думы </w:t>
      </w:r>
    </w:p>
    <w:p w14:paraId="5553FD4C" w14:textId="77777777" w:rsidR="007E0F1F" w:rsidRPr="00793242" w:rsidRDefault="007E0F1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  <w:r>
        <w:rPr>
          <w:sz w:val="26"/>
          <w:szCs w:val="26"/>
        </w:rPr>
        <w:t>города Когалыма</w:t>
      </w:r>
    </w:p>
    <w:p w14:paraId="122935A9" w14:textId="77777777" w:rsidR="007E0F1F" w:rsidRPr="00793242" w:rsidRDefault="007E0F1F" w:rsidP="00D56607">
      <w:pPr>
        <w:autoSpaceDE w:val="0"/>
        <w:autoSpaceDN w:val="0"/>
        <w:adjustRightInd w:val="0"/>
        <w:ind w:firstLine="5940"/>
        <w:rPr>
          <w:sz w:val="26"/>
          <w:szCs w:val="26"/>
        </w:rPr>
      </w:pPr>
      <w:r>
        <w:rPr>
          <w:sz w:val="26"/>
          <w:szCs w:val="26"/>
        </w:rPr>
        <w:t>о</w:t>
      </w:r>
      <w:r w:rsidRPr="00793242">
        <w:rPr>
          <w:sz w:val="26"/>
          <w:szCs w:val="26"/>
        </w:rPr>
        <w:t>т</w:t>
      </w:r>
      <w:r w:rsidR="00B3194F">
        <w:rPr>
          <w:sz w:val="26"/>
          <w:szCs w:val="26"/>
        </w:rPr>
        <w:t xml:space="preserve"> </w:t>
      </w:r>
      <w:r w:rsidR="0029119D">
        <w:rPr>
          <w:sz w:val="26"/>
          <w:szCs w:val="26"/>
        </w:rPr>
        <w:t xml:space="preserve">             </w:t>
      </w:r>
      <w:r w:rsidR="00A7157F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B3194F">
        <w:rPr>
          <w:sz w:val="26"/>
          <w:szCs w:val="26"/>
        </w:rPr>
        <w:t xml:space="preserve"> </w:t>
      </w:r>
    </w:p>
    <w:p w14:paraId="51FC6132" w14:textId="77777777" w:rsidR="007A4A8E" w:rsidRDefault="007A4A8E" w:rsidP="00ED7332">
      <w:pPr>
        <w:ind w:firstLine="709"/>
        <w:jc w:val="center"/>
        <w:rPr>
          <w:sz w:val="26"/>
          <w:szCs w:val="26"/>
        </w:rPr>
      </w:pPr>
    </w:p>
    <w:p w14:paraId="5A299BF8" w14:textId="77777777" w:rsidR="003611C0" w:rsidRPr="00EB3346" w:rsidRDefault="003611C0" w:rsidP="003611C0">
      <w:pPr>
        <w:ind w:firstLine="709"/>
        <w:jc w:val="center"/>
        <w:rPr>
          <w:sz w:val="26"/>
          <w:szCs w:val="26"/>
        </w:rPr>
      </w:pPr>
      <w:r w:rsidRPr="00EB3346">
        <w:rPr>
          <w:sz w:val="26"/>
          <w:szCs w:val="26"/>
        </w:rPr>
        <w:t>О</w:t>
      </w:r>
      <w:r>
        <w:rPr>
          <w:sz w:val="26"/>
          <w:szCs w:val="26"/>
        </w:rPr>
        <w:t>тчет</w:t>
      </w:r>
    </w:p>
    <w:p w14:paraId="09516D03" w14:textId="77777777" w:rsidR="003611C0" w:rsidRPr="00EB3346" w:rsidRDefault="003611C0" w:rsidP="003611C0">
      <w:pPr>
        <w:ind w:firstLine="709"/>
        <w:jc w:val="center"/>
        <w:rPr>
          <w:sz w:val="26"/>
          <w:szCs w:val="26"/>
        </w:rPr>
      </w:pPr>
      <w:r w:rsidRPr="00EB3346">
        <w:rPr>
          <w:sz w:val="26"/>
          <w:szCs w:val="26"/>
        </w:rPr>
        <w:t xml:space="preserve">о деятельности Думы города Когалыма </w:t>
      </w:r>
      <w:r w:rsidR="0045775C">
        <w:rPr>
          <w:sz w:val="26"/>
          <w:szCs w:val="26"/>
        </w:rPr>
        <w:t>за 202</w:t>
      </w:r>
      <w:r w:rsidR="00425F31">
        <w:rPr>
          <w:sz w:val="26"/>
          <w:szCs w:val="26"/>
        </w:rPr>
        <w:t>3</w:t>
      </w:r>
      <w:r w:rsidRPr="00EB3346">
        <w:rPr>
          <w:sz w:val="26"/>
          <w:szCs w:val="26"/>
        </w:rPr>
        <w:t xml:space="preserve"> год</w:t>
      </w:r>
      <w:r w:rsidR="0047159F">
        <w:rPr>
          <w:sz w:val="26"/>
          <w:szCs w:val="26"/>
        </w:rPr>
        <w:t xml:space="preserve"> </w:t>
      </w:r>
    </w:p>
    <w:p w14:paraId="13CFBF7E" w14:textId="77777777" w:rsidR="003611C0" w:rsidRDefault="003611C0" w:rsidP="00FF2C68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14:paraId="23F20F7B" w14:textId="77777777" w:rsidR="00FF2C68" w:rsidRPr="00230D0A" w:rsidRDefault="005823F0" w:rsidP="000C64A8">
      <w:pPr>
        <w:autoSpaceDE w:val="0"/>
        <w:autoSpaceDN w:val="0"/>
        <w:adjustRightInd w:val="0"/>
        <w:spacing w:after="120"/>
        <w:jc w:val="center"/>
        <w:outlineLvl w:val="1"/>
        <w:rPr>
          <w:b/>
          <w:sz w:val="26"/>
          <w:szCs w:val="26"/>
        </w:rPr>
      </w:pPr>
      <w:r w:rsidRPr="00BE1528">
        <w:rPr>
          <w:b/>
          <w:sz w:val="26"/>
          <w:szCs w:val="26"/>
        </w:rPr>
        <w:t>ОРГАНИЗАЦИЯ ДЕЯТЕЛЬНОСТИ ДУМЫ ГОРОДА</w:t>
      </w:r>
      <w:r w:rsidR="00230D0A" w:rsidRPr="00230D0A">
        <w:rPr>
          <w:b/>
          <w:sz w:val="26"/>
          <w:szCs w:val="26"/>
        </w:rPr>
        <w:t xml:space="preserve"> </w:t>
      </w:r>
      <w:r w:rsidR="00230D0A">
        <w:rPr>
          <w:b/>
          <w:sz w:val="26"/>
          <w:szCs w:val="26"/>
        </w:rPr>
        <w:t>КОГАЛЫМА</w:t>
      </w:r>
    </w:p>
    <w:p w14:paraId="184898D5" w14:textId="77777777" w:rsidR="0090356C" w:rsidRPr="000F22BC" w:rsidRDefault="00DB1CC6" w:rsidP="0090356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844FC5">
        <w:rPr>
          <w:sz w:val="26"/>
          <w:szCs w:val="26"/>
        </w:rPr>
        <w:t xml:space="preserve"> 202</w:t>
      </w:r>
      <w:r w:rsidR="00425F31">
        <w:rPr>
          <w:sz w:val="26"/>
          <w:szCs w:val="26"/>
        </w:rPr>
        <w:t>3</w:t>
      </w:r>
      <w:r>
        <w:rPr>
          <w:sz w:val="26"/>
          <w:szCs w:val="26"/>
        </w:rPr>
        <w:t xml:space="preserve"> году Дума города Когалыма продолжила работу</w:t>
      </w:r>
      <w:r w:rsidR="0090356C" w:rsidRPr="0090356C">
        <w:rPr>
          <w:sz w:val="26"/>
          <w:szCs w:val="26"/>
        </w:rPr>
        <w:t xml:space="preserve"> </w:t>
      </w:r>
      <w:r w:rsidR="0090356C">
        <w:rPr>
          <w:sz w:val="26"/>
          <w:szCs w:val="26"/>
        </w:rPr>
        <w:t xml:space="preserve">по </w:t>
      </w:r>
      <w:r w:rsidR="00AB2978">
        <w:rPr>
          <w:sz w:val="26"/>
          <w:szCs w:val="26"/>
        </w:rPr>
        <w:t>совершенствованию</w:t>
      </w:r>
      <w:r w:rsidR="0090356C">
        <w:rPr>
          <w:sz w:val="26"/>
          <w:szCs w:val="26"/>
        </w:rPr>
        <w:t xml:space="preserve"> нормативной правовой базы, которая позв</w:t>
      </w:r>
      <w:r w:rsidR="0090356C" w:rsidRPr="000F22BC">
        <w:rPr>
          <w:sz w:val="26"/>
          <w:szCs w:val="26"/>
        </w:rPr>
        <w:t xml:space="preserve">оляет городу сегодня и в дальнейшем развиваться хорошими темпами. </w:t>
      </w:r>
    </w:p>
    <w:p w14:paraId="341BF13B" w14:textId="77777777" w:rsidR="00AB2978" w:rsidRDefault="00AB2978" w:rsidP="007A4A8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Отчет о деятельности Думы города Когалыма</w:t>
      </w:r>
      <w:r w:rsidR="00844FC5">
        <w:rPr>
          <w:sz w:val="26"/>
          <w:szCs w:val="26"/>
        </w:rPr>
        <w:t xml:space="preserve"> седьмого созыва</w:t>
      </w:r>
      <w:r>
        <w:rPr>
          <w:sz w:val="26"/>
          <w:szCs w:val="26"/>
        </w:rPr>
        <w:t xml:space="preserve"> </w:t>
      </w:r>
      <w:r w:rsidRPr="00FB17BF">
        <w:rPr>
          <w:rFonts w:eastAsia="Calibri"/>
          <w:sz w:val="26"/>
          <w:szCs w:val="26"/>
        </w:rPr>
        <w:t>(далее – Дума города)</w:t>
      </w:r>
      <w:r>
        <w:rPr>
          <w:rFonts w:eastAsia="Calibri"/>
          <w:sz w:val="26"/>
          <w:szCs w:val="26"/>
        </w:rPr>
        <w:t xml:space="preserve"> подготовлен в целях обобщения результатов </w:t>
      </w:r>
      <w:r w:rsidR="00DA4EAC">
        <w:rPr>
          <w:rFonts w:eastAsia="Calibri"/>
          <w:sz w:val="26"/>
          <w:szCs w:val="26"/>
        </w:rPr>
        <w:t xml:space="preserve">исполнения </w:t>
      </w:r>
      <w:r w:rsidR="00A35BB3">
        <w:rPr>
          <w:rFonts w:eastAsia="Calibri"/>
          <w:sz w:val="26"/>
          <w:szCs w:val="26"/>
        </w:rPr>
        <w:t xml:space="preserve">депутатами </w:t>
      </w:r>
      <w:r w:rsidR="00DA4EAC">
        <w:rPr>
          <w:rFonts w:eastAsia="Calibri"/>
          <w:sz w:val="26"/>
          <w:szCs w:val="26"/>
        </w:rPr>
        <w:t>полномочий предста</w:t>
      </w:r>
      <w:r w:rsidR="00E7554D">
        <w:rPr>
          <w:rFonts w:eastAsia="Calibri"/>
          <w:sz w:val="26"/>
          <w:szCs w:val="26"/>
        </w:rPr>
        <w:t xml:space="preserve">вительного органа, содержит информацию о деятельности постоянных Комиссий, </w:t>
      </w:r>
      <w:r w:rsidR="00A35BB3">
        <w:rPr>
          <w:rFonts w:eastAsia="Calibri"/>
          <w:sz w:val="26"/>
          <w:szCs w:val="26"/>
        </w:rPr>
        <w:t xml:space="preserve">депутатского </w:t>
      </w:r>
      <w:r w:rsidR="00A35BB3" w:rsidRPr="0027119D">
        <w:rPr>
          <w:sz w:val="26"/>
          <w:szCs w:val="26"/>
        </w:rPr>
        <w:t xml:space="preserve">объединения </w:t>
      </w:r>
      <w:r w:rsidR="002A204C">
        <w:rPr>
          <w:sz w:val="26"/>
          <w:szCs w:val="26"/>
        </w:rPr>
        <w:t xml:space="preserve">Всероссийской политической партии </w:t>
      </w:r>
      <w:r w:rsidR="00A35BB3" w:rsidRPr="0027119D">
        <w:rPr>
          <w:sz w:val="26"/>
          <w:szCs w:val="26"/>
        </w:rPr>
        <w:t>«</w:t>
      </w:r>
      <w:r w:rsidR="002A204C" w:rsidRPr="0027119D">
        <w:rPr>
          <w:sz w:val="26"/>
          <w:szCs w:val="26"/>
        </w:rPr>
        <w:t>ЕДИНАЯ РОССИЯ</w:t>
      </w:r>
      <w:r w:rsidR="00A35BB3" w:rsidRPr="0027119D">
        <w:rPr>
          <w:sz w:val="26"/>
          <w:szCs w:val="26"/>
        </w:rPr>
        <w:t>»</w:t>
      </w:r>
      <w:r w:rsidR="002A204C">
        <w:rPr>
          <w:sz w:val="26"/>
          <w:szCs w:val="26"/>
        </w:rPr>
        <w:t xml:space="preserve"> в Думе города</w:t>
      </w:r>
      <w:r w:rsidR="00A35BB3">
        <w:rPr>
          <w:sz w:val="26"/>
          <w:szCs w:val="26"/>
        </w:rPr>
        <w:t xml:space="preserve">, </w:t>
      </w:r>
      <w:r w:rsidR="009F3EBE">
        <w:rPr>
          <w:sz w:val="26"/>
          <w:szCs w:val="26"/>
        </w:rPr>
        <w:t>аппарата представительного орган</w:t>
      </w:r>
      <w:r w:rsidR="00170576">
        <w:rPr>
          <w:sz w:val="26"/>
          <w:szCs w:val="26"/>
        </w:rPr>
        <w:t>а</w:t>
      </w:r>
      <w:r w:rsidR="009F3EBE">
        <w:rPr>
          <w:sz w:val="26"/>
          <w:szCs w:val="26"/>
        </w:rPr>
        <w:t xml:space="preserve">, </w:t>
      </w:r>
      <w:r w:rsidR="00A35BB3">
        <w:rPr>
          <w:sz w:val="26"/>
          <w:szCs w:val="26"/>
        </w:rPr>
        <w:t>Молодежной палаты при Думе города. Кроме того</w:t>
      </w:r>
      <w:r w:rsidR="00E34816">
        <w:rPr>
          <w:sz w:val="26"/>
          <w:szCs w:val="26"/>
        </w:rPr>
        <w:t>,</w:t>
      </w:r>
      <w:r w:rsidR="00A35BB3">
        <w:rPr>
          <w:sz w:val="26"/>
          <w:szCs w:val="26"/>
        </w:rPr>
        <w:t xml:space="preserve"> представлена информация о взаимодействии Думы города с органами </w:t>
      </w:r>
      <w:r w:rsidR="00125371">
        <w:rPr>
          <w:sz w:val="26"/>
          <w:szCs w:val="26"/>
        </w:rPr>
        <w:t>исполнительной</w:t>
      </w:r>
      <w:r w:rsidR="00A35BB3">
        <w:rPr>
          <w:sz w:val="26"/>
          <w:szCs w:val="26"/>
        </w:rPr>
        <w:t xml:space="preserve"> власти автономного округа, органами местного самоуправления, с надзорными и правоохранительными органами</w:t>
      </w:r>
      <w:r w:rsidR="00AE4055">
        <w:rPr>
          <w:sz w:val="26"/>
          <w:szCs w:val="26"/>
        </w:rPr>
        <w:t xml:space="preserve">, о работе </w:t>
      </w:r>
      <w:r w:rsidR="00F4529A">
        <w:rPr>
          <w:sz w:val="26"/>
          <w:szCs w:val="26"/>
        </w:rPr>
        <w:t>с наказами избирателей и других направлениях</w:t>
      </w:r>
      <w:r w:rsidR="00AE4055">
        <w:rPr>
          <w:sz w:val="26"/>
          <w:szCs w:val="26"/>
        </w:rPr>
        <w:t>.</w:t>
      </w:r>
    </w:p>
    <w:p w14:paraId="2F0233B6" w14:textId="77777777" w:rsidR="00AC2C94" w:rsidRDefault="007A4A8E" w:rsidP="007A4A8E">
      <w:pPr>
        <w:ind w:firstLine="709"/>
        <w:jc w:val="both"/>
        <w:rPr>
          <w:rFonts w:eastAsia="Calibri"/>
          <w:sz w:val="26"/>
          <w:szCs w:val="26"/>
        </w:rPr>
      </w:pPr>
      <w:r w:rsidRPr="00FB17BF">
        <w:rPr>
          <w:rFonts w:eastAsia="Calibri"/>
          <w:sz w:val="26"/>
          <w:szCs w:val="26"/>
        </w:rPr>
        <w:t>Основной формой де</w:t>
      </w:r>
      <w:r w:rsidR="002A7CF9">
        <w:rPr>
          <w:rFonts w:eastAsia="Calibri"/>
          <w:sz w:val="26"/>
          <w:szCs w:val="26"/>
        </w:rPr>
        <w:t xml:space="preserve">ятельности Думы города </w:t>
      </w:r>
      <w:r w:rsidRPr="00FB17BF">
        <w:rPr>
          <w:rFonts w:eastAsia="Calibri"/>
          <w:sz w:val="26"/>
          <w:szCs w:val="26"/>
        </w:rPr>
        <w:t xml:space="preserve">являются периодические заседания, проводимые в соответствии с </w:t>
      </w:r>
      <w:hyperlink r:id="rId9" w:history="1">
        <w:r w:rsidRPr="00FB17BF">
          <w:rPr>
            <w:rFonts w:eastAsia="Calibri"/>
            <w:sz w:val="26"/>
            <w:szCs w:val="26"/>
          </w:rPr>
          <w:t>планом</w:t>
        </w:r>
      </w:hyperlink>
      <w:r w:rsidRPr="00FB17BF">
        <w:rPr>
          <w:rFonts w:eastAsia="Calibri"/>
          <w:sz w:val="26"/>
          <w:szCs w:val="26"/>
        </w:rPr>
        <w:t xml:space="preserve"> работы на год, </w:t>
      </w:r>
      <w:r w:rsidRPr="00FB17BF">
        <w:rPr>
          <w:sz w:val="26"/>
          <w:szCs w:val="26"/>
        </w:rPr>
        <w:t xml:space="preserve">в который входят нормотворческие, организационные и контрольные мероприятия в соответствии с полномочиями. </w:t>
      </w:r>
      <w:r w:rsidRPr="00FB17BF">
        <w:rPr>
          <w:rFonts w:eastAsia="Calibri"/>
          <w:sz w:val="26"/>
          <w:szCs w:val="26"/>
        </w:rPr>
        <w:t>Порядок созыва, подготовки и проведения за</w:t>
      </w:r>
      <w:r w:rsidR="00AE4055">
        <w:rPr>
          <w:rFonts w:eastAsia="Calibri"/>
          <w:sz w:val="26"/>
          <w:szCs w:val="26"/>
        </w:rPr>
        <w:t>седаний Думы города установлен</w:t>
      </w:r>
      <w:r w:rsidRPr="00FB17BF">
        <w:rPr>
          <w:rFonts w:eastAsia="Calibri"/>
          <w:sz w:val="26"/>
          <w:szCs w:val="26"/>
        </w:rPr>
        <w:t xml:space="preserve"> </w:t>
      </w:r>
      <w:hyperlink r:id="rId10" w:history="1">
        <w:r w:rsidRPr="00FB17BF">
          <w:rPr>
            <w:rFonts w:eastAsia="Calibri"/>
            <w:sz w:val="26"/>
            <w:szCs w:val="26"/>
          </w:rPr>
          <w:t>Регламентом</w:t>
        </w:r>
      </w:hyperlink>
      <w:r w:rsidRPr="00FB17BF">
        <w:rPr>
          <w:rFonts w:eastAsia="Calibri"/>
          <w:sz w:val="26"/>
          <w:szCs w:val="26"/>
        </w:rPr>
        <w:t xml:space="preserve"> Думы города Когалыма (далее – Регламент</w:t>
      </w:r>
      <w:r>
        <w:rPr>
          <w:rFonts w:eastAsia="Calibri"/>
          <w:sz w:val="26"/>
          <w:szCs w:val="26"/>
        </w:rPr>
        <w:t xml:space="preserve"> Думы города</w:t>
      </w:r>
      <w:r w:rsidRPr="00FB17BF">
        <w:rPr>
          <w:rFonts w:eastAsia="Calibri"/>
          <w:sz w:val="26"/>
          <w:szCs w:val="26"/>
        </w:rPr>
        <w:t xml:space="preserve">). </w:t>
      </w:r>
    </w:p>
    <w:p w14:paraId="02868757" w14:textId="77777777" w:rsidR="00C00899" w:rsidRDefault="00C00899" w:rsidP="00C00899">
      <w:pPr>
        <w:ind w:firstLine="709"/>
        <w:jc w:val="both"/>
        <w:rPr>
          <w:rFonts w:eastAsia="Calibri"/>
          <w:sz w:val="26"/>
          <w:szCs w:val="26"/>
        </w:rPr>
      </w:pPr>
    </w:p>
    <w:p w14:paraId="7E02CD3F" w14:textId="77777777" w:rsidR="00C00899" w:rsidRPr="00C00899" w:rsidRDefault="00C00899" w:rsidP="00C00899">
      <w:pPr>
        <w:ind w:firstLine="709"/>
        <w:jc w:val="both"/>
        <w:rPr>
          <w:rFonts w:eastAsia="Calibri"/>
          <w:sz w:val="26"/>
          <w:szCs w:val="26"/>
        </w:rPr>
      </w:pPr>
      <w:r w:rsidRPr="00C00899">
        <w:rPr>
          <w:rFonts w:eastAsia="Calibri"/>
          <w:sz w:val="26"/>
          <w:szCs w:val="26"/>
        </w:rPr>
        <w:t>26 ноября 2023 года в городе Когалыме состоялись дополнительные выборы депутата Думы города Когалыма седьмого созыва по одномандатному избирательному округу №16.</w:t>
      </w:r>
    </w:p>
    <w:p w14:paraId="4C88F661" w14:textId="77777777" w:rsidR="00C00899" w:rsidRPr="00C00899" w:rsidRDefault="00C00899" w:rsidP="00C00899">
      <w:pPr>
        <w:ind w:firstLine="709"/>
        <w:jc w:val="both"/>
        <w:rPr>
          <w:rFonts w:eastAsia="Calibri"/>
          <w:sz w:val="26"/>
          <w:szCs w:val="26"/>
        </w:rPr>
      </w:pPr>
      <w:r w:rsidRPr="00C00899">
        <w:rPr>
          <w:rFonts w:eastAsia="Calibri"/>
          <w:sz w:val="26"/>
          <w:szCs w:val="26"/>
        </w:rPr>
        <w:t>Принять участие в дополнительных выборах депутата Думы города Когалыма могли избиратели, зарегистрированные по месту жительства в границах одномандатного избирательного округа №16 (избирательный участок № 482): ул. Сибирская, дома №№ 15, 17, 19; пр. Солнечный, дома №№ 3, 5, 7; ул. Степана Повха, дома №№ 16, 19, 22; пр. Шмидта (полностью).</w:t>
      </w:r>
    </w:p>
    <w:p w14:paraId="3D60C7D2" w14:textId="77777777" w:rsidR="00C00899" w:rsidRDefault="00C00899" w:rsidP="00C00899">
      <w:pPr>
        <w:ind w:firstLine="709"/>
        <w:jc w:val="both"/>
        <w:rPr>
          <w:rFonts w:eastAsia="Calibri"/>
          <w:sz w:val="26"/>
          <w:szCs w:val="26"/>
        </w:rPr>
      </w:pPr>
      <w:r w:rsidRPr="00C00899">
        <w:rPr>
          <w:rFonts w:eastAsia="Calibri"/>
          <w:sz w:val="26"/>
          <w:szCs w:val="26"/>
        </w:rPr>
        <w:t xml:space="preserve">Избранным депутатом в Думу города Когалыма по одномандатному избирательному округу №16 признан Эбель Андрей Владимирович, который получил наибольшее число голосов избирателей, принявших участие в голосовании (80,46%).   </w:t>
      </w:r>
    </w:p>
    <w:p w14:paraId="44DEA24C" w14:textId="77777777" w:rsidR="00C00899" w:rsidRDefault="00C00899" w:rsidP="007A4A8E">
      <w:pPr>
        <w:ind w:firstLine="709"/>
        <w:jc w:val="both"/>
        <w:rPr>
          <w:rFonts w:eastAsia="Calibri"/>
          <w:sz w:val="26"/>
          <w:szCs w:val="26"/>
        </w:rPr>
      </w:pPr>
    </w:p>
    <w:p w14:paraId="2C0523BD" w14:textId="77777777" w:rsidR="00C00899" w:rsidRDefault="00C00899" w:rsidP="007A4A8E">
      <w:pPr>
        <w:ind w:firstLine="709"/>
        <w:jc w:val="both"/>
        <w:rPr>
          <w:rFonts w:eastAsia="Calibri"/>
          <w:sz w:val="26"/>
          <w:szCs w:val="26"/>
        </w:rPr>
      </w:pPr>
    </w:p>
    <w:p w14:paraId="5C38D33D" w14:textId="77777777" w:rsidR="0014352E" w:rsidRDefault="0014352E" w:rsidP="007A4A8E">
      <w:pPr>
        <w:ind w:firstLine="709"/>
        <w:jc w:val="both"/>
        <w:rPr>
          <w:rFonts w:eastAsia="Calibri"/>
          <w:sz w:val="26"/>
          <w:szCs w:val="26"/>
        </w:rPr>
      </w:pPr>
    </w:p>
    <w:p w14:paraId="0B0CB33D" w14:textId="77777777" w:rsidR="0014352E" w:rsidRDefault="0014352E" w:rsidP="007A4A8E">
      <w:pPr>
        <w:ind w:firstLine="709"/>
        <w:jc w:val="both"/>
        <w:rPr>
          <w:rFonts w:eastAsia="Calibri"/>
          <w:sz w:val="26"/>
          <w:szCs w:val="26"/>
        </w:rPr>
      </w:pPr>
    </w:p>
    <w:p w14:paraId="0144EA1B" w14:textId="77777777" w:rsidR="00C00899" w:rsidRDefault="00C00899" w:rsidP="007A4A8E">
      <w:pPr>
        <w:ind w:firstLine="709"/>
        <w:jc w:val="both"/>
        <w:rPr>
          <w:rFonts w:eastAsia="Calibri"/>
          <w:sz w:val="26"/>
          <w:szCs w:val="26"/>
        </w:rPr>
      </w:pPr>
    </w:p>
    <w:p w14:paraId="4BD5B119" w14:textId="77777777" w:rsidR="005765A8" w:rsidRPr="00636278" w:rsidRDefault="005765A8" w:rsidP="005765A8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Показатели нормотворческой деятельности </w:t>
      </w:r>
    </w:p>
    <w:p w14:paraId="5FF7FB20" w14:textId="77777777" w:rsidR="007A4A8E" w:rsidRPr="000878BF" w:rsidRDefault="008B1FFA" w:rsidP="000878BF">
      <w:pPr>
        <w:pStyle w:val="a3"/>
        <w:spacing w:before="120" w:beforeAutospacing="0" w:after="0" w:afterAutospacing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05377">
        <w:rPr>
          <w:sz w:val="26"/>
          <w:szCs w:val="26"/>
        </w:rPr>
        <w:t xml:space="preserve">За отчетный период </w:t>
      </w:r>
      <w:r w:rsidRPr="00B05377">
        <w:rPr>
          <w:rFonts w:eastAsiaTheme="minorHAnsi"/>
          <w:sz w:val="26"/>
          <w:szCs w:val="26"/>
          <w:lang w:eastAsia="en-US"/>
        </w:rPr>
        <w:t xml:space="preserve">депутатами Думы города </w:t>
      </w:r>
      <w:r w:rsidR="00844FC5">
        <w:rPr>
          <w:rFonts w:eastAsiaTheme="minorHAnsi"/>
          <w:sz w:val="26"/>
          <w:szCs w:val="26"/>
          <w:lang w:eastAsia="en-US"/>
        </w:rPr>
        <w:t xml:space="preserve">проведено </w:t>
      </w:r>
      <w:r w:rsidR="0072183A">
        <w:rPr>
          <w:rFonts w:eastAsiaTheme="minorHAnsi"/>
          <w:sz w:val="26"/>
          <w:szCs w:val="26"/>
          <w:lang w:eastAsia="en-US"/>
        </w:rPr>
        <w:t>12</w:t>
      </w:r>
      <w:r w:rsidRPr="00B05377">
        <w:rPr>
          <w:rFonts w:eastAsiaTheme="minorHAnsi"/>
          <w:sz w:val="26"/>
          <w:szCs w:val="26"/>
          <w:lang w:eastAsia="en-US"/>
        </w:rPr>
        <w:t xml:space="preserve"> заседаний, </w:t>
      </w:r>
      <w:r w:rsidR="000878BF">
        <w:rPr>
          <w:rFonts w:eastAsiaTheme="minorHAnsi"/>
          <w:sz w:val="26"/>
          <w:szCs w:val="26"/>
          <w:lang w:eastAsia="en-US"/>
        </w:rPr>
        <w:t xml:space="preserve">из них 1 – </w:t>
      </w:r>
      <w:r w:rsidR="0072183A">
        <w:rPr>
          <w:rFonts w:eastAsiaTheme="minorHAnsi"/>
          <w:sz w:val="26"/>
          <w:szCs w:val="26"/>
          <w:lang w:eastAsia="en-US"/>
        </w:rPr>
        <w:t>закрытое</w:t>
      </w:r>
      <w:r w:rsidR="000878BF">
        <w:rPr>
          <w:rFonts w:eastAsiaTheme="minorHAnsi"/>
          <w:sz w:val="26"/>
          <w:szCs w:val="26"/>
          <w:lang w:eastAsia="en-US"/>
        </w:rPr>
        <w:t xml:space="preserve">, </w:t>
      </w:r>
      <w:r w:rsidR="007A4A8E" w:rsidRPr="00FB17BF">
        <w:rPr>
          <w:sz w:val="26"/>
          <w:szCs w:val="26"/>
        </w:rPr>
        <w:t>перено</w:t>
      </w:r>
      <w:r w:rsidR="00442B6E">
        <w:rPr>
          <w:sz w:val="26"/>
          <w:szCs w:val="26"/>
        </w:rPr>
        <w:t>с</w:t>
      </w:r>
      <w:r w:rsidR="00844FC5">
        <w:rPr>
          <w:sz w:val="26"/>
          <w:szCs w:val="26"/>
        </w:rPr>
        <w:t xml:space="preserve">ов заседаний Думы города </w:t>
      </w:r>
      <w:r w:rsidR="007A4A8E" w:rsidRPr="00FB17BF">
        <w:rPr>
          <w:sz w:val="26"/>
          <w:szCs w:val="26"/>
        </w:rPr>
        <w:t xml:space="preserve">в связи с отсутствием кворума не было.   </w:t>
      </w:r>
    </w:p>
    <w:p w14:paraId="4769E745" w14:textId="77777777" w:rsidR="00D57479" w:rsidRPr="00371CA9" w:rsidRDefault="0055106A" w:rsidP="002374A5">
      <w:pPr>
        <w:spacing w:before="120" w:after="120"/>
        <w:ind w:firstLine="510"/>
        <w:jc w:val="both"/>
        <w:rPr>
          <w:bCs/>
          <w:i/>
          <w:iCs/>
        </w:rPr>
      </w:pPr>
      <w:r w:rsidRPr="00371CA9">
        <w:rPr>
          <w:bCs/>
          <w:i/>
          <w:iCs/>
        </w:rPr>
        <w:t xml:space="preserve">Информация о посещаемости депутатами заседаний </w:t>
      </w:r>
      <w:r w:rsidR="002374A5" w:rsidRPr="00371CA9">
        <w:rPr>
          <w:bCs/>
          <w:i/>
          <w:iCs/>
        </w:rPr>
        <w:t>Думы</w:t>
      </w:r>
      <w:r w:rsidR="000878BF">
        <w:rPr>
          <w:bCs/>
          <w:i/>
          <w:iCs/>
        </w:rPr>
        <w:t xml:space="preserve"> города</w:t>
      </w:r>
      <w:r w:rsidR="002374A5" w:rsidRPr="00371CA9">
        <w:rPr>
          <w:bCs/>
          <w:i/>
          <w:iCs/>
        </w:rPr>
        <w:t>, постоянных</w:t>
      </w:r>
      <w:r w:rsidR="002323B4" w:rsidRPr="00371CA9">
        <w:rPr>
          <w:bCs/>
          <w:i/>
          <w:iCs/>
        </w:rPr>
        <w:t xml:space="preserve"> комиссий, депутатских слушаний </w:t>
      </w:r>
      <w:r w:rsidR="00844FC5">
        <w:rPr>
          <w:bCs/>
          <w:i/>
          <w:iCs/>
        </w:rPr>
        <w:t>в 202</w:t>
      </w:r>
      <w:r w:rsidR="0072183A">
        <w:rPr>
          <w:bCs/>
          <w:i/>
          <w:iCs/>
        </w:rPr>
        <w:t>3</w:t>
      </w:r>
      <w:r w:rsidRPr="00371CA9">
        <w:rPr>
          <w:bCs/>
          <w:i/>
          <w:iCs/>
        </w:rPr>
        <w:t xml:space="preserve"> году представлена в Приложении </w:t>
      </w:r>
      <w:r w:rsidR="00292CD1" w:rsidRPr="00371CA9">
        <w:rPr>
          <w:bCs/>
          <w:i/>
          <w:iCs/>
        </w:rPr>
        <w:t>№1 к отч</w:t>
      </w:r>
      <w:r w:rsidR="003A20B8">
        <w:rPr>
          <w:bCs/>
          <w:i/>
          <w:iCs/>
        </w:rPr>
        <w:t>е</w:t>
      </w:r>
      <w:r w:rsidR="00292CD1" w:rsidRPr="00371CA9">
        <w:rPr>
          <w:bCs/>
          <w:i/>
          <w:iCs/>
        </w:rPr>
        <w:t>ту.</w:t>
      </w:r>
    </w:p>
    <w:p w14:paraId="44DA2A71" w14:textId="77777777" w:rsidR="009E7FA7" w:rsidRDefault="007A4A8E" w:rsidP="007A4A8E">
      <w:pPr>
        <w:ind w:firstLine="708"/>
        <w:jc w:val="both"/>
        <w:rPr>
          <w:i/>
          <w:sz w:val="26"/>
          <w:szCs w:val="26"/>
        </w:rPr>
      </w:pPr>
      <w:r w:rsidRPr="007A4A8E">
        <w:rPr>
          <w:sz w:val="26"/>
          <w:szCs w:val="26"/>
        </w:rPr>
        <w:t xml:space="preserve">В целях оперативного решения вопросов, отнесенных к компетенции </w:t>
      </w:r>
      <w:r w:rsidR="00EF6001">
        <w:rPr>
          <w:sz w:val="26"/>
          <w:szCs w:val="26"/>
        </w:rPr>
        <w:t>представительного органа</w:t>
      </w:r>
      <w:r w:rsidR="00844FC5">
        <w:rPr>
          <w:sz w:val="26"/>
          <w:szCs w:val="26"/>
        </w:rPr>
        <w:t>, в 202</w:t>
      </w:r>
      <w:r w:rsidR="0072183A">
        <w:rPr>
          <w:sz w:val="26"/>
          <w:szCs w:val="26"/>
        </w:rPr>
        <w:t>3</w:t>
      </w:r>
      <w:r w:rsidR="00D54E28">
        <w:rPr>
          <w:sz w:val="26"/>
          <w:szCs w:val="26"/>
        </w:rPr>
        <w:t xml:space="preserve"> году </w:t>
      </w:r>
      <w:r w:rsidR="00AF1428">
        <w:rPr>
          <w:sz w:val="26"/>
          <w:szCs w:val="26"/>
        </w:rPr>
        <w:t>Думой</w:t>
      </w:r>
      <w:r w:rsidRPr="007A4A8E">
        <w:rPr>
          <w:sz w:val="26"/>
          <w:szCs w:val="26"/>
        </w:rPr>
        <w:t xml:space="preserve"> города</w:t>
      </w:r>
      <w:r w:rsidR="00844FC5">
        <w:rPr>
          <w:sz w:val="26"/>
          <w:szCs w:val="26"/>
        </w:rPr>
        <w:t xml:space="preserve"> принято </w:t>
      </w:r>
      <w:r w:rsidR="00AF1428">
        <w:rPr>
          <w:sz w:val="26"/>
          <w:szCs w:val="26"/>
        </w:rPr>
        <w:t>–</w:t>
      </w:r>
      <w:r w:rsidR="00E20F87">
        <w:rPr>
          <w:sz w:val="26"/>
          <w:szCs w:val="26"/>
        </w:rPr>
        <w:t xml:space="preserve"> </w:t>
      </w:r>
      <w:r w:rsidR="008243B9" w:rsidRPr="007E3143">
        <w:rPr>
          <w:sz w:val="26"/>
          <w:szCs w:val="26"/>
        </w:rPr>
        <w:t>1</w:t>
      </w:r>
      <w:r w:rsidR="0072183A">
        <w:rPr>
          <w:sz w:val="26"/>
          <w:szCs w:val="26"/>
        </w:rPr>
        <w:t>5</w:t>
      </w:r>
      <w:r w:rsidR="00AF1428" w:rsidRPr="007E3143">
        <w:rPr>
          <w:sz w:val="26"/>
          <w:szCs w:val="26"/>
        </w:rPr>
        <w:t xml:space="preserve"> </w:t>
      </w:r>
      <w:r w:rsidR="00E20F87" w:rsidRPr="007E3143">
        <w:rPr>
          <w:sz w:val="26"/>
          <w:szCs w:val="26"/>
        </w:rPr>
        <w:t>решений</w:t>
      </w:r>
      <w:r w:rsidR="00AF1428" w:rsidRPr="007E3143">
        <w:rPr>
          <w:sz w:val="26"/>
          <w:szCs w:val="26"/>
        </w:rPr>
        <w:t xml:space="preserve"> </w:t>
      </w:r>
      <w:r w:rsidRPr="007A4A8E">
        <w:rPr>
          <w:sz w:val="26"/>
          <w:szCs w:val="26"/>
        </w:rPr>
        <w:t>посредством заочного голосования, путем письм</w:t>
      </w:r>
      <w:r w:rsidR="00EF6001">
        <w:rPr>
          <w:sz w:val="26"/>
          <w:szCs w:val="26"/>
        </w:rPr>
        <w:t>енного опроса мнения депутатов и в соответствии с Регламентом Думы города подтверждены на очередном заседании</w:t>
      </w:r>
      <w:r w:rsidR="00EF6001" w:rsidRPr="004735E5">
        <w:rPr>
          <w:sz w:val="26"/>
          <w:szCs w:val="26"/>
        </w:rPr>
        <w:t xml:space="preserve"> </w:t>
      </w:r>
      <w:r w:rsidR="00EF6001">
        <w:rPr>
          <w:sz w:val="26"/>
          <w:szCs w:val="26"/>
        </w:rPr>
        <w:t>Думы города</w:t>
      </w:r>
      <w:r w:rsidR="00EF6001">
        <w:rPr>
          <w:i/>
          <w:sz w:val="26"/>
          <w:szCs w:val="26"/>
        </w:rPr>
        <w:t>.</w:t>
      </w:r>
    </w:p>
    <w:p w14:paraId="009B0BDE" w14:textId="77777777" w:rsidR="008243B9" w:rsidRDefault="008243B9" w:rsidP="007A4A8E">
      <w:pPr>
        <w:ind w:firstLine="708"/>
        <w:jc w:val="both"/>
        <w:rPr>
          <w:i/>
          <w:sz w:val="26"/>
          <w:szCs w:val="26"/>
        </w:rPr>
      </w:pPr>
    </w:p>
    <w:p w14:paraId="5722FCD1" w14:textId="364CFC1D" w:rsidR="005F56B4" w:rsidRPr="00D76659" w:rsidRDefault="009738AD" w:rsidP="009738AD">
      <w:pPr>
        <w:ind w:firstLine="708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270A892" wp14:editId="2BC5FF79">
            <wp:extent cx="3533775" cy="2009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18" t="24979" r="12224" b="9951"/>
                    <a:stretch/>
                  </pic:blipFill>
                  <pic:spPr bwMode="auto">
                    <a:xfrm>
                      <a:off x="0" y="0"/>
                      <a:ext cx="35337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9CE77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Из 149 решений, принятых в 2023 году – 68 правовых актов носят нормативный характер, формирующий правовую основу для реализации вопросов местного значения на территории города Когалыма в интересах горожан. Это Устав города, бюджет и решения, принятые в пределах компетенции Думы города, регулирующие отношения по вопросам местного значения и распространяющие свое действие на неограниченный круг лиц, подписанные главой города и председателем Думы города. При организации данного процесса особое внимание уделялось законности и своевременности принимаемых решений, что обеспечивалось путем конструктивного сотрудничества с прокуратурой на этапе подготовки проектов решений, а также путем проведения правовых, юридико-технических, финансово – экономических, антикоррупционных экспертиз.</w:t>
      </w:r>
    </w:p>
    <w:p w14:paraId="4E82B027" w14:textId="1A0E0A15" w:rsidR="00F91C39" w:rsidRDefault="009738AD" w:rsidP="009738AD">
      <w:pPr>
        <w:ind w:firstLine="708"/>
        <w:rPr>
          <w:sz w:val="26"/>
          <w:szCs w:val="26"/>
        </w:rPr>
      </w:pPr>
      <w:r>
        <w:rPr>
          <w:noProof/>
        </w:rPr>
        <w:drawing>
          <wp:inline distT="0" distB="0" distL="0" distR="0" wp14:anchorId="27A58D8B" wp14:editId="157F6E3D">
            <wp:extent cx="3486150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766" t="20970" r="12744" b="7175"/>
                    <a:stretch/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CAB01" w14:textId="77777777" w:rsidR="009E7FA7" w:rsidRDefault="009E7FA7" w:rsidP="0055106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14:paraId="2928E8E2" w14:textId="77777777" w:rsidR="004E2216" w:rsidRPr="004E2216" w:rsidRDefault="004E2216" w:rsidP="004E2216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4E2216">
        <w:rPr>
          <w:rFonts w:eastAsia="Calibri"/>
          <w:sz w:val="26"/>
          <w:szCs w:val="26"/>
        </w:rPr>
        <w:t xml:space="preserve">Повестки заседаний Думы города формировались из вопросов, включенных в </w:t>
      </w:r>
      <w:hyperlink r:id="rId13" w:history="1">
        <w:r w:rsidRPr="004E2216">
          <w:rPr>
            <w:rFonts w:eastAsia="Calibri"/>
            <w:sz w:val="26"/>
            <w:szCs w:val="26"/>
          </w:rPr>
          <w:t>план</w:t>
        </w:r>
      </w:hyperlink>
      <w:r w:rsidRPr="004E2216">
        <w:rPr>
          <w:rFonts w:eastAsia="Calibri"/>
          <w:sz w:val="26"/>
          <w:szCs w:val="26"/>
        </w:rPr>
        <w:t xml:space="preserve"> работы, а также вопросов, возникающих в ходе работы, необходимых для решения задач, связанных с обеспечением жизнедеятельности города Когалыма. </w:t>
      </w:r>
    </w:p>
    <w:p w14:paraId="217ADD53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В план работы на 2023 год </w:t>
      </w:r>
      <w:r w:rsidRPr="004E2216">
        <w:rPr>
          <w:i/>
          <w:sz w:val="26"/>
          <w:szCs w:val="26"/>
        </w:rPr>
        <w:t>(решение от 14.12.2022 №209-ГД)</w:t>
      </w:r>
      <w:r w:rsidRPr="004E2216">
        <w:rPr>
          <w:sz w:val="26"/>
          <w:szCs w:val="26"/>
        </w:rPr>
        <w:t xml:space="preserve"> было включено 40 вопросов для рассмотрения на заседаниях Думы города, постоянных комиссиях, депутатских слушаниях и 31 мероприятие по взаимодействию с органами власти автономного округа, организации деятельности представительного органа, депутатов и работе с избирателями. </w:t>
      </w:r>
    </w:p>
    <w:p w14:paraId="01898DFA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В целях повышения качества нормотворческой деятельности проекты решений Думы города проходили процедуру предварительного рассмотрения на заседаниях постоянных Комиссий Думы города.</w:t>
      </w:r>
    </w:p>
    <w:p w14:paraId="1518549D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2023 году</w:t>
      </w:r>
      <w:r w:rsidRPr="004E2216">
        <w:rPr>
          <w:sz w:val="26"/>
          <w:szCs w:val="26"/>
        </w:rPr>
        <w:t xml:space="preserve"> проведено 15 заседаний постоянных Комиссий Думы города, на которых рассмотрено 106 проектов решений, из них:</w:t>
      </w:r>
    </w:p>
    <w:p w14:paraId="6172C5A1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Комиссия по бюджету – 3 заседания, рассмотрено – 20 проектов;</w:t>
      </w:r>
    </w:p>
    <w:p w14:paraId="0B14987B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Комиссия по социальной политике – 6 заседаний, рассмотрено – 55 проектов;</w:t>
      </w:r>
    </w:p>
    <w:p w14:paraId="302A6088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Комиссия по вопросам жилищно-коммунального хозяйства и жизнеобеспечения города – 4 заседания, рассмотрено – 13 проектов;</w:t>
      </w:r>
    </w:p>
    <w:p w14:paraId="64C5FD92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-  совместные заседания постоянных Комиссий – 2 заседания, рассмотрено – 18 проектов. </w:t>
      </w:r>
    </w:p>
    <w:p w14:paraId="1A9DC4C6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За отчетный период было проведено 2 заседания временной комиссии Думы города Когалыма по этике депутатов Думы города Когалыма, на которых рассмотрено 2 вопроса.</w:t>
      </w:r>
    </w:p>
    <w:p w14:paraId="3192A7A3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В отчетном периоде на всех заседаниях принимали участие депутаты, глава города и его заместители, председатель контрольно-счетной палаты, представители прокуратуры, руководители и должностные лица структурных подразделений Администрации города, руководители учреждений, организаций, предприятий, представители общественных организаций и средств массовой информации города.  </w:t>
      </w:r>
    </w:p>
    <w:p w14:paraId="6235EB89" w14:textId="77777777" w:rsidR="004E2216" w:rsidRPr="004E2216" w:rsidRDefault="004E2216" w:rsidP="004E2216">
      <w:pPr>
        <w:spacing w:before="120"/>
        <w:ind w:firstLine="510"/>
        <w:jc w:val="both"/>
        <w:rPr>
          <w:bCs/>
          <w:i/>
          <w:iCs/>
        </w:rPr>
      </w:pPr>
      <w:r w:rsidRPr="004E2216">
        <w:rPr>
          <w:bCs/>
          <w:i/>
          <w:iCs/>
        </w:rPr>
        <w:t>Информация о персональном составе постоянных Комиссий Думы города                  представлена в Приложении №2 к отчету.</w:t>
      </w:r>
    </w:p>
    <w:p w14:paraId="4999C002" w14:textId="77777777" w:rsidR="00667597" w:rsidRPr="00371CA9" w:rsidRDefault="00667597" w:rsidP="00613511">
      <w:pPr>
        <w:ind w:firstLine="708"/>
        <w:jc w:val="both"/>
        <w:rPr>
          <w:sz w:val="26"/>
          <w:szCs w:val="26"/>
        </w:rPr>
      </w:pPr>
    </w:p>
    <w:p w14:paraId="2A67F361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Проекты решений Думы города были подготовлены субъектами, обладающими правотворческой инициативой. Так, 94 проекта подготовлено по инициативе Главы города; 55 – по инициативе Думы города.</w:t>
      </w:r>
    </w:p>
    <w:p w14:paraId="70F0A43B" w14:textId="77777777" w:rsidR="004E2216" w:rsidRPr="004E2216" w:rsidRDefault="004E2216" w:rsidP="004E2216">
      <w:pPr>
        <w:spacing w:before="120" w:after="120"/>
        <w:ind w:firstLine="709"/>
        <w:jc w:val="both"/>
        <w:rPr>
          <w:i/>
        </w:rPr>
      </w:pPr>
      <w:r w:rsidRPr="004E2216">
        <w:rPr>
          <w:b/>
          <w:bCs/>
          <w:i/>
          <w:iCs/>
          <w:color w:val="FF0000"/>
          <w:sz w:val="26"/>
          <w:szCs w:val="26"/>
        </w:rPr>
        <w:t xml:space="preserve">  </w:t>
      </w:r>
      <w:r w:rsidRPr="004E2216">
        <w:rPr>
          <w:i/>
          <w:spacing w:val="5"/>
          <w:kern w:val="28"/>
        </w:rPr>
        <w:t>Решения Думы города Когалыма, принятые в 2023 году, размещены в разделе «Документы» на официальном сайте Администрации города Когалыма в информационно-телекоммуникационной сети Интернет.</w:t>
      </w:r>
    </w:p>
    <w:p w14:paraId="5AD95D06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По сферам правового регулирования решения Думы города, принятые в 2023 году, распределены следующим образом:</w:t>
      </w:r>
    </w:p>
    <w:p w14:paraId="5FD2971B" w14:textId="77777777" w:rsidR="00A157A4" w:rsidRDefault="00A157A4" w:rsidP="007876DC">
      <w:pPr>
        <w:jc w:val="center"/>
        <w:rPr>
          <w:color w:val="FF0000"/>
          <w:sz w:val="26"/>
          <w:szCs w:val="26"/>
        </w:rPr>
      </w:pPr>
    </w:p>
    <w:p w14:paraId="2CFBBE2D" w14:textId="77777777" w:rsidR="009E7D20" w:rsidRDefault="009E7D20" w:rsidP="007876DC">
      <w:pPr>
        <w:jc w:val="center"/>
        <w:rPr>
          <w:color w:val="FF0000"/>
          <w:sz w:val="26"/>
          <w:szCs w:val="26"/>
        </w:rPr>
      </w:pPr>
    </w:p>
    <w:p w14:paraId="50BB963E" w14:textId="230DDCA4" w:rsidR="000A19FF" w:rsidRDefault="009738AD" w:rsidP="00E416B1">
      <w:pPr>
        <w:ind w:firstLine="708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5D651EC" wp14:editId="15F9007A">
            <wp:extent cx="4657725" cy="2657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796" t="21279" r="17776" b="6867"/>
                    <a:stretch/>
                  </pic:blipFill>
                  <pic:spPr bwMode="auto">
                    <a:xfrm>
                      <a:off x="0" y="0"/>
                      <a:ext cx="46577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FB6D1" w14:textId="77777777" w:rsidR="00BD2848" w:rsidRDefault="00BD2848" w:rsidP="00E416B1">
      <w:pPr>
        <w:ind w:firstLine="708"/>
        <w:jc w:val="both"/>
        <w:rPr>
          <w:sz w:val="26"/>
          <w:szCs w:val="26"/>
        </w:rPr>
      </w:pPr>
    </w:p>
    <w:p w14:paraId="09955828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В 2023 году решением Думы города было проведено 3 процедуры публичных слушаний, призванных обеспечить участие жителей города Когалыма в рассмотрении наиболее важных проектов муниципальных нормативных правовых актов.</w:t>
      </w:r>
    </w:p>
    <w:p w14:paraId="41639D0B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- 17.04.2023 об утверждении отчета об исполнении бюджета города Когалыма за 2022 год (</w:t>
      </w:r>
      <w:r w:rsidRPr="004E2216">
        <w:rPr>
          <w:i/>
          <w:sz w:val="26"/>
          <w:szCs w:val="26"/>
        </w:rPr>
        <w:t>решение от 22.03.2023 №241-ГД</w:t>
      </w:r>
      <w:r w:rsidRPr="004E2216">
        <w:rPr>
          <w:sz w:val="26"/>
          <w:szCs w:val="26"/>
        </w:rPr>
        <w:t>);</w:t>
      </w:r>
    </w:p>
    <w:p w14:paraId="258C96C6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 - 31.07.2023 о внесении изменений в Устав города Когалыма (</w:t>
      </w:r>
      <w:r w:rsidRPr="004E2216">
        <w:rPr>
          <w:i/>
          <w:sz w:val="26"/>
          <w:szCs w:val="26"/>
        </w:rPr>
        <w:t>решение от 10.07.2023 №281-ГД</w:t>
      </w:r>
      <w:r w:rsidRPr="004E2216">
        <w:rPr>
          <w:sz w:val="26"/>
          <w:szCs w:val="26"/>
        </w:rPr>
        <w:t>);</w:t>
      </w:r>
    </w:p>
    <w:p w14:paraId="1D80F35D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- 04.12.2023 о бюджете города Когалыма на 2024 год и на плановый период 2025-2026 годов (</w:t>
      </w:r>
      <w:r w:rsidRPr="004E2216">
        <w:rPr>
          <w:i/>
          <w:sz w:val="26"/>
          <w:szCs w:val="26"/>
        </w:rPr>
        <w:t>решение от 10.11.2023 №317-ГД</w:t>
      </w:r>
      <w:r w:rsidRPr="004E2216">
        <w:rPr>
          <w:sz w:val="26"/>
          <w:szCs w:val="26"/>
        </w:rPr>
        <w:t>).</w:t>
      </w:r>
    </w:p>
    <w:p w14:paraId="7704EA8F" w14:textId="77777777" w:rsidR="004E2216" w:rsidRPr="004E2216" w:rsidRDefault="004E2216" w:rsidP="004E2216">
      <w:pPr>
        <w:autoSpaceDE w:val="0"/>
        <w:autoSpaceDN w:val="0"/>
        <w:adjustRightInd w:val="0"/>
        <w:ind w:firstLine="709"/>
        <w:contextualSpacing/>
        <w:jc w:val="both"/>
        <w:rPr>
          <w:color w:val="FF0000"/>
          <w:sz w:val="26"/>
          <w:szCs w:val="26"/>
        </w:rPr>
      </w:pPr>
      <w:r w:rsidRPr="004E2216">
        <w:rPr>
          <w:sz w:val="26"/>
          <w:szCs w:val="26"/>
        </w:rPr>
        <w:t>На протяжении 2023 года в публичных слушаниях приняли участие 113 жителей нашего города. Заключения по результатам публичных слушаний опубликованы в городской газете «Когалымский вестник» и размещены на официальном сайте Администрации города Когалыма в информационно-телекоммуникационной сети Интернет.</w:t>
      </w:r>
    </w:p>
    <w:p w14:paraId="12A75D7F" w14:textId="77777777" w:rsidR="004E2216" w:rsidRPr="004E2216" w:rsidRDefault="004E2216" w:rsidP="004E2216">
      <w:pPr>
        <w:ind w:firstLine="709"/>
        <w:jc w:val="both"/>
        <w:rPr>
          <w:i/>
          <w:sz w:val="26"/>
          <w:szCs w:val="26"/>
        </w:rPr>
      </w:pPr>
      <w:r w:rsidRPr="004E2216">
        <w:rPr>
          <w:sz w:val="26"/>
          <w:szCs w:val="26"/>
        </w:rPr>
        <w:t xml:space="preserve">По вопросам, представляющим общественную, социальную, экономическую значимость в Думе города проводятся депутатские слушания. Так, в 2023 году состоялось 5 заседаний </w:t>
      </w:r>
      <w:r w:rsidRPr="004E2216">
        <w:rPr>
          <w:i/>
          <w:sz w:val="26"/>
          <w:szCs w:val="26"/>
        </w:rPr>
        <w:t>(22.03.2023, 30.05.2023, 20.06.2023, 12.09.2023, 22.11.2023)</w:t>
      </w:r>
      <w:r w:rsidRPr="004E2216">
        <w:rPr>
          <w:sz w:val="26"/>
          <w:szCs w:val="26"/>
        </w:rPr>
        <w:t>,</w:t>
      </w:r>
      <w:r w:rsidRPr="004E2216">
        <w:rPr>
          <w:color w:val="FF0000"/>
          <w:sz w:val="26"/>
          <w:szCs w:val="26"/>
        </w:rPr>
        <w:t xml:space="preserve"> </w:t>
      </w:r>
      <w:r w:rsidRPr="004E2216">
        <w:rPr>
          <w:sz w:val="26"/>
          <w:szCs w:val="26"/>
        </w:rPr>
        <w:t>на которых было рассмотрено 13 вопросов, по результатам которых даны 4 протокольных поручения Администрации города, МБУ «Коммунспецавтотехника» и 1 протокольная рекомендация Общественному совету по вопросам жилищно-коммунального хозяйства при Администрации города Когалыма.</w:t>
      </w:r>
      <w:r w:rsidRPr="004E2216">
        <w:rPr>
          <w:i/>
          <w:sz w:val="26"/>
          <w:szCs w:val="26"/>
        </w:rPr>
        <w:t xml:space="preserve"> </w:t>
      </w:r>
    </w:p>
    <w:p w14:paraId="39BA9A31" w14:textId="77777777" w:rsidR="004E2216" w:rsidRPr="004E2216" w:rsidRDefault="004E2216" w:rsidP="004E221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В соответствии с Регламентом Думы города и на основании постановления Губернатора Ханты-Мансийского автономного округа – Югры, постановления Думы Ханты-Мансийского автономного округа – Югры, а также постановлений и распоряжений Администрации города депутаты Думы города делегированы и принимают участие в составах 26 комиссий, советов и других совещательных органов.</w:t>
      </w:r>
    </w:p>
    <w:p w14:paraId="46BA2776" w14:textId="77777777" w:rsidR="009E1D45" w:rsidRDefault="009E1D45" w:rsidP="009E1D45">
      <w:pPr>
        <w:autoSpaceDE w:val="0"/>
        <w:autoSpaceDN w:val="0"/>
        <w:adjustRightInd w:val="0"/>
        <w:spacing w:before="120"/>
        <w:ind w:firstLine="709"/>
        <w:jc w:val="both"/>
        <w:rPr>
          <w:bCs/>
          <w:i/>
          <w:iCs/>
        </w:rPr>
      </w:pPr>
      <w:r w:rsidRPr="009E1D45">
        <w:rPr>
          <w:bCs/>
          <w:i/>
          <w:iCs/>
        </w:rPr>
        <w:t xml:space="preserve">Информация об участии депутатов </w:t>
      </w:r>
      <w:r w:rsidRPr="009E1D45">
        <w:rPr>
          <w:i/>
        </w:rPr>
        <w:t xml:space="preserve">Думы города в работе комиссий, советов и других совещательных органов, </w:t>
      </w:r>
      <w:r w:rsidRPr="009E1D45">
        <w:rPr>
          <w:bCs/>
          <w:i/>
          <w:iCs/>
        </w:rPr>
        <w:t>представлена в Приложении №3 к отч</w:t>
      </w:r>
      <w:r w:rsidR="003A20B8">
        <w:rPr>
          <w:bCs/>
          <w:i/>
          <w:iCs/>
        </w:rPr>
        <w:t>е</w:t>
      </w:r>
      <w:r w:rsidRPr="009E1D45">
        <w:rPr>
          <w:bCs/>
          <w:i/>
          <w:iCs/>
        </w:rPr>
        <w:t>ту.</w:t>
      </w:r>
    </w:p>
    <w:p w14:paraId="6E88B5A7" w14:textId="77777777" w:rsidR="00972A8F" w:rsidRPr="009E1D45" w:rsidRDefault="00972A8F" w:rsidP="009E1D45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</w:p>
    <w:p w14:paraId="0DADB511" w14:textId="77777777" w:rsidR="00806B91" w:rsidRPr="00636278" w:rsidRDefault="002D2CCF" w:rsidP="00806B91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D7144B">
        <w:rPr>
          <w:b/>
          <w:bCs/>
          <w:sz w:val="26"/>
          <w:szCs w:val="26"/>
        </w:rPr>
        <w:lastRenderedPageBreak/>
        <w:t>Межпарламентское сотрудничество</w:t>
      </w:r>
      <w:r w:rsidR="00806B91" w:rsidRPr="00636278">
        <w:rPr>
          <w:b/>
          <w:bCs/>
          <w:sz w:val="26"/>
          <w:szCs w:val="26"/>
        </w:rPr>
        <w:t xml:space="preserve"> </w:t>
      </w:r>
    </w:p>
    <w:p w14:paraId="5C080825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В целях развития межпарламентских связей:</w:t>
      </w:r>
    </w:p>
    <w:p w14:paraId="3B2D4B68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05 января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депутаты Думы Ханты-Мансийского автономного округа – Югры Дубов Вячеслав Владимирович, Ковальский Андрей Петрович,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депутаты Думы города Когалыма,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глава города Когалыма,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приняли участие в </w:t>
      </w:r>
      <w:r w:rsidRPr="004E2216">
        <w:rPr>
          <w:rFonts w:eastAsia="Malgun Gothic"/>
          <w:sz w:val="26"/>
          <w:szCs w:val="26"/>
          <w:shd w:val="clear" w:color="auto" w:fill="FFFFFF"/>
        </w:rPr>
        <w:t>рабочей встрече с Губернатором Ханты-Мансийского автономного округа – Югры.</w:t>
      </w:r>
    </w:p>
    <w:p w14:paraId="53B2B80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20 января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 Думы Ханты-Мансийского автономного округа – Югры Дубов Вячеслав Владимирович,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депутаты Думы города Когалыма во главе с секретарем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Местного отделения Всероссийской политической партии «ЕДИНАЯ РОССИЯ» города Когалым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Пальчиковым Николаем Николаевичем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приняли участие в ХХХ Конференции местного отделения Всероссийской политической партии «ЕДИНАЯ РОССИЯ». </w:t>
      </w:r>
    </w:p>
    <w:p w14:paraId="0A4C0B24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27 </w:t>
      </w:r>
      <w:r w:rsidRPr="004E2216">
        <w:rPr>
          <w:rFonts w:eastAsia="Malgun Gothic"/>
          <w:sz w:val="26"/>
          <w:szCs w:val="26"/>
          <w:shd w:val="clear" w:color="auto" w:fill="FFFFFF"/>
        </w:rPr>
        <w:t>января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депутат Тюменской областной Думы Лосева Инна Вениаминовна совместно с главой города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Пальчиковым Николаем Николаевичем,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председателем Думы города Говорищевой Аллой Юрьевной, депутатами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Шмаковым Александром Владимировичем, Ольбергом Денисом Валериевичем, Агадуллиным Тимуром Акрамовичем приняли участие в заседании «круглого стола» в МАУ «Ценрализованная библиотечная система», в рамках которого ознакомились с этапами реализации проекта и концепцией объекта «Библиотека на 100 мест в Музейном комплексе города Когалыма», включенного в «Карту развития Югры».</w:t>
      </w:r>
    </w:p>
    <w:p w14:paraId="225428F0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31 января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депутат Государственной Думы Федерального собрания Российской Федерации Павел Николаевич Завальный провел рабочую встречу с депутатами Думы города,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представителями общественности, работниками Администрации города, членами Молодежной палаты при Думе города Когалыма.</w:t>
      </w:r>
    </w:p>
    <w:p w14:paraId="11B35642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21-22 марта депутат Тюменской областной Думы Лосева Инна Вениаминовна совместно с главой города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Пальчиковым Николаем Николаевичем,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председателем Думы города Говорищевой Аллой Юрьевной, депутатами Думы города,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Молодой гвардией ЕДИНОЙ РОССИИ и Молодежной палатой при Думе города Когалыма приняли участие в семинаре на тему «Технологии и стратегии работы с гражданами» в рамках партийного проекта «Гражданский университет Югра», который прошел в молодежном центре «Метро». </w:t>
      </w:r>
    </w:p>
    <w:p w14:paraId="2800D800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06 апреля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депутат Думы Ханты-Мансийского автономного округа – Югры Западнова Наталья Леонидовна совместно с председателем Думы города Говорищевой Аллой Юрьевной приняли участие в заседании регионального координационного совета проекта «Женское движение Единой России» в Югре в формате видео-конференц-связи.</w:t>
      </w:r>
    </w:p>
    <w:p w14:paraId="436B506A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08 апреля депутат Думы Ханты-Мансийского автономного округа – Югры Западнова Наталья Леонидовна совместно с председателем Думы города Говорищевой Аллой Юрьевной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приняли участие в первой общей встрече семей мобилизованных граждан с представителями всех ответственных служб города Когалыма, а также с членами Женского движения Единой России в городе Когалыме, которая состоялась в МБУ «Централизованная библиотечная система».</w:t>
      </w:r>
    </w:p>
    <w:p w14:paraId="06F8D93D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lastRenderedPageBreak/>
        <w:t>08 мая депутат Тюменской областной Думы Лосева Инна Вениаминовна совместно с председателем Думы города Говорищевой Аллой Юрьевной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в канун празднования Дня Победы приняли участие в открытии выставки «Малый театр – фронту» в МАУ «Музейно-выставочный центр», на которой собрались люди разных поколений, чтобы вспомнить тех, кто своим творчеством поддерживал дух бойцов-красноармейцев и приближал нашу победу в Великой Отечественной войне.</w:t>
      </w:r>
    </w:p>
    <w:p w14:paraId="13B2ADC3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09 мая депутаты Думы Ханты-Мансийского автономного округа – Югры Дубов Вячеслав Владимирович, Ковальский Андрей Петрович, депутаты Думы города Когалыма Говорищева Алла Юрьевна, Мартынова Ольга Валентиновна,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Пальчиков Николай Николаевич приняли участие в торжественном мероприятии, посвященном празднованию 78-ой годовщины Победы в Великой Отечественной войне, которое состоялось в молодежном центре «Метро».</w:t>
      </w:r>
    </w:p>
    <w:p w14:paraId="48C0D8F2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13 мая депутат Думы Ханты-Мансийского автономного округа – Югры Дубов Вячеслав Владимирович,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депутаты Думы города Когалыма Говорищева Алла Юрьевна, Любенин Павел Анатольевич, Ольберг Денис Валериевич, Басарабец Игорь Валерьевич, Куклин Алексей Николаевич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в составе делегации от местного отделения Партии «Единая Россия» города Когалыма приняли участие во встрече с участниками предварительного голосования на должность Губернатора Тюменской области.</w:t>
      </w:r>
    </w:p>
    <w:p w14:paraId="294FA437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01 июня депутаты Тюменской областной Думы, председатель и заместители председателя Законодательного Собрания Ямало-Ненецкого автономного округа, депутаты Думы Ханты-Мансийского автономного округа – Югры, председатели Думы городов Когалым, Урай, Лангепас и Покачи приняли участие в заседании Совета Законодателей Тюменской области, Ханты-Мансийского автономного округа - Югры и Ямало-Ненецкого автономного округа.</w:t>
      </w:r>
    </w:p>
    <w:p w14:paraId="6F5BA5D3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02 июня председатель Думы города Говорищева Алла Юрьевна, депутат Думы города Степанова Инна Леонидовна совместно с участницами Женского движения Единой России Когалыма в МАУ «Музейно-выставочный центр» города Когалыма встретились с региональным координатором женского движения в Ханты-Мансийского автономного округа – Югры Натальей Леонидовной Западновой.</w:t>
      </w:r>
    </w:p>
    <w:p w14:paraId="29F5734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07 июня председатель Думы города Говорищева Алла Юрьевна совместно с работниками Управления социальной защиты населения приняли участие во встрече, организованной региональным координатором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партийного проекта «Женское движение Единой России Натальей Леонидовной Западновой, с медицинским психологом, экспертом кризисного консультирования Нижневартовской психоневрологической больницы Еленой Михайловной Дзюман.</w:t>
      </w:r>
    </w:p>
    <w:p w14:paraId="485567A7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08 июня депутаты Думы города Когалыма совместно с Молодежной палатой при Думе города Когалыма приняли участие в стратегической сессии «Пространственное развитие территории: «Югорский стандарт» как основа градостроительной деятельности и градостроительного потенциала». Мероприятие прошло под руководством главы региона Натальи Комаровой с участием глав городов Когалым, Лангепас и Покачи.</w:t>
      </w:r>
    </w:p>
    <w:p w14:paraId="0F76563A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17 июня депутат Тюменской областной Думы Лосева Инна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lastRenderedPageBreak/>
        <w:t>Вениаминовна совместно с главой города Пальчиковым Николаем Николаевичем, председателем Думы города Говорищевой Аллой Юрьевной приняли участие в торжественном мероприятии, посвященном празднованию Дня медицинского работника, которое состоялось в доме культуры «Сибирь».</w:t>
      </w:r>
    </w:p>
    <w:p w14:paraId="49D69968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22 июня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председатель Думы города Говорищева Алла Юрьевна в день Памяти и скорби вместе с коллегами - председателями Дум муниципальных образований Ханты-Мансийского автономного округа – Югры возложили цветы к Вечному огню в парке Победы города Нижневартовска.</w:t>
      </w:r>
    </w:p>
    <w:p w14:paraId="48C7F64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22 июня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 Тюменской областной Думы Лосева Инна Вениаминовна совместно с главой города Пальчиковым Николаем Николаевичем, депутатами Думы города приняли участие в Митинге, посвященном Дню памяти и скорби, который состоялся в Парке Победы у Вечного огня.</w:t>
      </w:r>
    </w:p>
    <w:p w14:paraId="3A411223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27 июня депутат Тюменской областной Думы Лосева Инна Вениаминовна совместно с главой города Пальчиковым Николаем Николаевичем, депутатами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приняли участие в торжественной церемонии вручения аттестатов выпускникам общеобразовательных организаций города Когалыма.</w:t>
      </w:r>
    </w:p>
    <w:p w14:paraId="6D618F98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09 августа председатель Думы города Говорищева Алла Юрьевна провела рабочую встречу с депутатом Тюменской областной Думы Инной Вениаминовной Лосевой, которая была посвящена предстоящим выборам Губернатора Тюменской области.</w:t>
      </w:r>
    </w:p>
    <w:p w14:paraId="52CEB3FA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17 августа депутат Тюменской областной Думы Инна Вениаминовна Лосева, председатель Думы города Говорищева Алла Юрьевна, депутат Думы города Мартынова Ольга Валентиновна приняли участие в работе по актуализации Стратегии социально-экономического развития города Когалыма в формате форсайт-сессии, которая прошла в молодежном центре «Метро» с участием представителей Администрации города Когалыма, бюджетных учреждений, гражданского общества, малого и крупного бизнеса и Сибирского института управления филиала РАНХиГС города Новосибирск.</w:t>
      </w:r>
    </w:p>
    <w:p w14:paraId="5EDB5E1A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17 августа депутат Тюменской областной Думы Инна Вениаминовна Лосева, депутаты Думы города приняли участие в совместном заседании представителей Регионального и Местного избирательных штабов, посвященном Единому дню голосования под председательством председателя Думы Ханты-Мансийского автономного округа – Югры Хохрякова Бориса Сергеевича.</w:t>
      </w:r>
    </w:p>
    <w:p w14:paraId="20B5F4F2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29 августа депутат Тюменской областной Думы Инна Вениаминовна Лосева,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 Николай Николаевич, председатель Думы города Говорищева Алла Юрьевна вручили первые дисконтные карты членам семей участников специальной военной операции в рамках проекта «Zабота», который был запущен Правительством Ханты-Мансийского автономного округа – Югры и региональным отделением партии «Единая Россия».</w:t>
      </w:r>
    </w:p>
    <w:p w14:paraId="7F82B829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12 сентября </w:t>
      </w:r>
      <w:r w:rsidRPr="004E2216">
        <w:rPr>
          <w:bCs/>
          <w:iCs/>
          <w:sz w:val="26"/>
          <w:szCs w:val="26"/>
        </w:rPr>
        <w:t xml:space="preserve">депутат Государственной Думы Федерального собрания Российской Федерации Павел Николаевич Завальный провел рабочую встречу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с </w:t>
      </w:r>
      <w:r w:rsidRPr="004E2216">
        <w:rPr>
          <w:bCs/>
          <w:iCs/>
          <w:sz w:val="26"/>
          <w:szCs w:val="26"/>
        </w:rPr>
        <w:t xml:space="preserve">депутатами Думы города,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представителями общественности,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lastRenderedPageBreak/>
        <w:t>работками Администрации города, членами Молодежной палаты при Думе города Когалыма.</w:t>
      </w:r>
    </w:p>
    <w:p w14:paraId="54DFEB57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14 октября депутат Тюменской областной Думы Инна Вениаминовна Лосева,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 Николай Николаевич, депутаты Думы города приняли участие в торжественном открытии городского фестиваля отечественного кино «Золотая лента», которое состоялось в доме культуры «Сибирь».</w:t>
      </w:r>
    </w:p>
    <w:p w14:paraId="2D54388E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20 октября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 Тюменской областной Думы Инна Вениаминовна Лосева,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 Николай Николаевич, депутаты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приняли участие в торжественном закрытии городского фестиваля отечественного кино «Золотая лента», которое состоялось в доме культуры «Сибирь».</w:t>
      </w:r>
    </w:p>
    <w:p w14:paraId="130A7229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31 октября депутаты Думы города Когалыма приняли участие во встрече Губернатора Ханты-Мансийского автономного округа - Югры Комаровой Н.В. с жителями города Когалыма, которая состоялась в культурно-спортивном комплексе «Ягун». На повестке дня стояли вопросы исполнения ранее данных поручений и обсуждение предложений и запросов, поступающих от самих когалымчан.</w:t>
      </w:r>
    </w:p>
    <w:p w14:paraId="12CA48D1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02 ноября депутат Тюменской областной Думы Лосева Инна Вениаминовна посетила коллектив ООО «ЛУКОЙЛ-АИК» в рамках рабочего визита в город Когалым и вручила депутату Думы города Когалыма Басарабец Игорю Валерьевичу благодарственное письмо Избирательной комиссии Тюменской области за активное содействие в организации подготовки и проведения выборов Губернатора Тюменской области.</w:t>
      </w:r>
    </w:p>
    <w:p w14:paraId="75583D0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22 ноября депутат Думы Ханты-Мансийского автономного округа – Югры Дубов Вячеслав Владимирович, депутаты Думы города Когалыма приняли участие в 31-ой конференции Местного отделения Партии «ЕДИНАЯ РОССИЯ» города Когалыма, в рамках которой совместно с членами местного политического совета и местной контрольной комиссии, делегаты обсудили итоги деятельности Местного отделения Партии «ЕДИНАЯ РОССИЯ» в 2023 году и задачи на 2024 год.</w:t>
      </w:r>
    </w:p>
    <w:p w14:paraId="552B5F0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24 ноября депутат Тюменской областной Думы Лосева Инна Вениаминовна, 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приняли участие в торжественном мероприятии, посвященном празднованию 35-летнего юбилея МАОУ «Средняя общеобразовательная школа №6».</w:t>
      </w:r>
    </w:p>
    <w:p w14:paraId="7BEAB0F7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26 ноября депутат Тюменской областной Думы Лосева Инна Вениаминовна, 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совместно с главой города Пальчиковым Николаем Николаевичем приняли участие в традиционном молодежном благотворительном проекте «Белый цветок», который в 2023 году прошел в молодежном центре «Метро» в формате концерта «Мамам посвящается…».</w:t>
      </w:r>
    </w:p>
    <w:p w14:paraId="7593F0DC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13 декабря депутат Думы Ханты-Мансийского автономного округа – Югры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Ковальский Андрей Петрович, председатель Думы города Говорищева Алла Юрьевна, депутат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Шмаков Александр Владимирович приняли участие в подведении итогов специального розыгрыша среди когалымчан в рамках онлайн-конкурса «30 лет Конституции России-проверь себя!».</w:t>
      </w:r>
    </w:p>
    <w:p w14:paraId="478C0EF3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lastRenderedPageBreak/>
        <w:t>19 декабря 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в «Женский день» в составе муниципальных образований Ханты-Мансийского автономного округа - Югры приняла участие в совещании в режиме видеоконференцсвязи под руководством координатора партийного проекта «Женское движение «Единой России» Натальи Леонидовны Западновой на площадке штаба Общественной поддержки Всероссийской политической партии «ЕДИНАЯ РОССИЯ».  </w:t>
      </w:r>
    </w:p>
    <w:p w14:paraId="632650D3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21 декабря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совместно с главой города Когалыма Пальчиковым Николаем Николаевичем, депутатом Тюменской областной Думы Лосевой Инной Вениаминовной приняла участие в заключительном заседании Молодежной палаты при Думе города Когалыма.</w:t>
      </w:r>
    </w:p>
    <w:p w14:paraId="4FF7929B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25 декабря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совместно с депутатом Тюменской областной Думы Лосевой Инной Вениаминовной, депутатом города Когалыма Веприковым Юрием Александровичем, в рамках реализации проекта Всероссийской политической партии «ЕДИНАЯ РОССИЯ» «Партийный десант», посетили объект «Блочная котельная по лице Комсомольской», включенный в «Карту развития Югры».</w:t>
      </w:r>
    </w:p>
    <w:p w14:paraId="67C029FC" w14:textId="77777777" w:rsidR="007573E3" w:rsidRDefault="007573E3" w:rsidP="009A5622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</w:p>
    <w:p w14:paraId="5217950B" w14:textId="77777777" w:rsidR="004E2216" w:rsidRPr="004E2216" w:rsidRDefault="004E2216" w:rsidP="004E2216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Председатель Думы города Алла Юрьевна Говорищева приняла участие:</w:t>
      </w:r>
    </w:p>
    <w:p w14:paraId="6DBDA16F" w14:textId="77777777" w:rsidR="004E2216" w:rsidRPr="004E2216" w:rsidRDefault="004E2216" w:rsidP="004E2216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sz w:val="26"/>
          <w:szCs w:val="26"/>
        </w:rPr>
        <w:t>22 марта - в заседании круглого стола на тему «О развитии индустрии туризма и гостеприимства в Ханты-Мансийском автономном округе - Югре, в том числе в Нефтеюганском районе»;</w:t>
      </w:r>
    </w:p>
    <w:p w14:paraId="1EE70262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sz w:val="26"/>
          <w:szCs w:val="26"/>
        </w:rPr>
        <w:t xml:space="preserve">23 марта - </w:t>
      </w:r>
      <w:r w:rsidRPr="004E2216">
        <w:rPr>
          <w:rFonts w:eastAsiaTheme="minorHAnsi"/>
          <w:sz w:val="26"/>
          <w:szCs w:val="26"/>
          <w:lang w:eastAsia="en-US"/>
        </w:rPr>
        <w:t>в двадцать первом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Югры;</w:t>
      </w:r>
    </w:p>
    <w:p w14:paraId="1F53222D" w14:textId="77777777" w:rsidR="004E2216" w:rsidRPr="004E2216" w:rsidRDefault="004E2216" w:rsidP="004E2216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rFonts w:eastAsiaTheme="minorHAnsi"/>
          <w:sz w:val="26"/>
          <w:szCs w:val="26"/>
          <w:lang w:eastAsia="en-US"/>
        </w:rPr>
        <w:t>22 июня - в двадцать втором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Югры;</w:t>
      </w:r>
    </w:p>
    <w:p w14:paraId="5352D124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b/>
          <w:i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 xml:space="preserve">14 сентября - в заседании круглого стола на тему </w:t>
      </w:r>
      <w:r w:rsidRPr="004E2216">
        <w:rPr>
          <w:rFonts w:eastAsiaTheme="minorHAnsi"/>
          <w:b/>
          <w:i/>
          <w:sz w:val="26"/>
          <w:szCs w:val="26"/>
          <w:lang w:eastAsia="en-US"/>
        </w:rPr>
        <w:t>«</w:t>
      </w:r>
      <w:r w:rsidRPr="004E2216">
        <w:rPr>
          <w:rFonts w:eastAsiaTheme="minorHAnsi"/>
          <w:sz w:val="26"/>
          <w:szCs w:val="26"/>
          <w:lang w:eastAsia="en-US"/>
        </w:rPr>
        <w:t>О развитии северного оленеводства на территории Березовского района, а также в Ханты-Мансийском автономном округе – Югре</w:t>
      </w:r>
      <w:r w:rsidRPr="004E2216">
        <w:rPr>
          <w:rFonts w:eastAsiaTheme="minorHAnsi"/>
          <w:b/>
          <w:i/>
          <w:sz w:val="26"/>
          <w:szCs w:val="26"/>
          <w:lang w:eastAsia="en-US"/>
        </w:rPr>
        <w:t>»;</w:t>
      </w:r>
    </w:p>
    <w:p w14:paraId="2B2E4625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>15</w:t>
      </w:r>
      <w:r w:rsidRPr="004E2216">
        <w:rPr>
          <w:rFonts w:eastAsiaTheme="minorHAnsi"/>
          <w:b/>
          <w:i/>
          <w:sz w:val="26"/>
          <w:szCs w:val="26"/>
          <w:lang w:eastAsia="en-US"/>
        </w:rPr>
        <w:t xml:space="preserve"> </w:t>
      </w:r>
      <w:r w:rsidRPr="004E2216">
        <w:rPr>
          <w:rFonts w:eastAsiaTheme="minorHAnsi"/>
          <w:sz w:val="26"/>
          <w:szCs w:val="26"/>
          <w:lang w:eastAsia="en-US"/>
        </w:rPr>
        <w:t>сентября - в двадцать третьем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Югры;</w:t>
      </w:r>
    </w:p>
    <w:p w14:paraId="2945BAC8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>29 ноября – в двадцать пятом заседании Думы Ханты-Мансийского автономного округа – Югры;</w:t>
      </w:r>
    </w:p>
    <w:p w14:paraId="731B4D1D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>11 декабря - в совместном заседании Совета при Губернаторе Ханты-Мансийского автономного округа - Югры по развитию местного самоуправления и Комиссии по координации работы по противодействию коррупции, которое прошло в городе Ханты-Мансийске;</w:t>
      </w:r>
    </w:p>
    <w:p w14:paraId="796A5628" w14:textId="77777777" w:rsidR="004E2216" w:rsidRPr="004E2216" w:rsidRDefault="004E2216" w:rsidP="004E2216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rFonts w:eastAsiaTheme="minorHAnsi"/>
          <w:sz w:val="26"/>
          <w:szCs w:val="26"/>
          <w:lang w:eastAsia="en-US"/>
        </w:rPr>
        <w:t xml:space="preserve">19 декабря - в двадцать четвертом заседании Координационного совета представительных органов местного самоуправления муниципальных </w:t>
      </w:r>
      <w:r w:rsidRPr="004E2216">
        <w:rPr>
          <w:rFonts w:eastAsiaTheme="minorHAnsi"/>
          <w:sz w:val="26"/>
          <w:szCs w:val="26"/>
          <w:lang w:eastAsia="en-US"/>
        </w:rPr>
        <w:lastRenderedPageBreak/>
        <w:t>образований Ханты-Мансийского автономного округа - Югры и Думы Ханты-Мансийского автономного округа – Югры.</w:t>
      </w:r>
    </w:p>
    <w:p w14:paraId="7F7829D9" w14:textId="77777777" w:rsidR="004E2216" w:rsidRPr="004E2216" w:rsidRDefault="004E2216" w:rsidP="004E2216">
      <w:pPr>
        <w:ind w:firstLine="720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В отчетном периоде по результатам заседаний Совета при Губернаторе Ханты-Мансийского автономного округа – Югры по развитию местного самоуправления в Ханты-Мансийском автономном округе – Югре органам местного самоуправления муниципальных образований давались поручения, которые были исполнены в полном объеме в установленные сроки. </w:t>
      </w:r>
    </w:p>
    <w:p w14:paraId="3FEA6AA2" w14:textId="77777777" w:rsidR="00D020F8" w:rsidRPr="00325B51" w:rsidRDefault="004A52B4" w:rsidP="00D020F8">
      <w:pPr>
        <w:autoSpaceDE w:val="0"/>
        <w:autoSpaceDN w:val="0"/>
        <w:adjustRightInd w:val="0"/>
        <w:spacing w:before="240" w:after="240"/>
        <w:ind w:firstLine="709"/>
        <w:jc w:val="center"/>
        <w:rPr>
          <w:rFonts w:eastAsia="Calibri"/>
          <w:b/>
          <w:sz w:val="26"/>
          <w:szCs w:val="26"/>
        </w:rPr>
      </w:pPr>
      <w:r w:rsidRPr="00325B51">
        <w:rPr>
          <w:rFonts w:eastAsia="Calibri"/>
          <w:b/>
          <w:sz w:val="26"/>
          <w:szCs w:val="26"/>
        </w:rPr>
        <w:t>Н</w:t>
      </w:r>
      <w:r w:rsidR="005823F0" w:rsidRPr="00325B51">
        <w:rPr>
          <w:rFonts w:eastAsia="Calibri"/>
          <w:b/>
          <w:sz w:val="26"/>
          <w:szCs w:val="26"/>
        </w:rPr>
        <w:t>ОРМОТВОРЧЕСКАЯ ДЕЯТЕЛЬНОСТЬ ДУМЫ ГОРОДА</w:t>
      </w:r>
    </w:p>
    <w:p w14:paraId="1F09ABFC" w14:textId="77777777" w:rsidR="004E2216" w:rsidRPr="004E2216" w:rsidRDefault="004E2216" w:rsidP="004E2216">
      <w:pPr>
        <w:ind w:firstLine="510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  Осуществление нормотворческой деятельности - одна из основных функций представительного органа местного самоуправления, направленная на урегулирование разных сфер жизнедеятельности города в целях создания благоприятных условий жизни населения. </w:t>
      </w:r>
    </w:p>
    <w:p w14:paraId="5117A1EF" w14:textId="77777777" w:rsidR="004E2216" w:rsidRPr="004E2216" w:rsidRDefault="004E2216" w:rsidP="004E2216">
      <w:pPr>
        <w:ind w:firstLine="708"/>
        <w:jc w:val="both"/>
        <w:rPr>
          <w:sz w:val="26"/>
          <w:szCs w:val="26"/>
          <w:u w:val="single"/>
        </w:rPr>
      </w:pPr>
      <w:r w:rsidRPr="004E2216">
        <w:rPr>
          <w:sz w:val="26"/>
          <w:szCs w:val="26"/>
        </w:rPr>
        <w:t>В соответствии с действующим законодательством Российской Федерации подготовленные проекты и принятые решения Думы города были направлены в прокуратуру города Когалыма (далее – прокуратура города) для осуществления проверки з</w:t>
      </w:r>
      <w:r w:rsidRPr="004E2216">
        <w:rPr>
          <w:rFonts w:eastAsia="Calibri"/>
          <w:sz w:val="26"/>
          <w:szCs w:val="26"/>
        </w:rPr>
        <w:t>аконности муниципальных правовых актов Думы города.</w:t>
      </w:r>
      <w:r w:rsidRPr="004E2216">
        <w:rPr>
          <w:sz w:val="28"/>
          <w:szCs w:val="28"/>
        </w:rPr>
        <w:t xml:space="preserve"> </w:t>
      </w:r>
      <w:r w:rsidRPr="004E2216">
        <w:rPr>
          <w:sz w:val="26"/>
          <w:szCs w:val="26"/>
        </w:rPr>
        <w:t>Представители прокуратуры города в 2023 году приняли участие во всех заседаниях Думы города, постоянных Комиссий Думы города и депутатских слушаниях.</w:t>
      </w:r>
    </w:p>
    <w:p w14:paraId="12AC414B" w14:textId="77777777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В целях осуществления надзорной деятельности в сфере принятия муниципальных правовых актов, контроля за их исполнением и реализации государственной политики в области противодействия коррупции на территории города Когалыма прокуратурой города на постоянной основе проводилось изучение действующих решений Думы города и распоряжений председателя Думы города, так:</w:t>
      </w:r>
    </w:p>
    <w:p w14:paraId="75518A33" w14:textId="77777777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отдельные положения, представленного прокуратурой города модельного нормативного правового акта об исключении вероятности наложения на инвалидов - владельцев собак-поводырей административных штрафов за несоблюдение установленных требований по выгулу домашних животных, нашли отражение в решении Думы города «О внесении изменений в решение Думы города Когалыма от 20.06.2018 №204-ГД «Об утверждении правил благоустройства территории города Когалыма» (решение от 28.02.2023 №218-ГД);</w:t>
      </w:r>
    </w:p>
    <w:p w14:paraId="542FA9F5" w14:textId="77777777" w:rsidR="00901F71" w:rsidRPr="00901F71" w:rsidRDefault="004E2216" w:rsidP="00901F71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901F71">
        <w:rPr>
          <w:sz w:val="26"/>
          <w:szCs w:val="26"/>
        </w:rPr>
        <w:t xml:space="preserve"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 в соответствие с требованиями Градостроительного кодекса Российской Федерации. Решением Думы города </w:t>
      </w:r>
      <w:r>
        <w:rPr>
          <w:sz w:val="26"/>
          <w:szCs w:val="26"/>
        </w:rPr>
        <w:t xml:space="preserve">Когалыма </w:t>
      </w:r>
      <w:r w:rsidRPr="00901F71">
        <w:rPr>
          <w:sz w:val="26"/>
          <w:szCs w:val="26"/>
        </w:rPr>
        <w:t xml:space="preserve">«О внесении изменений в решение Думы города Когалыма от 17.06.2020 №425-ГД «Об утверждении Порядка организации и проведения общественных обсуждений или публичных слушаний по проектам в сфере градостроительной деятельности в городе Когалыме» внесены изменения в сроки проведения общественных обсуждений или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проектам, </w:t>
      </w:r>
      <w:r w:rsidRPr="00901F71">
        <w:rPr>
          <w:sz w:val="26"/>
          <w:szCs w:val="26"/>
        </w:rPr>
        <w:lastRenderedPageBreak/>
        <w:t xml:space="preserve">предусматривающим внесение изменений в один из указанных утвержденных документов </w:t>
      </w:r>
      <w:r w:rsidR="00901F71" w:rsidRPr="00901F71">
        <w:rPr>
          <w:sz w:val="26"/>
          <w:szCs w:val="26"/>
        </w:rPr>
        <w:t>(решение от 28.02.2023 №233-ГД);.</w:t>
      </w:r>
    </w:p>
    <w:p w14:paraId="4397F757" w14:textId="77777777" w:rsidR="00901F71" w:rsidRDefault="004E2216" w:rsidP="00901F71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901F71">
        <w:rPr>
          <w:sz w:val="26"/>
          <w:szCs w:val="26"/>
        </w:rPr>
        <w:t xml:space="preserve"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 об установлении земельного налога, об установлении дополнительных оснований признания безнадёжными к взысканию недоимки по местным налогам города Когалыма, задолженности по пеням и штрафам по этим налогам в соответствие с требованиями Федерального закона от 14.07.2022 №263-ФЗ «О внесении изменений в части первую и вторую Налогового кодекса Российской Федерации». На заседании Думы города были приняты соответствующие решения </w:t>
      </w:r>
      <w:r w:rsidR="00901F71" w:rsidRPr="00901F71">
        <w:rPr>
          <w:sz w:val="26"/>
          <w:szCs w:val="26"/>
        </w:rPr>
        <w:t>(решения от 28.02.2023 №227-ГД, от 28.02.2023 №229-ГД);</w:t>
      </w:r>
    </w:p>
    <w:p w14:paraId="37F8AE8E" w14:textId="77777777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акты, предусматривающие установление порядка приватизации имущества, арендуемого субъектами малого и среднего предпринимательства, в соответствие с требованиями Федерального закона от 29.12.2022 №605-ФЗ «О внесении изменений в отдельные законодательные акты Российской Федерации». Правовые акты представительного органа местного самоуправления города Когалыма приведены в соответствие с действующим законодательством (решения от 28.02.2023 №222-ГД, от 28.02.2023 №223-ГД);</w:t>
      </w:r>
    </w:p>
    <w:p w14:paraId="5A4D5148" w14:textId="77777777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в связи с вступлением в силу Федерального закона от 14.03.2022 №60-ФЗ «О внесении изменений в отдельные законодательные акты Российской Федерации» прокуратурой города было направлено письмо о необходимости внесения изменений в Устав города. С учетом результатов публичных слушаний было принято соответствующее решение о внесении изменений в Устав города (решение от 19.04.2023 №243-ГД);</w:t>
      </w:r>
    </w:p>
    <w:p w14:paraId="63340CDF" w14:textId="77777777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 в соответствие с требованиями Федерального закона от 06.02.2023 № 12-ФЗ «О внесении изменений в Федеральный закон «Об общих принципах организации публичной власти в субъектах Российской Федерации» и отдельные законодательные акты Российской Федерации», предусматривающими упрощение порядка декларирования доходов и расходов региональными и муниципальными депутатами, работающими на непостоянной основе (без отрыва от основной деятельности), а также</w:t>
      </w:r>
      <w:r w:rsidRPr="004E2216">
        <w:t xml:space="preserve"> </w:t>
      </w:r>
      <w:r w:rsidRPr="004E2216">
        <w:rPr>
          <w:sz w:val="26"/>
          <w:szCs w:val="26"/>
        </w:rPr>
        <w:t>введение еще одного основания для досрочного прекращения полномочий регионального и муниципального депутата (отсутствие без уважительных причин на всех заседаниях законодательного органа в течение шести месяцев подряд). Соответствующие решения представительного органа были приняты (решения от 19.04.2023 №243-ГД, от 19.04.2023 №253-ГД);</w:t>
      </w:r>
    </w:p>
    <w:p w14:paraId="5EDEBF6C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рассмотрев Обзор типичных нарушений законодательства, выявленных Управлением государственной регистрации нормативных правовых актов Аппарата Губернатора Ханты-Мансийского автономного </w:t>
      </w:r>
      <w:r w:rsidRPr="00B74FBB">
        <w:rPr>
          <w:sz w:val="26"/>
          <w:szCs w:val="26"/>
        </w:rPr>
        <w:lastRenderedPageBreak/>
        <w:t>округа – Югры в ходе правовой экспертизы муниципальных актов за 2022 год, направленных письмом прокуратуры города, были приняты соответствующие решения представительного органа, устраняющие противоречия части 2 статьи 39 Федерального закона от 31.07.2020 №248-ФЗ «О государственном контроле (надзоре) и муниципальном контроле в Российской Федерации» (решения от 19.04.2023 №249-ГД, от 19.04.2023 №250-ГД);</w:t>
      </w:r>
    </w:p>
    <w:p w14:paraId="2262681B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по результатам изучения Положений о муниципальном контроле в сфере благоустройства территории города Когалыма, о муниципальном лесном контроле в городе Когалыме прокуратурой города выявлены нормы, не соответствующие требованиям законодательства, коррупциогенный фактор. С целью устранения выявленных нарушений были приняты соответствующие решения Думы, которыми были удовлетворены протесты прокурора (решения от 20.06.2023 №270-ГД, от 20.06.2023 №272-ГД);</w:t>
      </w:r>
    </w:p>
    <w:p w14:paraId="34408D6E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t>-</w:t>
      </w:r>
      <w:r w:rsidRPr="00B74FBB">
        <w:rPr>
          <w:sz w:val="26"/>
          <w:szCs w:val="26"/>
        </w:rPr>
        <w:t xml:space="preserve"> в связи с проведением мониторинга изменений действующего законодательства прокуратурой города были направлены письма с предложением привести муниципальные правовые акты в соответствие с требованиями Федеральных законов от 10.07.2023 №286-ФЗ «О внесении изменений в отдельные законодательные акты Российской Федерации»,</w:t>
      </w:r>
      <w:r w:rsidRPr="00B74FBB">
        <w:t xml:space="preserve"> </w:t>
      </w:r>
      <w:r w:rsidRPr="00B74FBB">
        <w:rPr>
          <w:sz w:val="26"/>
          <w:szCs w:val="26"/>
        </w:rPr>
        <w:t>от 04.08.2023 №420-ФЗ «О внесении изменений в Федеральный закон «Об общих принципах организации местного самоуправления в Российской Федерации» и статью 44 Федерального закона «Об общих принципах организации публичной власти в субъектах Российской Федерации», от 04.08.2023 №449-ФЗ «О внесении изменений в отдельные законодательные акты Российской Федерации», которыми</w:t>
      </w:r>
      <w:r w:rsidRPr="00B74FBB">
        <w:t xml:space="preserve"> </w:t>
      </w:r>
      <w:r w:rsidRPr="00B74FBB">
        <w:rPr>
          <w:sz w:val="26"/>
          <w:szCs w:val="26"/>
        </w:rPr>
        <w:t>статья 40</w:t>
      </w:r>
      <w:r w:rsidRPr="00B74FBB">
        <w:t xml:space="preserve"> </w:t>
      </w:r>
      <w:r w:rsidRPr="00B74FBB">
        <w:rPr>
          <w:sz w:val="26"/>
          <w:szCs w:val="26"/>
        </w:rPr>
        <w:t>Федерального закона от 06.10.2003 №131-ФЗ «Об общих принципах организации местного самоуправления в Российской Федерации»</w:t>
      </w:r>
      <w:r w:rsidRPr="00B74FBB">
        <w:t xml:space="preserve"> </w:t>
      </w:r>
      <w:r w:rsidRPr="00B74FBB">
        <w:rPr>
          <w:sz w:val="26"/>
          <w:szCs w:val="26"/>
        </w:rPr>
        <w:t>дополнена новыми положениями, предусматривающими, освобождение от ответственности лица, в отношении которого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обстоятельств, внесены изменения в вопросы местного значения городского округа и в</w:t>
      </w:r>
      <w:r w:rsidRPr="00B74FBB">
        <w:t xml:space="preserve"> </w:t>
      </w:r>
      <w:r w:rsidRPr="00B74FBB">
        <w:rPr>
          <w:sz w:val="26"/>
          <w:szCs w:val="26"/>
        </w:rPr>
        <w:t xml:space="preserve">полномочия органов местного самоуправления по решению вопросов местного значения. </w:t>
      </w:r>
      <w:r w:rsidRPr="00B74FBB">
        <w:t xml:space="preserve"> </w:t>
      </w:r>
      <w:r w:rsidRPr="00B74FBB">
        <w:rPr>
          <w:sz w:val="26"/>
          <w:szCs w:val="26"/>
        </w:rPr>
        <w:t>Соответствующие решения представительного органа были приняты (решения от 16.08.2023 №291-ГД, от 12.09.2023 №297-ГД, от 25.10.2023 №307-ГД);</w:t>
      </w:r>
    </w:p>
    <w:p w14:paraId="2B7E8297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рассмотрев Обзор типичных нарушений законодательства, выявленных Управлением государственной регистрации нормативных правовых актов Аппарата Губернатора Ханты-Мансийского автономного округа – Югры в ходе правовой экспертизы муниципальных актов за 1 полугодие 2023 года, направленных письмом прокуратуры города, было издано распоряжение председателя Думы города Когалыма от 16.10.2023 №17-р «О внесении изменений в распоряжение председателя Думы города Когалыма от 03.08.2018 №20-р», которым приведен в соответствие требованиям действующего законодательства Порядок направления в </w:t>
      </w:r>
      <w:r w:rsidRPr="00B74FBB">
        <w:rPr>
          <w:sz w:val="26"/>
          <w:szCs w:val="26"/>
        </w:rPr>
        <w:lastRenderedPageBreak/>
        <w:t>служебные командировки лиц, замещающих муниципальные должности, и лиц, замещающих должности муниципальной службы в Думе города Когалыма»;</w:t>
      </w:r>
    </w:p>
    <w:p w14:paraId="2F64953A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по результатам изучения Регламента Думы города Когалыма прокуратурой города выявлены нормы, не соответствующие требованиям законодательства, коррупциогенный фактор. С целью устранения выявленных нарушений было принято соответствующее решение, которым был удовлетворен протест прокурора (решение от 20.12.2023 №357-ГД).</w:t>
      </w:r>
    </w:p>
    <w:p w14:paraId="40BD98A7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В соответствии с Законом </w:t>
      </w:r>
      <w:r w:rsidRPr="00B74FBB">
        <w:rPr>
          <w:sz w:val="26"/>
          <w:szCs w:val="26"/>
        </w:rPr>
        <w:t xml:space="preserve">Ханты-Мансийского автономного округа – Юры </w:t>
      </w:r>
      <w:r w:rsidRPr="00B74FBB">
        <w:rPr>
          <w:rFonts w:eastAsia="Calibri"/>
          <w:sz w:val="26"/>
          <w:szCs w:val="26"/>
        </w:rPr>
        <w:t xml:space="preserve">от 24.11.2008 №138-оз «О регистрации муниципальных правовых актов Ханты-Мансийского автономного округа – Югры» </w:t>
      </w:r>
      <w:r w:rsidRPr="00B74FBB">
        <w:rPr>
          <w:sz w:val="26"/>
          <w:szCs w:val="26"/>
        </w:rPr>
        <w:t>специалистами аппарата Думы города самостоятельно проводится работа по включению муниципальных правовых актов Думы города 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 округа – Югры в Регистр муниципальных правовых актов Ханты-Мансийского автономного округа – Югры.</w:t>
      </w:r>
    </w:p>
    <w:p w14:paraId="44961C8E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center"/>
        <w:rPr>
          <w:b/>
          <w:bCs/>
          <w:sz w:val="26"/>
          <w:szCs w:val="26"/>
        </w:rPr>
      </w:pPr>
      <w:r w:rsidRPr="00B74FBB">
        <w:rPr>
          <w:b/>
          <w:bCs/>
          <w:sz w:val="26"/>
          <w:szCs w:val="26"/>
        </w:rPr>
        <w:t xml:space="preserve">Об изменениях в Устав города, </w:t>
      </w:r>
    </w:p>
    <w:p w14:paraId="4DD23DEA" w14:textId="77777777" w:rsidR="00B74FBB" w:rsidRPr="00B74FBB" w:rsidRDefault="00B74FBB" w:rsidP="00B74FBB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B74FBB">
        <w:rPr>
          <w:b/>
          <w:bCs/>
          <w:sz w:val="26"/>
          <w:szCs w:val="26"/>
        </w:rPr>
        <w:t xml:space="preserve">Регламент Думы города </w:t>
      </w:r>
    </w:p>
    <w:p w14:paraId="159E1B0B" w14:textId="7777777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Устав города Когалыма – муниципальный нормативный правовой акт, определяющий статус муниципального образования и особенности деятельности органов местного самоуправления, закрепляющий организационные, финансово-экономические и иные основы местного самоуправления на территории муниципального образования.</w:t>
      </w:r>
    </w:p>
    <w:p w14:paraId="6D803116" w14:textId="7777777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числе вопросов, рассмотренных на заседаниях Думы города в 2023 году, были вопросы, касающиеся внесения изменений в Устав города. Принятые изменения явились следствием приведения Устава города в соответствие с действующим законодательством Российской Федерации, в том числе с Федеральным законом от 06.10.2003 №131-ФЗ «Об общих принципах организации местного самоуправления в Российской Федерации».</w:t>
      </w:r>
    </w:p>
    <w:p w14:paraId="69E80CC1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Решением Думы города Когалыма от 19.04.2023 №243-ГД внесены следующие изменения в Устав города: </w:t>
      </w:r>
    </w:p>
    <w:p w14:paraId="063E3A62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74FBB">
        <w:rPr>
          <w:sz w:val="26"/>
          <w:szCs w:val="26"/>
        </w:rPr>
        <w:t>- изменения, направленные на совершенствование требований к старосте сельского населенного пункта поселок Ортъягун</w:t>
      </w:r>
      <w:r w:rsidRPr="00B74FBB">
        <w:rPr>
          <w:rFonts w:eastAsiaTheme="minorHAnsi"/>
          <w:sz w:val="26"/>
          <w:szCs w:val="26"/>
          <w:lang w:eastAsia="en-US"/>
        </w:rPr>
        <w:t>;</w:t>
      </w:r>
    </w:p>
    <w:p w14:paraId="1C527528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rFonts w:eastAsiaTheme="minorHAnsi"/>
          <w:sz w:val="26"/>
          <w:szCs w:val="26"/>
          <w:lang w:eastAsia="en-US"/>
        </w:rPr>
        <w:t>- введено новое основание для досрочного прекращения полномочий депутатов представительного органа муниципального образования – их отсутствие без уважительных причин в течение шести месяцев подряд на всех заседаниях представительного органа муниципального образования</w:t>
      </w:r>
      <w:r w:rsidRPr="00B74FBB">
        <w:rPr>
          <w:sz w:val="26"/>
          <w:szCs w:val="26"/>
        </w:rPr>
        <w:t xml:space="preserve">; </w:t>
      </w:r>
    </w:p>
    <w:p w14:paraId="226531CF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rFonts w:eastAsiaTheme="minorHAnsi"/>
          <w:sz w:val="26"/>
          <w:szCs w:val="26"/>
          <w:lang w:eastAsia="en-US"/>
        </w:rPr>
        <w:t xml:space="preserve">- </w:t>
      </w:r>
      <w:r w:rsidRPr="00B74FBB">
        <w:rPr>
          <w:sz w:val="26"/>
          <w:szCs w:val="26"/>
        </w:rPr>
        <w:t>полномочия по организации подготовки и проведения выборов в органы местного самоуправления, местного референдума городского округа Когалым Ханты-Мансийского автономного округа - Югры по решению Избирательной комиссии Ханты-Мансийского автономного округа - Югры возложены на территориальную избирательную комиссию города Когалыма;</w:t>
      </w:r>
    </w:p>
    <w:p w14:paraId="1F34A778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lastRenderedPageBreak/>
        <w:t>- из структуры Контрольно-счетной палаты города Когалыма выведена должность главного специалиста.</w:t>
      </w:r>
    </w:p>
    <w:p w14:paraId="42097532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Когалыма от 16.08.2023 №285-ГД «О внесении изменений в Устав города Когалыма» уточнено, что объекты культурного наследия (памятники истории и культуры), которые могут находиться в собственности муниципальных образований, являются культурными ценностями народов Российской Федерации.</w:t>
      </w:r>
    </w:p>
    <w:p w14:paraId="7FE1C764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от 16.08.2023 №286-ГД «О внесении изменений в Устав города Когалыма» для официального опубликования муниципальных правовых актов и соглашений, заключаемых между органами местного самоуправления, введено сетевое издание «Когалымский вестник»: KOGVESTI.RU.</w:t>
      </w:r>
    </w:p>
    <w:p w14:paraId="13AB4B6E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Решением Думы города от 25.10.2023 №307-ГД внесены следующие изменения в Устав города: </w:t>
      </w:r>
    </w:p>
    <w:p w14:paraId="2D79776E" w14:textId="77777777" w:rsidR="00B74FBB" w:rsidRPr="00B74FBB" w:rsidRDefault="00B74FBB" w:rsidP="00B74FB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вопросы местного значения и полномочия Администрации города дополнены вопросами, предусматривающими осуществление выявления объектов накопленного вреда окружающей среде и организация ликвидации такого вреда применительно к территориям, расположенным в границах земельных участков, находящихся в собственности муниципального округа, городского округа;</w:t>
      </w:r>
    </w:p>
    <w:p w14:paraId="27E780D8" w14:textId="77777777" w:rsidR="00B74FBB" w:rsidRPr="00B74FBB" w:rsidRDefault="00B74FBB" w:rsidP="00B74FB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скорректирован вопрос местного значения, исключено положение по созданию, развитию и обеспечению охраны лечебно-оздоровительных местностей и курортов местного значения на территории городского округа;</w:t>
      </w:r>
    </w:p>
    <w:p w14:paraId="774695B0" w14:textId="77777777" w:rsidR="00B74FBB" w:rsidRPr="00B74FBB" w:rsidRDefault="00B74FBB" w:rsidP="00B74FB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статья 22 Устава города дополнена новыми положениями, предусматривающими, что депутат Думы города, в отношении которого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обязанностей, освобождается от указанной ответственности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обстоятельств;</w:t>
      </w:r>
    </w:p>
    <w:p w14:paraId="69E97C1E" w14:textId="77777777" w:rsidR="00B74FBB" w:rsidRPr="00B74FBB" w:rsidRDefault="00B74FBB" w:rsidP="00B74FB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</w:t>
      </w:r>
      <w:r w:rsidRPr="00B74FBB">
        <w:t xml:space="preserve"> </w:t>
      </w:r>
      <w:r w:rsidRPr="00B74FBB">
        <w:rPr>
          <w:sz w:val="26"/>
          <w:szCs w:val="26"/>
        </w:rPr>
        <w:t>статья 24 Устава города дополнена положениями, предусматривающими, что глава города, в отношении которого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обязанностей, освобождается от указанной ответственности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обстоятельств;</w:t>
      </w:r>
    </w:p>
    <w:p w14:paraId="3D4B7C6A" w14:textId="77777777" w:rsidR="00B74FBB" w:rsidRPr="00B74FBB" w:rsidRDefault="00B74FBB" w:rsidP="00B74FB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внесены изменения в одно из полномочий органов местного самоуправления по решению вопросов местного значения, регламентирующие, что</w:t>
      </w:r>
      <w:r w:rsidRPr="00B74FBB">
        <w:t xml:space="preserve"> </w:t>
      </w:r>
      <w:r w:rsidRPr="00B74FBB">
        <w:rPr>
          <w:sz w:val="26"/>
          <w:szCs w:val="26"/>
        </w:rPr>
        <w:t>осуществление международных и внешнеэкономических связей регулируется положениями непосредственно Федерального закона от 06.10.2003 №131-ФЗ</w:t>
      </w:r>
      <w:r w:rsidRPr="00B74FBB">
        <w:t xml:space="preserve"> </w:t>
      </w:r>
      <w:r w:rsidRPr="00B74FBB">
        <w:rPr>
          <w:sz w:val="26"/>
          <w:szCs w:val="26"/>
        </w:rPr>
        <w:t>«Об общих принципах организации местного самоуправления в Российской Федерации».</w:t>
      </w:r>
    </w:p>
    <w:p w14:paraId="13F0CF78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  <w:lang w:eastAsia="en-US"/>
        </w:rPr>
        <w:lastRenderedPageBreak/>
        <w:t xml:space="preserve">Принятые Думой города изменения в Устав города направляются на регистрацию в Управление Министерства юстиции Российской Федерации по Ханты-Мансийскому автономному округу - Югре и публикуются в газете «Когалымский вестник». </w:t>
      </w:r>
    </w:p>
    <w:p w14:paraId="1853E3B8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соответствии с Уставом города порядок созыва, подготовки и проведения заседаний Думы города, постоянных Комиссий, а также иные вопросы, связанные с организацией деятельности Думы города, определяются Регламентом Думы города, так: </w:t>
      </w:r>
    </w:p>
    <w:p w14:paraId="6553DB5D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от 20.06.2023 №264-ГД Регламент Думы города дополнен:</w:t>
      </w:r>
    </w:p>
    <w:p w14:paraId="5D13709A" w14:textId="77777777" w:rsidR="00B74FBB" w:rsidRPr="00B74FBB" w:rsidRDefault="00B74FBB" w:rsidP="00B74FBB">
      <w:pPr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случаями, при которых лица, признанные иностранными агентами, не вправе присутствовать в работе комиссий, рабочих групп, на заседаниях Думы города, депутатских слушаниях, в мероприятиях, организуемых Думой города;</w:t>
      </w:r>
    </w:p>
    <w:p w14:paraId="4DD39A69" w14:textId="77777777" w:rsidR="00B74FBB" w:rsidRPr="00B74FBB" w:rsidRDefault="00B74FBB" w:rsidP="00B74FBB">
      <w:pPr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основанием, при наступлении которого, полномочия депутата Думы города прекращаются досрочно.</w:t>
      </w:r>
    </w:p>
    <w:p w14:paraId="49D79F83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от 20.12.2023 №357-ГД внесены следующие изменения в Регламент Думы города:</w:t>
      </w:r>
    </w:p>
    <w:p w14:paraId="700F379C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предусматривающие, проведение закрытых заседаний Думы города, постоянных Комиссий и рабочих групп в случаях, предусмотренных действующим законодательством Российской Федерации;</w:t>
      </w:r>
    </w:p>
    <w:p w14:paraId="12D53F68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откорректировано наименование Федерального закона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образований».</w:t>
      </w:r>
    </w:p>
    <w:p w14:paraId="19EE2345" w14:textId="77777777" w:rsidR="00CB388C" w:rsidRPr="00D97034" w:rsidRDefault="00CB388C" w:rsidP="00CB388C">
      <w:pPr>
        <w:autoSpaceDE w:val="0"/>
        <w:autoSpaceDN w:val="0"/>
        <w:adjustRightInd w:val="0"/>
        <w:spacing w:before="120" w:after="120" w:line="320" w:lineRule="exact"/>
        <w:ind w:firstLine="709"/>
        <w:jc w:val="center"/>
        <w:rPr>
          <w:b/>
          <w:bCs/>
          <w:sz w:val="26"/>
          <w:szCs w:val="26"/>
        </w:rPr>
      </w:pPr>
      <w:r w:rsidRPr="00D97034">
        <w:rPr>
          <w:b/>
          <w:bCs/>
          <w:sz w:val="26"/>
          <w:szCs w:val="26"/>
        </w:rPr>
        <w:t xml:space="preserve">О вопросах </w:t>
      </w:r>
      <w:r w:rsidR="00BE1528" w:rsidRPr="00D97034">
        <w:rPr>
          <w:b/>
          <w:bCs/>
          <w:sz w:val="26"/>
          <w:szCs w:val="26"/>
        </w:rPr>
        <w:t>бюджетной и финансовой политики</w:t>
      </w:r>
      <w:r w:rsidRPr="00D97034">
        <w:rPr>
          <w:b/>
          <w:bCs/>
          <w:sz w:val="26"/>
          <w:szCs w:val="26"/>
        </w:rPr>
        <w:t xml:space="preserve"> </w:t>
      </w:r>
    </w:p>
    <w:p w14:paraId="5FCBC12A" w14:textId="77777777" w:rsidR="00B74FBB" w:rsidRPr="00B74FBB" w:rsidRDefault="00B74FBB" w:rsidP="00B74FBB">
      <w:pPr>
        <w:tabs>
          <w:tab w:val="left" w:pos="0"/>
          <w:tab w:val="left" w:pos="993"/>
        </w:tabs>
        <w:ind w:right="-34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течение 2023 года на заседаниях Думы города рассмотрено 38</w:t>
      </w:r>
      <w:r w:rsidRPr="00B74FBB">
        <w:rPr>
          <w:color w:val="FF0000"/>
          <w:sz w:val="26"/>
          <w:szCs w:val="26"/>
        </w:rPr>
        <w:t xml:space="preserve"> </w:t>
      </w:r>
      <w:r w:rsidRPr="00B74FBB">
        <w:rPr>
          <w:sz w:val="26"/>
          <w:szCs w:val="26"/>
        </w:rPr>
        <w:t xml:space="preserve">вопросов по принятию и исполнению бюджета города, по налоговой, финансовой политике и в сфере муниципального имущества. </w:t>
      </w:r>
    </w:p>
    <w:p w14:paraId="26BE63D1" w14:textId="77777777" w:rsidR="00B74FBB" w:rsidRPr="00B74FBB" w:rsidRDefault="00B74FBB" w:rsidP="00B74FBB">
      <w:pPr>
        <w:shd w:val="clear" w:color="auto" w:fill="FFFFFF" w:themeFill="background1"/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Бюджетная политика города Когалыма в 2023 году осуществлялась на принципах обеспечения устойчивости и сбалансированности бюджетной системы города Когалыма, в условиях изменений налогового и бюджетного законодательства.</w:t>
      </w:r>
    </w:p>
    <w:p w14:paraId="7108108E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В части стимулирования предпринимательской и инвестиционной активности в 2023 году оказана финансовая поддержка в виде возмещения части затрат 100 субъектам малого и среднего предпринимательства. Кроме того, 5 предпринимателей получили грантовую поддержку.</w:t>
      </w:r>
    </w:p>
    <w:p w14:paraId="5D700A4D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В целях создания условий для стимулирования малого и среднего предпринимательства проведены следующие конкурсы:</w:t>
      </w:r>
    </w:p>
    <w:p w14:paraId="2E480969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1. «Грантовая поддержка на развитие предпринимательства». Победителями конкурса признаны: </w:t>
      </w:r>
    </w:p>
    <w:p w14:paraId="1C9DC807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  бизнес план «Туристический центр «Йети» (На байдарке 86)»; </w:t>
      </w:r>
    </w:p>
    <w:p w14:paraId="6C0F87F0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- бизнес план «Открытие мастерской гончарного дела»;</w:t>
      </w:r>
    </w:p>
    <w:p w14:paraId="2ADEE266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2. «Грантовая поддержка социального предпринимательства», победителем признан бизнес план «Открытие детской школы программирования и дизайна CODDY»;</w:t>
      </w:r>
    </w:p>
    <w:p w14:paraId="43A01F39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lastRenderedPageBreak/>
        <w:t>3. «Грантовая поддержка молодежного предпринимательства», победителями конкурса признаны:</w:t>
      </w:r>
    </w:p>
    <w:p w14:paraId="70DAA213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бизнес план «Собственное производство одежды. Создание и реализация бренда в г. Когалыме»; </w:t>
      </w:r>
    </w:p>
    <w:p w14:paraId="0E88A0FA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- бизнес план «Мини-сад «Бонифаций».</w:t>
      </w:r>
    </w:p>
    <w:p w14:paraId="2A9443DB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Общая сумма финансовой поддержи составила 10 459,7 тыс. рублей, из них за счет средств бюджета Ханты-Мансийского автономного округа –Югры: 5 229,12 тыс. рублей, за счет средств бюджета города Когалыма: 5 230,60 тыс. рублей.</w:t>
      </w:r>
    </w:p>
    <w:p w14:paraId="14FBE268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Основным финансовым документом в отчетном периоде являлся бюджет города на 2023 год и на плановый период 2024 и 2025 годов (</w:t>
      </w:r>
      <w:r w:rsidRPr="00B74FBB">
        <w:rPr>
          <w:i/>
          <w:sz w:val="26"/>
          <w:szCs w:val="26"/>
        </w:rPr>
        <w:t>решение Думы города Когалыма от 14.12.2022 №199-ГД</w:t>
      </w:r>
      <w:r w:rsidRPr="00B74FBB">
        <w:rPr>
          <w:sz w:val="26"/>
          <w:szCs w:val="26"/>
        </w:rPr>
        <w:t xml:space="preserve">), в который на протяжении 2023 года четыре раза вносились изменения (решения Думы города Когалыма от 28.02.2023 №240-ГД, от 20.06.2023 №273-ГД, от 12.09.2023 №298-ГД, от 20.12.2023 №356-ГД). Утвержденный бюджет города Когалыма (далее - бюджет города, городской бюджет) на 2023 год по доходам составил 7 922 492,6 тыс. рублей. </w:t>
      </w:r>
    </w:p>
    <w:p w14:paraId="1E296BF3" w14:textId="7777777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На заседании Думы города был утвержден отчёт об исполнении бюджета города Когалыма за 2022 год по доходам в сумме 6 228 731,8 тыс. рублей, по расходам в сумме 5 987 832,8 тыс. рублей. По итогам исполнения бюджета города Когалыма за 2022 год сложился профицит в сумме 240 899,0 тыс. руб.  (</w:t>
      </w:r>
      <w:r w:rsidRPr="00B74FBB">
        <w:rPr>
          <w:i/>
          <w:sz w:val="26"/>
          <w:szCs w:val="26"/>
        </w:rPr>
        <w:t>решение от 19.04.2023 №244-ГД</w:t>
      </w:r>
      <w:r w:rsidRPr="00B74FBB">
        <w:rPr>
          <w:sz w:val="26"/>
          <w:szCs w:val="26"/>
        </w:rPr>
        <w:t>). Как и ранее, у города отсутствует муниципальный долг, а также просроченная кредиторская задолженность по обязательствам, что свидетельствует о стабильности финансового положения.</w:t>
      </w:r>
    </w:p>
    <w:p w14:paraId="361F1DA6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Согласно сводной оценке качества организации и осуществления бюджетного процесса в городских округах и муниципальных районах Ханты-Мансийского автономного округа – Югры, проведённой в 2023 году Департаментом финансов автономного округа, по итогам 2022 года, город Когалым занял 1 место в рейтинге среди городских округов. Размер гранта из бюджета автономного округа составил 15 145,0 тыс. рублей.</w:t>
      </w:r>
    </w:p>
    <w:p w14:paraId="62C13102" w14:textId="77777777" w:rsidR="00B74FBB" w:rsidRPr="00B74FBB" w:rsidRDefault="00B74FBB" w:rsidP="00B74FBB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Для участия в региональном конкурсе инициативных проектов, проведённом Департаментом общественных и внешних связей Ханты-Мансийского автономного округа – Югры, в 2023 году от города Когалыма были заявлены четыре                        инициативных проекта, которые были признаны победителями:</w:t>
      </w:r>
    </w:p>
    <w:p w14:paraId="28821369" w14:textId="77777777" w:rsidR="00B74FBB" w:rsidRPr="00B74FBB" w:rsidRDefault="00B74FBB" w:rsidP="00B74FBB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1) «Наука лаб-генерация»;</w:t>
      </w:r>
    </w:p>
    <w:p w14:paraId="212F7C63" w14:textId="77777777" w:rsidR="00B74FBB" w:rsidRPr="00B74FBB" w:rsidRDefault="00B74FBB" w:rsidP="00B74FBB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 xml:space="preserve">2) «Безопасный двор»; </w:t>
      </w:r>
    </w:p>
    <w:p w14:paraId="35C3A241" w14:textId="77777777" w:rsidR="00B74FBB" w:rsidRPr="00B74FBB" w:rsidRDefault="00B74FBB" w:rsidP="00B74FBB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3) «Развитие и популяризация картинга в г. Когалыме»;</w:t>
      </w:r>
    </w:p>
    <w:p w14:paraId="2D346B9C" w14:textId="77777777" w:rsidR="00B74FBB" w:rsidRPr="00B74FBB" w:rsidRDefault="00B74FBB" w:rsidP="00B74FBB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4) «Мир вокруг нас».</w:t>
      </w:r>
    </w:p>
    <w:p w14:paraId="4F110AE6" w14:textId="77777777" w:rsidR="00B74FBB" w:rsidRPr="00B74FBB" w:rsidRDefault="00B74FBB" w:rsidP="00B74FBB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 xml:space="preserve">Общая стоимость проектов составляет 9 850,6 тыс. руб. Победа инициативных проектов на региональном конкурсе в 2023 году способствовала привлечению в бюджет города Когалыма субсидии из бюджета автономного округа в размере 6 846,7 тыс. рублей. </w:t>
      </w:r>
    </w:p>
    <w:p w14:paraId="5BDC017B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целях обеспечения прозрачности и открытости муниципальных финансов, повышения доступности и понятности информации о бюджете города Когалыма, в 2023 году была продолжена регулярная публикация информационных ресурсов «Бюджет для граждан», «Открытый бюджет».</w:t>
      </w:r>
    </w:p>
    <w:p w14:paraId="2231A30D" w14:textId="77777777" w:rsidR="00B74FBB" w:rsidRPr="00B74FBB" w:rsidRDefault="00B74FBB" w:rsidP="00B74FBB">
      <w:pPr>
        <w:ind w:firstLine="709"/>
        <w:jc w:val="both"/>
        <w:rPr>
          <w:i/>
          <w:sz w:val="26"/>
          <w:szCs w:val="26"/>
        </w:rPr>
      </w:pPr>
      <w:r w:rsidRPr="00B74FBB">
        <w:rPr>
          <w:rFonts w:eastAsia="Calibri"/>
          <w:sz w:val="26"/>
          <w:szCs w:val="26"/>
          <w:lang w:eastAsia="en-US"/>
        </w:rPr>
        <w:lastRenderedPageBreak/>
        <w:t xml:space="preserve">Бюджет города Когалыма на 2024-2026 годы </w:t>
      </w:r>
      <w:r w:rsidRPr="00B74FBB">
        <w:rPr>
          <w:i/>
          <w:sz w:val="26"/>
          <w:szCs w:val="26"/>
        </w:rPr>
        <w:t>(решение от 13.12.2023 №350-ГД).</w:t>
      </w:r>
    </w:p>
    <w:p w14:paraId="6548FB9E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Главным приоритетом, заложенным в основу проекта бюджета города на 2024 год и на плановый период 2025 и 2026 годов, по-прежнему являются достижение национальных целей развития и решение задач, обозначенных Указами Президента Российской Федерации и посланием Президента Российской Федерации Федеральному Собранию Российской Федерации от 21.04.2021, поддержка семей с детьми, безусловное исполнение социально значимых обязательств, концентрация бюджетных инвестиционных ресурсов в приоритетных направлениях социально-экономического развития города.</w:t>
      </w:r>
    </w:p>
    <w:p w14:paraId="3BE9CAB2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Достижение обозначенной цели будет осуществляться за счет сохранения и развития налогового потенциала, обеспечения стабильности и устойчивости развития экономики города Когалыма, стимулирования темпов её роста, обеспечения сбалансированности бюджетной системы, повышения эффективности муниципального управления.</w:t>
      </w:r>
    </w:p>
    <w:p w14:paraId="1311D087" w14:textId="77777777" w:rsidR="00B74FBB" w:rsidRPr="00B74FBB" w:rsidRDefault="00B74FBB" w:rsidP="00B74FBB">
      <w:pPr>
        <w:ind w:firstLine="709"/>
        <w:jc w:val="both"/>
        <w:rPr>
          <w:bCs/>
          <w:sz w:val="26"/>
          <w:szCs w:val="26"/>
        </w:rPr>
      </w:pPr>
      <w:r w:rsidRPr="00B74FBB">
        <w:rPr>
          <w:sz w:val="26"/>
          <w:szCs w:val="26"/>
        </w:rPr>
        <w:t xml:space="preserve">На 2024 год бюджет города сформирован в структуре муниципальных программ и составляет 99,1% от общего объема расходов городского бюджета. Применение муниципальных программ города Когалыма в качестве полноценных инструментов стратегического и бюджетного планирования позволяет повысить ответственность исполнителей муниципальных программ за достижение наилучших результатов в рамках ограниченных финансовых средств. С этой целью депутатами </w:t>
      </w:r>
      <w:r w:rsidRPr="00B74FBB">
        <w:rPr>
          <w:bCs/>
          <w:sz w:val="26"/>
          <w:szCs w:val="26"/>
        </w:rPr>
        <w:t>были одобрены предложения о внесении изменений в 19 муниципальных программ.</w:t>
      </w:r>
    </w:p>
    <w:p w14:paraId="2D7997EC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sz w:val="26"/>
          <w:szCs w:val="26"/>
          <w:lang w:eastAsia="en-US"/>
        </w:rPr>
      </w:pPr>
      <w:r w:rsidRPr="00B74FBB">
        <w:rPr>
          <w:sz w:val="26"/>
          <w:szCs w:val="26"/>
          <w:lang w:eastAsia="en-US"/>
        </w:rPr>
        <w:t>Основные характеристики бюджета города на 2024 год:</w:t>
      </w:r>
    </w:p>
    <w:p w14:paraId="2CC5FA26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прогнозируемый общий объём доходов бюджета города в сумме        6 483 061,9 тыс. рублей;</w:t>
      </w:r>
    </w:p>
    <w:p w14:paraId="421A4D3C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pacing w:val="-6"/>
          <w:sz w:val="26"/>
          <w:szCs w:val="26"/>
          <w:lang w:eastAsia="en-US"/>
        </w:rPr>
      </w:pPr>
      <w:r w:rsidRPr="00B74FBB">
        <w:rPr>
          <w:rFonts w:eastAsia="Calibri"/>
          <w:spacing w:val="-6"/>
          <w:sz w:val="26"/>
          <w:szCs w:val="26"/>
          <w:lang w:eastAsia="en-US"/>
        </w:rPr>
        <w:t>- общий объём расходов бюджета города в сумме 6 657 849,7тыс. рублей;</w:t>
      </w:r>
    </w:p>
    <w:p w14:paraId="0611D0F1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дефицит бюджета города в сумме 174 787,8 тыс. рублей.</w:t>
      </w:r>
    </w:p>
    <w:p w14:paraId="74894E5E" w14:textId="77777777" w:rsidR="00B74FBB" w:rsidRPr="00B74FBB" w:rsidRDefault="00B74FBB" w:rsidP="00B74FBB">
      <w:pPr>
        <w:tabs>
          <w:tab w:val="left" w:pos="1276"/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Основные характеристики бюджета города на плановый период 2025 и 2026 годов:</w:t>
      </w:r>
    </w:p>
    <w:p w14:paraId="52905B6B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прогнозируемый общий объём доходов бюджета города на 2025 год в сумме 5 475 077,6 тыс. рублей и на 2026 год в сумме 5 502 394,8 тыс. рублей;</w:t>
      </w:r>
    </w:p>
    <w:p w14:paraId="070FE7AC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общий объём расходов бюджета города на 2025 год в сумме                5 674 311,4 тыс. рублей и на 2026 год в сумме 5 734 441,8 тыс. рублей, в том числе условно утвержденные расходы на 2025 год в размере 100 000,0 тыс. рублей, на 2026 год в размере 160 000,0 тыс. рублей;</w:t>
      </w:r>
    </w:p>
    <w:p w14:paraId="0837761F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дефицит бюджета города на 2025 год в сумме 199 233,8 тыс. рублей, на 2026 год в сумме 232 047,0 тыс. рублей.</w:t>
      </w:r>
    </w:p>
    <w:p w14:paraId="52BB456C" w14:textId="77777777" w:rsidR="00B74FBB" w:rsidRPr="00B74FBB" w:rsidRDefault="00B74FBB" w:rsidP="00B74FBB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При проектировании расходов бюджета города на 2024–2026 годы учтено:</w:t>
      </w:r>
    </w:p>
    <w:p w14:paraId="756328FB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изменение численности контингента обучающихся; </w:t>
      </w:r>
    </w:p>
    <w:p w14:paraId="782822D6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индексация расходов на питание (в связи с удорожанием продуктов питания): обучающихся льготной категории с 01.09.2023 на 5%, с 01.01.2024 на 3,9%; учащихся начальных классов с 01.09.2023 на 5%, с 01.01.2024 на 3,6%; в пришкольных лагерях с 01.01.2024 на 3,3%;</w:t>
      </w:r>
    </w:p>
    <w:p w14:paraId="36CD5D1C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индексация с 1 октября 2023 года на 5,5%, с 1 октября 2024 года на 4,0% фонда оплаты труда работников органов местного самоуправления, </w:t>
      </w:r>
      <w:r w:rsidRPr="00B74FBB">
        <w:rPr>
          <w:sz w:val="26"/>
          <w:szCs w:val="26"/>
        </w:rPr>
        <w:lastRenderedPageBreak/>
        <w:t>муниципальных учреждений, не подпадающих под действие Указов Президента Российской Федерации от 2012 года. В расчете фонда оплаты труда по категориям работников, поименованных указами Президента Российской Федерации, учтено прогнозное значение показателя «среднемесячный доход от трудовой деятельности» в соответствии с доведенными отраслевыми департаментами Ханты-Мансийского автономного округа – Югры значениями на 2024 год;</w:t>
      </w:r>
    </w:p>
    <w:p w14:paraId="7F79CE44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изменение налогооблагаемой базы по налогу на имущество;</w:t>
      </w:r>
    </w:p>
    <w:p w14:paraId="7EEAF166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индексация тарифов на коммунальные услуги.</w:t>
      </w:r>
    </w:p>
    <w:p w14:paraId="163BC913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Общий объём расходов на социальную сферу в 2024 году составит 4 856 861,5 тыс. рублей, в 2025 году 4 056 414,1 тыс. рублей, 2026 году 4 064 164,2 тыс. рублей. Удельный вес данных расходов составляет в бюджете города Когалыма в 2024 году 72,9%, в 2025 году 71,5% и в 2026 году 70,9%, что подтверждает приоритет использования ресурсов в человеческий капитал и свидетельствует о социальной ориентированности бюджета на планируемый период.</w:t>
      </w:r>
    </w:p>
    <w:p w14:paraId="0E9D8A7D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Расходы инвестиционного характера, предусмотренные проектом бюджета, составили на 2024 год – 1 107 937,8 тыс. рублей, на 2025 год – 34 383,0 тыс. рублей, на 2026 год – 34 383,0 тыс. рублей. Снижение расходов в сравнении с 2024 годом, обусловлено завершением строительства среднеобразовательной школы в городе Когалыме.</w:t>
      </w:r>
    </w:p>
    <w:p w14:paraId="4CD693CF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Общий объем расходов бюджета города на реализацию муниципальных программ составил на 2024 год 6 599 277,0 тыс. рублей, что составляет 99,1% в общем объеме расходов бюджета города, на 2025 и 2026 годы 5 522 857,8 тыс. рублей и 5 523 018,2 тыс. рублей соответственно, что составляет 97,3% и 96,3% в общем объеме расходов бюджета города в соответствующем году.</w:t>
      </w:r>
    </w:p>
    <w:p w14:paraId="5EF14117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четыре муниципальные программы интегрированы три национальных проекта: «Образование», «Жилье и городская среда», «Малое и среднее предпринимательство и поддержка индивидуальной предпринимательской инициативы», определенные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 (далее – Указ №204), что позволит обеспечить системный подход к достижению национальных целей и стратегических задач Российской Федерации в муниципальном образовании, повысить эффективность реализации муниципальных программ.  </w:t>
      </w:r>
    </w:p>
    <w:p w14:paraId="685B07D7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Бюджетные ассигнования на финансовое обеспечение реализации региональных проектов, направленных на достижение результатов и целевых показателей национальных проектов, обозначенных в Указе №204 в целом запланированы в 2024 году в объеме 955 371,1 тыс. рублей, в 2025 году – 20 609,8 тыс. рублей, в 2026 году – 19 297,4 тыс. рублей. Реализация проектов осуществляется на основе проектного управления.</w:t>
      </w:r>
    </w:p>
    <w:p w14:paraId="07489FF2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Проект бюджета на 2024 год и плановый период 2025 и 2026 годов определён с дефицитом бюджета. Определение параметров бюджета города по уровню дефицита бюджета осуществлялось исходя из возможных источников финансирования, а также из необходимости соблюдения сбалансированности бюджета города. </w:t>
      </w:r>
    </w:p>
    <w:p w14:paraId="082CBC6B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lastRenderedPageBreak/>
        <w:t>Дефицит бюджета города Когалыма на 2024 год сложился в сумме 174 787,8 тыс. рублей, на плановый период 2025 и 2026 годов 199 233,8 тыс. рублей и 232 047,0 тыс. рублей соответственно. Размер дефицита, предусмотренный проектом бюджета, соответствует предельному размеру дефицита, установленному статьей 92.1 Бюджетного кодекса Российской Федерации.</w:t>
      </w:r>
    </w:p>
    <w:p w14:paraId="3744FC82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Источниками покрытия дефицита бюджета будут являться остатки средств на счёте по учёту средств бюджета.</w:t>
      </w:r>
    </w:p>
    <w:p w14:paraId="6C97E46F" w14:textId="7777777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Учитывая нестабильную динамику поступлений налога на доход физических лиц в городской бюджет, в целях минимизации рисков</w:t>
      </w:r>
      <w:r w:rsidRPr="00B74FBB">
        <w:rPr>
          <w:color w:val="FF0000"/>
          <w:sz w:val="26"/>
          <w:szCs w:val="26"/>
        </w:rPr>
        <w:t xml:space="preserve"> </w:t>
      </w:r>
      <w:r w:rsidRPr="00B74FBB">
        <w:rPr>
          <w:sz w:val="26"/>
          <w:szCs w:val="26"/>
        </w:rPr>
        <w:t>недополучения доходов была согласована частичная замена дотации дополнительными нормативами отчислений от налога на доходы физических лиц в бюджет города в размере 50% (</w:t>
      </w:r>
      <w:r w:rsidRPr="00B74FBB">
        <w:rPr>
          <w:i/>
          <w:sz w:val="26"/>
          <w:szCs w:val="26"/>
        </w:rPr>
        <w:t>решение от 22.09.2023 №305-ГД</w:t>
      </w:r>
      <w:r w:rsidRPr="00B74FBB">
        <w:rPr>
          <w:sz w:val="26"/>
          <w:szCs w:val="26"/>
        </w:rPr>
        <w:t>).</w:t>
      </w:r>
    </w:p>
    <w:p w14:paraId="1A237508" w14:textId="7777777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Внесены изменения в Положение об управлении муниципальным долгом города Когалыма в целях приведения его в соответствие с Федеральным законом от 28.12.2022 №562-ФЗ «О внесении изменений в Бюджетный кодекс Российской Федерации и отдельные законодательные акты Российской Федерации» - в целях обеспечения долговой устойчивости муниципального образования устанавливаются возможные превышения общей суммы муниципальных заимствований в отчетном финансовом году общей суммы средств, направленных на финансирование дефицита бюджета города, и объемов погашения долговых обязательств</w:t>
      </w:r>
      <w:r w:rsidRPr="00B74FBB">
        <w:t xml:space="preserve"> </w:t>
      </w:r>
      <w:r w:rsidRPr="00B74FBB">
        <w:rPr>
          <w:sz w:val="26"/>
          <w:szCs w:val="26"/>
        </w:rPr>
        <w:t>муниципального образования (</w:t>
      </w:r>
      <w:r w:rsidRPr="00B74FBB">
        <w:rPr>
          <w:i/>
          <w:sz w:val="26"/>
          <w:szCs w:val="26"/>
        </w:rPr>
        <w:t>решение от 28.02.2023 №226-ГД</w:t>
      </w:r>
      <w:r w:rsidRPr="00B74FBB">
        <w:rPr>
          <w:sz w:val="26"/>
          <w:szCs w:val="26"/>
        </w:rPr>
        <w:t>).</w:t>
      </w:r>
    </w:p>
    <w:p w14:paraId="5D4D6D60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соответствии с Федеральными законами от 20.07.2020 №239-ФЗ «О внесении изменений в Федеральный закон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в части, касающейся весового и габаритного контроля транспортных средств», от 04.08.2023 №416-ФЗ «О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Федерации»</w:t>
      </w:r>
      <w:r w:rsidRPr="00B74FBB">
        <w:t xml:space="preserve"> </w:t>
      </w:r>
      <w:r w:rsidRPr="00B74FBB">
        <w:rPr>
          <w:sz w:val="26"/>
          <w:szCs w:val="26"/>
        </w:rPr>
        <w:t>уточнены</w:t>
      </w:r>
      <w:r w:rsidRPr="00B74FBB">
        <w:t xml:space="preserve"> </w:t>
      </w:r>
      <w:r w:rsidRPr="00B74FBB">
        <w:rPr>
          <w:sz w:val="26"/>
          <w:szCs w:val="26"/>
        </w:rPr>
        <w:t>источники формирования бюджетных ассигнований дорожного фонда города Когалыма (</w:t>
      </w:r>
      <w:r w:rsidRPr="00B74FBB">
        <w:rPr>
          <w:i/>
          <w:sz w:val="26"/>
          <w:szCs w:val="26"/>
        </w:rPr>
        <w:t>решение от 12.09.2023 №299-ГД</w:t>
      </w:r>
      <w:r w:rsidRPr="00B74FBB">
        <w:rPr>
          <w:sz w:val="26"/>
          <w:szCs w:val="26"/>
        </w:rPr>
        <w:t>).</w:t>
      </w:r>
    </w:p>
    <w:p w14:paraId="7E69E1ED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соответствии с Федеральным законом от 02.11.2023 №520-ФЗ «О внесении изменений в статьи 96.6 и 220.1 Бюджетного кодекса Российской Федерации и отдельные законодательные акты Российской Федерации,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году» приостановлено действие пункта 3.4 Порядка предоставления муниципальных гарантий города Когалыма</w:t>
      </w:r>
      <w:r w:rsidRPr="00B74FBB">
        <w:t xml:space="preserve"> </w:t>
      </w:r>
      <w:r w:rsidRPr="00B74FBB">
        <w:rPr>
          <w:sz w:val="26"/>
          <w:szCs w:val="26"/>
        </w:rPr>
        <w:t>с 01.01.2024 до 01.01.2025 (в части предоставления муниципальных гарантий на основании решения Думы города о бюджете города, распоряжения Администрации города, а также договора о предоставлении муниципальной гарантии) (</w:t>
      </w:r>
      <w:r w:rsidRPr="00B74FBB">
        <w:rPr>
          <w:i/>
          <w:sz w:val="26"/>
          <w:szCs w:val="26"/>
        </w:rPr>
        <w:t>решение от 22.11.2023 №327-ГД</w:t>
      </w:r>
      <w:r w:rsidRPr="00B74FBB">
        <w:rPr>
          <w:sz w:val="26"/>
          <w:szCs w:val="26"/>
        </w:rPr>
        <w:t>).</w:t>
      </w:r>
    </w:p>
    <w:p w14:paraId="3F0D2A13" w14:textId="77777777" w:rsidR="00877E6F" w:rsidRPr="00A3478F" w:rsidRDefault="00BE1528" w:rsidP="004A34CF">
      <w:pPr>
        <w:pStyle w:val="1"/>
        <w:spacing w:before="120" w:after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lastRenderedPageBreak/>
        <w:t xml:space="preserve">О вопросах </w:t>
      </w:r>
      <w:r w:rsidR="0090569E"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налоговой политики</w:t>
      </w:r>
    </w:p>
    <w:p w14:paraId="7713E0CF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2023 году в решение Думы города от 20.06.2018 №200-ГД «О земельном налоге» были внесены следующие изменения: </w:t>
      </w:r>
    </w:p>
    <w:p w14:paraId="50A45118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- из Положения о земельном налоге на территории города Когалыма исключено положение по определению порядка уплаты земельного налога в отношении налогоплательщиков – организаций, исключён пункт 3 Положения, устанавливающий исчисление авансовых платежей налогоплательщиками – организациями согласно статьям 396, 397 Налогового кодекса Российской Федерации 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28.02.2023 №227-ГД</w:t>
      </w:r>
      <w:r w:rsidRPr="00B74FBB">
        <w:rPr>
          <w:rFonts w:eastAsia="Calibri"/>
          <w:sz w:val="26"/>
          <w:szCs w:val="26"/>
        </w:rPr>
        <w:t>);</w:t>
      </w:r>
    </w:p>
    <w:p w14:paraId="4AC7F523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</w:t>
      </w:r>
      <w:r w:rsidRPr="00B74FBB">
        <w:rPr>
          <w:sz w:val="26"/>
          <w:szCs w:val="26"/>
        </w:rPr>
        <w:t>согласно рекомендациям Департамента финансов Ханты-Мансийского автономного округа - Югры, устранены недостатки юридико-технического характера, а также исключены положения, дублирующие нормы Налогового Кодекса Российской Федерации 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25.10.2023 №311-ГД</w:t>
      </w:r>
      <w:r w:rsidRPr="00B74FBB">
        <w:rPr>
          <w:rFonts w:eastAsia="Calibri"/>
          <w:sz w:val="26"/>
          <w:szCs w:val="26"/>
        </w:rPr>
        <w:t>).</w:t>
      </w:r>
      <w:r w:rsidRPr="00B74FBB">
        <w:rPr>
          <w:sz w:val="26"/>
          <w:szCs w:val="26"/>
        </w:rPr>
        <w:t xml:space="preserve"> </w:t>
      </w:r>
    </w:p>
    <w:p w14:paraId="74141D5F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2023 году в решение Думы города 30.10.2014 №472-ГД «О налоге на имущество физических лиц» были внесены следующие изменения: </w:t>
      </w:r>
    </w:p>
    <w:p w14:paraId="42B7C7AA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откорректировано понятие одного объекта налогообложения </w:t>
      </w:r>
      <w:r w:rsidRPr="00B74FBB">
        <w:rPr>
          <w:rFonts w:eastAsia="Calibri"/>
          <w:sz w:val="26"/>
          <w:szCs w:val="26"/>
        </w:rPr>
        <w:t>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28.02.2023 №228-ГД</w:t>
      </w:r>
      <w:r w:rsidRPr="00B74FBB">
        <w:rPr>
          <w:rFonts w:eastAsia="Calibri"/>
          <w:sz w:val="26"/>
          <w:szCs w:val="26"/>
        </w:rPr>
        <w:t>)</w:t>
      </w:r>
      <w:r w:rsidRPr="00B74FBB">
        <w:rPr>
          <w:sz w:val="26"/>
          <w:szCs w:val="26"/>
        </w:rPr>
        <w:t>;</w:t>
      </w:r>
    </w:p>
    <w:p w14:paraId="1F738BDE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</w:t>
      </w:r>
      <w:r w:rsidRPr="00B74FBB">
        <w:rPr>
          <w:sz w:val="26"/>
          <w:szCs w:val="26"/>
        </w:rPr>
        <w:t>согласно рекомендациям Департамента финансов Ханты-Мансийского автономного округа - Югры, устранены недостатки юридико-технического характера, а также исключены положения, дублирующие нормы Налогового Кодекса Российской Федерации 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25.10.2023 №310-ГД</w:t>
      </w:r>
      <w:r w:rsidRPr="00B74FBB">
        <w:rPr>
          <w:rFonts w:eastAsia="Calibri"/>
          <w:sz w:val="26"/>
          <w:szCs w:val="26"/>
        </w:rPr>
        <w:t>).</w:t>
      </w:r>
      <w:r w:rsidRPr="00B74FBB">
        <w:rPr>
          <w:sz w:val="26"/>
          <w:szCs w:val="26"/>
        </w:rPr>
        <w:t xml:space="preserve"> </w:t>
      </w:r>
    </w:p>
    <w:p w14:paraId="2EC98596" w14:textId="77777777" w:rsidR="00970138" w:rsidRPr="00CE7365" w:rsidRDefault="00970138" w:rsidP="00970138">
      <w:pPr>
        <w:pStyle w:val="1"/>
        <w:spacing w:before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О вопросах </w:t>
      </w:r>
      <w:r w:rsidR="00606C0A"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муниципального имущества</w:t>
      </w:r>
      <w:r w:rsidR="00EB6FA9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 </w:t>
      </w:r>
    </w:p>
    <w:p w14:paraId="04169F57" w14:textId="77777777" w:rsidR="00B74FBB" w:rsidRPr="00B74FBB" w:rsidRDefault="00B74FBB" w:rsidP="00B74FBB">
      <w:pPr>
        <w:spacing w:before="12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Вопросы создания эффективной системы управления муниципальным имуществом являются приоритетными в нормотворческой деятельности депутатов Думы города.</w:t>
      </w:r>
    </w:p>
    <w:p w14:paraId="72EB89E5" w14:textId="77777777" w:rsidR="00B74FBB" w:rsidRPr="00B74FBB" w:rsidRDefault="00B74FBB" w:rsidP="00B74FBB">
      <w:pPr>
        <w:ind w:firstLine="851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С целью рационального пополнения и увеличения доходной части бюджета города на основе управления муниципальным имуществом решением Думы города от 14.12.2022 №198-ГД был утвержден прогнозный план (программа) приватизации муниципального имущества на 2023 год, в который на протяжении года четыре раза вносились изменения и дополнения (</w:t>
      </w:r>
      <w:r w:rsidRPr="00B74FBB">
        <w:rPr>
          <w:i/>
          <w:sz w:val="26"/>
          <w:szCs w:val="26"/>
        </w:rPr>
        <w:t>решения от 28.02.2023 №221-ГД, от 19.04.2023 №246-ГД,</w:t>
      </w:r>
      <w:r w:rsidRPr="00B74FBB">
        <w:t xml:space="preserve"> </w:t>
      </w:r>
      <w:r w:rsidRPr="00B74FBB">
        <w:rPr>
          <w:i/>
          <w:sz w:val="26"/>
          <w:szCs w:val="26"/>
        </w:rPr>
        <w:t>от 12.09.2023 №300-ГД, от 13.12.2023 №349-ГД</w:t>
      </w:r>
      <w:r w:rsidRPr="00B74FBB">
        <w:rPr>
          <w:sz w:val="26"/>
          <w:szCs w:val="26"/>
        </w:rPr>
        <w:t xml:space="preserve">). </w:t>
      </w:r>
    </w:p>
    <w:p w14:paraId="5116065C" w14:textId="77777777" w:rsidR="00B74FBB" w:rsidRPr="00B74FBB" w:rsidRDefault="00B74FBB" w:rsidP="00B74FBB">
      <w:pPr>
        <w:ind w:firstLine="851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декабре на заседании Думы города утвержденный прогнозный план (программа) приватизации муниципального имущества на 2023 год был продлен до 2025 года, были внесены следующие изменения:</w:t>
      </w:r>
    </w:p>
    <w:p w14:paraId="54FECE1D" w14:textId="77777777" w:rsidR="00B74FBB" w:rsidRPr="00B74FBB" w:rsidRDefault="00B74FBB" w:rsidP="00B74FBB">
      <w:pPr>
        <w:ind w:firstLine="851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в связи с продажей исключены транспортные средства в количестве 3-х единиц и два нежилых здания.</w:t>
      </w:r>
    </w:p>
    <w:p w14:paraId="4E360E71" w14:textId="77777777" w:rsidR="00B74FBB" w:rsidRPr="00B74FBB" w:rsidRDefault="00B74FBB" w:rsidP="00B74FBB">
      <w:pPr>
        <w:ind w:firstLine="708"/>
        <w:jc w:val="both"/>
        <w:rPr>
          <w:bCs/>
          <w:sz w:val="26"/>
          <w:szCs w:val="26"/>
        </w:rPr>
      </w:pPr>
      <w:r w:rsidRPr="00B74FBB">
        <w:rPr>
          <w:sz w:val="26"/>
          <w:szCs w:val="26"/>
        </w:rPr>
        <w:t>В феврале депутаты Думы города утвердили отчет о выполнении прогнозного плана (программы) приватизации муниципального имущества за 2022 год (</w:t>
      </w:r>
      <w:r w:rsidRPr="00B74FBB">
        <w:rPr>
          <w:i/>
          <w:sz w:val="26"/>
          <w:szCs w:val="26"/>
        </w:rPr>
        <w:t>решение от 28.02.2023 №220-ГД</w:t>
      </w:r>
      <w:r w:rsidRPr="00B74FBB">
        <w:rPr>
          <w:sz w:val="26"/>
          <w:szCs w:val="26"/>
        </w:rPr>
        <w:t xml:space="preserve">). </w:t>
      </w:r>
      <w:r w:rsidRPr="00B74FBB">
        <w:rPr>
          <w:bCs/>
          <w:sz w:val="26"/>
          <w:szCs w:val="26"/>
        </w:rPr>
        <w:t>Всего поступило денежных средств в бюджет города Когалыма от продажи муниципального имущества – 29 542 590,44 рублей, в том числе в соответствии:</w:t>
      </w:r>
    </w:p>
    <w:p w14:paraId="0AD4F213" w14:textId="77777777" w:rsidR="00B74FBB" w:rsidRPr="00B74FBB" w:rsidRDefault="00B74FBB" w:rsidP="00B74FBB">
      <w:pPr>
        <w:ind w:firstLine="708"/>
        <w:jc w:val="both"/>
        <w:rPr>
          <w:bCs/>
          <w:sz w:val="26"/>
          <w:szCs w:val="26"/>
        </w:rPr>
      </w:pPr>
      <w:r w:rsidRPr="00B74FBB">
        <w:rPr>
          <w:bCs/>
          <w:sz w:val="26"/>
          <w:szCs w:val="26"/>
        </w:rPr>
        <w:t xml:space="preserve">- с Федеральным законом от 22.07.2008 №159-ФЗ </w:t>
      </w:r>
      <w:r w:rsidRPr="00B74FBB">
        <w:rPr>
          <w:sz w:val="26"/>
          <w:szCs w:val="26"/>
        </w:rPr>
        <w:t xml:space="preserve">«Об особенностях отчуждения недвижимого имущества, находящегося в государственной </w:t>
      </w:r>
      <w:r w:rsidRPr="00B74FBB">
        <w:rPr>
          <w:sz w:val="26"/>
          <w:szCs w:val="26"/>
        </w:rPr>
        <w:lastRenderedPageBreak/>
        <w:t xml:space="preserve">собственности субъектов Российской Федерации или в муниципальной собственности и арендуемого субъектами малого и среднего предпринимательства» </w:t>
      </w:r>
      <w:r w:rsidRPr="00B74FBB">
        <w:rPr>
          <w:bCs/>
          <w:sz w:val="26"/>
          <w:szCs w:val="26"/>
        </w:rPr>
        <w:t>в сумме – 4 547 655,44 рублей;</w:t>
      </w:r>
    </w:p>
    <w:p w14:paraId="26578165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B74FBB">
        <w:rPr>
          <w:bCs/>
          <w:sz w:val="26"/>
          <w:szCs w:val="26"/>
        </w:rPr>
        <w:t xml:space="preserve">- с Федеральным законом от 21.12.2001 №178-ФЗ </w:t>
      </w:r>
      <w:r w:rsidRPr="00B74FBB">
        <w:rPr>
          <w:rFonts w:eastAsia="Calibri"/>
          <w:sz w:val="26"/>
          <w:szCs w:val="26"/>
        </w:rPr>
        <w:t xml:space="preserve">«О приватизации государственного и муниципального имущества» </w:t>
      </w:r>
      <w:r w:rsidRPr="00B74FBB">
        <w:rPr>
          <w:bCs/>
          <w:sz w:val="26"/>
          <w:szCs w:val="26"/>
        </w:rPr>
        <w:t>в сумме – 24 994 935,00 рублей.</w:t>
      </w:r>
    </w:p>
    <w:p w14:paraId="060BC5E7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2023 году в Положение о порядке управления и распоряжения имуществом, находящимся в муниципальной собственности города Когалыма, были внесены изменения: </w:t>
      </w:r>
    </w:p>
    <w:p w14:paraId="0CB3E9F7" w14:textId="77777777" w:rsidR="00B74FBB" w:rsidRPr="00B74FBB" w:rsidRDefault="00B74FBB" w:rsidP="00B74FBB">
      <w:pPr>
        <w:ind w:firstLine="709"/>
        <w:jc w:val="both"/>
        <w:rPr>
          <w:snapToGrid w:val="0"/>
          <w:sz w:val="26"/>
          <w:szCs w:val="26"/>
        </w:rPr>
      </w:pPr>
      <w:r w:rsidRPr="00B74FBB">
        <w:rPr>
          <w:sz w:val="26"/>
          <w:szCs w:val="26"/>
        </w:rPr>
        <w:t>- уточнено, что объекты культурного наследия (памятники истории и культуры), которые могут находиться в собственности субъектов Российской Федерации и муниципальных образований, являются культурными ценностями народов Российской Федерации</w:t>
      </w:r>
      <w:r w:rsidRPr="00B74FBB">
        <w:rPr>
          <w:rFonts w:ascii="Arial" w:hAnsi="Arial"/>
          <w:b/>
          <w:snapToGrid w:val="0"/>
          <w:sz w:val="26"/>
          <w:szCs w:val="26"/>
        </w:rPr>
        <w:t xml:space="preserve"> </w:t>
      </w:r>
      <w:r w:rsidRPr="00B74FBB">
        <w:rPr>
          <w:snapToGrid w:val="0"/>
          <w:sz w:val="26"/>
          <w:szCs w:val="26"/>
        </w:rPr>
        <w:t>(</w:t>
      </w:r>
      <w:r w:rsidRPr="00B74FBB">
        <w:rPr>
          <w:i/>
          <w:snapToGrid w:val="0"/>
          <w:sz w:val="26"/>
          <w:szCs w:val="26"/>
        </w:rPr>
        <w:t>решение от 17.05.2023 №257-ГД</w:t>
      </w:r>
      <w:r w:rsidRPr="00B74FBB">
        <w:rPr>
          <w:snapToGrid w:val="0"/>
          <w:sz w:val="26"/>
          <w:szCs w:val="26"/>
        </w:rPr>
        <w:t>).</w:t>
      </w:r>
    </w:p>
    <w:p w14:paraId="6D23614D" w14:textId="77777777" w:rsidR="00987BC3" w:rsidRPr="00CE7365" w:rsidRDefault="00877E6F" w:rsidP="00EB390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CE7365">
        <w:rPr>
          <w:b/>
          <w:sz w:val="26"/>
          <w:szCs w:val="26"/>
        </w:rPr>
        <w:t>О</w:t>
      </w:r>
      <w:r w:rsidR="00C42EE4" w:rsidRPr="00CE7365">
        <w:rPr>
          <w:b/>
          <w:sz w:val="26"/>
          <w:szCs w:val="26"/>
        </w:rPr>
        <w:t xml:space="preserve"> вопросах в сфере </w:t>
      </w:r>
      <w:r w:rsidR="00C42EE4" w:rsidRPr="00CE7365">
        <w:rPr>
          <w:b/>
          <w:bCs/>
          <w:sz w:val="26"/>
          <w:szCs w:val="26"/>
        </w:rPr>
        <w:t>социальной политики</w:t>
      </w:r>
    </w:p>
    <w:p w14:paraId="0158A623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Основными целями социальной политики муниципального образования являются повышение уровня и качества жизни населения, обеспечение равного доступа к социальным благам, создание условий для самореализации граждан, проживающих на территории муниципального образования. В число задач социальной политики входит организация предоставления социальных услуг населению, социальная помощь, меры социальной поддержки, создание условий, обеспечивающих достойную жизнь и развитие человека. </w:t>
      </w:r>
    </w:p>
    <w:p w14:paraId="40EA3434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В 2023 году было рассмотрено 42 вопроса социальной сферы, касающиеся социальной поддержки населения, обеспечения социальных гарантий, улучшения качества жизни, участия в осуществлении государственных полномочий, в области градостроительной деятельности, жилищной политики, вопросов жилищно-коммунального хозяйства и других вопросов: </w:t>
      </w:r>
    </w:p>
    <w:p w14:paraId="73E17E2A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о назначении опроса граждан в городе Когалыме по инициативным проектам: «Безопасный двор» (</w:t>
      </w:r>
      <w:r w:rsidRPr="004A532D">
        <w:rPr>
          <w:i/>
          <w:sz w:val="26"/>
          <w:szCs w:val="26"/>
        </w:rPr>
        <w:t>решение от 16.01.2023 №213-ГД</w:t>
      </w:r>
      <w:r w:rsidRPr="004A532D">
        <w:rPr>
          <w:sz w:val="26"/>
          <w:szCs w:val="26"/>
        </w:rPr>
        <w:t>), «Взгляд из центра событий или Новый взгляд на жизнь города» (</w:t>
      </w:r>
      <w:r w:rsidRPr="004A532D">
        <w:rPr>
          <w:i/>
          <w:sz w:val="26"/>
          <w:szCs w:val="26"/>
        </w:rPr>
        <w:t xml:space="preserve">решение от 20.06.2023 №274-ГД), </w:t>
      </w:r>
      <w:r w:rsidRPr="004A532D">
        <w:rPr>
          <w:sz w:val="26"/>
          <w:szCs w:val="26"/>
        </w:rPr>
        <w:t>«РАСту в семье»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№275-ГД</w:t>
      </w:r>
      <w:r w:rsidRPr="004A532D">
        <w:rPr>
          <w:sz w:val="26"/>
          <w:szCs w:val="26"/>
        </w:rPr>
        <w:t>), «Развитие и популяризация зимних видов спорта в городе Когалыме»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№276-ГД</w:t>
      </w:r>
      <w:r w:rsidRPr="004A532D">
        <w:rPr>
          <w:sz w:val="26"/>
          <w:szCs w:val="26"/>
        </w:rPr>
        <w:t>), «Книга в движении»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№277-ГД</w:t>
      </w:r>
      <w:r w:rsidRPr="004A532D">
        <w:rPr>
          <w:sz w:val="26"/>
          <w:szCs w:val="26"/>
        </w:rPr>
        <w:t>), «Когалым.Начало.»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№278-ГД</w:t>
      </w:r>
      <w:r w:rsidRPr="004A532D">
        <w:rPr>
          <w:sz w:val="26"/>
          <w:szCs w:val="26"/>
        </w:rPr>
        <w:t>), «Одуванчиковое поле»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№279-ГД</w:t>
      </w:r>
      <w:r w:rsidRPr="004A532D">
        <w:rPr>
          <w:sz w:val="26"/>
          <w:szCs w:val="26"/>
        </w:rPr>
        <w:t>),</w:t>
      </w:r>
      <w:r w:rsidRPr="004A532D">
        <w:t xml:space="preserve"> «</w:t>
      </w:r>
      <w:r w:rsidRPr="004A532D">
        <w:rPr>
          <w:sz w:val="26"/>
          <w:szCs w:val="26"/>
        </w:rPr>
        <w:t>Танцующий город»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№280-ГД</w:t>
      </w:r>
      <w:r w:rsidRPr="004A532D">
        <w:rPr>
          <w:sz w:val="26"/>
          <w:szCs w:val="26"/>
        </w:rPr>
        <w:t>), «Литературный сквер» (</w:t>
      </w:r>
      <w:r w:rsidRPr="004A532D">
        <w:rPr>
          <w:i/>
          <w:sz w:val="26"/>
          <w:szCs w:val="26"/>
        </w:rPr>
        <w:t xml:space="preserve">решение от 25.10.2023 </w:t>
      </w:r>
      <w:r w:rsidRPr="004A532D">
        <w:rPr>
          <w:i/>
          <w:sz w:val="26"/>
          <w:szCs w:val="26"/>
          <w:lang w:eastAsia="ar-SA"/>
        </w:rPr>
        <w:t>№316-ГД</w:t>
      </w:r>
      <w:r w:rsidRPr="004A532D">
        <w:rPr>
          <w:sz w:val="26"/>
          <w:szCs w:val="26"/>
        </w:rPr>
        <w:t>).</w:t>
      </w:r>
    </w:p>
    <w:p w14:paraId="2CB1FD4E" w14:textId="77777777" w:rsidR="004A532D" w:rsidRPr="004A532D" w:rsidRDefault="004A532D" w:rsidP="004A532D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8"/>
        </w:rPr>
      </w:pPr>
      <w:r w:rsidRPr="004A532D">
        <w:rPr>
          <w:sz w:val="26"/>
          <w:szCs w:val="28"/>
        </w:rPr>
        <w:t xml:space="preserve">- </w:t>
      </w:r>
      <w:r w:rsidRPr="004A532D">
        <w:rPr>
          <w:color w:val="000000"/>
          <w:sz w:val="26"/>
          <w:szCs w:val="26"/>
        </w:rPr>
        <w:t xml:space="preserve">с целью восполнения дефицита кадрового потенциала Положением о гарантиях и компенсациях для лиц, работающих в органах местного самоуправления и муниципальных учреждениях города Когалыма лицам, работающим в органах местного самоуправления и муниципальных учреждениях города Когалыма по наиболее востребованным должностям, профессиям процентная надбавка к заработной плате установлена в полном размере с первого дня работы независимо от трудового стажа,  уточнен перечень документов, подтверждающих статус неработающего (ей) супруга </w:t>
      </w:r>
      <w:r w:rsidRPr="004A532D">
        <w:rPr>
          <w:color w:val="000000"/>
          <w:sz w:val="26"/>
          <w:szCs w:val="26"/>
        </w:rPr>
        <w:lastRenderedPageBreak/>
        <w:t xml:space="preserve">(и) работника, а также порядок компенсации расходов на оплату стоимости провоза багажа при переезде </w:t>
      </w:r>
      <w:r w:rsidRPr="004A532D">
        <w:rPr>
          <w:i/>
          <w:color w:val="000000"/>
          <w:sz w:val="26"/>
          <w:szCs w:val="26"/>
        </w:rPr>
        <w:t>(</w:t>
      </w:r>
      <w:r w:rsidRPr="004A532D">
        <w:rPr>
          <w:i/>
          <w:sz w:val="26"/>
          <w:szCs w:val="28"/>
        </w:rPr>
        <w:t>решение от 28.02.2023 №224-ГД, решение от 17.05.2023 №259-ГД)</w:t>
      </w:r>
      <w:r w:rsidRPr="004A532D">
        <w:rPr>
          <w:sz w:val="26"/>
          <w:szCs w:val="28"/>
        </w:rPr>
        <w:t>;</w:t>
      </w:r>
    </w:p>
    <w:p w14:paraId="434F707A" w14:textId="77777777" w:rsidR="004A532D" w:rsidRPr="004A532D" w:rsidRDefault="004A532D" w:rsidP="004A532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 xml:space="preserve">- в Положении о дополнительных гарантиях, предоставляемых муниципальным служащим уточнен перечень подтверждающих документов при прохождении санаторно-курортного лечения в санаторно-курортных учреждениях (организациях) и условия компенсации стоимости проезда к месту санаторно-курортного лечения (оздоровления) и обратно </w:t>
      </w:r>
      <w:r w:rsidRPr="004A532D">
        <w:rPr>
          <w:sz w:val="26"/>
          <w:szCs w:val="26"/>
        </w:rPr>
        <w:t>(</w:t>
      </w:r>
      <w:r w:rsidRPr="004A532D">
        <w:rPr>
          <w:i/>
          <w:sz w:val="26"/>
          <w:szCs w:val="26"/>
        </w:rPr>
        <w:t>решение от 28.02.2023 №225-ГД, решение от 16.08.2023 №287-ГД</w:t>
      </w:r>
      <w:r w:rsidRPr="004A532D">
        <w:rPr>
          <w:sz w:val="26"/>
          <w:szCs w:val="26"/>
        </w:rPr>
        <w:t>);</w:t>
      </w:r>
    </w:p>
    <w:p w14:paraId="599ADBAD" w14:textId="77777777" w:rsidR="004A532D" w:rsidRPr="004A532D" w:rsidRDefault="004A532D" w:rsidP="004A532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>- с целью приведения в соответствие с действующим законодательством</w:t>
      </w:r>
      <w:r w:rsidRPr="004A532D">
        <w:rPr>
          <w:rFonts w:eastAsia="Calibri"/>
          <w:bCs/>
          <w:sz w:val="26"/>
          <w:szCs w:val="26"/>
        </w:rPr>
        <w:t xml:space="preserve"> внесены изменения в Порядок назначения, перерасчета и выплаты пенсии за выслугу лет дополнительно к страховой пенсии по старости (инвалидности) лицам, замещавшим муниципальные должности и должности муниципальной службы в органах местного самоуправления города Когалыма </w:t>
      </w:r>
      <w:r w:rsidRPr="004A532D">
        <w:rPr>
          <w:rFonts w:eastAsia="Calibri"/>
          <w:sz w:val="26"/>
          <w:szCs w:val="26"/>
        </w:rPr>
        <w:t xml:space="preserve">в части сокращения размера единовременной поощрительной выплаты муниципальным служащим в связи с назначением пенсии за выслугу лет, изменения размера среднемесячного заработка и перечня выплат для определения среднемесячного денежного содержания муниципального служащего </w:t>
      </w:r>
      <w:r w:rsidRPr="004A532D">
        <w:rPr>
          <w:sz w:val="26"/>
          <w:szCs w:val="26"/>
        </w:rPr>
        <w:t>(</w:t>
      </w:r>
      <w:r w:rsidRPr="004A532D">
        <w:rPr>
          <w:i/>
          <w:sz w:val="26"/>
          <w:szCs w:val="26"/>
        </w:rPr>
        <w:t>решение от 28.02.2023 №231-ГД, решение от 16.08.2023 №289-ГД</w:t>
      </w:r>
      <w:r w:rsidRPr="004A532D">
        <w:rPr>
          <w:sz w:val="26"/>
          <w:szCs w:val="26"/>
        </w:rPr>
        <w:t>);</w:t>
      </w:r>
    </w:p>
    <w:p w14:paraId="24EA5025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bCs/>
          <w:sz w:val="26"/>
          <w:szCs w:val="26"/>
        </w:rPr>
        <w:t xml:space="preserve">- в Положении о Комиссии по премированию лица, замещающего муниципальную должность в органах местного самоуправления города Когалыма изменен состав премирования лиц, замещающих муниципальную должность (исключена премия по результатам работы за квартал)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28.02.2023 №232-ГД</w:t>
      </w:r>
      <w:r w:rsidRPr="004A532D">
        <w:rPr>
          <w:sz w:val="26"/>
          <w:szCs w:val="26"/>
        </w:rPr>
        <w:t>);</w:t>
      </w:r>
    </w:p>
    <w:p w14:paraId="4C115C2E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- в </w:t>
      </w:r>
      <w:r w:rsidRPr="004A532D">
        <w:rPr>
          <w:rFonts w:eastAsia="Calibri"/>
          <w:sz w:val="26"/>
          <w:szCs w:val="26"/>
        </w:rPr>
        <w:t>Порядок организации и проведения общественных обсуждений или публичных слушаний по проектам в сфере градостроительной деятельности в городе Когалыме внесены изменения в сроки проведения общественных обсуждений или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28.02.2023 №233-ГД</w:t>
      </w:r>
      <w:r w:rsidRPr="004A532D">
        <w:rPr>
          <w:sz w:val="26"/>
          <w:szCs w:val="26"/>
        </w:rPr>
        <w:t>);</w:t>
      </w:r>
    </w:p>
    <w:p w14:paraId="510A2827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color w:val="000000" w:themeColor="text1"/>
          <w:sz w:val="26"/>
          <w:szCs w:val="26"/>
        </w:rPr>
        <w:t xml:space="preserve">- внесены изменения в Положение о муниципальном жилищном контроле в городе Когалыме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19.04.2023 №248-ГД, решение от 20.06.2023 №269-ГД)</w:t>
      </w:r>
      <w:r w:rsidRPr="004A532D">
        <w:rPr>
          <w:sz w:val="26"/>
          <w:szCs w:val="26"/>
        </w:rPr>
        <w:t xml:space="preserve">; </w:t>
      </w:r>
    </w:p>
    <w:p w14:paraId="0DB33909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color w:val="000000" w:themeColor="text1"/>
          <w:sz w:val="26"/>
          <w:szCs w:val="26"/>
        </w:rPr>
        <w:t xml:space="preserve">- внесены изменения в Положение о муниципальном лесном контроле в городе Когалыме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19.04.2023 №249-ГД, решение от 20.06.2023 №270-ГД</w:t>
      </w:r>
      <w:r w:rsidRPr="004A532D">
        <w:rPr>
          <w:sz w:val="26"/>
          <w:szCs w:val="26"/>
        </w:rPr>
        <w:t xml:space="preserve">); </w:t>
      </w:r>
    </w:p>
    <w:p w14:paraId="2F9FD215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color w:val="000000" w:themeColor="text1"/>
          <w:sz w:val="26"/>
          <w:szCs w:val="26"/>
        </w:rPr>
        <w:t>- внесены изменения в Положение о муниципальном контроле в сфере благоустройства территории города Когалыма</w:t>
      </w:r>
      <w:r w:rsidRPr="004A532D">
        <w:rPr>
          <w:rFonts w:eastAsia="Calibri"/>
          <w:bCs/>
          <w:color w:val="000000" w:themeColor="text1"/>
          <w:sz w:val="26"/>
          <w:szCs w:val="26"/>
        </w:rPr>
        <w:t xml:space="preserve">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19.04.2023 №250-ГД, решение от 20.06.2023 №272-ГД</w:t>
      </w:r>
      <w:r w:rsidRPr="004A532D">
        <w:rPr>
          <w:sz w:val="26"/>
          <w:szCs w:val="26"/>
        </w:rPr>
        <w:t xml:space="preserve">); </w:t>
      </w:r>
    </w:p>
    <w:p w14:paraId="214B31DE" w14:textId="77777777" w:rsidR="0055533E" w:rsidRDefault="0055533E" w:rsidP="0055533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74D4B">
        <w:rPr>
          <w:sz w:val="26"/>
          <w:szCs w:val="26"/>
        </w:rPr>
        <w:t>- на основании решения Думы города «</w:t>
      </w:r>
      <w:r w:rsidRPr="00674D4B">
        <w:rPr>
          <w:bCs/>
          <w:sz w:val="26"/>
          <w:szCs w:val="26"/>
        </w:rPr>
        <w:t xml:space="preserve">О дополнительных мерах социальной поддержки отдельных категорий граждан города Когалыма в </w:t>
      </w:r>
      <w:r w:rsidRPr="00674D4B">
        <w:rPr>
          <w:bCs/>
          <w:sz w:val="26"/>
          <w:szCs w:val="26"/>
        </w:rPr>
        <w:lastRenderedPageBreak/>
        <w:t>202</w:t>
      </w:r>
      <w:r>
        <w:rPr>
          <w:bCs/>
          <w:sz w:val="26"/>
          <w:szCs w:val="26"/>
        </w:rPr>
        <w:t>3</w:t>
      </w:r>
      <w:r w:rsidRPr="00674D4B">
        <w:rPr>
          <w:bCs/>
          <w:sz w:val="26"/>
          <w:szCs w:val="26"/>
        </w:rPr>
        <w:t xml:space="preserve"> году» </w:t>
      </w:r>
      <w:r w:rsidRPr="00674D4B">
        <w:rPr>
          <w:sz w:val="26"/>
          <w:szCs w:val="26"/>
        </w:rPr>
        <w:t xml:space="preserve">на территории города </w:t>
      </w:r>
      <w:r w:rsidRPr="00674D4B">
        <w:rPr>
          <w:bCs/>
          <w:sz w:val="26"/>
          <w:szCs w:val="26"/>
        </w:rPr>
        <w:t xml:space="preserve">была </w:t>
      </w:r>
      <w:r w:rsidRPr="00674D4B">
        <w:rPr>
          <w:sz w:val="26"/>
          <w:szCs w:val="26"/>
        </w:rPr>
        <w:t xml:space="preserve">установлена мера социальной поддержки в виде единовременной выплаты </w:t>
      </w:r>
      <w:r>
        <w:rPr>
          <w:sz w:val="26"/>
          <w:szCs w:val="26"/>
        </w:rPr>
        <w:t xml:space="preserve">в размере </w:t>
      </w:r>
      <w:r w:rsidRPr="0055533E">
        <w:rPr>
          <w:sz w:val="26"/>
          <w:szCs w:val="26"/>
        </w:rPr>
        <w:t>11 494,00</w:t>
      </w:r>
      <w:r w:rsidRPr="0055533E">
        <w:t xml:space="preserve"> </w:t>
      </w:r>
      <w:r w:rsidRPr="0055533E">
        <w:rPr>
          <w:sz w:val="26"/>
          <w:szCs w:val="26"/>
        </w:rPr>
        <w:t xml:space="preserve">рублей  </w:t>
      </w:r>
      <w:r w:rsidRPr="00674D4B">
        <w:rPr>
          <w:sz w:val="26"/>
          <w:szCs w:val="26"/>
        </w:rPr>
        <w:t>ко Дню Победы в Великой Отечественной войне 1941 - 1945 годов</w:t>
      </w:r>
      <w:bookmarkStart w:id="0" w:name="Par11"/>
      <w:bookmarkEnd w:id="0"/>
      <w:r w:rsidRPr="00674D4B">
        <w:rPr>
          <w:sz w:val="26"/>
          <w:szCs w:val="26"/>
        </w:rPr>
        <w:t xml:space="preserve">: лицам, награжденным знаком «Жителю блокадного Ленинграда»; бывшим несовершеннолетним узникам концлагерей; </w:t>
      </w:r>
      <w:r w:rsidRPr="0055533E">
        <w:rPr>
          <w:sz w:val="26"/>
          <w:szCs w:val="26"/>
        </w:rPr>
        <w:t>труженикам тыла - лицам, проработавшим в тылу в период с 22 июня 1941 года по 9 мая 1945 года не менее шести месяцев, исключая период работы на временно оккупированных территориях СССР, либо награжденных орденами или медалями СССР за самоотверженный труд в период Великой Отечественной войны</w:t>
      </w:r>
      <w:r w:rsidRPr="00674D4B">
        <w:rPr>
          <w:sz w:val="26"/>
          <w:szCs w:val="26"/>
        </w:rPr>
        <w:t>; гражданам из числа членов семей погибших (умерших) инвалидов войны, участников Великой Отечественной войны и ветеранов боевых действий (вдовам, не вступившим в повторный брак) (</w:t>
      </w:r>
      <w:r w:rsidRPr="00674D4B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19.04.2023</w:t>
      </w:r>
      <w:r w:rsidRPr="00674D4B">
        <w:rPr>
          <w:i/>
          <w:sz w:val="26"/>
          <w:szCs w:val="26"/>
        </w:rPr>
        <w:t xml:space="preserve"> </w:t>
      </w:r>
      <w:r w:rsidRPr="00674D4B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252</w:t>
      </w:r>
      <w:r w:rsidRPr="00674D4B">
        <w:rPr>
          <w:i/>
          <w:sz w:val="26"/>
          <w:szCs w:val="26"/>
          <w:lang w:eastAsia="ar-SA"/>
        </w:rPr>
        <w:t>-ГД</w:t>
      </w:r>
      <w:r w:rsidRPr="00674D4B">
        <w:rPr>
          <w:sz w:val="26"/>
          <w:szCs w:val="26"/>
        </w:rPr>
        <w:t>);</w:t>
      </w:r>
    </w:p>
    <w:p w14:paraId="5CC4DB00" w14:textId="77777777" w:rsidR="0055533E" w:rsidRDefault="0055533E" w:rsidP="0055533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AA50E2" w:rsidRPr="0055533E">
        <w:rPr>
          <w:sz w:val="26"/>
          <w:szCs w:val="26"/>
        </w:rPr>
        <w:t>в целях упорядочения работы по присвоению наград и почетных званий города Когалыма</w:t>
      </w:r>
      <w:r w:rsidR="00AA50E2">
        <w:rPr>
          <w:sz w:val="26"/>
          <w:szCs w:val="26"/>
        </w:rPr>
        <w:t xml:space="preserve"> внесены изменения в </w:t>
      </w:r>
      <w:r w:rsidRPr="0055533E">
        <w:rPr>
          <w:sz w:val="26"/>
          <w:szCs w:val="26"/>
        </w:rPr>
        <w:t>Положени</w:t>
      </w:r>
      <w:r w:rsidR="00AA50E2">
        <w:rPr>
          <w:sz w:val="26"/>
          <w:szCs w:val="26"/>
        </w:rPr>
        <w:t>е</w:t>
      </w:r>
      <w:r w:rsidRPr="0055533E">
        <w:rPr>
          <w:sz w:val="26"/>
          <w:szCs w:val="26"/>
        </w:rPr>
        <w:t xml:space="preserve"> о наградах и почетных званиях города Когалыма</w:t>
      </w:r>
      <w:r w:rsidR="00AA50E2">
        <w:rPr>
          <w:sz w:val="26"/>
          <w:szCs w:val="26"/>
        </w:rPr>
        <w:t xml:space="preserve"> </w:t>
      </w:r>
      <w:r w:rsidR="00AA50E2" w:rsidRPr="00674D4B">
        <w:rPr>
          <w:sz w:val="26"/>
          <w:szCs w:val="26"/>
        </w:rPr>
        <w:t>(</w:t>
      </w:r>
      <w:r w:rsidR="00AA50E2" w:rsidRPr="00674D4B">
        <w:rPr>
          <w:i/>
          <w:sz w:val="26"/>
          <w:szCs w:val="26"/>
        </w:rPr>
        <w:t xml:space="preserve">решение от </w:t>
      </w:r>
      <w:r w:rsidR="00AA50E2">
        <w:rPr>
          <w:i/>
          <w:sz w:val="26"/>
          <w:szCs w:val="26"/>
        </w:rPr>
        <w:t>19.04.2023</w:t>
      </w:r>
      <w:r w:rsidR="00AA50E2" w:rsidRPr="00674D4B">
        <w:rPr>
          <w:i/>
          <w:sz w:val="26"/>
          <w:szCs w:val="26"/>
        </w:rPr>
        <w:t xml:space="preserve"> </w:t>
      </w:r>
      <w:r w:rsidR="00AA50E2" w:rsidRPr="00674D4B">
        <w:rPr>
          <w:i/>
          <w:sz w:val="26"/>
          <w:szCs w:val="26"/>
          <w:lang w:eastAsia="ar-SA"/>
        </w:rPr>
        <w:t>№</w:t>
      </w:r>
      <w:r w:rsidR="00AA50E2">
        <w:rPr>
          <w:i/>
          <w:sz w:val="26"/>
          <w:szCs w:val="26"/>
          <w:lang w:eastAsia="ar-SA"/>
        </w:rPr>
        <w:t>254</w:t>
      </w:r>
      <w:r w:rsidR="00AA50E2" w:rsidRPr="00674D4B">
        <w:rPr>
          <w:i/>
          <w:sz w:val="26"/>
          <w:szCs w:val="26"/>
          <w:lang w:eastAsia="ar-SA"/>
        </w:rPr>
        <w:t>-ГД</w:t>
      </w:r>
      <w:r w:rsidR="00AA50E2" w:rsidRPr="00674D4B">
        <w:rPr>
          <w:sz w:val="26"/>
          <w:szCs w:val="26"/>
        </w:rPr>
        <w:t>);</w:t>
      </w:r>
    </w:p>
    <w:p w14:paraId="0712888A" w14:textId="77777777" w:rsidR="00AA50E2" w:rsidRPr="0055533E" w:rsidRDefault="00AA50E2" w:rsidP="0055533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A50E2">
        <w:rPr>
          <w:sz w:val="26"/>
          <w:szCs w:val="26"/>
        </w:rPr>
        <w:t>состав экспертной комиссии по оценке предложений об определении мест,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без сопровождения родителей (лиц, их заменяющих) или лиц, осуществляющих мероприятия с участием детей в городе Когалыме изл</w:t>
      </w:r>
      <w:r>
        <w:rPr>
          <w:sz w:val="26"/>
          <w:szCs w:val="26"/>
        </w:rPr>
        <w:t>ожен</w:t>
      </w:r>
      <w:r w:rsidRPr="00AA50E2">
        <w:rPr>
          <w:sz w:val="26"/>
          <w:szCs w:val="26"/>
        </w:rPr>
        <w:t xml:space="preserve"> в новой редакции</w:t>
      </w:r>
      <w:r>
        <w:rPr>
          <w:sz w:val="26"/>
          <w:szCs w:val="26"/>
        </w:rPr>
        <w:t xml:space="preserve"> </w:t>
      </w:r>
      <w:r w:rsidRPr="00674D4B">
        <w:rPr>
          <w:sz w:val="26"/>
          <w:szCs w:val="26"/>
        </w:rPr>
        <w:t>(</w:t>
      </w:r>
      <w:r w:rsidRPr="00674D4B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17.05.2023</w:t>
      </w:r>
      <w:r w:rsidRPr="00674D4B">
        <w:rPr>
          <w:i/>
          <w:sz w:val="26"/>
          <w:szCs w:val="26"/>
        </w:rPr>
        <w:t xml:space="preserve"> </w:t>
      </w:r>
      <w:r w:rsidRPr="00674D4B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260</w:t>
      </w:r>
      <w:r w:rsidRPr="00674D4B">
        <w:rPr>
          <w:i/>
          <w:sz w:val="26"/>
          <w:szCs w:val="26"/>
          <w:lang w:eastAsia="ar-SA"/>
        </w:rPr>
        <w:t>-ГД</w:t>
      </w:r>
      <w:r w:rsidRPr="00674D4B">
        <w:rPr>
          <w:sz w:val="26"/>
          <w:szCs w:val="26"/>
        </w:rPr>
        <w:t>);</w:t>
      </w:r>
    </w:p>
    <w:p w14:paraId="6D0CBB12" w14:textId="77777777" w:rsidR="0055533E" w:rsidRDefault="00AA50E2" w:rsidP="00FC026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AA50E2">
        <w:rPr>
          <w:sz w:val="26"/>
          <w:szCs w:val="26"/>
        </w:rPr>
        <w:t xml:space="preserve">- внесены изменения в Положение о муниципальном </w:t>
      </w:r>
      <w:r>
        <w:rPr>
          <w:sz w:val="26"/>
          <w:szCs w:val="26"/>
        </w:rPr>
        <w:t>земельном</w:t>
      </w:r>
      <w:r w:rsidRPr="00AA50E2">
        <w:rPr>
          <w:sz w:val="26"/>
          <w:szCs w:val="26"/>
        </w:rPr>
        <w:t xml:space="preserve"> контроле в городе Когалыме с целью приведения в соответствие с действующим законодательством (</w:t>
      </w:r>
      <w:r w:rsidRPr="00AA50E2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AA50E2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20.06.2023</w:t>
      </w:r>
      <w:r w:rsidRPr="00AA50E2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268</w:t>
      </w:r>
      <w:r w:rsidRPr="00AA50E2">
        <w:rPr>
          <w:i/>
          <w:sz w:val="26"/>
          <w:szCs w:val="26"/>
        </w:rPr>
        <w:t>-ГД</w:t>
      </w:r>
      <w:r w:rsidRPr="00AA50E2">
        <w:rPr>
          <w:sz w:val="26"/>
          <w:szCs w:val="26"/>
        </w:rPr>
        <w:t>);</w:t>
      </w:r>
    </w:p>
    <w:p w14:paraId="1C71906F" w14:textId="77777777" w:rsidR="000E28A7" w:rsidRDefault="000E28A7" w:rsidP="000E28A7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AA50E2">
        <w:rPr>
          <w:sz w:val="26"/>
          <w:szCs w:val="26"/>
        </w:rPr>
        <w:t>- внесены изменения в Положение о муниципальном контроле</w:t>
      </w:r>
      <w:r>
        <w:rPr>
          <w:sz w:val="26"/>
          <w:szCs w:val="26"/>
        </w:rPr>
        <w:t xml:space="preserve"> </w:t>
      </w:r>
      <w:r w:rsidRPr="000E28A7">
        <w:rPr>
          <w:sz w:val="26"/>
          <w:szCs w:val="26"/>
        </w:rPr>
        <w:t>на автомобильном транспорте и в дорожном хозяйстве</w:t>
      </w:r>
      <w:r w:rsidRPr="00AA50E2">
        <w:rPr>
          <w:sz w:val="26"/>
          <w:szCs w:val="26"/>
        </w:rPr>
        <w:t xml:space="preserve"> </w:t>
      </w:r>
      <w:r w:rsidRPr="000E28A7">
        <w:rPr>
          <w:sz w:val="26"/>
          <w:szCs w:val="26"/>
        </w:rPr>
        <w:t>города Когалыма</w:t>
      </w:r>
      <w:r>
        <w:rPr>
          <w:sz w:val="26"/>
          <w:szCs w:val="26"/>
        </w:rPr>
        <w:t xml:space="preserve"> </w:t>
      </w:r>
      <w:r w:rsidRPr="00AA50E2">
        <w:rPr>
          <w:sz w:val="26"/>
          <w:szCs w:val="26"/>
        </w:rPr>
        <w:t>с целью приведения в соответствие с действующим законодательством (</w:t>
      </w:r>
      <w:r w:rsidRPr="00AA50E2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AA50E2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20.06.2023</w:t>
      </w:r>
      <w:r w:rsidRPr="00AA50E2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271</w:t>
      </w:r>
      <w:r w:rsidRPr="00AA50E2">
        <w:rPr>
          <w:i/>
          <w:sz w:val="26"/>
          <w:szCs w:val="26"/>
        </w:rPr>
        <w:t>-ГД</w:t>
      </w:r>
      <w:r w:rsidRPr="00AA50E2">
        <w:rPr>
          <w:sz w:val="26"/>
          <w:szCs w:val="26"/>
        </w:rPr>
        <w:t>);</w:t>
      </w:r>
    </w:p>
    <w:p w14:paraId="4BBEC592" w14:textId="77777777" w:rsidR="00AA50E2" w:rsidRDefault="0079053D" w:rsidP="00FC026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79053D">
        <w:rPr>
          <w:sz w:val="26"/>
          <w:szCs w:val="26"/>
        </w:rPr>
        <w:t>- перечень услуг, которые являются необходимыми и обязательными для предоставления органами местного самоуправления города Когалыма муниципальных услуг, а также поряд</w:t>
      </w:r>
      <w:r w:rsidR="004A532D">
        <w:rPr>
          <w:sz w:val="26"/>
          <w:szCs w:val="26"/>
        </w:rPr>
        <w:t>ок</w:t>
      </w:r>
      <w:r w:rsidRPr="0079053D">
        <w:rPr>
          <w:sz w:val="26"/>
          <w:szCs w:val="26"/>
        </w:rPr>
        <w:t xml:space="preserve"> определения платы за оказание таких услуг </w:t>
      </w:r>
      <w:r>
        <w:rPr>
          <w:sz w:val="26"/>
          <w:szCs w:val="26"/>
        </w:rPr>
        <w:t xml:space="preserve">приведен в соответствие с требованиями действующего законодательства согласно </w:t>
      </w:r>
      <w:r w:rsidRPr="0079053D">
        <w:rPr>
          <w:sz w:val="26"/>
          <w:szCs w:val="26"/>
        </w:rPr>
        <w:t>методически</w:t>
      </w:r>
      <w:r>
        <w:rPr>
          <w:sz w:val="26"/>
          <w:szCs w:val="26"/>
        </w:rPr>
        <w:t>м</w:t>
      </w:r>
      <w:r w:rsidRPr="0079053D">
        <w:rPr>
          <w:sz w:val="26"/>
          <w:szCs w:val="26"/>
        </w:rPr>
        <w:t xml:space="preserve"> рекомендаци</w:t>
      </w:r>
      <w:r>
        <w:rPr>
          <w:sz w:val="26"/>
          <w:szCs w:val="26"/>
        </w:rPr>
        <w:t>ям</w:t>
      </w:r>
      <w:r w:rsidRPr="0079053D">
        <w:rPr>
          <w:sz w:val="26"/>
          <w:szCs w:val="26"/>
        </w:rPr>
        <w:t xml:space="preserve"> для уполномоченных органов, оказывающих муниципальные услуги</w:t>
      </w:r>
      <w:r>
        <w:rPr>
          <w:sz w:val="26"/>
          <w:szCs w:val="26"/>
        </w:rPr>
        <w:t xml:space="preserve">, утвержденным </w:t>
      </w:r>
      <w:r w:rsidRPr="0079053D">
        <w:rPr>
          <w:sz w:val="26"/>
          <w:szCs w:val="26"/>
        </w:rPr>
        <w:t>Приказ</w:t>
      </w:r>
      <w:r>
        <w:rPr>
          <w:sz w:val="26"/>
          <w:szCs w:val="26"/>
        </w:rPr>
        <w:t>ом</w:t>
      </w:r>
      <w:r w:rsidRPr="0079053D">
        <w:rPr>
          <w:sz w:val="26"/>
          <w:szCs w:val="26"/>
        </w:rPr>
        <w:t xml:space="preserve"> Минэкономразвития России от 08.02.2023 №64 «Об утверждении методических рекомендаций для федеральных органов исполнительной власти, органов государственных внебюджетных фондов,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по отнесению документов, необходимых для предоставления государственных услуг, к документам, выдаваемым по результатам оказания услуг, которые являются необходимыми и обязательными для предоставления федеральными органами исполнительной власти, органами государственных внебюджетных фондов, государственными корпорациями, наделенными в соответствии с федеральными законами полномочиями по предоставлению </w:t>
      </w:r>
      <w:r w:rsidRPr="0079053D">
        <w:rPr>
          <w:sz w:val="26"/>
          <w:szCs w:val="26"/>
        </w:rPr>
        <w:lastRenderedPageBreak/>
        <w:t xml:space="preserve">государственных услуг в установленной сфере деятельности, государственных услуг» </w:t>
      </w:r>
      <w:r w:rsidRPr="0079053D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25.10.2023</w:t>
      </w:r>
      <w:r w:rsidRPr="0079053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312</w:t>
      </w:r>
      <w:r w:rsidRPr="0079053D">
        <w:rPr>
          <w:i/>
          <w:sz w:val="26"/>
          <w:szCs w:val="26"/>
        </w:rPr>
        <w:t>-ГД)</w:t>
      </w:r>
      <w:r w:rsidRPr="0079053D">
        <w:rPr>
          <w:sz w:val="26"/>
          <w:szCs w:val="26"/>
        </w:rPr>
        <w:t>;</w:t>
      </w:r>
    </w:p>
    <w:p w14:paraId="70AE444F" w14:textId="77777777" w:rsidR="000F6D78" w:rsidRDefault="000F6D78" w:rsidP="00FC0263">
      <w:pPr>
        <w:autoSpaceDE w:val="0"/>
        <w:autoSpaceDN w:val="0"/>
        <w:adjustRightInd w:val="0"/>
        <w:ind w:firstLine="708"/>
        <w:jc w:val="both"/>
        <w:rPr>
          <w:i/>
          <w:sz w:val="26"/>
          <w:szCs w:val="26"/>
        </w:rPr>
      </w:pPr>
      <w:r>
        <w:rPr>
          <w:sz w:val="26"/>
          <w:szCs w:val="26"/>
        </w:rPr>
        <w:t>-</w:t>
      </w:r>
      <w:r w:rsidRPr="000F6D78">
        <w:t xml:space="preserve"> </w:t>
      </w:r>
      <w:r>
        <w:t>в П</w:t>
      </w:r>
      <w:r w:rsidRPr="000F6D78">
        <w:rPr>
          <w:sz w:val="26"/>
          <w:szCs w:val="26"/>
        </w:rPr>
        <w:t>оложен</w:t>
      </w:r>
      <w:r>
        <w:rPr>
          <w:sz w:val="26"/>
          <w:szCs w:val="26"/>
        </w:rPr>
        <w:t>ие</w:t>
      </w:r>
      <w:r w:rsidRPr="000F6D78">
        <w:rPr>
          <w:sz w:val="26"/>
          <w:szCs w:val="26"/>
        </w:rPr>
        <w:t xml:space="preserve"> о порядке и размерах выплат по обязательному страхованию лиц, замещающих муниципальные должности, и лиц, замещающих должности муниципальной службы</w:t>
      </w:r>
      <w:r>
        <w:rPr>
          <w:sz w:val="26"/>
          <w:szCs w:val="26"/>
        </w:rPr>
        <w:t xml:space="preserve"> внесены изменения, предусматривающие </w:t>
      </w:r>
      <w:r w:rsidRPr="000F6D78">
        <w:rPr>
          <w:sz w:val="26"/>
          <w:szCs w:val="26"/>
        </w:rPr>
        <w:t xml:space="preserve">уменьшение </w:t>
      </w:r>
      <w:r w:rsidR="004A532D">
        <w:rPr>
          <w:sz w:val="26"/>
          <w:szCs w:val="26"/>
        </w:rPr>
        <w:t>процента</w:t>
      </w:r>
      <w:r w:rsidRPr="000F6D78">
        <w:rPr>
          <w:sz w:val="26"/>
          <w:szCs w:val="26"/>
        </w:rPr>
        <w:t xml:space="preserve"> месячн</w:t>
      </w:r>
      <w:r w:rsidR="004A532D">
        <w:rPr>
          <w:sz w:val="26"/>
          <w:szCs w:val="26"/>
        </w:rPr>
        <w:t>ого</w:t>
      </w:r>
      <w:r w:rsidRPr="000F6D78">
        <w:rPr>
          <w:sz w:val="26"/>
          <w:szCs w:val="26"/>
        </w:rPr>
        <w:t xml:space="preserve"> денежн</w:t>
      </w:r>
      <w:r w:rsidR="004A532D">
        <w:rPr>
          <w:sz w:val="26"/>
          <w:szCs w:val="26"/>
        </w:rPr>
        <w:t>ого</w:t>
      </w:r>
      <w:r w:rsidRPr="000F6D78">
        <w:rPr>
          <w:sz w:val="26"/>
          <w:szCs w:val="26"/>
        </w:rPr>
        <w:t xml:space="preserve"> содержани</w:t>
      </w:r>
      <w:r w:rsidR="004A532D">
        <w:rPr>
          <w:sz w:val="26"/>
          <w:szCs w:val="26"/>
        </w:rPr>
        <w:t>я</w:t>
      </w:r>
      <w:r w:rsidRPr="000F6D78">
        <w:rPr>
          <w:sz w:val="26"/>
          <w:szCs w:val="26"/>
        </w:rPr>
        <w:t>, направляем</w:t>
      </w:r>
      <w:r w:rsidR="004A532D">
        <w:rPr>
          <w:sz w:val="26"/>
          <w:szCs w:val="26"/>
        </w:rPr>
        <w:t>ого</w:t>
      </w:r>
      <w:r w:rsidRPr="000F6D78">
        <w:rPr>
          <w:sz w:val="26"/>
          <w:szCs w:val="26"/>
        </w:rPr>
        <w:t xml:space="preserve"> на страховые взносы и уменьшени</w:t>
      </w:r>
      <w:r w:rsidR="004A532D">
        <w:rPr>
          <w:sz w:val="26"/>
          <w:szCs w:val="26"/>
        </w:rPr>
        <w:t>е</w:t>
      </w:r>
      <w:r w:rsidRPr="000F6D78">
        <w:rPr>
          <w:sz w:val="26"/>
          <w:szCs w:val="26"/>
        </w:rPr>
        <w:t xml:space="preserve"> процента суммы взносов</w:t>
      </w:r>
      <w:r>
        <w:rPr>
          <w:sz w:val="26"/>
          <w:szCs w:val="26"/>
        </w:rPr>
        <w:t xml:space="preserve"> </w:t>
      </w:r>
      <w:r w:rsidRPr="0079053D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10.11.2023</w:t>
      </w:r>
      <w:r w:rsidRPr="0079053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319</w:t>
      </w:r>
      <w:r w:rsidRPr="0079053D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);</w:t>
      </w:r>
    </w:p>
    <w:p w14:paraId="687F7578" w14:textId="77777777" w:rsidR="000F6D78" w:rsidRPr="000F6D78" w:rsidRDefault="000F6D78" w:rsidP="00FC026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 w:rsidRPr="000F6D78">
        <w:rPr>
          <w:sz w:val="26"/>
          <w:szCs w:val="26"/>
        </w:rPr>
        <w:t>одобрен</w:t>
      </w:r>
      <w:r>
        <w:rPr>
          <w:sz w:val="26"/>
          <w:szCs w:val="26"/>
        </w:rPr>
        <w:t>ы</w:t>
      </w:r>
      <w:r w:rsidRPr="000F6D78">
        <w:rPr>
          <w:sz w:val="26"/>
          <w:szCs w:val="26"/>
        </w:rPr>
        <w:t xml:space="preserve"> предложени</w:t>
      </w:r>
      <w:r>
        <w:rPr>
          <w:sz w:val="26"/>
          <w:szCs w:val="26"/>
        </w:rPr>
        <w:t>я</w:t>
      </w:r>
      <w:r w:rsidRPr="000F6D78">
        <w:rPr>
          <w:sz w:val="26"/>
          <w:szCs w:val="26"/>
        </w:rPr>
        <w:t xml:space="preserve"> о внесении изменений в муниципальн</w:t>
      </w:r>
      <w:r>
        <w:rPr>
          <w:sz w:val="26"/>
          <w:szCs w:val="26"/>
        </w:rPr>
        <w:t>ые</w:t>
      </w:r>
      <w:r w:rsidRPr="000F6D78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 города Когалыма (</w:t>
      </w:r>
      <w:r w:rsidRPr="0079053D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79053D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22.11.2023</w:t>
      </w:r>
      <w:r w:rsidRPr="0079053D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</w:t>
      </w:r>
      <w:r w:rsidRPr="0079053D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329</w:t>
      </w:r>
      <w:r w:rsidRPr="0079053D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 – 332-ГД, №334-ГД, №№336-ГД – 340-ГД, №343-ГД);</w:t>
      </w:r>
    </w:p>
    <w:p w14:paraId="7CCA76A6" w14:textId="77777777" w:rsidR="0055533E" w:rsidRDefault="000F6D78" w:rsidP="00FC026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F6D78">
        <w:rPr>
          <w:sz w:val="26"/>
          <w:szCs w:val="26"/>
        </w:rPr>
        <w:t>- принято решение о реализации права на участие в осуществлении</w:t>
      </w:r>
      <w:r>
        <w:rPr>
          <w:sz w:val="26"/>
          <w:szCs w:val="26"/>
        </w:rPr>
        <w:t xml:space="preserve"> </w:t>
      </w:r>
      <w:r w:rsidRPr="000F6D78">
        <w:rPr>
          <w:sz w:val="26"/>
          <w:szCs w:val="26"/>
        </w:rPr>
        <w:t>государственных полномочий, не переданных органам местного самоуправления города Когалыма</w:t>
      </w:r>
      <w:r>
        <w:rPr>
          <w:sz w:val="26"/>
          <w:szCs w:val="26"/>
        </w:rPr>
        <w:t xml:space="preserve"> </w:t>
      </w:r>
      <w:r w:rsidRPr="000F6D78">
        <w:rPr>
          <w:sz w:val="26"/>
          <w:szCs w:val="26"/>
        </w:rPr>
        <w:t>в установленном порядке</w:t>
      </w:r>
      <w:r>
        <w:rPr>
          <w:sz w:val="26"/>
          <w:szCs w:val="26"/>
        </w:rPr>
        <w:t xml:space="preserve">, </w:t>
      </w:r>
      <w:r w:rsidRPr="000F6D78">
        <w:rPr>
          <w:sz w:val="26"/>
          <w:szCs w:val="26"/>
        </w:rPr>
        <w:t>в части организации и финансирования работ по ремонту участковых пунктов полиции города Когалыма</w:t>
      </w:r>
      <w:r>
        <w:rPr>
          <w:sz w:val="26"/>
          <w:szCs w:val="26"/>
        </w:rPr>
        <w:t xml:space="preserve"> </w:t>
      </w:r>
      <w:r w:rsidRPr="0079053D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22.11.2023</w:t>
      </w:r>
      <w:r w:rsidRPr="0079053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348</w:t>
      </w:r>
      <w:r w:rsidRPr="0079053D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).</w:t>
      </w:r>
    </w:p>
    <w:p w14:paraId="7E36BA62" w14:textId="77777777" w:rsidR="00A063C4" w:rsidRPr="006A1DA2" w:rsidRDefault="00A063C4" w:rsidP="00A063C4">
      <w:pPr>
        <w:spacing w:before="120"/>
        <w:ind w:firstLine="709"/>
        <w:jc w:val="both"/>
        <w:rPr>
          <w:rFonts w:eastAsia="Calibri"/>
          <w:sz w:val="26"/>
          <w:szCs w:val="26"/>
        </w:rPr>
      </w:pPr>
      <w:r w:rsidRPr="006A1DA2">
        <w:rPr>
          <w:rFonts w:eastAsia="Calibri"/>
          <w:sz w:val="26"/>
          <w:szCs w:val="26"/>
        </w:rPr>
        <w:t>В 202</w:t>
      </w:r>
      <w:r w:rsidR="0079053D" w:rsidRPr="006A1DA2">
        <w:rPr>
          <w:rFonts w:eastAsia="Calibri"/>
          <w:sz w:val="26"/>
          <w:szCs w:val="26"/>
        </w:rPr>
        <w:t>3</w:t>
      </w:r>
      <w:r w:rsidRPr="006A1DA2">
        <w:rPr>
          <w:rFonts w:eastAsia="Calibri"/>
          <w:sz w:val="26"/>
          <w:szCs w:val="26"/>
        </w:rPr>
        <w:t xml:space="preserve"> году жителям города за счет средств бюджета города были оказаны следующие меры социальной поддержки:</w:t>
      </w:r>
    </w:p>
    <w:p w14:paraId="14993A04" w14:textId="77777777" w:rsidR="00A063C4" w:rsidRPr="00B0544D" w:rsidRDefault="0079053D" w:rsidP="00A063C4">
      <w:pPr>
        <w:ind w:firstLine="709"/>
        <w:jc w:val="both"/>
        <w:rPr>
          <w:rFonts w:eastAsia="Calibri"/>
          <w:sz w:val="26"/>
          <w:szCs w:val="26"/>
          <w:highlight w:val="yellow"/>
        </w:rPr>
      </w:pPr>
      <w:r w:rsidRPr="0079053D">
        <w:rPr>
          <w:rFonts w:eastAsia="Calibri"/>
          <w:sz w:val="26"/>
          <w:szCs w:val="26"/>
        </w:rPr>
        <w:t>- выплата материального вознаграждения ко Дню города Когалыма лицам, удостоенным звания «Почетный гражданин города Когалыма» в размере 808,5 тысяч рублей (в 2022 году – 808,5 тысяч рублей -  компенсаци</w:t>
      </w:r>
      <w:r w:rsidR="004A532D">
        <w:rPr>
          <w:rFonts w:eastAsia="Calibri"/>
          <w:sz w:val="26"/>
          <w:szCs w:val="26"/>
        </w:rPr>
        <w:t>я</w:t>
      </w:r>
      <w:r w:rsidRPr="0079053D">
        <w:rPr>
          <w:rFonts w:eastAsia="Calibri"/>
          <w:sz w:val="26"/>
          <w:szCs w:val="26"/>
        </w:rPr>
        <w:t xml:space="preserve"> расходов на оплату жилого помещения и коммунальных услуг, на проезд в городском автомобильном пассажирском транспорте общего пользования, на оплату санаторно-курортного лечения на территории Российской Федерации и проезда к месту лечения и обратно,  единовременная материальную помощь ко Дню города Когалыма</w:t>
      </w:r>
      <w:r w:rsidRPr="0061530B">
        <w:rPr>
          <w:rFonts w:eastAsia="Calibri"/>
          <w:sz w:val="26"/>
          <w:szCs w:val="26"/>
        </w:rPr>
        <w:t>)</w:t>
      </w:r>
      <w:r w:rsidR="00A063C4" w:rsidRPr="0061530B">
        <w:rPr>
          <w:rFonts w:eastAsia="Calibri"/>
          <w:sz w:val="26"/>
          <w:szCs w:val="26"/>
        </w:rPr>
        <w:t>;</w:t>
      </w:r>
    </w:p>
    <w:p w14:paraId="55535B08" w14:textId="77777777" w:rsidR="006A1DA2" w:rsidRPr="006A1DA2" w:rsidRDefault="006A1DA2" w:rsidP="006A1DA2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A1DA2">
        <w:rPr>
          <w:rFonts w:eastAsia="Calibri"/>
          <w:sz w:val="26"/>
          <w:szCs w:val="26"/>
        </w:rPr>
        <w:t xml:space="preserve">- </w:t>
      </w:r>
      <w:r w:rsidR="004A532D" w:rsidRPr="004A532D">
        <w:rPr>
          <w:rFonts w:eastAsia="Calibri"/>
          <w:sz w:val="26"/>
          <w:szCs w:val="26"/>
        </w:rPr>
        <w:t>предоставление социальной выплаты на приобретение (строительство) жилых помещений молодым семьям - участникам мероприятия по обеспечению жильем молодых семей в рамках мероприятия «Обеспечение жильем молодых семей государственной программы Российской Федерации «Обеспечение доступным и комфортным жильем и коммунальными услугами граждан Российской Федерации» муниципальной программы «Развитие жилищной сферы в городе Когалыме»</w:t>
      </w:r>
      <w:r w:rsidR="004A532D">
        <w:rPr>
          <w:rFonts w:eastAsia="Calibri"/>
          <w:sz w:val="26"/>
          <w:szCs w:val="26"/>
        </w:rPr>
        <w:t xml:space="preserve"> </w:t>
      </w:r>
      <w:r w:rsidRPr="006A1DA2">
        <w:rPr>
          <w:rFonts w:eastAsia="Calibri"/>
          <w:sz w:val="26"/>
          <w:szCs w:val="26"/>
          <w:lang w:eastAsia="en-US"/>
        </w:rPr>
        <w:t xml:space="preserve">в размере 5 705 222 рубля 47 копеек, в том числе: </w:t>
      </w:r>
    </w:p>
    <w:p w14:paraId="79D828DB" w14:textId="77777777" w:rsidR="006A1DA2" w:rsidRPr="006A1DA2" w:rsidRDefault="006A1DA2" w:rsidP="006A1DA2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A1DA2">
        <w:rPr>
          <w:rFonts w:eastAsia="Calibri"/>
          <w:sz w:val="26"/>
          <w:szCs w:val="26"/>
          <w:lang w:eastAsia="en-US"/>
        </w:rPr>
        <w:t xml:space="preserve">- средства федерального и окружного - </w:t>
      </w:r>
      <w:r w:rsidRPr="006A1DA2">
        <w:rPr>
          <w:rFonts w:eastAsia="Calibri"/>
          <w:sz w:val="26"/>
          <w:szCs w:val="26"/>
        </w:rPr>
        <w:t xml:space="preserve">5 419 961 рублей </w:t>
      </w:r>
      <w:r w:rsidRPr="006A1DA2">
        <w:rPr>
          <w:rFonts w:eastAsia="Calibri"/>
          <w:sz w:val="26"/>
          <w:szCs w:val="26"/>
          <w:lang w:eastAsia="en-US"/>
        </w:rPr>
        <w:t>35 копеек;</w:t>
      </w:r>
    </w:p>
    <w:p w14:paraId="74A4496C" w14:textId="77777777" w:rsidR="006A1DA2" w:rsidRPr="006A1DA2" w:rsidRDefault="006A1DA2" w:rsidP="006A1DA2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A1DA2">
        <w:rPr>
          <w:rFonts w:eastAsia="Calibri"/>
          <w:sz w:val="26"/>
          <w:szCs w:val="26"/>
          <w:lang w:eastAsia="en-US"/>
        </w:rPr>
        <w:t>- средства местного бюджета – 285 261 рубль 12 копеек.</w:t>
      </w:r>
    </w:p>
    <w:p w14:paraId="5DA1BBC7" w14:textId="77777777" w:rsidR="004A532D" w:rsidRPr="004A532D" w:rsidRDefault="004A532D" w:rsidP="004A532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4A532D">
        <w:rPr>
          <w:rFonts w:eastAsia="Calibri"/>
          <w:sz w:val="26"/>
          <w:szCs w:val="26"/>
          <w:lang w:eastAsia="en-US"/>
        </w:rPr>
        <w:t xml:space="preserve">В 2022 году претендентами на получение мер государственной поддержки в виде субсидий являлись 4 молодые семьи. Обязательства составляли 5 889 687 рублей 30 копеек. </w:t>
      </w:r>
    </w:p>
    <w:p w14:paraId="20ADB1C3" w14:textId="77777777" w:rsidR="004A532D" w:rsidRPr="004A532D" w:rsidRDefault="004A532D" w:rsidP="004A532D">
      <w:pPr>
        <w:ind w:firstLine="709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>- возмещение расходов по найму (поднайму) жилого помещения приглашенным специалистам:</w:t>
      </w:r>
    </w:p>
    <w:p w14:paraId="428951F8" w14:textId="77777777" w:rsidR="004A532D" w:rsidRPr="004A532D" w:rsidRDefault="004A532D" w:rsidP="004A532D">
      <w:pPr>
        <w:ind w:firstLine="709"/>
        <w:jc w:val="both"/>
        <w:rPr>
          <w:rFonts w:eastAsia="Calibri"/>
          <w:sz w:val="26"/>
          <w:szCs w:val="26"/>
          <w:highlight w:val="yellow"/>
        </w:rPr>
      </w:pPr>
      <w:r w:rsidRPr="004A532D">
        <w:rPr>
          <w:rFonts w:eastAsia="Calibri"/>
          <w:sz w:val="26"/>
          <w:szCs w:val="26"/>
        </w:rPr>
        <w:t xml:space="preserve">1)   общеобразовательных организаций города и МАУ «Детская школа искусств» города Когалыма – 4 182,3 тысячи рублей (в 2022 году – 1 770,6 тысяч рублей), </w:t>
      </w:r>
    </w:p>
    <w:p w14:paraId="291A5F8D" w14:textId="77777777" w:rsidR="004A532D" w:rsidRPr="004A532D" w:rsidRDefault="004A532D" w:rsidP="004A532D">
      <w:pPr>
        <w:ind w:firstLine="709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>2) МАУ ДО «Спортивная школа «Дворец спорта» в размере 503,6 тысяч рублей (в 2021 году – 33,5 тысяч рублей).</w:t>
      </w:r>
    </w:p>
    <w:p w14:paraId="73D0707F" w14:textId="77777777" w:rsidR="00202425" w:rsidRPr="002E111E" w:rsidRDefault="00202425" w:rsidP="00202425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2E111E">
        <w:rPr>
          <w:b/>
          <w:sz w:val="26"/>
          <w:szCs w:val="26"/>
        </w:rPr>
        <w:t xml:space="preserve">О вопросах в сфере </w:t>
      </w:r>
      <w:r w:rsidRPr="002E111E">
        <w:rPr>
          <w:b/>
          <w:bCs/>
          <w:sz w:val="26"/>
          <w:szCs w:val="26"/>
        </w:rPr>
        <w:t xml:space="preserve">градостроительной деятельности </w:t>
      </w:r>
    </w:p>
    <w:p w14:paraId="1E78B4E5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lastRenderedPageBreak/>
        <w:t>В отчетн</w:t>
      </w:r>
      <w:r>
        <w:rPr>
          <w:sz w:val="26"/>
          <w:szCs w:val="26"/>
        </w:rPr>
        <w:t>ом</w:t>
      </w:r>
      <w:r w:rsidRPr="004A532D">
        <w:rPr>
          <w:sz w:val="26"/>
          <w:szCs w:val="26"/>
        </w:rPr>
        <w:t xml:space="preserve"> период</w:t>
      </w:r>
      <w:r>
        <w:rPr>
          <w:sz w:val="26"/>
          <w:szCs w:val="26"/>
        </w:rPr>
        <w:t>е</w:t>
      </w:r>
      <w:r w:rsidRPr="004A532D">
        <w:rPr>
          <w:sz w:val="26"/>
          <w:szCs w:val="26"/>
        </w:rPr>
        <w:t xml:space="preserve"> было рассмотрено 2 вопроса в сфере градостроительной деятельности: </w:t>
      </w:r>
    </w:p>
    <w:p w14:paraId="17C0794E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внесены изменения в порядок проведения осмотра зданий, сооружений на территории города Когалыма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объектов, требованиями проектной документации указанных объектов с целью приведения в соответствие с требованиями действующего законодательства (</w:t>
      </w:r>
      <w:r w:rsidRPr="004A532D">
        <w:rPr>
          <w:i/>
          <w:sz w:val="26"/>
          <w:szCs w:val="26"/>
        </w:rPr>
        <w:t xml:space="preserve">решение от 12.09.2023 </w:t>
      </w:r>
      <w:r w:rsidRPr="004A532D">
        <w:rPr>
          <w:i/>
          <w:sz w:val="26"/>
          <w:szCs w:val="26"/>
          <w:lang w:eastAsia="ar-SA"/>
        </w:rPr>
        <w:t>№302-ГД</w:t>
      </w:r>
      <w:r w:rsidRPr="004A532D">
        <w:rPr>
          <w:sz w:val="26"/>
          <w:szCs w:val="26"/>
        </w:rPr>
        <w:t>);</w:t>
      </w:r>
    </w:p>
    <w:p w14:paraId="4DFA5D15" w14:textId="77777777" w:rsidR="004A532D" w:rsidRPr="004A532D" w:rsidRDefault="004A532D" w:rsidP="004A532D">
      <w:pPr>
        <w:ind w:firstLine="708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Генеральный план города Когалыма утвержден в новой редакции, соответствующей действующему законодательству, в связи с уточнением функциональных зон, актуализации описания и отображения объектов федерального, регионального и местного значения, а также дополнением объектами местного значения (</w:t>
      </w:r>
      <w:r w:rsidRPr="004A532D">
        <w:rPr>
          <w:i/>
          <w:sz w:val="26"/>
          <w:szCs w:val="26"/>
        </w:rPr>
        <w:t xml:space="preserve">решение от 20.12.2023 </w:t>
      </w:r>
      <w:r w:rsidRPr="004A532D">
        <w:rPr>
          <w:i/>
          <w:sz w:val="26"/>
          <w:szCs w:val="26"/>
          <w:lang w:eastAsia="ar-SA"/>
        </w:rPr>
        <w:t>№355-ГД</w:t>
      </w:r>
      <w:r w:rsidRPr="004A532D">
        <w:rPr>
          <w:sz w:val="26"/>
          <w:szCs w:val="26"/>
        </w:rPr>
        <w:t>).</w:t>
      </w:r>
    </w:p>
    <w:p w14:paraId="18D1CDDE" w14:textId="77777777" w:rsidR="00EF23DB" w:rsidRPr="00606C0A" w:rsidRDefault="00B9342D" w:rsidP="008D0CE0">
      <w:pPr>
        <w:autoSpaceDE w:val="0"/>
        <w:autoSpaceDN w:val="0"/>
        <w:adjustRightInd w:val="0"/>
        <w:spacing w:before="12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EF23DB" w:rsidRPr="00606C0A">
        <w:rPr>
          <w:b/>
          <w:sz w:val="26"/>
          <w:szCs w:val="26"/>
        </w:rPr>
        <w:t xml:space="preserve"> вопросах жилищно-коммунального хозяйства </w:t>
      </w:r>
    </w:p>
    <w:p w14:paraId="43D36BF4" w14:textId="77777777" w:rsidR="00EF23DB" w:rsidRPr="00606C0A" w:rsidRDefault="00EF23DB" w:rsidP="008D0CE0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и жизнеобеспечения города</w:t>
      </w:r>
    </w:p>
    <w:p w14:paraId="20E15339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В 2023 году депутаты рассмотрели 8 вопросов в сфере</w:t>
      </w:r>
      <w:r w:rsidRPr="004A532D">
        <w:rPr>
          <w:color w:val="FF0000"/>
          <w:sz w:val="26"/>
          <w:szCs w:val="26"/>
        </w:rPr>
        <w:t xml:space="preserve"> </w:t>
      </w:r>
      <w:r w:rsidRPr="004A532D">
        <w:rPr>
          <w:sz w:val="26"/>
          <w:szCs w:val="26"/>
        </w:rPr>
        <w:t xml:space="preserve">жилищно-коммунального хозяйства и жизнеобеспечения города: </w:t>
      </w:r>
    </w:p>
    <w:p w14:paraId="7F42748A" w14:textId="77777777" w:rsidR="004A532D" w:rsidRPr="004A532D" w:rsidRDefault="004A532D" w:rsidP="004A532D">
      <w:pPr>
        <w:ind w:firstLine="709"/>
        <w:jc w:val="both"/>
        <w:rPr>
          <w:spacing w:val="1"/>
          <w:sz w:val="26"/>
          <w:szCs w:val="26"/>
          <w:shd w:val="clear" w:color="auto" w:fill="FFFFFF"/>
        </w:rPr>
      </w:pPr>
      <w:r w:rsidRPr="004A532D">
        <w:rPr>
          <w:sz w:val="26"/>
          <w:szCs w:val="26"/>
        </w:rPr>
        <w:t xml:space="preserve">- внесены изменения в Правила благоустройства территории города Когалыма в соответствии с которыми: </w:t>
      </w:r>
      <w:r w:rsidRPr="004A532D">
        <w:rPr>
          <w:spacing w:val="1"/>
          <w:sz w:val="26"/>
          <w:szCs w:val="26"/>
          <w:shd w:val="clear" w:color="auto" w:fill="FFFFFF"/>
        </w:rPr>
        <w:t xml:space="preserve">исключается вероятность наложения на инвалидов - владельцев собак-поводырей административных штрафов за несоблюдение установленных требований по выгулу домашних животных. </w:t>
      </w:r>
      <w:r w:rsidRPr="004A532D">
        <w:rPr>
          <w:i/>
          <w:spacing w:val="1"/>
          <w:sz w:val="26"/>
          <w:szCs w:val="26"/>
          <w:shd w:val="clear" w:color="auto" w:fill="FFFFFF"/>
        </w:rPr>
        <w:t>(требования по выгулу домашних животных больше не распространяются на собак-проводников)</w:t>
      </w:r>
      <w:r w:rsidRPr="004A532D">
        <w:rPr>
          <w:spacing w:val="1"/>
          <w:sz w:val="26"/>
          <w:szCs w:val="26"/>
          <w:shd w:val="clear" w:color="auto" w:fill="FFFFFF"/>
        </w:rPr>
        <w:t xml:space="preserve">; установлен запрет на выгул потенциально опасной собаки без намордника и поводка независимо от места выгула,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основании; дополнены новым понятием «домовладение»; учитывая широкую застройку индивидуальной жилой зоны на территории города Когалыма, конкретизированы обязанности собственников (правообладателей) жилых домов по уборке и содержанию домовладений; уточнены требования к выгулу домашних животных, в части исключения возможности свободного, неконтролируемого передвижения животного вне мест, разрешенных решением органа местного самоуправления для выгула животных, </w:t>
      </w:r>
      <w:r w:rsidRPr="004A532D">
        <w:rPr>
          <w:i/>
          <w:spacing w:val="1"/>
          <w:sz w:val="26"/>
          <w:szCs w:val="26"/>
          <w:shd w:val="clear" w:color="auto" w:fill="FFFFFF"/>
        </w:rPr>
        <w:t xml:space="preserve"> </w:t>
      </w:r>
      <w:r w:rsidRPr="004A532D">
        <w:rPr>
          <w:i/>
          <w:sz w:val="26"/>
          <w:szCs w:val="26"/>
        </w:rPr>
        <w:t>(решение от 28.02.2023 №218-ГД , решение от 25.10.2023 №309-ГД)</w:t>
      </w:r>
      <w:r w:rsidRPr="004A532D">
        <w:rPr>
          <w:sz w:val="26"/>
          <w:szCs w:val="26"/>
        </w:rPr>
        <w:t>;</w:t>
      </w:r>
    </w:p>
    <w:p w14:paraId="337DD33C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- об итогах работы в период отопительного сезона 2022-2023 годов и о мероприятиях по подготовке объектов жилищно-коммунального хозяйства города Когалыма к отопительному сезону 2023-2024 годов </w:t>
      </w:r>
      <w:r w:rsidRPr="004A532D">
        <w:rPr>
          <w:i/>
          <w:sz w:val="26"/>
          <w:szCs w:val="26"/>
        </w:rPr>
        <w:t>(решение от 20.06.2023 №263-ГД)</w:t>
      </w:r>
      <w:r w:rsidRPr="004A532D">
        <w:rPr>
          <w:sz w:val="26"/>
          <w:szCs w:val="26"/>
        </w:rPr>
        <w:t>;</w:t>
      </w:r>
    </w:p>
    <w:p w14:paraId="7D1D7D6F" w14:textId="77777777" w:rsidR="004A532D" w:rsidRPr="004A532D" w:rsidRDefault="004A532D" w:rsidP="004A532D">
      <w:pPr>
        <w:ind w:firstLine="708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о ходе выполнения мероприятий по подготовке объектов жилищно-коммунального хозяйства города Когалыма к осенне-зимнему периоду 2023-2024 годов (</w:t>
      </w:r>
      <w:r w:rsidRPr="004A532D">
        <w:rPr>
          <w:i/>
          <w:sz w:val="26"/>
          <w:szCs w:val="26"/>
        </w:rPr>
        <w:t>решение от 25.10.2023 №309-ГД</w:t>
      </w:r>
      <w:r w:rsidRPr="004A532D">
        <w:rPr>
          <w:sz w:val="26"/>
          <w:szCs w:val="26"/>
        </w:rPr>
        <w:t>);</w:t>
      </w:r>
    </w:p>
    <w:p w14:paraId="6F6206F4" w14:textId="77777777" w:rsidR="004A532D" w:rsidRPr="004A532D" w:rsidRDefault="004A532D" w:rsidP="004A532D">
      <w:pPr>
        <w:ind w:firstLine="708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- одобрены предложения о внесении изменений в муниципальные программы города Когалыма </w:t>
      </w:r>
      <w:r w:rsidRPr="004A532D">
        <w:rPr>
          <w:i/>
          <w:sz w:val="26"/>
          <w:szCs w:val="26"/>
        </w:rPr>
        <w:t>(решения от 22.11.2023 №342-ГД, №№344-ГД – 346-ГД).</w:t>
      </w:r>
    </w:p>
    <w:p w14:paraId="1EB1B3C2" w14:textId="77777777" w:rsidR="008D668D" w:rsidRPr="00606C0A" w:rsidRDefault="008D668D" w:rsidP="00C00FD8">
      <w:pPr>
        <w:widowControl w:val="0"/>
        <w:spacing w:before="12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lastRenderedPageBreak/>
        <w:t>Решения, регламентирующие деятельность</w:t>
      </w:r>
      <w:r w:rsidR="00303515" w:rsidRPr="00303515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органов</w:t>
      </w:r>
    </w:p>
    <w:p w14:paraId="2249C95C" w14:textId="77777777" w:rsidR="00303515" w:rsidRPr="00606C0A" w:rsidRDefault="008D668D" w:rsidP="00303515">
      <w:pPr>
        <w:widowControl w:val="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местного самоуправления города Когалыма</w:t>
      </w:r>
      <w:r w:rsidR="005312A5" w:rsidRPr="00606C0A">
        <w:rPr>
          <w:b/>
          <w:sz w:val="26"/>
          <w:szCs w:val="26"/>
        </w:rPr>
        <w:t>,</w:t>
      </w:r>
      <w:r w:rsidR="001D0D5D" w:rsidRPr="00606C0A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и иные решения</w:t>
      </w:r>
    </w:p>
    <w:p w14:paraId="03BE8486" w14:textId="77777777" w:rsidR="000229D7" w:rsidRDefault="000229D7" w:rsidP="001034E9">
      <w:pPr>
        <w:widowControl w:val="0"/>
        <w:spacing w:before="120"/>
        <w:ind w:firstLine="720"/>
        <w:jc w:val="both"/>
        <w:rPr>
          <w:sz w:val="26"/>
          <w:szCs w:val="26"/>
        </w:rPr>
      </w:pPr>
      <w:r w:rsidRPr="00CB233B">
        <w:rPr>
          <w:bCs/>
          <w:sz w:val="26"/>
          <w:szCs w:val="26"/>
        </w:rPr>
        <w:t>В 20</w:t>
      </w:r>
      <w:r w:rsidR="00417859">
        <w:rPr>
          <w:bCs/>
          <w:sz w:val="26"/>
          <w:szCs w:val="26"/>
        </w:rPr>
        <w:t>2</w:t>
      </w:r>
      <w:r w:rsidR="00B75568">
        <w:rPr>
          <w:bCs/>
          <w:sz w:val="26"/>
          <w:szCs w:val="26"/>
        </w:rPr>
        <w:t>3</w:t>
      </w:r>
      <w:r w:rsidRPr="00CB233B">
        <w:rPr>
          <w:bCs/>
          <w:sz w:val="26"/>
          <w:szCs w:val="26"/>
        </w:rPr>
        <w:t xml:space="preserve"> году был</w:t>
      </w:r>
      <w:r w:rsidR="00AE56C9">
        <w:rPr>
          <w:bCs/>
          <w:sz w:val="26"/>
          <w:szCs w:val="26"/>
        </w:rPr>
        <w:t>о</w:t>
      </w:r>
      <w:r w:rsidRPr="00CB233B">
        <w:rPr>
          <w:bCs/>
          <w:sz w:val="26"/>
          <w:szCs w:val="26"/>
        </w:rPr>
        <w:t xml:space="preserve"> </w:t>
      </w:r>
      <w:r w:rsidRPr="007508C5">
        <w:rPr>
          <w:bCs/>
          <w:sz w:val="26"/>
          <w:szCs w:val="26"/>
        </w:rPr>
        <w:t xml:space="preserve">принято </w:t>
      </w:r>
      <w:r w:rsidR="003757C9" w:rsidRPr="003F016A">
        <w:rPr>
          <w:bCs/>
          <w:color w:val="000000" w:themeColor="text1"/>
          <w:sz w:val="26"/>
          <w:szCs w:val="26"/>
        </w:rPr>
        <w:t>5</w:t>
      </w:r>
      <w:r w:rsidR="00B75568">
        <w:rPr>
          <w:bCs/>
          <w:color w:val="000000" w:themeColor="text1"/>
          <w:sz w:val="26"/>
          <w:szCs w:val="26"/>
        </w:rPr>
        <w:t>0</w:t>
      </w:r>
      <w:r w:rsidRPr="003F016A">
        <w:rPr>
          <w:bCs/>
          <w:color w:val="000000" w:themeColor="text1"/>
          <w:sz w:val="26"/>
          <w:szCs w:val="26"/>
        </w:rPr>
        <w:t xml:space="preserve"> решений </w:t>
      </w:r>
      <w:r w:rsidRPr="00CB617F">
        <w:rPr>
          <w:bCs/>
          <w:sz w:val="26"/>
          <w:szCs w:val="26"/>
        </w:rPr>
        <w:t xml:space="preserve">Думы </w:t>
      </w:r>
      <w:r w:rsidRPr="00760AFE">
        <w:rPr>
          <w:bCs/>
          <w:sz w:val="26"/>
          <w:szCs w:val="26"/>
        </w:rPr>
        <w:t>города</w:t>
      </w:r>
      <w:r w:rsidRPr="007508C5">
        <w:rPr>
          <w:bCs/>
          <w:sz w:val="26"/>
          <w:szCs w:val="26"/>
        </w:rPr>
        <w:t xml:space="preserve">, </w:t>
      </w:r>
      <w:r w:rsidRPr="007508C5">
        <w:rPr>
          <w:sz w:val="26"/>
          <w:szCs w:val="26"/>
        </w:rPr>
        <w:t xml:space="preserve">регламентирующих </w:t>
      </w:r>
      <w:r w:rsidRPr="0035716B">
        <w:rPr>
          <w:sz w:val="26"/>
          <w:szCs w:val="26"/>
        </w:rPr>
        <w:t>организа</w:t>
      </w:r>
      <w:r w:rsidRPr="0035716B">
        <w:rPr>
          <w:sz w:val="26"/>
          <w:szCs w:val="26"/>
        </w:rPr>
        <w:softHyphen/>
        <w:t xml:space="preserve">цию деятельности Думы города, главы </w:t>
      </w:r>
      <w:r w:rsidRPr="00CB233B">
        <w:rPr>
          <w:sz w:val="26"/>
          <w:szCs w:val="26"/>
        </w:rPr>
        <w:t xml:space="preserve">города, </w:t>
      </w:r>
      <w:r w:rsidR="004A532D" w:rsidRPr="00CB233B">
        <w:rPr>
          <w:sz w:val="26"/>
          <w:szCs w:val="26"/>
        </w:rPr>
        <w:t xml:space="preserve">Контрольно-счетной палаты города </w:t>
      </w:r>
      <w:r w:rsidR="004A532D">
        <w:rPr>
          <w:sz w:val="26"/>
          <w:szCs w:val="26"/>
        </w:rPr>
        <w:t xml:space="preserve">и </w:t>
      </w:r>
      <w:r w:rsidRPr="00CB233B">
        <w:rPr>
          <w:sz w:val="26"/>
          <w:szCs w:val="26"/>
        </w:rPr>
        <w:t>Администрации города:</w:t>
      </w:r>
    </w:p>
    <w:p w14:paraId="3EEEC1B3" w14:textId="77777777" w:rsidR="00B75568" w:rsidRDefault="00B75568" w:rsidP="00F366E9">
      <w:pPr>
        <w:ind w:firstLine="709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внесении изменений в решение Думы города </w:t>
      </w:r>
      <w:r w:rsidRPr="00EB2345">
        <w:rPr>
          <w:sz w:val="26"/>
          <w:szCs w:val="26"/>
        </w:rPr>
        <w:t>«О денежном содержании лица, замещающего муниципальную должность, и лица, замещающего должность муниципальной службы в органах местного самоуправления города Когалыма»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 w:rsidR="00F366E9">
        <w:rPr>
          <w:i/>
          <w:sz w:val="26"/>
          <w:szCs w:val="26"/>
        </w:rPr>
        <w:t>24.01.2023</w:t>
      </w:r>
      <w:r w:rsidRPr="00A75929">
        <w:rPr>
          <w:i/>
          <w:sz w:val="26"/>
          <w:szCs w:val="26"/>
        </w:rPr>
        <w:t xml:space="preserve"> №</w:t>
      </w:r>
      <w:r w:rsidR="00F366E9">
        <w:rPr>
          <w:i/>
          <w:sz w:val="26"/>
          <w:szCs w:val="26"/>
        </w:rPr>
        <w:t>214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,</w:t>
      </w:r>
      <w:r w:rsidRPr="00F27C60">
        <w:rPr>
          <w:i/>
          <w:sz w:val="26"/>
          <w:szCs w:val="26"/>
        </w:rPr>
        <w:t xml:space="preserve"> </w:t>
      </w:r>
      <w:r w:rsidRPr="006D40E6">
        <w:rPr>
          <w:i/>
          <w:sz w:val="26"/>
          <w:szCs w:val="26"/>
        </w:rPr>
        <w:t xml:space="preserve">от </w:t>
      </w:r>
      <w:r w:rsidR="006D40E6" w:rsidRPr="006D40E6">
        <w:rPr>
          <w:i/>
          <w:sz w:val="26"/>
          <w:szCs w:val="26"/>
        </w:rPr>
        <w:t>16.08.2023</w:t>
      </w:r>
      <w:r w:rsidRPr="006D40E6">
        <w:rPr>
          <w:i/>
          <w:sz w:val="26"/>
          <w:szCs w:val="26"/>
        </w:rPr>
        <w:t xml:space="preserve"> №</w:t>
      </w:r>
      <w:r w:rsidR="006D40E6" w:rsidRPr="006D40E6">
        <w:rPr>
          <w:i/>
          <w:sz w:val="26"/>
          <w:szCs w:val="26"/>
        </w:rPr>
        <w:t>288</w:t>
      </w:r>
      <w:r w:rsidRPr="006D40E6">
        <w:rPr>
          <w:i/>
          <w:sz w:val="26"/>
          <w:szCs w:val="26"/>
        </w:rPr>
        <w:t xml:space="preserve">-ГД, </w:t>
      </w:r>
      <w:r w:rsidRPr="00071FFE">
        <w:rPr>
          <w:i/>
          <w:sz w:val="26"/>
          <w:szCs w:val="26"/>
        </w:rPr>
        <w:t xml:space="preserve">от </w:t>
      </w:r>
      <w:r w:rsidR="00071FFE" w:rsidRPr="00071FFE">
        <w:rPr>
          <w:i/>
          <w:sz w:val="26"/>
          <w:szCs w:val="26"/>
        </w:rPr>
        <w:t>10.11.2023</w:t>
      </w:r>
      <w:r w:rsidRPr="00071FFE">
        <w:rPr>
          <w:i/>
          <w:sz w:val="26"/>
          <w:szCs w:val="26"/>
        </w:rPr>
        <w:t xml:space="preserve"> №</w:t>
      </w:r>
      <w:r w:rsidR="00071FFE" w:rsidRPr="00070CD0">
        <w:rPr>
          <w:i/>
          <w:sz w:val="26"/>
          <w:szCs w:val="26"/>
        </w:rPr>
        <w:t>318</w:t>
      </w:r>
      <w:r w:rsidRPr="00070CD0">
        <w:rPr>
          <w:i/>
          <w:sz w:val="26"/>
          <w:szCs w:val="26"/>
        </w:rPr>
        <w:t>-ГД</w:t>
      </w:r>
      <w:r w:rsidRPr="00070CD0">
        <w:rPr>
          <w:sz w:val="26"/>
          <w:szCs w:val="26"/>
        </w:rPr>
        <w:t>;</w:t>
      </w:r>
    </w:p>
    <w:p w14:paraId="6889D2A1" w14:textId="77777777" w:rsidR="00330286" w:rsidRDefault="00330286" w:rsidP="00330286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подтверждении решений</w:t>
      </w:r>
      <w:r w:rsidRPr="00A75929">
        <w:rPr>
          <w:sz w:val="26"/>
          <w:szCs w:val="26"/>
        </w:rPr>
        <w:t xml:space="preserve"> Думы города</w:t>
      </w:r>
      <w:r>
        <w:rPr>
          <w:sz w:val="26"/>
          <w:szCs w:val="26"/>
        </w:rPr>
        <w:t>, принятых</w:t>
      </w:r>
      <w:r w:rsidRPr="00A75929">
        <w:rPr>
          <w:sz w:val="26"/>
          <w:szCs w:val="26"/>
        </w:rPr>
        <w:t xml:space="preserve"> путем опроса в заочной форме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 w:rsidR="00F366E9">
        <w:rPr>
          <w:i/>
          <w:sz w:val="26"/>
          <w:szCs w:val="26"/>
        </w:rPr>
        <w:t>28.02.2023</w:t>
      </w:r>
      <w:r w:rsidRPr="00A75929">
        <w:rPr>
          <w:i/>
          <w:sz w:val="26"/>
          <w:szCs w:val="26"/>
        </w:rPr>
        <w:t xml:space="preserve"> №</w:t>
      </w:r>
      <w:r w:rsidR="00F366E9">
        <w:rPr>
          <w:i/>
          <w:sz w:val="26"/>
          <w:szCs w:val="26"/>
        </w:rPr>
        <w:t>215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, </w:t>
      </w:r>
      <w:r w:rsidRPr="00A75929">
        <w:rPr>
          <w:i/>
          <w:sz w:val="26"/>
          <w:szCs w:val="26"/>
        </w:rPr>
        <w:t xml:space="preserve">от </w:t>
      </w:r>
      <w:r w:rsidR="00C30A3F" w:rsidRPr="00C30A3F">
        <w:rPr>
          <w:i/>
          <w:sz w:val="26"/>
          <w:szCs w:val="26"/>
        </w:rPr>
        <w:t>20.06.2023</w:t>
      </w:r>
      <w:r w:rsidRPr="00C30A3F">
        <w:rPr>
          <w:i/>
          <w:sz w:val="26"/>
          <w:szCs w:val="26"/>
        </w:rPr>
        <w:t xml:space="preserve"> №</w:t>
      </w:r>
      <w:r w:rsidR="00C30A3F" w:rsidRPr="00C30A3F">
        <w:rPr>
          <w:i/>
          <w:sz w:val="26"/>
          <w:szCs w:val="26"/>
        </w:rPr>
        <w:t>262</w:t>
      </w:r>
      <w:r w:rsidRPr="00C30A3F">
        <w:rPr>
          <w:i/>
          <w:sz w:val="26"/>
          <w:szCs w:val="26"/>
        </w:rPr>
        <w:t xml:space="preserve">-ГД, </w:t>
      </w:r>
      <w:r w:rsidRPr="00FB04AD">
        <w:rPr>
          <w:i/>
          <w:sz w:val="26"/>
          <w:szCs w:val="26"/>
        </w:rPr>
        <w:t xml:space="preserve">от </w:t>
      </w:r>
      <w:r w:rsidR="00FB04AD" w:rsidRPr="00FB04AD">
        <w:rPr>
          <w:i/>
          <w:sz w:val="26"/>
          <w:szCs w:val="26"/>
        </w:rPr>
        <w:t>16.08.2023</w:t>
      </w:r>
      <w:r w:rsidRPr="00FB04AD">
        <w:rPr>
          <w:i/>
          <w:sz w:val="26"/>
          <w:szCs w:val="26"/>
        </w:rPr>
        <w:t xml:space="preserve"> №</w:t>
      </w:r>
      <w:r w:rsidR="00FB04AD" w:rsidRPr="00FB04AD">
        <w:rPr>
          <w:i/>
          <w:sz w:val="26"/>
          <w:szCs w:val="26"/>
        </w:rPr>
        <w:t>284</w:t>
      </w:r>
      <w:r w:rsidRPr="00FB04AD">
        <w:rPr>
          <w:i/>
          <w:sz w:val="26"/>
          <w:szCs w:val="26"/>
        </w:rPr>
        <w:t>-ГД</w:t>
      </w:r>
      <w:r w:rsidRPr="00150C3A">
        <w:rPr>
          <w:i/>
          <w:sz w:val="26"/>
          <w:szCs w:val="26"/>
        </w:rPr>
        <w:t xml:space="preserve">, от </w:t>
      </w:r>
      <w:r w:rsidR="00150C3A" w:rsidRPr="00150C3A">
        <w:rPr>
          <w:i/>
          <w:sz w:val="26"/>
          <w:szCs w:val="26"/>
        </w:rPr>
        <w:t>25.10.2023</w:t>
      </w:r>
      <w:r w:rsidRPr="00150C3A">
        <w:rPr>
          <w:i/>
          <w:sz w:val="26"/>
          <w:szCs w:val="26"/>
        </w:rPr>
        <w:t xml:space="preserve"> №</w:t>
      </w:r>
      <w:r w:rsidR="00150C3A" w:rsidRPr="00150C3A">
        <w:rPr>
          <w:i/>
          <w:sz w:val="26"/>
          <w:szCs w:val="26"/>
        </w:rPr>
        <w:t>306</w:t>
      </w:r>
      <w:r w:rsidRPr="00150C3A">
        <w:rPr>
          <w:i/>
          <w:sz w:val="26"/>
          <w:szCs w:val="26"/>
        </w:rPr>
        <w:t>-ГД</w:t>
      </w:r>
      <w:r w:rsidR="00BC3F17" w:rsidRPr="00150C3A">
        <w:rPr>
          <w:i/>
          <w:sz w:val="26"/>
          <w:szCs w:val="26"/>
        </w:rPr>
        <w:t xml:space="preserve">, </w:t>
      </w:r>
      <w:r w:rsidR="00BC3F17" w:rsidRPr="00071FFE">
        <w:rPr>
          <w:i/>
          <w:sz w:val="26"/>
          <w:szCs w:val="26"/>
        </w:rPr>
        <w:t xml:space="preserve">от </w:t>
      </w:r>
      <w:r w:rsidR="00071FFE" w:rsidRPr="00071FFE">
        <w:rPr>
          <w:i/>
          <w:sz w:val="26"/>
          <w:szCs w:val="26"/>
        </w:rPr>
        <w:t>22.11.2023</w:t>
      </w:r>
      <w:r w:rsidR="00BC3F17" w:rsidRPr="00071FFE">
        <w:rPr>
          <w:i/>
          <w:sz w:val="26"/>
          <w:szCs w:val="26"/>
        </w:rPr>
        <w:t xml:space="preserve"> №</w:t>
      </w:r>
      <w:r w:rsidR="00071FFE" w:rsidRPr="00071FFE">
        <w:rPr>
          <w:i/>
          <w:sz w:val="26"/>
          <w:szCs w:val="26"/>
        </w:rPr>
        <w:t>325</w:t>
      </w:r>
      <w:r w:rsidR="00BC3F17" w:rsidRPr="00071FFE">
        <w:rPr>
          <w:i/>
          <w:sz w:val="26"/>
          <w:szCs w:val="26"/>
        </w:rPr>
        <w:t>-ГД</w:t>
      </w:r>
      <w:r w:rsidRPr="00071FFE">
        <w:rPr>
          <w:sz w:val="26"/>
          <w:szCs w:val="26"/>
        </w:rPr>
        <w:t>);</w:t>
      </w:r>
    </w:p>
    <w:p w14:paraId="0A626C31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 w:rsidRPr="00F366E9">
        <w:rPr>
          <w:sz w:val="26"/>
          <w:szCs w:val="26"/>
        </w:rPr>
        <w:t>- об утверждении отчета о деятельности Контрольно-счетной палаты города Когалыма за 202</w:t>
      </w:r>
      <w:r>
        <w:rPr>
          <w:sz w:val="26"/>
          <w:szCs w:val="26"/>
        </w:rPr>
        <w:t>2</w:t>
      </w:r>
      <w:r w:rsidRPr="00F366E9">
        <w:rPr>
          <w:sz w:val="26"/>
          <w:szCs w:val="26"/>
        </w:rPr>
        <w:t xml:space="preserve"> год (</w:t>
      </w:r>
      <w:r w:rsidRPr="00F366E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F366E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217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7CDD5762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1FFE">
        <w:rPr>
          <w:sz w:val="26"/>
          <w:szCs w:val="26"/>
        </w:rPr>
        <w:t>о</w:t>
      </w:r>
      <w:r w:rsidRPr="00F366E9">
        <w:rPr>
          <w:sz w:val="26"/>
          <w:szCs w:val="26"/>
        </w:rPr>
        <w:t xml:space="preserve"> внесении изменений в структуру Администрации города Когалыма</w:t>
      </w:r>
      <w:r>
        <w:rPr>
          <w:sz w:val="26"/>
          <w:szCs w:val="26"/>
        </w:rPr>
        <w:t xml:space="preserve"> </w:t>
      </w:r>
      <w:r w:rsidRPr="00F366E9">
        <w:rPr>
          <w:sz w:val="26"/>
          <w:szCs w:val="26"/>
        </w:rPr>
        <w:t>(</w:t>
      </w:r>
      <w:r w:rsidRPr="00F366E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F366E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230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526E44A9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 w:rsidRPr="00F366E9">
        <w:rPr>
          <w:sz w:val="26"/>
          <w:szCs w:val="26"/>
        </w:rPr>
        <w:t>- о внесении изменений в Порядок проведения конкурса по отбору кандидатур на должность главы города Когалыма (</w:t>
      </w:r>
      <w:r w:rsidRPr="00F366E9">
        <w:rPr>
          <w:i/>
          <w:sz w:val="26"/>
          <w:szCs w:val="26"/>
        </w:rPr>
        <w:t>решение от 28.02.2023 №</w:t>
      </w:r>
      <w:r>
        <w:rPr>
          <w:i/>
          <w:sz w:val="26"/>
          <w:szCs w:val="26"/>
        </w:rPr>
        <w:t>234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6B4CDD2F" w14:textId="77777777" w:rsidR="00F366E9" w:rsidRPr="00F366E9" w:rsidRDefault="00F366E9" w:rsidP="00F366E9">
      <w:pPr>
        <w:ind w:firstLine="709"/>
        <w:jc w:val="both"/>
        <w:rPr>
          <w:sz w:val="26"/>
          <w:szCs w:val="26"/>
        </w:rPr>
      </w:pPr>
      <w:r w:rsidRPr="00F366E9">
        <w:rPr>
          <w:sz w:val="26"/>
          <w:szCs w:val="26"/>
        </w:rPr>
        <w:t>- о внесении изменений в Порядок проведения конкурса на замещение должности муниципальной службы в органах местного самоуправления города Когалыма (</w:t>
      </w:r>
      <w:r w:rsidRPr="00F366E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F366E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235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7ECE5373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внесении изменений Положение о помощнике депутата Думы города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4C645AE3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внесении изменений </w:t>
      </w:r>
      <w:r w:rsidRPr="00CB0A65">
        <w:rPr>
          <w:sz w:val="26"/>
          <w:szCs w:val="26"/>
        </w:rPr>
        <w:t xml:space="preserve">в решение Думы города </w:t>
      </w:r>
      <w:r>
        <w:rPr>
          <w:sz w:val="26"/>
          <w:szCs w:val="26"/>
        </w:rPr>
        <w:t>«О создании Молодежной палаты при Думе города Когалыма» (</w:t>
      </w:r>
      <w:r>
        <w:rPr>
          <w:i/>
          <w:sz w:val="26"/>
          <w:szCs w:val="26"/>
        </w:rPr>
        <w:t>решение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28.02.2023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237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40FF96E6" w14:textId="77777777" w:rsidR="00F366E9" w:rsidRDefault="00F366E9" w:rsidP="00F366E9">
      <w:pPr>
        <w:ind w:firstLine="709"/>
        <w:rPr>
          <w:sz w:val="26"/>
          <w:szCs w:val="26"/>
        </w:rPr>
      </w:pPr>
      <w:r w:rsidRPr="00F366E9">
        <w:rPr>
          <w:sz w:val="26"/>
          <w:szCs w:val="26"/>
        </w:rPr>
        <w:t xml:space="preserve">- о внесении изменений в состав Молодежной палаты при Думе города Когалыма </w:t>
      </w:r>
      <w:r w:rsidRPr="00C30A3F">
        <w:rPr>
          <w:i/>
          <w:sz w:val="26"/>
          <w:szCs w:val="26"/>
        </w:rPr>
        <w:t>(решени</w:t>
      </w:r>
      <w:r w:rsidR="00071FFE">
        <w:rPr>
          <w:i/>
          <w:sz w:val="26"/>
          <w:szCs w:val="26"/>
        </w:rPr>
        <w:t>я</w:t>
      </w:r>
      <w:r w:rsidRPr="00C30A3F">
        <w:rPr>
          <w:i/>
          <w:sz w:val="26"/>
          <w:szCs w:val="26"/>
        </w:rPr>
        <w:t xml:space="preserve"> от 28.02.2023 №238-ГД</w:t>
      </w:r>
      <w:r w:rsidR="00071FFE">
        <w:rPr>
          <w:i/>
          <w:sz w:val="26"/>
          <w:szCs w:val="26"/>
        </w:rPr>
        <w:t>, от 25.10.2023 №314-ГД</w:t>
      </w:r>
      <w:r w:rsidRPr="00C30A3F">
        <w:rPr>
          <w:i/>
          <w:sz w:val="26"/>
          <w:szCs w:val="26"/>
        </w:rPr>
        <w:t>)</w:t>
      </w:r>
      <w:r w:rsidRPr="00F366E9">
        <w:rPr>
          <w:sz w:val="26"/>
          <w:szCs w:val="26"/>
        </w:rPr>
        <w:t>;</w:t>
      </w:r>
    </w:p>
    <w:p w14:paraId="284CC6A1" w14:textId="77777777" w:rsidR="00F366E9" w:rsidRPr="00F366E9" w:rsidRDefault="00F366E9" w:rsidP="00F366E9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1FFE">
        <w:rPr>
          <w:sz w:val="26"/>
          <w:szCs w:val="26"/>
        </w:rPr>
        <w:t>о</w:t>
      </w:r>
      <w:r w:rsidRPr="00F366E9">
        <w:rPr>
          <w:sz w:val="26"/>
          <w:szCs w:val="26"/>
        </w:rPr>
        <w:t xml:space="preserve"> создании временной комиссии Думы города Когалыма по этике депутатов Думы города Когалыма</w:t>
      </w:r>
      <w:r w:rsidR="00C30A3F">
        <w:rPr>
          <w:sz w:val="26"/>
          <w:szCs w:val="26"/>
        </w:rPr>
        <w:t xml:space="preserve"> </w:t>
      </w:r>
      <w:r w:rsidR="00C30A3F" w:rsidRPr="00C30A3F">
        <w:rPr>
          <w:i/>
          <w:sz w:val="26"/>
          <w:szCs w:val="26"/>
        </w:rPr>
        <w:t>(решение от 28.02.2023 №23</w:t>
      </w:r>
      <w:r w:rsidR="00C30A3F">
        <w:rPr>
          <w:i/>
          <w:sz w:val="26"/>
          <w:szCs w:val="26"/>
        </w:rPr>
        <w:t>9</w:t>
      </w:r>
      <w:r w:rsidR="00C30A3F" w:rsidRPr="00C30A3F">
        <w:rPr>
          <w:i/>
          <w:sz w:val="26"/>
          <w:szCs w:val="26"/>
        </w:rPr>
        <w:t>-ГД)</w:t>
      </w:r>
      <w:r w:rsidR="00C30A3F">
        <w:rPr>
          <w:i/>
          <w:sz w:val="26"/>
          <w:szCs w:val="26"/>
        </w:rPr>
        <w:t>;</w:t>
      </w:r>
    </w:p>
    <w:p w14:paraId="246CD67F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изменений в Устав города Когалыма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19.04.2023 №243</w:t>
      </w:r>
      <w:r w:rsidRPr="00A75929">
        <w:rPr>
          <w:i/>
          <w:sz w:val="26"/>
          <w:szCs w:val="26"/>
        </w:rPr>
        <w:t>-ГД</w:t>
      </w:r>
      <w:r w:rsidRPr="00827278">
        <w:rPr>
          <w:i/>
          <w:sz w:val="26"/>
          <w:szCs w:val="26"/>
        </w:rPr>
        <w:t xml:space="preserve">, </w:t>
      </w:r>
      <w:r w:rsidR="00827278" w:rsidRPr="00827278">
        <w:rPr>
          <w:rFonts w:eastAsiaTheme="minorHAnsi"/>
          <w:i/>
          <w:sz w:val="26"/>
          <w:szCs w:val="26"/>
          <w:lang w:eastAsia="en-US"/>
        </w:rPr>
        <w:t>от 16.08.2023 №285-ГД, 16.08.2023 №286-ГД</w:t>
      </w:r>
      <w:r w:rsidR="00150C3A">
        <w:rPr>
          <w:rFonts w:eastAsiaTheme="minorHAnsi"/>
          <w:i/>
          <w:sz w:val="26"/>
          <w:szCs w:val="26"/>
          <w:lang w:eastAsia="en-US"/>
        </w:rPr>
        <w:t>, от 25.10.2023 №307-ГД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7E6D8EF7" w14:textId="77777777" w:rsidR="00C30A3F" w:rsidRPr="00C30A3F" w:rsidRDefault="00C30A3F" w:rsidP="00C30A3F">
      <w:pPr>
        <w:ind w:firstLine="709"/>
        <w:jc w:val="both"/>
        <w:rPr>
          <w:sz w:val="26"/>
          <w:szCs w:val="26"/>
        </w:rPr>
      </w:pPr>
      <w:r w:rsidRPr="00C30A3F">
        <w:rPr>
          <w:sz w:val="26"/>
          <w:szCs w:val="26"/>
        </w:rPr>
        <w:t>- о внесении изменений в Порядок размещения сведений о доходах, расходах, об имуществе и обязательствах имущественного характера лиц, замещающих муниципальные должности, и членов их семей на официальном сайте Администрации города Когалыма и представления этих сведений средствам массовой информации для опубликования (</w:t>
      </w:r>
      <w:r w:rsidRPr="00C30A3F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19.04.2023</w:t>
      </w:r>
      <w:r w:rsidRPr="00C30A3F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253</w:t>
      </w:r>
      <w:r w:rsidRPr="00C30A3F">
        <w:rPr>
          <w:i/>
          <w:sz w:val="26"/>
          <w:szCs w:val="26"/>
        </w:rPr>
        <w:t>-ГД</w:t>
      </w:r>
      <w:r w:rsidRPr="00C30A3F">
        <w:rPr>
          <w:sz w:val="26"/>
          <w:szCs w:val="26"/>
        </w:rPr>
        <w:t>);</w:t>
      </w:r>
    </w:p>
    <w:p w14:paraId="4C1288D9" w14:textId="77777777" w:rsidR="00C30A3F" w:rsidRPr="00C30A3F" w:rsidRDefault="00C30A3F" w:rsidP="00C30A3F">
      <w:pPr>
        <w:ind w:firstLine="709"/>
        <w:jc w:val="both"/>
        <w:rPr>
          <w:sz w:val="26"/>
          <w:szCs w:val="26"/>
        </w:rPr>
      </w:pPr>
      <w:r w:rsidRPr="00C30A3F">
        <w:rPr>
          <w:sz w:val="26"/>
          <w:szCs w:val="26"/>
        </w:rPr>
        <w:t xml:space="preserve">- о внесении изменений в </w:t>
      </w:r>
      <w:r>
        <w:rPr>
          <w:sz w:val="26"/>
          <w:szCs w:val="26"/>
        </w:rPr>
        <w:t>план</w:t>
      </w:r>
      <w:r w:rsidRPr="00C30A3F">
        <w:rPr>
          <w:sz w:val="26"/>
          <w:szCs w:val="26"/>
        </w:rPr>
        <w:t xml:space="preserve"> работы Думы города на 2023 год </w:t>
      </w:r>
      <w:r w:rsidRPr="00C30A3F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19.04.2023</w:t>
      </w:r>
      <w:r w:rsidRPr="00C30A3F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255</w:t>
      </w:r>
      <w:r w:rsidRPr="00C30A3F">
        <w:rPr>
          <w:i/>
          <w:sz w:val="26"/>
          <w:szCs w:val="26"/>
        </w:rPr>
        <w:t>-ГД);</w:t>
      </w:r>
    </w:p>
    <w:p w14:paraId="7E18D50E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0145A">
        <w:rPr>
          <w:sz w:val="26"/>
          <w:szCs w:val="26"/>
        </w:rPr>
        <w:t>б утверждении проекта решения Думы города 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17.05.2023 №256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,</w:t>
      </w:r>
      <w:r w:rsidR="00150C3A">
        <w:rPr>
          <w:i/>
          <w:sz w:val="26"/>
          <w:szCs w:val="26"/>
        </w:rPr>
        <w:t xml:space="preserve"> от 12.09.2023 №296-ГД</w:t>
      </w:r>
      <w:r w:rsidRPr="00FB04AD">
        <w:rPr>
          <w:sz w:val="26"/>
          <w:szCs w:val="26"/>
        </w:rPr>
        <w:t>);</w:t>
      </w:r>
    </w:p>
    <w:p w14:paraId="19B26D54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 xml:space="preserve">внесении изменений в </w:t>
      </w:r>
      <w:r>
        <w:rPr>
          <w:sz w:val="26"/>
          <w:szCs w:val="26"/>
        </w:rPr>
        <w:t>Регламент</w:t>
      </w:r>
      <w:r w:rsidRPr="00EB2345">
        <w:rPr>
          <w:sz w:val="26"/>
          <w:szCs w:val="26"/>
        </w:rPr>
        <w:t xml:space="preserve"> Думы города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070CD0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20.06.2023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264</w:t>
      </w:r>
      <w:r w:rsidRPr="00A75929">
        <w:rPr>
          <w:i/>
          <w:sz w:val="26"/>
          <w:szCs w:val="26"/>
        </w:rPr>
        <w:t>-ГД</w:t>
      </w:r>
      <w:r w:rsidR="00070CD0">
        <w:rPr>
          <w:i/>
          <w:sz w:val="26"/>
          <w:szCs w:val="26"/>
        </w:rPr>
        <w:t>, от 20.12.2023 №357-ГД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6D18F113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о </w:t>
      </w:r>
      <w:r w:rsidRPr="00A75929">
        <w:rPr>
          <w:sz w:val="26"/>
          <w:szCs w:val="26"/>
        </w:rPr>
        <w:t>внесении изменений в</w:t>
      </w:r>
      <w:r>
        <w:rPr>
          <w:sz w:val="26"/>
          <w:szCs w:val="26"/>
        </w:rPr>
        <w:t xml:space="preserve"> </w:t>
      </w:r>
      <w:r w:rsidRPr="00C30A3F">
        <w:rPr>
          <w:sz w:val="26"/>
          <w:szCs w:val="26"/>
        </w:rPr>
        <w:t>Положени</w:t>
      </w:r>
      <w:r>
        <w:rPr>
          <w:sz w:val="26"/>
          <w:szCs w:val="26"/>
        </w:rPr>
        <w:t>е</w:t>
      </w:r>
      <w:r w:rsidRPr="00C30A3F">
        <w:rPr>
          <w:sz w:val="26"/>
          <w:szCs w:val="26"/>
        </w:rPr>
        <w:t xml:space="preserve"> о старосте сельского населенного пункта поселок Ортъягун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20.06.2023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70E563A1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 в</w:t>
      </w:r>
      <w:r>
        <w:rPr>
          <w:sz w:val="26"/>
          <w:szCs w:val="26"/>
        </w:rPr>
        <w:t xml:space="preserve"> </w:t>
      </w:r>
      <w:r w:rsidRPr="00C30A3F">
        <w:rPr>
          <w:sz w:val="26"/>
          <w:szCs w:val="26"/>
        </w:rPr>
        <w:t>Поряд</w:t>
      </w:r>
      <w:r>
        <w:rPr>
          <w:sz w:val="26"/>
          <w:szCs w:val="26"/>
        </w:rPr>
        <w:t>ок</w:t>
      </w:r>
      <w:r w:rsidRPr="00C30A3F">
        <w:rPr>
          <w:sz w:val="26"/>
          <w:szCs w:val="26"/>
        </w:rPr>
        <w:t xml:space="preserve"> материально-технического и организационного обеспечения деятельности органов местного самоуправления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20.06.2023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2B2C0FE6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назначении публичных слушаний </w:t>
      </w:r>
      <w:r>
        <w:rPr>
          <w:sz w:val="26"/>
          <w:szCs w:val="26"/>
        </w:rPr>
        <w:t xml:space="preserve">по проекту решения Думы города </w:t>
      </w:r>
      <w:r w:rsidRPr="00A75929">
        <w:rPr>
          <w:sz w:val="26"/>
          <w:szCs w:val="26"/>
        </w:rPr>
        <w:t>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</w:t>
      </w:r>
      <w:r w:rsidR="00071FFE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10.07.2023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281</w:t>
      </w:r>
      <w:r w:rsidRPr="00A75929">
        <w:rPr>
          <w:i/>
          <w:sz w:val="26"/>
          <w:szCs w:val="26"/>
        </w:rPr>
        <w:t>-ГД</w:t>
      </w:r>
      <w:r w:rsidR="00071FFE">
        <w:rPr>
          <w:i/>
          <w:sz w:val="26"/>
          <w:szCs w:val="26"/>
        </w:rPr>
        <w:t>, от 20.12.2023 №351-ГД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46AC07F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0CD0">
        <w:rPr>
          <w:bCs/>
          <w:sz w:val="26"/>
          <w:szCs w:val="26"/>
        </w:rPr>
        <w:t>о</w:t>
      </w:r>
      <w:r w:rsidRPr="00C30A3F">
        <w:rPr>
          <w:bCs/>
          <w:sz w:val="26"/>
          <w:szCs w:val="26"/>
        </w:rPr>
        <w:t xml:space="preserve"> досрочном прекращении полномочий депутата Думы города Когалыма</w:t>
      </w:r>
      <w:r w:rsidR="00FB04AD">
        <w:rPr>
          <w:bCs/>
          <w:sz w:val="26"/>
          <w:szCs w:val="26"/>
        </w:rPr>
        <w:t xml:space="preserve"> </w:t>
      </w:r>
      <w:r w:rsidR="00FB04AD">
        <w:rPr>
          <w:sz w:val="26"/>
          <w:szCs w:val="26"/>
        </w:rPr>
        <w:t>(</w:t>
      </w:r>
      <w:r w:rsidR="00FB04AD" w:rsidRPr="00A75929">
        <w:rPr>
          <w:i/>
          <w:sz w:val="26"/>
          <w:szCs w:val="26"/>
        </w:rPr>
        <w:t xml:space="preserve">решение от </w:t>
      </w:r>
      <w:r w:rsidR="00FB04AD">
        <w:rPr>
          <w:i/>
          <w:sz w:val="26"/>
          <w:szCs w:val="26"/>
        </w:rPr>
        <w:t>28.07.2023</w:t>
      </w:r>
      <w:r w:rsidR="00FB04AD" w:rsidRPr="00A75929">
        <w:rPr>
          <w:i/>
          <w:sz w:val="26"/>
          <w:szCs w:val="26"/>
        </w:rPr>
        <w:t xml:space="preserve"> №</w:t>
      </w:r>
      <w:r w:rsidR="00FB04AD">
        <w:rPr>
          <w:i/>
          <w:sz w:val="26"/>
          <w:szCs w:val="26"/>
        </w:rPr>
        <w:t>283</w:t>
      </w:r>
      <w:r w:rsidR="00FB04AD" w:rsidRPr="00A75929">
        <w:rPr>
          <w:i/>
          <w:sz w:val="26"/>
          <w:szCs w:val="26"/>
        </w:rPr>
        <w:t>-ГД</w:t>
      </w:r>
      <w:r w:rsidR="00FB04AD">
        <w:rPr>
          <w:sz w:val="26"/>
          <w:szCs w:val="26"/>
        </w:rPr>
        <w:t>)</w:t>
      </w:r>
      <w:r w:rsidR="00FB04AD" w:rsidRPr="00A75929">
        <w:rPr>
          <w:sz w:val="26"/>
          <w:szCs w:val="26"/>
        </w:rPr>
        <w:t>;</w:t>
      </w:r>
    </w:p>
    <w:p w14:paraId="1E67AF17" w14:textId="77777777" w:rsidR="006D40E6" w:rsidRDefault="006D40E6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 в</w:t>
      </w:r>
      <w:r w:rsidRPr="006D40E6">
        <w:t xml:space="preserve"> </w:t>
      </w:r>
      <w:r w:rsidRPr="006D40E6">
        <w:rPr>
          <w:sz w:val="26"/>
          <w:szCs w:val="26"/>
        </w:rPr>
        <w:t>Поряд</w:t>
      </w:r>
      <w:r>
        <w:rPr>
          <w:sz w:val="26"/>
          <w:szCs w:val="26"/>
        </w:rPr>
        <w:t>ок</w:t>
      </w:r>
      <w:r w:rsidRPr="006D40E6">
        <w:rPr>
          <w:sz w:val="26"/>
          <w:szCs w:val="26"/>
        </w:rPr>
        <w:t xml:space="preserve"> освобождения от должности лиц, замещающих муниципальные должности в органах местного самоуправления города Когалыма, в связи с утратой доверия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16.08.2023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290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0AB4CEDD" w14:textId="77777777" w:rsidR="006D40E6" w:rsidRDefault="006D40E6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</w:t>
      </w:r>
      <w:r>
        <w:rPr>
          <w:sz w:val="26"/>
          <w:szCs w:val="26"/>
        </w:rPr>
        <w:t xml:space="preserve"> в </w:t>
      </w:r>
      <w:r w:rsidRPr="006D40E6">
        <w:rPr>
          <w:sz w:val="26"/>
          <w:szCs w:val="26"/>
        </w:rPr>
        <w:t>Комисси</w:t>
      </w:r>
      <w:r>
        <w:rPr>
          <w:sz w:val="26"/>
          <w:szCs w:val="26"/>
        </w:rPr>
        <w:t>ю</w:t>
      </w:r>
      <w:r w:rsidRPr="006D40E6">
        <w:rPr>
          <w:sz w:val="26"/>
          <w:szCs w:val="26"/>
        </w:rPr>
        <w:t xml:space="preserve"> по противодействию коррупции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16.08.2023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291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570AF07" w14:textId="77777777" w:rsidR="006D40E6" w:rsidRDefault="006D40E6" w:rsidP="006D40E6">
      <w:pPr>
        <w:ind w:firstLine="709"/>
        <w:jc w:val="both"/>
        <w:rPr>
          <w:sz w:val="26"/>
          <w:szCs w:val="26"/>
        </w:rPr>
      </w:pPr>
      <w:r w:rsidRPr="00F0145A">
        <w:rPr>
          <w:sz w:val="26"/>
          <w:szCs w:val="26"/>
        </w:rPr>
        <w:t xml:space="preserve">- о внесении изменения в решение Думы города </w:t>
      </w:r>
      <w:r w:rsidRPr="00EB2345">
        <w:rPr>
          <w:sz w:val="26"/>
          <w:szCs w:val="26"/>
        </w:rPr>
        <w:t xml:space="preserve">«О председателе и заместителе председателя постоянной Комиссии Думы города Когалыма по вопросам жилищно-коммунального хозяйства и жизнеобеспечения города»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16.08.2023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292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EF788F7" w14:textId="77777777" w:rsidR="006D40E6" w:rsidRDefault="006D40E6" w:rsidP="006D40E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 xml:space="preserve">о внесении изменения в решение </w:t>
      </w:r>
      <w:r w:rsidRPr="006D40E6">
        <w:rPr>
          <w:sz w:val="26"/>
          <w:szCs w:val="26"/>
        </w:rPr>
        <w:t xml:space="preserve">Думы города Когалыма от 25.10.2017 №119-ГД «О делегировании депутатов Думы города Когалыма для участия в деятельности комиссий, советов и других совещательных органов»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16.08.2023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293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94E5B5F" w14:textId="77777777" w:rsidR="006D40E6" w:rsidRDefault="006D40E6" w:rsidP="006D40E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изменения в решение</w:t>
      </w:r>
      <w:r w:rsidRPr="006D40E6">
        <w:rPr>
          <w:sz w:val="26"/>
          <w:szCs w:val="26"/>
        </w:rPr>
        <w:t xml:space="preserve"> Комиссии по премированию лица, замещающего муниципальную должность в органах местного самоуправления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16.08.2023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29</w:t>
      </w:r>
      <w:r w:rsidR="00150C3A">
        <w:rPr>
          <w:i/>
          <w:sz w:val="26"/>
          <w:szCs w:val="26"/>
        </w:rPr>
        <w:t>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2E143E14" w14:textId="77777777" w:rsidR="00150C3A" w:rsidRDefault="00150C3A" w:rsidP="00150C3A">
      <w:pPr>
        <w:ind w:firstLine="709"/>
        <w:jc w:val="both"/>
        <w:rPr>
          <w:sz w:val="26"/>
          <w:szCs w:val="26"/>
        </w:rPr>
      </w:pPr>
      <w:r w:rsidRPr="00150C3A">
        <w:rPr>
          <w:sz w:val="26"/>
          <w:szCs w:val="26"/>
        </w:rPr>
        <w:t>- о внесении изменений в Положение о Контрольно-счетной палате города Когалыма 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12.09.2023</w:t>
      </w:r>
      <w:r w:rsidRPr="00150C3A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297</w:t>
      </w:r>
      <w:r w:rsidRPr="00150C3A">
        <w:rPr>
          <w:i/>
          <w:sz w:val="26"/>
          <w:szCs w:val="26"/>
        </w:rPr>
        <w:t>-ГД</w:t>
      </w:r>
      <w:r w:rsidRPr="00150C3A">
        <w:rPr>
          <w:sz w:val="26"/>
          <w:szCs w:val="26"/>
        </w:rPr>
        <w:t>);</w:t>
      </w:r>
    </w:p>
    <w:p w14:paraId="599E54B0" w14:textId="77777777" w:rsidR="00150C3A" w:rsidRDefault="00150C3A" w:rsidP="00150C3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изменения в решение</w:t>
      </w:r>
      <w:r>
        <w:rPr>
          <w:sz w:val="26"/>
          <w:szCs w:val="26"/>
        </w:rPr>
        <w:t xml:space="preserve"> «</w:t>
      </w:r>
      <w:r w:rsidRPr="00150C3A">
        <w:rPr>
          <w:sz w:val="26"/>
          <w:szCs w:val="26"/>
        </w:rPr>
        <w:t>Об утверждении схемы одномандатных избирательных округов для проведения выборов депутатов Думы города Когалыма</w:t>
      </w:r>
      <w:r>
        <w:rPr>
          <w:sz w:val="26"/>
          <w:szCs w:val="26"/>
        </w:rPr>
        <w:t>»</w:t>
      </w:r>
      <w:r w:rsidRPr="00150C3A">
        <w:rPr>
          <w:sz w:val="26"/>
          <w:szCs w:val="26"/>
        </w:rPr>
        <w:t xml:space="preserve"> 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12.09.2023</w:t>
      </w:r>
      <w:r w:rsidRPr="00150C3A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303</w:t>
      </w:r>
      <w:r w:rsidRPr="00150C3A">
        <w:rPr>
          <w:i/>
          <w:sz w:val="26"/>
          <w:szCs w:val="26"/>
        </w:rPr>
        <w:t>-ГД</w:t>
      </w:r>
      <w:r w:rsidRPr="00150C3A">
        <w:rPr>
          <w:sz w:val="26"/>
          <w:szCs w:val="26"/>
        </w:rPr>
        <w:t>);</w:t>
      </w:r>
    </w:p>
    <w:p w14:paraId="2A23D275" w14:textId="77777777" w:rsidR="00071FFE" w:rsidRDefault="00071FFE" w:rsidP="00150C3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0CD0">
        <w:rPr>
          <w:sz w:val="26"/>
          <w:szCs w:val="26"/>
        </w:rPr>
        <w:t>о</w:t>
      </w:r>
      <w:r w:rsidRPr="00071FFE">
        <w:rPr>
          <w:sz w:val="26"/>
          <w:szCs w:val="26"/>
        </w:rPr>
        <w:t>б утверждении перечня вопросов, поставленных Думой города Когалыма перед главой города Когалыма</w:t>
      </w:r>
      <w:r>
        <w:rPr>
          <w:sz w:val="26"/>
          <w:szCs w:val="26"/>
        </w:rPr>
        <w:t xml:space="preserve"> </w:t>
      </w:r>
      <w:r w:rsidRPr="00150C3A">
        <w:rPr>
          <w:sz w:val="26"/>
          <w:szCs w:val="26"/>
        </w:rPr>
        <w:t>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25.10.2023</w:t>
      </w:r>
      <w:r w:rsidRPr="00150C3A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313</w:t>
      </w:r>
      <w:r w:rsidRPr="00150C3A">
        <w:rPr>
          <w:i/>
          <w:sz w:val="26"/>
          <w:szCs w:val="26"/>
        </w:rPr>
        <w:t>-ГД</w:t>
      </w:r>
      <w:r w:rsidRPr="00150C3A">
        <w:rPr>
          <w:sz w:val="26"/>
          <w:szCs w:val="26"/>
        </w:rPr>
        <w:t>);</w:t>
      </w:r>
    </w:p>
    <w:p w14:paraId="3B4DA945" w14:textId="77777777" w:rsidR="00071FFE" w:rsidRPr="00150C3A" w:rsidRDefault="00071FFE" w:rsidP="00071FF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0CD0">
        <w:rPr>
          <w:sz w:val="26"/>
          <w:szCs w:val="26"/>
        </w:rPr>
        <w:t>о</w:t>
      </w:r>
      <w:r w:rsidRPr="00071FF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применении меры ответственности </w:t>
      </w:r>
      <w:r w:rsidRPr="00071FFE">
        <w:rPr>
          <w:sz w:val="26"/>
          <w:szCs w:val="26"/>
        </w:rPr>
        <w:t>в отношении депутата Думы города Когалыма</w:t>
      </w:r>
      <w:r>
        <w:rPr>
          <w:sz w:val="26"/>
          <w:szCs w:val="26"/>
        </w:rPr>
        <w:t xml:space="preserve"> </w:t>
      </w:r>
      <w:r w:rsidRPr="00150C3A">
        <w:rPr>
          <w:sz w:val="26"/>
          <w:szCs w:val="26"/>
        </w:rPr>
        <w:t>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10.11.2023</w:t>
      </w:r>
      <w:r w:rsidRPr="00150C3A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</w:t>
      </w:r>
      <w:r w:rsidRPr="00150C3A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320</w:t>
      </w:r>
      <w:r w:rsidRPr="00150C3A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 – 324-ГД</w:t>
      </w:r>
      <w:r w:rsidRPr="00150C3A">
        <w:rPr>
          <w:sz w:val="26"/>
          <w:szCs w:val="26"/>
        </w:rPr>
        <w:t>);</w:t>
      </w:r>
    </w:p>
    <w:p w14:paraId="2D63A2F2" w14:textId="77777777" w:rsidR="00071FFE" w:rsidRDefault="00071FFE" w:rsidP="00071FFE">
      <w:pPr>
        <w:ind w:firstLine="708"/>
        <w:jc w:val="both"/>
        <w:rPr>
          <w:i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11380">
        <w:rPr>
          <w:sz w:val="26"/>
          <w:szCs w:val="26"/>
        </w:rPr>
        <w:t>одобрены предложения о внесении изменений в муниципальн</w:t>
      </w:r>
      <w:r>
        <w:rPr>
          <w:sz w:val="26"/>
          <w:szCs w:val="26"/>
        </w:rPr>
        <w:t>ую</w:t>
      </w:r>
      <w:r w:rsidRPr="00511380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у</w:t>
      </w:r>
      <w:r w:rsidRPr="00511380">
        <w:rPr>
          <w:sz w:val="26"/>
          <w:szCs w:val="26"/>
        </w:rPr>
        <w:t xml:space="preserve"> города Когалыма </w:t>
      </w:r>
      <w:r w:rsidRPr="00511380">
        <w:rPr>
          <w:i/>
          <w:sz w:val="26"/>
          <w:szCs w:val="26"/>
        </w:rPr>
        <w:t>(решени</w:t>
      </w:r>
      <w:r>
        <w:rPr>
          <w:i/>
          <w:sz w:val="26"/>
          <w:szCs w:val="26"/>
        </w:rPr>
        <w:t>е</w:t>
      </w:r>
      <w:r w:rsidRPr="00511380">
        <w:rPr>
          <w:i/>
          <w:sz w:val="26"/>
          <w:szCs w:val="26"/>
        </w:rPr>
        <w:t xml:space="preserve"> от</w:t>
      </w:r>
      <w:r>
        <w:rPr>
          <w:i/>
          <w:sz w:val="26"/>
          <w:szCs w:val="26"/>
        </w:rPr>
        <w:t xml:space="preserve"> 22.11.2023 №341-ГД)</w:t>
      </w:r>
      <w:r w:rsidR="00070CD0">
        <w:rPr>
          <w:i/>
          <w:sz w:val="26"/>
          <w:szCs w:val="26"/>
        </w:rPr>
        <w:t>;</w:t>
      </w:r>
    </w:p>
    <w:p w14:paraId="626EE073" w14:textId="77777777" w:rsidR="00070CD0" w:rsidRDefault="00070CD0" w:rsidP="00071FFE">
      <w:pPr>
        <w:ind w:firstLine="708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 w:rsidRPr="00F0145A">
        <w:rPr>
          <w:sz w:val="26"/>
          <w:szCs w:val="26"/>
        </w:rPr>
        <w:t xml:space="preserve">о внесении изменения в </w:t>
      </w:r>
      <w:r w:rsidRPr="00070CD0">
        <w:rPr>
          <w:sz w:val="26"/>
          <w:szCs w:val="26"/>
        </w:rPr>
        <w:t>постоянны</w:t>
      </w:r>
      <w:r>
        <w:rPr>
          <w:sz w:val="26"/>
          <w:szCs w:val="26"/>
        </w:rPr>
        <w:t>е</w:t>
      </w:r>
      <w:r w:rsidRPr="00070CD0">
        <w:rPr>
          <w:sz w:val="26"/>
          <w:szCs w:val="26"/>
        </w:rPr>
        <w:t xml:space="preserve"> Комисси</w:t>
      </w:r>
      <w:r>
        <w:rPr>
          <w:sz w:val="26"/>
          <w:szCs w:val="26"/>
        </w:rPr>
        <w:t>и</w:t>
      </w:r>
      <w:r w:rsidRPr="00070CD0">
        <w:rPr>
          <w:sz w:val="26"/>
          <w:szCs w:val="26"/>
        </w:rPr>
        <w:t xml:space="preserve"> Думы города Когалыма седьмого созыва и избрании их составов</w:t>
      </w:r>
      <w:r>
        <w:rPr>
          <w:sz w:val="26"/>
          <w:szCs w:val="26"/>
        </w:rPr>
        <w:t xml:space="preserve"> </w:t>
      </w:r>
      <w:r w:rsidRPr="00511380">
        <w:rPr>
          <w:i/>
          <w:sz w:val="26"/>
          <w:szCs w:val="26"/>
        </w:rPr>
        <w:t>(решени</w:t>
      </w:r>
      <w:r>
        <w:rPr>
          <w:i/>
          <w:sz w:val="26"/>
          <w:szCs w:val="26"/>
        </w:rPr>
        <w:t>е</w:t>
      </w:r>
      <w:r w:rsidRPr="00511380">
        <w:rPr>
          <w:i/>
          <w:sz w:val="26"/>
          <w:szCs w:val="26"/>
        </w:rPr>
        <w:t xml:space="preserve"> от</w:t>
      </w:r>
      <w:r>
        <w:rPr>
          <w:i/>
          <w:sz w:val="26"/>
          <w:szCs w:val="26"/>
        </w:rPr>
        <w:t xml:space="preserve"> 20.12.2023 №358-ГД);</w:t>
      </w:r>
    </w:p>
    <w:p w14:paraId="52A58101" w14:textId="77777777" w:rsidR="00070CD0" w:rsidRPr="00070CD0" w:rsidRDefault="00070CD0" w:rsidP="00070CD0">
      <w:pPr>
        <w:ind w:firstLine="709"/>
        <w:jc w:val="both"/>
        <w:rPr>
          <w:sz w:val="26"/>
          <w:szCs w:val="26"/>
        </w:rPr>
      </w:pPr>
      <w:r w:rsidRPr="00070CD0">
        <w:rPr>
          <w:sz w:val="26"/>
          <w:szCs w:val="26"/>
        </w:rPr>
        <w:t>- о принятии плана работы Думы города на 202</w:t>
      </w:r>
      <w:r>
        <w:rPr>
          <w:sz w:val="26"/>
          <w:szCs w:val="26"/>
        </w:rPr>
        <w:t>4</w:t>
      </w:r>
      <w:r w:rsidRPr="00070CD0">
        <w:rPr>
          <w:sz w:val="26"/>
          <w:szCs w:val="26"/>
        </w:rPr>
        <w:t xml:space="preserve"> год </w:t>
      </w:r>
      <w:r w:rsidRPr="00070CD0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20.12.2023</w:t>
      </w:r>
      <w:r w:rsidRPr="00070CD0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359</w:t>
      </w:r>
      <w:r w:rsidRPr="00070CD0">
        <w:rPr>
          <w:i/>
          <w:sz w:val="26"/>
          <w:szCs w:val="26"/>
        </w:rPr>
        <w:t>-ГД);</w:t>
      </w:r>
    </w:p>
    <w:p w14:paraId="3252EC6A" w14:textId="77777777" w:rsidR="00070CD0" w:rsidRPr="00070CD0" w:rsidRDefault="00070CD0" w:rsidP="00070CD0">
      <w:pPr>
        <w:ind w:firstLine="709"/>
        <w:jc w:val="both"/>
        <w:rPr>
          <w:sz w:val="26"/>
          <w:szCs w:val="26"/>
        </w:rPr>
      </w:pPr>
      <w:r w:rsidRPr="00070CD0">
        <w:rPr>
          <w:sz w:val="26"/>
          <w:szCs w:val="26"/>
        </w:rPr>
        <w:t>- о принятии плана работы Молодежной палаты при Думе города на 202</w:t>
      </w:r>
      <w:r>
        <w:rPr>
          <w:sz w:val="26"/>
          <w:szCs w:val="26"/>
        </w:rPr>
        <w:t>4</w:t>
      </w:r>
      <w:r w:rsidRPr="00070CD0">
        <w:rPr>
          <w:sz w:val="26"/>
          <w:szCs w:val="26"/>
        </w:rPr>
        <w:t xml:space="preserve"> год </w:t>
      </w:r>
      <w:r w:rsidRPr="00070CD0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20.12.2023</w:t>
      </w:r>
      <w:r w:rsidRPr="00070CD0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360</w:t>
      </w:r>
      <w:r w:rsidRPr="00070CD0">
        <w:rPr>
          <w:i/>
          <w:sz w:val="26"/>
          <w:szCs w:val="26"/>
        </w:rPr>
        <w:t>-ГД)</w:t>
      </w:r>
      <w:r>
        <w:rPr>
          <w:i/>
          <w:sz w:val="26"/>
          <w:szCs w:val="26"/>
        </w:rPr>
        <w:t>.</w:t>
      </w:r>
    </w:p>
    <w:p w14:paraId="32446B4F" w14:textId="77777777" w:rsidR="006D40E6" w:rsidRDefault="006D40E6" w:rsidP="00C30A3F">
      <w:pPr>
        <w:ind w:firstLine="709"/>
        <w:jc w:val="both"/>
        <w:rPr>
          <w:sz w:val="26"/>
          <w:szCs w:val="26"/>
        </w:rPr>
      </w:pPr>
    </w:p>
    <w:p w14:paraId="05D59683" w14:textId="77777777" w:rsidR="00345A67" w:rsidRPr="00CC4391" w:rsidRDefault="00BE03D1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C4391">
        <w:rPr>
          <w:b/>
          <w:sz w:val="26"/>
          <w:szCs w:val="26"/>
        </w:rPr>
        <w:t>Законодательная инициатива</w:t>
      </w:r>
      <w:r w:rsidR="00E82330" w:rsidRPr="00CC4391">
        <w:rPr>
          <w:b/>
          <w:sz w:val="26"/>
          <w:szCs w:val="26"/>
        </w:rPr>
        <w:t xml:space="preserve"> </w:t>
      </w:r>
    </w:p>
    <w:p w14:paraId="6DFBC6C6" w14:textId="77777777" w:rsidR="00070CD0" w:rsidRP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lastRenderedPageBreak/>
        <w:t xml:space="preserve">С целью реализации права внесения законодательных инициатив и направления обращений по внесению изменений в правовые акты, действующие на территории Российской Федерации, под руководством Говорищевой А.Ю. </w:t>
      </w:r>
      <w:r w:rsidR="00D34D08" w:rsidRPr="00070CD0">
        <w:rPr>
          <w:rFonts w:eastAsia="Calibri"/>
          <w:sz w:val="26"/>
          <w:szCs w:val="26"/>
          <w:lang w:eastAsia="en-US"/>
        </w:rPr>
        <w:t xml:space="preserve">11.08.2023 </w:t>
      </w:r>
      <w:r w:rsidRPr="00070CD0">
        <w:rPr>
          <w:rFonts w:eastAsia="Calibri"/>
          <w:sz w:val="26"/>
          <w:szCs w:val="26"/>
          <w:lang w:eastAsia="en-US"/>
        </w:rPr>
        <w:t>было подготовлено и направлено обращение к депутату Государственной Думы Федерального Собрания Российской Федерации Завальному П.Н., депутату Тюменской областной Думы Лосевой И.В., председателю Думы Ханты-Мансийского автономного округа – Югры</w:t>
      </w:r>
      <w:r w:rsidRPr="00070CD0">
        <w:rPr>
          <w:rFonts w:eastAsia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>Хохрякову</w:t>
      </w:r>
      <w:r w:rsidRPr="00070CD0">
        <w:rPr>
          <w:rFonts w:eastAsia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>Б.С. и депутатам Думы Ханты-Мансийского автономного округа – Югры Дубову В.В., Ковальскому А.П. с предложением рассмотреть возможность выйти с законодательной инициативой в Государственную Думу Федерального Собрания Российской Федерации о внесении изменений</w:t>
      </w:r>
      <w:r w:rsidRPr="00070CD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 xml:space="preserve">в Закон Российской Федерации от 12.02.1993 №4468-1 «О пенсионном обеспечении лиц, проходивших военную службу, службу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Федерации, </w:t>
      </w:r>
      <w:r w:rsidRPr="00D34D08">
        <w:rPr>
          <w:rFonts w:eastAsia="Calibri"/>
          <w:sz w:val="26"/>
          <w:szCs w:val="26"/>
          <w:lang w:eastAsia="en-US"/>
        </w:rPr>
        <w:t xml:space="preserve">и их семей» </w:t>
      </w:r>
      <w:r w:rsidR="00D34D08" w:rsidRPr="00D34D08">
        <w:rPr>
          <w:rFonts w:eastAsia="Calibri"/>
          <w:sz w:val="26"/>
          <w:szCs w:val="26"/>
          <w:lang w:eastAsia="en-US"/>
        </w:rPr>
        <w:t xml:space="preserve">(далее - Закон от 12.02.1993 №4468-1) </w:t>
      </w:r>
      <w:r w:rsidRPr="00D34D08">
        <w:rPr>
          <w:rFonts w:eastAsia="Calibri"/>
          <w:sz w:val="26"/>
          <w:szCs w:val="26"/>
          <w:lang w:eastAsia="en-US"/>
        </w:rPr>
        <w:t>в части</w:t>
      </w:r>
      <w:r w:rsidRPr="00D34D08">
        <w:rPr>
          <w:rFonts w:eastAsia="Calibri"/>
          <w:sz w:val="22"/>
          <w:szCs w:val="22"/>
          <w:lang w:eastAsia="en-US"/>
        </w:rPr>
        <w:t xml:space="preserve"> </w:t>
      </w:r>
      <w:r w:rsidRPr="00D34D08">
        <w:rPr>
          <w:rFonts w:eastAsia="Calibri"/>
          <w:sz w:val="26"/>
          <w:szCs w:val="26"/>
          <w:lang w:eastAsia="en-US"/>
        </w:rPr>
        <w:t>приостановления действия</w:t>
      </w:r>
      <w:r w:rsidRPr="00070CD0">
        <w:rPr>
          <w:rFonts w:eastAsia="Calibri"/>
          <w:sz w:val="26"/>
          <w:szCs w:val="26"/>
          <w:lang w:eastAsia="en-US"/>
        </w:rPr>
        <w:t xml:space="preserve"> части 2 статьи 6 Закона от 12.02.1993 №4468-1 на период проведения специальной военной операции.</w:t>
      </w:r>
    </w:p>
    <w:p w14:paraId="6F059A0E" w14:textId="77777777" w:rsidR="00070CD0" w:rsidRP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>Согласно части 2 статьи 6 Закона от 12.02.1993 №4468-1 пенсионерам из числа лиц, проходивших службу в органах внутренних дел Российской Федерации, при поступлении их на военную службу (призыве на военную службу по мобилизации) или на службу в органы внутренних дел выплата назначенных пенсий на время службы приостанавливается.</w:t>
      </w:r>
    </w:p>
    <w:p w14:paraId="44F3FC4D" w14:textId="77777777" w:rsidR="00070CD0" w:rsidRP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>Таким образом, данная норма является препятствием для граждан, желающих поступить на военную службу по контракту из числа лиц, проходивших службу в органах внутренних дел Российской Федерации, на территории Донецкой и Луганской Народных Республик, Запорожской и Херсонской областей, где планируется создать территориальные отделы Министерства внутренних дел Российской Федерации и выстроить систему, способную обеспечить правопорядок и безопасность в новых условиях.</w:t>
      </w:r>
    </w:p>
    <w:p w14:paraId="5F23017E" w14:textId="33E99849" w:rsidR="00070CD0" w:rsidRP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453304">
        <w:rPr>
          <w:rFonts w:eastAsia="Calibri"/>
          <w:sz w:val="26"/>
          <w:szCs w:val="26"/>
          <w:lang w:eastAsia="en-US"/>
        </w:rPr>
        <w:t>02.11.202</w:t>
      </w:r>
      <w:r w:rsidR="00453304">
        <w:rPr>
          <w:rFonts w:eastAsia="Calibri"/>
          <w:sz w:val="26"/>
          <w:szCs w:val="26"/>
          <w:lang w:eastAsia="en-US"/>
        </w:rPr>
        <w:t>2</w:t>
      </w:r>
      <w:r w:rsidRPr="0045330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>в Государственную Думу Федерального Собрания Российской Федерации был внесен проект Федерального закона №226676-8</w:t>
      </w:r>
      <w:r w:rsidRPr="00070CD0">
        <w:rPr>
          <w:rFonts w:ascii="Calibri" w:eastAsia="Calibri" w:hAnsi="Calibri"/>
          <w:sz w:val="22"/>
          <w:szCs w:val="22"/>
          <w:lang w:eastAsia="en-US"/>
        </w:rPr>
        <w:t xml:space="preserve"> «</w:t>
      </w:r>
      <w:r w:rsidRPr="00070CD0">
        <w:rPr>
          <w:rFonts w:eastAsia="Calibri"/>
          <w:sz w:val="26"/>
          <w:szCs w:val="26"/>
          <w:lang w:eastAsia="en-US"/>
        </w:rPr>
        <w:t>О внесении изменения в статью 6 Закона Российской Федерации «О пенсионном обеспечении лиц, проходивших военную службу, службу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Федерации, и их семей», которым предлагалось внести изменение в часть вторую статьи 6 Закона, дополнив ее положением о том, что пенсионерам, призванным на военную службу по мобилизации в Вооруженные Силы Российской Федерации, выплата назначенных пенсий на время службы не приостанавливается.</w:t>
      </w:r>
    </w:p>
    <w:p w14:paraId="5CFD31B6" w14:textId="77777777" w:rsidR="00070CD0" w:rsidRP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>Однако 26.09.2023 данный проект Федерального закона был отклонен.</w:t>
      </w:r>
    </w:p>
    <w:p w14:paraId="78690561" w14:textId="77777777" w:rsidR="00D45458" w:rsidRPr="00DC3258" w:rsidRDefault="00D45458" w:rsidP="007102E7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DC3258">
        <w:rPr>
          <w:b/>
          <w:sz w:val="26"/>
          <w:szCs w:val="26"/>
        </w:rPr>
        <w:t>КОНТРОЛЬНАЯ ДЕЯТЕЛЬНОСТЬ</w:t>
      </w:r>
      <w:r w:rsidR="007102E7" w:rsidRPr="00DC3258">
        <w:rPr>
          <w:b/>
          <w:sz w:val="26"/>
          <w:szCs w:val="26"/>
        </w:rPr>
        <w:t xml:space="preserve"> ДУМЫ ГОРОДА</w:t>
      </w:r>
    </w:p>
    <w:p w14:paraId="70005A83" w14:textId="77777777" w:rsidR="00CB639A" w:rsidRPr="00851470" w:rsidRDefault="00CB639A" w:rsidP="008F3A3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ходе реализации контрольных мероприятий </w:t>
      </w:r>
      <w:r w:rsidR="007E09C1">
        <w:rPr>
          <w:rFonts w:ascii="Times New Roman" w:hAnsi="Times New Roman" w:cs="Times New Roman"/>
          <w:sz w:val="26"/>
          <w:szCs w:val="26"/>
        </w:rPr>
        <w:t>депутатами Думы</w:t>
      </w:r>
      <w:r>
        <w:rPr>
          <w:rFonts w:ascii="Times New Roman" w:hAnsi="Times New Roman" w:cs="Times New Roman"/>
          <w:sz w:val="26"/>
          <w:szCs w:val="26"/>
        </w:rPr>
        <w:t xml:space="preserve"> города </w:t>
      </w:r>
      <w:r w:rsidR="00FA683D" w:rsidRPr="00851470">
        <w:rPr>
          <w:rFonts w:ascii="Times New Roman" w:hAnsi="Times New Roman" w:cs="Times New Roman"/>
          <w:sz w:val="26"/>
          <w:szCs w:val="26"/>
        </w:rPr>
        <w:t xml:space="preserve">рассмотрено </w:t>
      </w:r>
      <w:r w:rsidR="009833B8">
        <w:rPr>
          <w:rFonts w:ascii="Times New Roman" w:hAnsi="Times New Roman" w:cs="Times New Roman"/>
          <w:sz w:val="26"/>
          <w:szCs w:val="26"/>
        </w:rPr>
        <w:t xml:space="preserve">27 </w:t>
      </w:r>
      <w:r w:rsidR="001034E9" w:rsidRPr="00851470">
        <w:rPr>
          <w:rFonts w:ascii="Times New Roman" w:hAnsi="Times New Roman" w:cs="Times New Roman"/>
          <w:sz w:val="26"/>
          <w:szCs w:val="26"/>
        </w:rPr>
        <w:t xml:space="preserve">отчетов и </w:t>
      </w:r>
      <w:r w:rsidR="001034E9" w:rsidRPr="005032C3">
        <w:rPr>
          <w:rFonts w:ascii="Times New Roman" w:hAnsi="Times New Roman" w:cs="Times New Roman"/>
          <w:sz w:val="26"/>
          <w:szCs w:val="26"/>
        </w:rPr>
        <w:t>информаци</w:t>
      </w:r>
      <w:r w:rsidR="00F64FB6" w:rsidRPr="005032C3">
        <w:rPr>
          <w:rFonts w:ascii="Times New Roman" w:hAnsi="Times New Roman" w:cs="Times New Roman"/>
          <w:sz w:val="26"/>
          <w:szCs w:val="26"/>
        </w:rPr>
        <w:t>й</w:t>
      </w:r>
      <w:r w:rsidRPr="005032C3">
        <w:rPr>
          <w:rFonts w:ascii="Times New Roman" w:hAnsi="Times New Roman" w:cs="Times New Roman"/>
          <w:sz w:val="26"/>
          <w:szCs w:val="26"/>
        </w:rPr>
        <w:t>.</w:t>
      </w:r>
    </w:p>
    <w:p w14:paraId="589D5298" w14:textId="77777777" w:rsidR="007624ED" w:rsidRPr="007624ED" w:rsidRDefault="007624ED" w:rsidP="007624ED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B4461">
        <w:rPr>
          <w:b/>
          <w:bCs/>
          <w:sz w:val="26"/>
          <w:szCs w:val="26"/>
        </w:rPr>
        <w:t xml:space="preserve">Контроль исполнения должностными лицами </w:t>
      </w:r>
      <w:r w:rsidRPr="007624ED">
        <w:rPr>
          <w:b/>
          <w:bCs/>
          <w:sz w:val="26"/>
          <w:szCs w:val="26"/>
        </w:rPr>
        <w:t>органов местного самоуправления полномочий по решению вопросо</w:t>
      </w:r>
      <w:r w:rsidR="009833B8">
        <w:rPr>
          <w:b/>
          <w:bCs/>
          <w:sz w:val="26"/>
          <w:szCs w:val="26"/>
        </w:rPr>
        <w:t>в</w:t>
      </w:r>
      <w:r w:rsidRPr="007624ED">
        <w:rPr>
          <w:b/>
          <w:bCs/>
          <w:sz w:val="26"/>
          <w:szCs w:val="26"/>
        </w:rPr>
        <w:t xml:space="preserve"> местного значения</w:t>
      </w:r>
    </w:p>
    <w:p w14:paraId="26766690" w14:textId="77777777" w:rsidR="003A74A9" w:rsidRPr="00437035" w:rsidRDefault="003A74A9" w:rsidP="003A74A9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437035">
        <w:rPr>
          <w:bCs/>
          <w:sz w:val="26"/>
          <w:szCs w:val="26"/>
        </w:rPr>
        <w:t>В контрольн</w:t>
      </w:r>
      <w:r w:rsidR="00E137D4">
        <w:rPr>
          <w:bCs/>
          <w:sz w:val="26"/>
          <w:szCs w:val="26"/>
        </w:rPr>
        <w:t xml:space="preserve">ой деятельности Думы города </w:t>
      </w:r>
      <w:r w:rsidR="009833B8">
        <w:rPr>
          <w:bCs/>
          <w:sz w:val="26"/>
          <w:szCs w:val="26"/>
        </w:rPr>
        <w:t xml:space="preserve">в </w:t>
      </w:r>
      <w:r w:rsidR="008F16B9">
        <w:rPr>
          <w:bCs/>
          <w:sz w:val="26"/>
          <w:szCs w:val="26"/>
        </w:rPr>
        <w:t>202</w:t>
      </w:r>
      <w:r w:rsidR="000D13DA">
        <w:rPr>
          <w:bCs/>
          <w:sz w:val="26"/>
          <w:szCs w:val="26"/>
        </w:rPr>
        <w:t>3</w:t>
      </w:r>
      <w:r w:rsidR="009833B8">
        <w:rPr>
          <w:bCs/>
          <w:sz w:val="26"/>
          <w:szCs w:val="26"/>
        </w:rPr>
        <w:t xml:space="preserve"> году</w:t>
      </w:r>
      <w:r w:rsidRPr="00437035">
        <w:rPr>
          <w:bCs/>
          <w:sz w:val="26"/>
          <w:szCs w:val="26"/>
        </w:rPr>
        <w:t xml:space="preserve"> </w:t>
      </w:r>
      <w:r w:rsidR="009833B8">
        <w:rPr>
          <w:bCs/>
          <w:sz w:val="26"/>
          <w:szCs w:val="26"/>
        </w:rPr>
        <w:t xml:space="preserve">особое внимание уделялось </w:t>
      </w:r>
      <w:r w:rsidRPr="00437035">
        <w:rPr>
          <w:bCs/>
          <w:sz w:val="26"/>
          <w:szCs w:val="26"/>
        </w:rPr>
        <w:t>контрол</w:t>
      </w:r>
      <w:r w:rsidR="009833B8">
        <w:rPr>
          <w:bCs/>
          <w:sz w:val="26"/>
          <w:szCs w:val="26"/>
        </w:rPr>
        <w:t>ю</w:t>
      </w:r>
      <w:r w:rsidRPr="00437035">
        <w:rPr>
          <w:bCs/>
          <w:sz w:val="26"/>
          <w:szCs w:val="26"/>
        </w:rPr>
        <w:t xml:space="preserve"> за деятельностью руководителей и должностных лиц органов местного самоуправления по реш</w:t>
      </w:r>
      <w:r w:rsidR="00D56C7B" w:rsidRPr="00437035">
        <w:rPr>
          <w:bCs/>
          <w:sz w:val="26"/>
          <w:szCs w:val="26"/>
        </w:rPr>
        <w:t>ению вопросов местного значения и</w:t>
      </w:r>
      <w:r w:rsidRPr="00437035">
        <w:rPr>
          <w:bCs/>
          <w:sz w:val="26"/>
          <w:szCs w:val="26"/>
        </w:rPr>
        <w:t xml:space="preserve"> </w:t>
      </w:r>
      <w:r w:rsidR="002A7063" w:rsidRPr="00437035">
        <w:rPr>
          <w:bCs/>
          <w:sz w:val="26"/>
          <w:szCs w:val="26"/>
        </w:rPr>
        <w:t>соблюдени</w:t>
      </w:r>
      <w:r w:rsidR="009833B8">
        <w:rPr>
          <w:bCs/>
          <w:sz w:val="26"/>
          <w:szCs w:val="26"/>
        </w:rPr>
        <w:t>ю</w:t>
      </w:r>
      <w:r w:rsidR="002A7063" w:rsidRPr="00437035">
        <w:rPr>
          <w:bCs/>
          <w:sz w:val="26"/>
          <w:szCs w:val="26"/>
        </w:rPr>
        <w:t xml:space="preserve"> действующего законодательства,</w:t>
      </w:r>
      <w:r w:rsidRPr="00437035">
        <w:rPr>
          <w:bCs/>
          <w:sz w:val="26"/>
          <w:szCs w:val="26"/>
        </w:rPr>
        <w:t xml:space="preserve"> контрол</w:t>
      </w:r>
      <w:r w:rsidR="009833B8">
        <w:rPr>
          <w:bCs/>
          <w:sz w:val="26"/>
          <w:szCs w:val="26"/>
        </w:rPr>
        <w:t>ю</w:t>
      </w:r>
      <w:r w:rsidRPr="00437035">
        <w:rPr>
          <w:bCs/>
          <w:sz w:val="26"/>
          <w:szCs w:val="26"/>
        </w:rPr>
        <w:t xml:space="preserve"> </w:t>
      </w:r>
      <w:r w:rsidR="002A7063" w:rsidRPr="00437035">
        <w:rPr>
          <w:bCs/>
          <w:sz w:val="26"/>
          <w:szCs w:val="26"/>
        </w:rPr>
        <w:t>по вопросам социальной сферы, финансов</w:t>
      </w:r>
      <w:r w:rsidR="009833B8">
        <w:rPr>
          <w:bCs/>
          <w:sz w:val="26"/>
          <w:szCs w:val="26"/>
        </w:rPr>
        <w:t>ому</w:t>
      </w:r>
      <w:r w:rsidR="002A7063" w:rsidRPr="00437035">
        <w:rPr>
          <w:bCs/>
          <w:sz w:val="26"/>
          <w:szCs w:val="26"/>
        </w:rPr>
        <w:t xml:space="preserve"> контрол</w:t>
      </w:r>
      <w:r w:rsidR="009833B8">
        <w:rPr>
          <w:bCs/>
          <w:sz w:val="26"/>
          <w:szCs w:val="26"/>
        </w:rPr>
        <w:t>ю</w:t>
      </w:r>
      <w:r w:rsidR="002A7063" w:rsidRPr="00437035">
        <w:rPr>
          <w:bCs/>
          <w:sz w:val="26"/>
          <w:szCs w:val="26"/>
        </w:rPr>
        <w:t xml:space="preserve">, </w:t>
      </w:r>
      <w:r w:rsidR="009833B8">
        <w:rPr>
          <w:bCs/>
          <w:sz w:val="26"/>
          <w:szCs w:val="26"/>
        </w:rPr>
        <w:t xml:space="preserve">контролю </w:t>
      </w:r>
      <w:r w:rsidR="002A7063" w:rsidRPr="00437035">
        <w:rPr>
          <w:bCs/>
          <w:sz w:val="26"/>
          <w:szCs w:val="26"/>
        </w:rPr>
        <w:t>в сфере ЖКХ.</w:t>
      </w:r>
      <w:r w:rsidR="00CB639A">
        <w:rPr>
          <w:bCs/>
          <w:sz w:val="26"/>
          <w:szCs w:val="26"/>
        </w:rPr>
        <w:t xml:space="preserve"> </w:t>
      </w:r>
    </w:p>
    <w:p w14:paraId="274977E2" w14:textId="224B31B2" w:rsidR="00CB639A" w:rsidRDefault="00CB639A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4F0B8E">
        <w:rPr>
          <w:sz w:val="26"/>
          <w:szCs w:val="26"/>
        </w:rPr>
        <w:t xml:space="preserve">С </w:t>
      </w:r>
      <w:r w:rsidRPr="00EB3346">
        <w:rPr>
          <w:sz w:val="26"/>
          <w:szCs w:val="26"/>
        </w:rPr>
        <w:t xml:space="preserve">целью реализации исключительной компетенции Думы города по осуществлению контроля за исполнением органами местного самоуправления и должностными лицами </w:t>
      </w:r>
      <w:r w:rsidR="005C3498">
        <w:rPr>
          <w:sz w:val="26"/>
          <w:szCs w:val="26"/>
        </w:rPr>
        <w:t xml:space="preserve">органов </w:t>
      </w:r>
      <w:r w:rsidRPr="00EB3346">
        <w:rPr>
          <w:sz w:val="26"/>
          <w:szCs w:val="26"/>
        </w:rPr>
        <w:t xml:space="preserve">местного самоуправления </w:t>
      </w:r>
      <w:r>
        <w:rPr>
          <w:sz w:val="26"/>
          <w:szCs w:val="26"/>
        </w:rPr>
        <w:t xml:space="preserve">города Когалыма </w:t>
      </w:r>
      <w:r w:rsidRPr="00EB3346">
        <w:rPr>
          <w:sz w:val="26"/>
          <w:szCs w:val="26"/>
        </w:rPr>
        <w:t>полномочий по решению вопросов местного значения</w:t>
      </w:r>
      <w:r>
        <w:rPr>
          <w:sz w:val="26"/>
          <w:szCs w:val="26"/>
        </w:rPr>
        <w:t>:</w:t>
      </w:r>
    </w:p>
    <w:p w14:paraId="4888DD36" w14:textId="77777777" w:rsidR="0058542C" w:rsidRPr="0058542C" w:rsidRDefault="0058542C" w:rsidP="005854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58542C">
        <w:rPr>
          <w:sz w:val="26"/>
          <w:szCs w:val="26"/>
        </w:rPr>
        <w:t>- ежегодный отчет главы города о результатах его деятельности и деятельности Администрации города Когалыма за 202</w:t>
      </w:r>
      <w:r>
        <w:rPr>
          <w:sz w:val="26"/>
          <w:szCs w:val="26"/>
        </w:rPr>
        <w:t>2</w:t>
      </w:r>
      <w:r w:rsidRPr="0058542C">
        <w:rPr>
          <w:sz w:val="26"/>
          <w:szCs w:val="26"/>
        </w:rPr>
        <w:t xml:space="preserve"> год, в том числе о решении вопросов, поставленных Думой города, депутаты </w:t>
      </w:r>
      <w:r w:rsidR="00F30CDA">
        <w:rPr>
          <w:sz w:val="26"/>
          <w:szCs w:val="26"/>
        </w:rPr>
        <w:t xml:space="preserve">рассмотрели в декабре 2022 года, </w:t>
      </w:r>
      <w:r w:rsidRPr="0058542C">
        <w:rPr>
          <w:sz w:val="26"/>
          <w:szCs w:val="26"/>
        </w:rPr>
        <w:t>приняли решение признать работу главы города за 202</w:t>
      </w:r>
      <w:r w:rsidR="00F30CDA">
        <w:rPr>
          <w:sz w:val="26"/>
          <w:szCs w:val="26"/>
        </w:rPr>
        <w:t>2</w:t>
      </w:r>
      <w:r w:rsidRPr="0058542C">
        <w:rPr>
          <w:sz w:val="26"/>
          <w:szCs w:val="26"/>
        </w:rPr>
        <w:t xml:space="preserve"> год – удовлетворительной </w:t>
      </w:r>
      <w:r w:rsidRPr="0058542C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27.12</w:t>
      </w:r>
      <w:r w:rsidRPr="0058542C">
        <w:rPr>
          <w:i/>
          <w:sz w:val="26"/>
          <w:szCs w:val="26"/>
        </w:rPr>
        <w:t>.2022 №</w:t>
      </w:r>
      <w:r>
        <w:rPr>
          <w:i/>
          <w:sz w:val="26"/>
          <w:szCs w:val="26"/>
        </w:rPr>
        <w:t>211</w:t>
      </w:r>
      <w:r w:rsidRPr="0058542C">
        <w:rPr>
          <w:i/>
          <w:sz w:val="26"/>
          <w:szCs w:val="26"/>
        </w:rPr>
        <w:t>-ГД)</w:t>
      </w:r>
      <w:r w:rsidRPr="0058542C">
        <w:rPr>
          <w:sz w:val="26"/>
          <w:szCs w:val="26"/>
        </w:rPr>
        <w:t>;</w:t>
      </w:r>
    </w:p>
    <w:p w14:paraId="459B3EBA" w14:textId="77777777" w:rsidR="0058542C" w:rsidRDefault="0058542C" w:rsidP="005854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58542C">
        <w:rPr>
          <w:sz w:val="26"/>
          <w:szCs w:val="26"/>
        </w:rPr>
        <w:t>- отчет о деятельности Думы города за 202</w:t>
      </w:r>
      <w:r>
        <w:rPr>
          <w:sz w:val="26"/>
          <w:szCs w:val="26"/>
        </w:rPr>
        <w:t>2</w:t>
      </w:r>
      <w:r w:rsidRPr="0058542C">
        <w:rPr>
          <w:sz w:val="26"/>
          <w:szCs w:val="26"/>
        </w:rPr>
        <w:t xml:space="preserve"> год </w:t>
      </w:r>
      <w:r w:rsidR="00F30CDA" w:rsidRPr="0058542C">
        <w:rPr>
          <w:sz w:val="26"/>
          <w:szCs w:val="26"/>
        </w:rPr>
        <w:t xml:space="preserve">депутаты </w:t>
      </w:r>
      <w:r w:rsidR="00F30CDA">
        <w:rPr>
          <w:sz w:val="26"/>
          <w:szCs w:val="26"/>
        </w:rPr>
        <w:t>рассмотрели в декабре 2022 года</w:t>
      </w:r>
      <w:r w:rsidR="00F30CDA" w:rsidRPr="0058542C">
        <w:rPr>
          <w:i/>
          <w:sz w:val="26"/>
          <w:szCs w:val="26"/>
        </w:rPr>
        <w:t xml:space="preserve"> </w:t>
      </w:r>
      <w:r w:rsidRPr="0058542C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27.12</w:t>
      </w:r>
      <w:r w:rsidRPr="0058542C">
        <w:rPr>
          <w:i/>
          <w:sz w:val="26"/>
          <w:szCs w:val="26"/>
        </w:rPr>
        <w:t>.2022 №</w:t>
      </w:r>
      <w:r>
        <w:rPr>
          <w:i/>
          <w:sz w:val="26"/>
          <w:szCs w:val="26"/>
        </w:rPr>
        <w:t>212</w:t>
      </w:r>
      <w:r w:rsidRPr="0058542C">
        <w:rPr>
          <w:i/>
          <w:sz w:val="26"/>
          <w:szCs w:val="26"/>
        </w:rPr>
        <w:t>-ГД)</w:t>
      </w:r>
      <w:r w:rsidRPr="0058542C">
        <w:rPr>
          <w:sz w:val="26"/>
          <w:szCs w:val="26"/>
        </w:rPr>
        <w:t>;</w:t>
      </w:r>
    </w:p>
    <w:p w14:paraId="6FC244CD" w14:textId="77777777" w:rsidR="00CB639A" w:rsidRDefault="00EF264A" w:rsidP="00CB639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утвержден отчет </w:t>
      </w:r>
      <w:r w:rsidR="00CB639A" w:rsidRPr="00EB3346">
        <w:rPr>
          <w:sz w:val="26"/>
          <w:szCs w:val="26"/>
        </w:rPr>
        <w:t xml:space="preserve">о </w:t>
      </w:r>
      <w:r w:rsidR="00CB639A">
        <w:rPr>
          <w:sz w:val="26"/>
          <w:szCs w:val="26"/>
        </w:rPr>
        <w:t>деятельности Контрольно-счетн</w:t>
      </w:r>
      <w:r w:rsidR="00441C13">
        <w:rPr>
          <w:sz w:val="26"/>
          <w:szCs w:val="26"/>
        </w:rPr>
        <w:t>о</w:t>
      </w:r>
      <w:r w:rsidR="008F16B9">
        <w:rPr>
          <w:sz w:val="26"/>
          <w:szCs w:val="26"/>
        </w:rPr>
        <w:t>й палаты города Когалыма за 202</w:t>
      </w:r>
      <w:r w:rsidR="004F6B3D">
        <w:rPr>
          <w:sz w:val="26"/>
          <w:szCs w:val="26"/>
        </w:rPr>
        <w:t>2</w:t>
      </w:r>
      <w:r w:rsidR="00CB639A">
        <w:rPr>
          <w:sz w:val="26"/>
          <w:szCs w:val="26"/>
        </w:rPr>
        <w:t xml:space="preserve"> год </w:t>
      </w:r>
      <w:r w:rsidR="00CB639A" w:rsidRPr="00E37C7D">
        <w:rPr>
          <w:sz w:val="26"/>
          <w:szCs w:val="26"/>
        </w:rPr>
        <w:t>(</w:t>
      </w:r>
      <w:r w:rsidR="00CB639A" w:rsidRPr="00E37C7D">
        <w:rPr>
          <w:i/>
          <w:sz w:val="26"/>
          <w:szCs w:val="28"/>
        </w:rPr>
        <w:t xml:space="preserve">решение </w:t>
      </w:r>
      <w:r w:rsidR="008F16B9">
        <w:rPr>
          <w:i/>
          <w:sz w:val="26"/>
          <w:szCs w:val="26"/>
        </w:rPr>
        <w:t xml:space="preserve">от </w:t>
      </w:r>
      <w:r w:rsidR="004F6B3D">
        <w:rPr>
          <w:i/>
          <w:sz w:val="26"/>
          <w:szCs w:val="26"/>
        </w:rPr>
        <w:t>28.02.2023</w:t>
      </w:r>
      <w:r w:rsidR="008F16B9">
        <w:rPr>
          <w:i/>
          <w:sz w:val="26"/>
          <w:szCs w:val="26"/>
        </w:rPr>
        <w:t xml:space="preserve"> №</w:t>
      </w:r>
      <w:r w:rsidR="004F6B3D">
        <w:rPr>
          <w:i/>
          <w:sz w:val="26"/>
          <w:szCs w:val="26"/>
        </w:rPr>
        <w:t>217</w:t>
      </w:r>
      <w:r w:rsidR="00CB639A" w:rsidRPr="00E37C7D">
        <w:rPr>
          <w:i/>
          <w:sz w:val="26"/>
          <w:szCs w:val="26"/>
        </w:rPr>
        <w:t>-ГД</w:t>
      </w:r>
      <w:r w:rsidR="00CB639A" w:rsidRPr="00E37C7D">
        <w:rPr>
          <w:sz w:val="26"/>
          <w:szCs w:val="26"/>
        </w:rPr>
        <w:t>)</w:t>
      </w:r>
      <w:r w:rsidR="00CB639A">
        <w:rPr>
          <w:sz w:val="26"/>
          <w:szCs w:val="26"/>
        </w:rPr>
        <w:t xml:space="preserve">.  </w:t>
      </w:r>
    </w:p>
    <w:p w14:paraId="0AD66782" w14:textId="77777777" w:rsidR="007E0F1F" w:rsidRDefault="007E0F1F" w:rsidP="00651FE5">
      <w:pPr>
        <w:autoSpaceDE w:val="0"/>
        <w:autoSpaceDN w:val="0"/>
        <w:adjustRightInd w:val="0"/>
        <w:spacing w:before="120"/>
        <w:ind w:firstLine="709"/>
        <w:jc w:val="both"/>
        <w:rPr>
          <w:bCs/>
          <w:sz w:val="26"/>
          <w:szCs w:val="26"/>
        </w:rPr>
      </w:pPr>
      <w:r w:rsidRPr="00EB3346">
        <w:rPr>
          <w:bCs/>
          <w:sz w:val="26"/>
          <w:szCs w:val="26"/>
        </w:rPr>
        <w:t>В ходе реализации к</w:t>
      </w:r>
      <w:r>
        <w:rPr>
          <w:bCs/>
          <w:sz w:val="26"/>
          <w:szCs w:val="26"/>
        </w:rPr>
        <w:t>онтрольных мероприятий Думой го</w:t>
      </w:r>
      <w:r w:rsidRPr="00EB3346">
        <w:rPr>
          <w:bCs/>
          <w:sz w:val="26"/>
          <w:szCs w:val="26"/>
        </w:rPr>
        <w:t xml:space="preserve">рода </w:t>
      </w:r>
      <w:r w:rsidRPr="004F6B3D">
        <w:rPr>
          <w:bCs/>
          <w:sz w:val="26"/>
          <w:szCs w:val="26"/>
        </w:rPr>
        <w:t xml:space="preserve">рассмотрено </w:t>
      </w:r>
      <w:r w:rsidR="00E137D4" w:rsidRPr="004F6B3D">
        <w:rPr>
          <w:bCs/>
          <w:sz w:val="26"/>
          <w:szCs w:val="26"/>
        </w:rPr>
        <w:t>4</w:t>
      </w:r>
      <w:r w:rsidR="00C05806" w:rsidRPr="00500C91">
        <w:rPr>
          <w:bCs/>
          <w:sz w:val="26"/>
          <w:szCs w:val="26"/>
        </w:rPr>
        <w:t xml:space="preserve"> отч</w:t>
      </w:r>
      <w:r w:rsidR="00AC1229" w:rsidRPr="00500C91">
        <w:rPr>
          <w:bCs/>
          <w:sz w:val="26"/>
          <w:szCs w:val="26"/>
        </w:rPr>
        <w:t>е</w:t>
      </w:r>
      <w:r w:rsidR="009D5D79" w:rsidRPr="00500C91">
        <w:rPr>
          <w:bCs/>
          <w:sz w:val="26"/>
          <w:szCs w:val="26"/>
        </w:rPr>
        <w:t>та</w:t>
      </w:r>
      <w:r w:rsidRPr="00500C91">
        <w:rPr>
          <w:bCs/>
          <w:sz w:val="26"/>
          <w:szCs w:val="26"/>
        </w:rPr>
        <w:t xml:space="preserve"> о </w:t>
      </w:r>
      <w:r w:rsidRPr="00CC0EB1">
        <w:rPr>
          <w:bCs/>
          <w:sz w:val="26"/>
          <w:szCs w:val="26"/>
        </w:rPr>
        <w:t xml:space="preserve">выполнении </w:t>
      </w:r>
      <w:r w:rsidRPr="00EB3346">
        <w:rPr>
          <w:bCs/>
          <w:sz w:val="26"/>
          <w:szCs w:val="26"/>
        </w:rPr>
        <w:t>ранее принятых решений Думы города:</w:t>
      </w:r>
    </w:p>
    <w:p w14:paraId="5E4DA397" w14:textId="77777777" w:rsidR="00500C91" w:rsidRPr="002B7E2F" w:rsidRDefault="00500C91" w:rsidP="00500C91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 xml:space="preserve">- о выполнении прогнозного плана (программы) приватизации </w:t>
      </w:r>
      <w:r>
        <w:rPr>
          <w:sz w:val="26"/>
          <w:szCs w:val="26"/>
        </w:rPr>
        <w:t>муниципального имущества за 202</w:t>
      </w:r>
      <w:r w:rsidR="004F6B3D">
        <w:rPr>
          <w:sz w:val="26"/>
          <w:szCs w:val="26"/>
        </w:rPr>
        <w:t>2</w:t>
      </w:r>
      <w:r>
        <w:rPr>
          <w:sz w:val="26"/>
          <w:szCs w:val="26"/>
        </w:rPr>
        <w:t xml:space="preserve"> год </w:t>
      </w:r>
      <w:r>
        <w:rPr>
          <w:i/>
          <w:sz w:val="26"/>
          <w:szCs w:val="26"/>
        </w:rPr>
        <w:t xml:space="preserve">(решение от </w:t>
      </w:r>
      <w:r w:rsidR="004F6B3D">
        <w:rPr>
          <w:i/>
          <w:sz w:val="26"/>
          <w:szCs w:val="26"/>
        </w:rPr>
        <w:t>28.02.2023</w:t>
      </w:r>
      <w:r w:rsidRPr="00651FE5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</w:t>
      </w:r>
      <w:r w:rsidR="004F6B3D">
        <w:rPr>
          <w:i/>
          <w:sz w:val="26"/>
          <w:szCs w:val="26"/>
        </w:rPr>
        <w:t>220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14:paraId="6389CEFD" w14:textId="77777777" w:rsidR="00CC0EB1" w:rsidRPr="002B7E2F" w:rsidRDefault="00CC0EB1" w:rsidP="00CC0EB1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>-  об исполнении</w:t>
      </w:r>
      <w:r>
        <w:rPr>
          <w:sz w:val="26"/>
          <w:szCs w:val="26"/>
        </w:rPr>
        <w:t xml:space="preserve"> бюджета гор</w:t>
      </w:r>
      <w:r w:rsidR="008F16B9">
        <w:rPr>
          <w:sz w:val="26"/>
          <w:szCs w:val="26"/>
        </w:rPr>
        <w:t>ода Когалыма за 202</w:t>
      </w:r>
      <w:r w:rsidR="004F6B3D">
        <w:rPr>
          <w:sz w:val="26"/>
          <w:szCs w:val="26"/>
        </w:rPr>
        <w:t>2</w:t>
      </w:r>
      <w:r>
        <w:rPr>
          <w:sz w:val="26"/>
          <w:szCs w:val="26"/>
        </w:rPr>
        <w:t xml:space="preserve"> год </w:t>
      </w:r>
      <w:r w:rsidR="008F16B9">
        <w:rPr>
          <w:i/>
          <w:sz w:val="26"/>
          <w:szCs w:val="26"/>
        </w:rPr>
        <w:t xml:space="preserve">(решение от </w:t>
      </w:r>
      <w:r w:rsidR="004F6B3D">
        <w:rPr>
          <w:i/>
          <w:sz w:val="26"/>
          <w:szCs w:val="26"/>
        </w:rPr>
        <w:t>19.04.2023</w:t>
      </w:r>
      <w:r w:rsidR="008F16B9">
        <w:rPr>
          <w:i/>
          <w:sz w:val="26"/>
          <w:szCs w:val="26"/>
        </w:rPr>
        <w:t xml:space="preserve"> №</w:t>
      </w:r>
      <w:r w:rsidR="004F6B3D">
        <w:rPr>
          <w:i/>
          <w:sz w:val="26"/>
          <w:szCs w:val="26"/>
        </w:rPr>
        <w:t>244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14:paraId="38D6B8C5" w14:textId="77777777" w:rsidR="004F6B3D" w:rsidRDefault="004F6B3D" w:rsidP="004F6B3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 xml:space="preserve">об итогах работы в </w:t>
      </w:r>
      <w:r>
        <w:rPr>
          <w:sz w:val="26"/>
          <w:szCs w:val="26"/>
        </w:rPr>
        <w:t>период отопительного сезона 2022-2023</w:t>
      </w:r>
      <w:r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>
        <w:rPr>
          <w:sz w:val="26"/>
          <w:szCs w:val="26"/>
        </w:rPr>
        <w:t>лыма к отопительному сезону 2023-2024 годов</w:t>
      </w:r>
      <w:r w:rsidRPr="00730888">
        <w:rPr>
          <w:sz w:val="26"/>
          <w:szCs w:val="26"/>
        </w:rPr>
        <w:t xml:space="preserve"> </w:t>
      </w:r>
      <w:r>
        <w:rPr>
          <w:i/>
          <w:sz w:val="26"/>
          <w:szCs w:val="26"/>
        </w:rPr>
        <w:t>(решение от 20.06.2023 №263</w:t>
      </w:r>
      <w:r w:rsidRPr="00730888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14:paraId="207B36E2" w14:textId="77777777" w:rsidR="004F6B3D" w:rsidRDefault="004F6B3D" w:rsidP="004F6B3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>о ходе выполнения мероприятий по подготовке объектов жилищно-коммунального хозяйства города Когалы</w:t>
      </w:r>
      <w:r>
        <w:rPr>
          <w:sz w:val="26"/>
          <w:szCs w:val="26"/>
        </w:rPr>
        <w:t>ма к осенне-зимнему периоду 2023-2024 годов</w:t>
      </w:r>
      <w:r w:rsidRPr="00730888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i/>
          <w:sz w:val="26"/>
          <w:szCs w:val="26"/>
        </w:rPr>
        <w:t>решение от 25.10.2023 №309</w:t>
      </w:r>
      <w:r w:rsidRPr="00730888">
        <w:rPr>
          <w:i/>
          <w:sz w:val="26"/>
          <w:szCs w:val="26"/>
        </w:rPr>
        <w:t>-ГД</w:t>
      </w:r>
      <w:r>
        <w:rPr>
          <w:sz w:val="26"/>
          <w:szCs w:val="26"/>
        </w:rPr>
        <w:t>).</w:t>
      </w:r>
    </w:p>
    <w:p w14:paraId="31F5435C" w14:textId="77777777" w:rsidR="00DC671C" w:rsidRDefault="009D5D79" w:rsidP="000A54E4">
      <w:pPr>
        <w:shd w:val="clear" w:color="auto" w:fill="FFFFFF"/>
        <w:tabs>
          <w:tab w:val="left" w:pos="6521"/>
        </w:tabs>
        <w:spacing w:before="120"/>
        <w:ind w:firstLine="709"/>
        <w:jc w:val="both"/>
        <w:rPr>
          <w:sz w:val="26"/>
          <w:szCs w:val="26"/>
        </w:rPr>
      </w:pPr>
      <w:r w:rsidRPr="005B4461">
        <w:rPr>
          <w:sz w:val="26"/>
          <w:szCs w:val="26"/>
        </w:rPr>
        <w:t xml:space="preserve">Заслушано </w:t>
      </w:r>
      <w:r w:rsidR="005032C3">
        <w:rPr>
          <w:sz w:val="26"/>
          <w:szCs w:val="26"/>
        </w:rPr>
        <w:t>13</w:t>
      </w:r>
      <w:r w:rsidR="007E09C1" w:rsidRPr="005B4461">
        <w:rPr>
          <w:sz w:val="26"/>
          <w:szCs w:val="26"/>
        </w:rPr>
        <w:t xml:space="preserve"> отчетов</w:t>
      </w:r>
      <w:r w:rsidR="005275BB" w:rsidRPr="005B4461">
        <w:rPr>
          <w:sz w:val="26"/>
          <w:szCs w:val="26"/>
        </w:rPr>
        <w:t xml:space="preserve"> </w:t>
      </w:r>
      <w:r w:rsidR="00FA683D" w:rsidRPr="005B4461">
        <w:rPr>
          <w:sz w:val="26"/>
          <w:szCs w:val="26"/>
        </w:rPr>
        <w:t xml:space="preserve">и информаций </w:t>
      </w:r>
      <w:r w:rsidR="005275BB" w:rsidRPr="005B4461">
        <w:rPr>
          <w:sz w:val="26"/>
          <w:szCs w:val="26"/>
        </w:rPr>
        <w:t>должностных лиц Администрации города:</w:t>
      </w:r>
    </w:p>
    <w:p w14:paraId="2925F04C" w14:textId="77777777" w:rsidR="005032C3" w:rsidRDefault="005032C3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</w:p>
    <w:p w14:paraId="2F805F37" w14:textId="77777777" w:rsidR="00FC78BF" w:rsidRP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FC78BF">
        <w:rPr>
          <w:sz w:val="26"/>
          <w:szCs w:val="26"/>
          <w:u w:val="single"/>
        </w:rPr>
        <w:t>22.03.2023</w:t>
      </w:r>
    </w:p>
    <w:p w14:paraId="6AD17F05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C78BF">
        <w:rPr>
          <w:sz w:val="26"/>
          <w:szCs w:val="26"/>
        </w:rPr>
        <w:t xml:space="preserve"> кадровом потенциале сфер образования, культуры и спорта города Когалыма. Проблемы, перспективы, меры поддержки</w:t>
      </w:r>
      <w:r>
        <w:rPr>
          <w:sz w:val="26"/>
          <w:szCs w:val="26"/>
        </w:rPr>
        <w:t>;</w:t>
      </w:r>
    </w:p>
    <w:p w14:paraId="0202CBF2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C78BF">
        <w:rPr>
          <w:sz w:val="26"/>
          <w:szCs w:val="26"/>
        </w:rPr>
        <w:t>б итогах реализации инициативных проектов в городе Когалыме за 2022 год</w:t>
      </w:r>
      <w:r>
        <w:rPr>
          <w:sz w:val="26"/>
          <w:szCs w:val="26"/>
        </w:rPr>
        <w:t>;</w:t>
      </w:r>
    </w:p>
    <w:p w14:paraId="4056B065" w14:textId="77777777" w:rsidR="009440A1" w:rsidRDefault="009440A1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</w:p>
    <w:p w14:paraId="58B9F659" w14:textId="77777777" w:rsidR="009440A1" w:rsidRPr="009B09A8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9B09A8">
        <w:rPr>
          <w:sz w:val="26"/>
          <w:szCs w:val="26"/>
          <w:u w:val="single"/>
        </w:rPr>
        <w:t>19.04.2023</w:t>
      </w:r>
    </w:p>
    <w:p w14:paraId="712C9523" w14:textId="62ED221F" w:rsidR="009440A1" w:rsidRPr="009B09A8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9B09A8">
        <w:rPr>
          <w:sz w:val="26"/>
          <w:szCs w:val="26"/>
        </w:rPr>
        <w:t>о рассмотрени</w:t>
      </w:r>
      <w:r>
        <w:rPr>
          <w:sz w:val="26"/>
          <w:szCs w:val="26"/>
        </w:rPr>
        <w:t>и</w:t>
      </w:r>
      <w:r w:rsidRPr="009B09A8">
        <w:rPr>
          <w:sz w:val="26"/>
          <w:szCs w:val="26"/>
        </w:rPr>
        <w:t xml:space="preserve"> возможност</w:t>
      </w:r>
      <w:r>
        <w:rPr>
          <w:sz w:val="26"/>
          <w:szCs w:val="26"/>
        </w:rPr>
        <w:t>и</w:t>
      </w:r>
      <w:r w:rsidRPr="009B09A8">
        <w:rPr>
          <w:sz w:val="26"/>
          <w:szCs w:val="26"/>
        </w:rPr>
        <w:t xml:space="preserve"> организации движения городского автобусного маршрута №5 по улице Бакинская, </w:t>
      </w:r>
      <w:r w:rsidR="005C3498">
        <w:rPr>
          <w:sz w:val="26"/>
          <w:szCs w:val="26"/>
        </w:rPr>
        <w:t>вместо</w:t>
      </w:r>
      <w:r w:rsidRPr="009B09A8">
        <w:rPr>
          <w:sz w:val="26"/>
          <w:szCs w:val="26"/>
        </w:rPr>
        <w:t xml:space="preserve"> улиц</w:t>
      </w:r>
      <w:r w:rsidR="005C3498">
        <w:rPr>
          <w:sz w:val="26"/>
          <w:szCs w:val="26"/>
        </w:rPr>
        <w:t>ы</w:t>
      </w:r>
      <w:r w:rsidRPr="009B09A8">
        <w:rPr>
          <w:sz w:val="26"/>
          <w:szCs w:val="26"/>
        </w:rPr>
        <w:t xml:space="preserve"> Ленинградская в целях подвоза учащихся, проживающих в районе улицы Южная, на занятия в образовательные организации города Когалыма; </w:t>
      </w:r>
    </w:p>
    <w:p w14:paraId="566253A1" w14:textId="77777777" w:rsidR="009440A1" w:rsidRPr="009B09A8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 w:rsidRPr="009B09A8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9B09A8">
        <w:rPr>
          <w:sz w:val="26"/>
          <w:szCs w:val="26"/>
        </w:rPr>
        <w:t xml:space="preserve"> контрол</w:t>
      </w:r>
      <w:r>
        <w:rPr>
          <w:sz w:val="26"/>
          <w:szCs w:val="26"/>
        </w:rPr>
        <w:t>е</w:t>
      </w:r>
      <w:r w:rsidRPr="009B09A8">
        <w:rPr>
          <w:sz w:val="26"/>
          <w:szCs w:val="26"/>
        </w:rPr>
        <w:t xml:space="preserve"> за предоставлением услуг по перевозке пассажиров по городским маршрутам;</w:t>
      </w:r>
    </w:p>
    <w:p w14:paraId="152F2155" w14:textId="3408D9AD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 w:rsidRPr="009B09A8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 </w:t>
      </w:r>
      <w:r w:rsidRPr="009B09A8">
        <w:rPr>
          <w:sz w:val="26"/>
          <w:szCs w:val="26"/>
        </w:rPr>
        <w:t>продл</w:t>
      </w:r>
      <w:r>
        <w:rPr>
          <w:sz w:val="26"/>
          <w:szCs w:val="26"/>
        </w:rPr>
        <w:t>ении</w:t>
      </w:r>
      <w:r w:rsidRPr="009B09A8">
        <w:rPr>
          <w:sz w:val="26"/>
          <w:szCs w:val="26"/>
        </w:rPr>
        <w:t xml:space="preserve"> на зимний период маршрут</w:t>
      </w:r>
      <w:r w:rsidR="005C3498">
        <w:rPr>
          <w:sz w:val="26"/>
          <w:szCs w:val="26"/>
        </w:rPr>
        <w:t>а</w:t>
      </w:r>
      <w:r w:rsidRPr="009B09A8">
        <w:rPr>
          <w:sz w:val="26"/>
          <w:szCs w:val="26"/>
        </w:rPr>
        <w:t xml:space="preserve"> автобуса, подвозящ</w:t>
      </w:r>
      <w:r w:rsidR="005C3498">
        <w:rPr>
          <w:sz w:val="26"/>
          <w:szCs w:val="26"/>
        </w:rPr>
        <w:t>его</w:t>
      </w:r>
      <w:r w:rsidRPr="009B09A8">
        <w:rPr>
          <w:sz w:val="26"/>
          <w:szCs w:val="26"/>
        </w:rPr>
        <w:t xml:space="preserve"> учащихся в образовательные организации города Когалыма, конечной точкой которого будет СОТН «Садовод-2», заезд №4</w:t>
      </w:r>
      <w:r>
        <w:rPr>
          <w:sz w:val="26"/>
          <w:szCs w:val="26"/>
        </w:rPr>
        <w:t>;</w:t>
      </w:r>
    </w:p>
    <w:p w14:paraId="4C1E6530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6B1762">
        <w:rPr>
          <w:sz w:val="26"/>
          <w:szCs w:val="26"/>
        </w:rPr>
        <w:t>наиболее эффективны</w:t>
      </w:r>
      <w:r>
        <w:rPr>
          <w:sz w:val="26"/>
          <w:szCs w:val="26"/>
        </w:rPr>
        <w:t>х</w:t>
      </w:r>
      <w:r w:rsidRPr="006B1762">
        <w:rPr>
          <w:sz w:val="26"/>
          <w:szCs w:val="26"/>
        </w:rPr>
        <w:t xml:space="preserve"> пут</w:t>
      </w:r>
      <w:r>
        <w:rPr>
          <w:sz w:val="26"/>
          <w:szCs w:val="26"/>
        </w:rPr>
        <w:t>ях</w:t>
      </w:r>
      <w:r w:rsidRPr="006B1762">
        <w:rPr>
          <w:sz w:val="26"/>
          <w:szCs w:val="26"/>
        </w:rPr>
        <w:t xml:space="preserve"> и способ</w:t>
      </w:r>
      <w:r>
        <w:rPr>
          <w:sz w:val="26"/>
          <w:szCs w:val="26"/>
        </w:rPr>
        <w:t>ах</w:t>
      </w:r>
      <w:r w:rsidRPr="006B1762">
        <w:rPr>
          <w:sz w:val="26"/>
          <w:szCs w:val="26"/>
        </w:rPr>
        <w:t xml:space="preserve"> повышения надежности системы антитеррористической и противодиверсионной защиты в образовательных организациях города Когалыма</w:t>
      </w:r>
      <w:r>
        <w:rPr>
          <w:sz w:val="26"/>
          <w:szCs w:val="26"/>
        </w:rPr>
        <w:t>;</w:t>
      </w:r>
    </w:p>
    <w:p w14:paraId="451CBBD4" w14:textId="3D6D311B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="005C3498">
        <w:rPr>
          <w:sz w:val="26"/>
          <w:szCs w:val="26"/>
        </w:rPr>
        <w:t xml:space="preserve">возможности </w:t>
      </w:r>
      <w:r w:rsidR="005C3498" w:rsidRPr="006B1762">
        <w:rPr>
          <w:sz w:val="26"/>
          <w:szCs w:val="26"/>
        </w:rPr>
        <w:t>предусм</w:t>
      </w:r>
      <w:r w:rsidR="005C3498">
        <w:rPr>
          <w:sz w:val="26"/>
          <w:szCs w:val="26"/>
        </w:rPr>
        <w:t>о</w:t>
      </w:r>
      <w:r w:rsidR="005C3498" w:rsidRPr="006B1762">
        <w:rPr>
          <w:sz w:val="26"/>
          <w:szCs w:val="26"/>
        </w:rPr>
        <w:t>тре</w:t>
      </w:r>
      <w:r w:rsidR="005C3498">
        <w:rPr>
          <w:sz w:val="26"/>
          <w:szCs w:val="26"/>
        </w:rPr>
        <w:t>ния</w:t>
      </w:r>
      <w:r w:rsidRPr="006B1762">
        <w:rPr>
          <w:sz w:val="26"/>
          <w:szCs w:val="26"/>
        </w:rPr>
        <w:t xml:space="preserve"> в одной из муниципальных программ города Когалыма денежны</w:t>
      </w:r>
      <w:r>
        <w:rPr>
          <w:sz w:val="26"/>
          <w:szCs w:val="26"/>
        </w:rPr>
        <w:t>х</w:t>
      </w:r>
      <w:r w:rsidRPr="006B1762">
        <w:rPr>
          <w:sz w:val="26"/>
          <w:szCs w:val="26"/>
        </w:rPr>
        <w:t xml:space="preserve"> средств для приобретения и обеспечения обучающихся в образовательных организациях города Когалыма светоотражающими элементами на одежду</w:t>
      </w:r>
      <w:r>
        <w:rPr>
          <w:sz w:val="26"/>
          <w:szCs w:val="26"/>
        </w:rPr>
        <w:t>;</w:t>
      </w:r>
    </w:p>
    <w:p w14:paraId="7A5E823D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89084B">
        <w:rPr>
          <w:sz w:val="26"/>
          <w:szCs w:val="26"/>
        </w:rPr>
        <w:t xml:space="preserve"> о работе Контрольно-счетной палаты города Когалыма за 1 квартал 2023 года</w:t>
      </w:r>
      <w:r>
        <w:rPr>
          <w:sz w:val="26"/>
          <w:szCs w:val="26"/>
        </w:rPr>
        <w:t>;</w:t>
      </w:r>
    </w:p>
    <w:p w14:paraId="16B75047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</w:p>
    <w:p w14:paraId="118F7FD9" w14:textId="77777777" w:rsidR="00FC78BF" w:rsidRP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FC78BF">
        <w:rPr>
          <w:sz w:val="26"/>
          <w:szCs w:val="26"/>
          <w:u w:val="single"/>
        </w:rPr>
        <w:t>20.06.2023</w:t>
      </w:r>
    </w:p>
    <w:p w14:paraId="49286952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C78BF">
        <w:rPr>
          <w:sz w:val="26"/>
          <w:szCs w:val="26"/>
        </w:rPr>
        <w:t xml:space="preserve"> мероприятиях по обеспечению организации отдыха детей в каникулярное время, в том числе по обеспечению безопасности их жизни и здоровья за 2022 год и истекший период 2023 года</w:t>
      </w:r>
      <w:r>
        <w:rPr>
          <w:sz w:val="26"/>
          <w:szCs w:val="26"/>
        </w:rPr>
        <w:t>;</w:t>
      </w:r>
    </w:p>
    <w:p w14:paraId="2E5D3F30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</w:p>
    <w:p w14:paraId="4A4DEA74" w14:textId="77777777" w:rsidR="006B1762" w:rsidRPr="009440A1" w:rsidRDefault="009440A1" w:rsidP="009B09A8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9440A1">
        <w:rPr>
          <w:sz w:val="26"/>
          <w:szCs w:val="26"/>
          <w:u w:val="single"/>
        </w:rPr>
        <w:t>12.09.2023</w:t>
      </w:r>
    </w:p>
    <w:p w14:paraId="2A285210" w14:textId="77777777" w:rsidR="009440A1" w:rsidRDefault="009440A1" w:rsidP="009B09A8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>б организации работы по переходу организаций, реализующих программы спортивной подготовки, в систему дополнительного образования и получению лицензий на осуществление образовательной деятельности</w:t>
      </w:r>
      <w:r>
        <w:rPr>
          <w:sz w:val="26"/>
          <w:szCs w:val="26"/>
        </w:rPr>
        <w:t>;</w:t>
      </w:r>
    </w:p>
    <w:p w14:paraId="67E0F532" w14:textId="77777777" w:rsidR="009440A1" w:rsidRP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 xml:space="preserve"> переселении семей из непригодного для проживания и аварийного жилищного фонда, расположенного на территории города Когалыма</w:t>
      </w:r>
      <w:r>
        <w:rPr>
          <w:sz w:val="26"/>
          <w:szCs w:val="26"/>
        </w:rPr>
        <w:t>;</w:t>
      </w:r>
    </w:p>
    <w:p w14:paraId="3C2B60A5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>б организации работы по охвату дополнительным образованием детей, входящих в группу социального риска</w:t>
      </w:r>
      <w:r>
        <w:rPr>
          <w:sz w:val="26"/>
          <w:szCs w:val="26"/>
        </w:rPr>
        <w:t>;</w:t>
      </w:r>
    </w:p>
    <w:p w14:paraId="67277FD8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</w:p>
    <w:p w14:paraId="71605C81" w14:textId="77777777" w:rsidR="009440A1" w:rsidRP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9440A1">
        <w:rPr>
          <w:sz w:val="26"/>
          <w:szCs w:val="26"/>
          <w:u w:val="single"/>
        </w:rPr>
        <w:t>22.11.2023</w:t>
      </w:r>
    </w:p>
    <w:p w14:paraId="18C9B54E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>б исполнении предложений граждан, внесенных в Карту развития Югры</w:t>
      </w:r>
      <w:r w:rsidR="000006C0">
        <w:rPr>
          <w:sz w:val="26"/>
          <w:szCs w:val="26"/>
        </w:rPr>
        <w:t>.</w:t>
      </w:r>
    </w:p>
    <w:p w14:paraId="0D3D2F4E" w14:textId="77777777" w:rsidR="006B1762" w:rsidRDefault="006B1762" w:rsidP="009B09A8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</w:p>
    <w:p w14:paraId="7F4C7F20" w14:textId="77777777" w:rsidR="005775E6" w:rsidRPr="005775E6" w:rsidRDefault="005775E6" w:rsidP="005775E6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775E6">
        <w:rPr>
          <w:b/>
          <w:bCs/>
          <w:sz w:val="26"/>
          <w:szCs w:val="26"/>
        </w:rPr>
        <w:t xml:space="preserve">Рассмотрение отчетов и сообщений руководителей отраслевых и территориальных органов, </w:t>
      </w:r>
      <w:r w:rsidR="005C21C0">
        <w:rPr>
          <w:b/>
          <w:bCs/>
          <w:sz w:val="26"/>
          <w:szCs w:val="26"/>
        </w:rPr>
        <w:t>руководителей предприятий,</w:t>
      </w:r>
      <w:r w:rsidRPr="005775E6">
        <w:rPr>
          <w:b/>
          <w:bCs/>
          <w:sz w:val="26"/>
          <w:szCs w:val="26"/>
        </w:rPr>
        <w:t xml:space="preserve"> учреждений</w:t>
      </w:r>
      <w:r w:rsidR="002E111E">
        <w:rPr>
          <w:b/>
          <w:bCs/>
          <w:sz w:val="26"/>
          <w:szCs w:val="26"/>
        </w:rPr>
        <w:t xml:space="preserve"> </w:t>
      </w:r>
    </w:p>
    <w:p w14:paraId="34B5ECE1" w14:textId="7695136C" w:rsidR="00C07FD1" w:rsidRDefault="009B0E12" w:rsidP="00FE037F">
      <w:pPr>
        <w:shd w:val="clear" w:color="auto" w:fill="FFFFFF"/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</w:t>
      </w:r>
      <w:r w:rsidR="006B1762">
        <w:rPr>
          <w:sz w:val="26"/>
          <w:szCs w:val="26"/>
        </w:rPr>
        <w:t>3</w:t>
      </w:r>
      <w:r w:rsidR="00C07FD1" w:rsidRPr="00B6215C">
        <w:rPr>
          <w:sz w:val="26"/>
          <w:szCs w:val="26"/>
        </w:rPr>
        <w:t xml:space="preserve"> году депутатами Думы го</w:t>
      </w:r>
      <w:r w:rsidR="00C05806" w:rsidRPr="00B6215C">
        <w:rPr>
          <w:sz w:val="26"/>
          <w:szCs w:val="26"/>
        </w:rPr>
        <w:t xml:space="preserve">рода </w:t>
      </w:r>
      <w:r w:rsidR="00C05806" w:rsidRPr="007E46DD">
        <w:rPr>
          <w:sz w:val="26"/>
          <w:szCs w:val="26"/>
        </w:rPr>
        <w:t xml:space="preserve">было заслушано </w:t>
      </w:r>
      <w:r w:rsidR="000006C0">
        <w:rPr>
          <w:sz w:val="26"/>
          <w:szCs w:val="26"/>
        </w:rPr>
        <w:t>9</w:t>
      </w:r>
      <w:r w:rsidR="00FE037F" w:rsidRPr="005B4461">
        <w:rPr>
          <w:sz w:val="26"/>
          <w:szCs w:val="26"/>
        </w:rPr>
        <w:t xml:space="preserve"> </w:t>
      </w:r>
      <w:r w:rsidR="003936C1" w:rsidRPr="005B4461">
        <w:rPr>
          <w:sz w:val="26"/>
          <w:szCs w:val="26"/>
        </w:rPr>
        <w:t>информа</w:t>
      </w:r>
      <w:r w:rsidR="00BC6509">
        <w:rPr>
          <w:sz w:val="26"/>
          <w:szCs w:val="26"/>
        </w:rPr>
        <w:t>ци</w:t>
      </w:r>
      <w:r w:rsidR="00227CE1">
        <w:rPr>
          <w:sz w:val="26"/>
          <w:szCs w:val="26"/>
        </w:rPr>
        <w:t>й</w:t>
      </w:r>
      <w:r w:rsidR="00C15661" w:rsidRPr="005B4461">
        <w:rPr>
          <w:sz w:val="26"/>
          <w:szCs w:val="26"/>
        </w:rPr>
        <w:t xml:space="preserve"> </w:t>
      </w:r>
      <w:r w:rsidR="00C15661">
        <w:rPr>
          <w:sz w:val="26"/>
          <w:szCs w:val="26"/>
        </w:rPr>
        <w:t>должностных лиц:</w:t>
      </w:r>
    </w:p>
    <w:p w14:paraId="424D5020" w14:textId="77777777" w:rsidR="006B1762" w:rsidRDefault="006B1762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6B1762">
        <w:rPr>
          <w:sz w:val="26"/>
          <w:szCs w:val="26"/>
          <w:u w:val="single"/>
        </w:rPr>
        <w:t>19.04.2023</w:t>
      </w:r>
      <w:r w:rsidRPr="006B1762">
        <w:rPr>
          <w:sz w:val="26"/>
          <w:szCs w:val="26"/>
        </w:rPr>
        <w:t xml:space="preserve"> </w:t>
      </w:r>
    </w:p>
    <w:p w14:paraId="2B07B40B" w14:textId="77777777" w:rsidR="006B1762" w:rsidRPr="006B1762" w:rsidRDefault="006B1762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9D5139">
        <w:rPr>
          <w:sz w:val="26"/>
          <w:szCs w:val="26"/>
        </w:rPr>
        <w:t>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14:paraId="6192CA5C" w14:textId="2A3A5195" w:rsidR="006B1762" w:rsidRDefault="006B1762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6B1762">
        <w:rPr>
          <w:sz w:val="26"/>
          <w:szCs w:val="26"/>
        </w:rPr>
        <w:t xml:space="preserve">- </w:t>
      </w:r>
      <w:r w:rsidR="003D32A9" w:rsidRPr="003D32A9">
        <w:rPr>
          <w:sz w:val="26"/>
          <w:szCs w:val="26"/>
        </w:rPr>
        <w:t xml:space="preserve">о ходе </w:t>
      </w:r>
      <w:r w:rsidRPr="006B1762">
        <w:rPr>
          <w:sz w:val="26"/>
          <w:szCs w:val="26"/>
        </w:rPr>
        <w:t xml:space="preserve">судебного разбирательства в отношении управляющей организации ООО «Перспектива» об обязании принять на содержание оборудование, установленное на детской игровой площадке, расположенной </w:t>
      </w:r>
      <w:r w:rsidRPr="006B1762">
        <w:rPr>
          <w:sz w:val="26"/>
          <w:szCs w:val="26"/>
        </w:rPr>
        <w:lastRenderedPageBreak/>
        <w:t>по адресу: улица Сибирская, дома №№15, 17, 19, улица Степана Повха, дом №22</w:t>
      </w:r>
      <w:r w:rsidR="0089084B">
        <w:rPr>
          <w:sz w:val="26"/>
          <w:szCs w:val="26"/>
        </w:rPr>
        <w:t>;</w:t>
      </w:r>
    </w:p>
    <w:p w14:paraId="576A0662" w14:textId="77777777" w:rsidR="0089084B" w:rsidRDefault="0089084B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89084B">
        <w:rPr>
          <w:sz w:val="26"/>
          <w:szCs w:val="26"/>
          <w:u w:val="single"/>
        </w:rPr>
        <w:t>17.05.2023</w:t>
      </w:r>
    </w:p>
    <w:p w14:paraId="1983CB13" w14:textId="77777777" w:rsidR="0089084B" w:rsidRPr="0089084B" w:rsidRDefault="0089084B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89084B">
        <w:rPr>
          <w:sz w:val="26"/>
          <w:szCs w:val="26"/>
        </w:rPr>
        <w:t xml:space="preserve">Морозов </w:t>
      </w:r>
      <w:r>
        <w:rPr>
          <w:sz w:val="26"/>
          <w:szCs w:val="26"/>
        </w:rPr>
        <w:t>А.А.</w:t>
      </w:r>
      <w:r w:rsidRPr="0089084B">
        <w:rPr>
          <w:sz w:val="26"/>
          <w:szCs w:val="26"/>
        </w:rPr>
        <w:t>, заместитель главы города Когалыма:</w:t>
      </w:r>
    </w:p>
    <w:p w14:paraId="701259D6" w14:textId="77777777" w:rsidR="0089084B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="0089084B" w:rsidRPr="0089084B">
        <w:rPr>
          <w:sz w:val="26"/>
          <w:szCs w:val="26"/>
        </w:rPr>
        <w:t>б организации на предприятиях города Когалыма голосования за объекты благоустройства в рамках национального проекта «Жилье и городская среда» и федерального проекта «Формирование комфортной городской среды»</w:t>
      </w:r>
      <w:r>
        <w:rPr>
          <w:sz w:val="26"/>
          <w:szCs w:val="26"/>
        </w:rPr>
        <w:t>;</w:t>
      </w:r>
    </w:p>
    <w:p w14:paraId="0B0D60F4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</w:p>
    <w:p w14:paraId="1B4D2E02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lang w:eastAsia="en-US"/>
        </w:rPr>
      </w:pPr>
      <w:r w:rsidRPr="000006C0">
        <w:rPr>
          <w:sz w:val="26"/>
          <w:szCs w:val="26"/>
          <w:u w:val="single"/>
        </w:rPr>
        <w:t>30.05.2023</w:t>
      </w:r>
      <w:r w:rsidRPr="000006C0">
        <w:rPr>
          <w:sz w:val="26"/>
          <w:szCs w:val="26"/>
          <w:lang w:eastAsia="en-US"/>
        </w:rPr>
        <w:t xml:space="preserve"> </w:t>
      </w:r>
    </w:p>
    <w:p w14:paraId="7AEAD37F" w14:textId="77777777" w:rsidR="000006C0" w:rsidRP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347EFE">
        <w:rPr>
          <w:sz w:val="26"/>
          <w:szCs w:val="26"/>
          <w:lang w:eastAsia="en-US"/>
        </w:rPr>
        <w:t xml:space="preserve">Голубцов </w:t>
      </w:r>
      <w:r>
        <w:rPr>
          <w:sz w:val="26"/>
          <w:szCs w:val="26"/>
          <w:lang w:eastAsia="en-US"/>
        </w:rPr>
        <w:t>Э.Н.</w:t>
      </w:r>
      <w:r w:rsidRPr="00347EFE">
        <w:rPr>
          <w:sz w:val="26"/>
          <w:szCs w:val="26"/>
          <w:lang w:eastAsia="en-US"/>
        </w:rPr>
        <w:t>, директор МБУ «Коммунспецавтотехника»</w:t>
      </w:r>
      <w:r>
        <w:rPr>
          <w:sz w:val="26"/>
          <w:szCs w:val="26"/>
          <w:lang w:eastAsia="en-US"/>
        </w:rPr>
        <w:t>:</w:t>
      </w:r>
    </w:p>
    <w:p w14:paraId="1DC0A800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об итогах мониторинга содержания детского игрового оборудования, установленного на общественных и дворовых территориях города Когалыма.                        </w:t>
      </w:r>
      <w:r w:rsidRPr="004713FD">
        <w:rPr>
          <w:sz w:val="26"/>
          <w:szCs w:val="26"/>
        </w:rPr>
        <w:t xml:space="preserve">О </w:t>
      </w:r>
      <w:r>
        <w:rPr>
          <w:sz w:val="26"/>
          <w:szCs w:val="26"/>
        </w:rPr>
        <w:t>п</w:t>
      </w:r>
      <w:r w:rsidRPr="0093633E">
        <w:rPr>
          <w:sz w:val="26"/>
          <w:szCs w:val="26"/>
        </w:rPr>
        <w:t>оддержани</w:t>
      </w:r>
      <w:r>
        <w:rPr>
          <w:sz w:val="26"/>
          <w:szCs w:val="26"/>
        </w:rPr>
        <w:t>и</w:t>
      </w:r>
      <w:r w:rsidRPr="0093633E">
        <w:rPr>
          <w:sz w:val="26"/>
          <w:szCs w:val="26"/>
        </w:rPr>
        <w:t xml:space="preserve"> эксплуатационного и технического состояния детских игровых и спортивных площадок</w:t>
      </w:r>
      <w:r>
        <w:rPr>
          <w:sz w:val="26"/>
          <w:szCs w:val="26"/>
        </w:rPr>
        <w:t>, расположенных на территории города Когалыма;</w:t>
      </w:r>
    </w:p>
    <w:p w14:paraId="02F9BB08" w14:textId="77777777" w:rsidR="000006C0" w:rsidRPr="006F4D29" w:rsidRDefault="000006C0" w:rsidP="000006C0">
      <w:pPr>
        <w:ind w:firstLine="709"/>
        <w:jc w:val="both"/>
        <w:rPr>
          <w:sz w:val="26"/>
          <w:szCs w:val="26"/>
          <w:lang w:eastAsia="en-US"/>
        </w:rPr>
      </w:pPr>
      <w:r w:rsidRPr="006F4D29">
        <w:rPr>
          <w:sz w:val="26"/>
          <w:szCs w:val="26"/>
          <w:lang w:eastAsia="en-US"/>
        </w:rPr>
        <w:t>Кадыров</w:t>
      </w:r>
      <w:r>
        <w:rPr>
          <w:sz w:val="26"/>
          <w:szCs w:val="26"/>
          <w:lang w:eastAsia="en-US"/>
        </w:rPr>
        <w:t xml:space="preserve"> </w:t>
      </w:r>
      <w:r>
        <w:rPr>
          <w:sz w:val="26"/>
          <w:szCs w:val="26"/>
        </w:rPr>
        <w:t>И.Р., д</w:t>
      </w:r>
      <w:r w:rsidRPr="006F4D29">
        <w:rPr>
          <w:sz w:val="26"/>
          <w:szCs w:val="26"/>
          <w:lang w:eastAsia="en-US"/>
        </w:rPr>
        <w:t>иректор МКУ «Управление капитального строительства и жилищно-коммунального комплекса города Когалыма»</w:t>
      </w:r>
      <w:r>
        <w:rPr>
          <w:sz w:val="26"/>
          <w:szCs w:val="26"/>
          <w:lang w:eastAsia="en-US"/>
        </w:rPr>
        <w:t>:</w:t>
      </w:r>
    </w:p>
    <w:p w14:paraId="4188C9C5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3633E">
        <w:rPr>
          <w:sz w:val="26"/>
          <w:szCs w:val="26"/>
        </w:rPr>
        <w:t xml:space="preserve"> предложениях и инициативах по комплексному благоустройству и озеленению придомовых и дворовых территорий</w:t>
      </w:r>
      <w:r>
        <w:rPr>
          <w:sz w:val="26"/>
          <w:szCs w:val="26"/>
        </w:rPr>
        <w:t xml:space="preserve"> города Когалыма;</w:t>
      </w:r>
    </w:p>
    <w:p w14:paraId="37B15652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Морозов А.А., заместитель главы города Когалыма:</w:t>
      </w:r>
    </w:p>
    <w:p w14:paraId="29496AC5" w14:textId="77777777" w:rsidR="00D623D4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поступивших от </w:t>
      </w:r>
      <w:r w:rsidRPr="00017563">
        <w:rPr>
          <w:sz w:val="26"/>
          <w:szCs w:val="26"/>
        </w:rPr>
        <w:t>депутата Думы города Когалыма по избирательному округу №13 Абдурахмановой Инны Николаевны предложени</w:t>
      </w:r>
      <w:r>
        <w:rPr>
          <w:sz w:val="26"/>
          <w:szCs w:val="26"/>
        </w:rPr>
        <w:t>й</w:t>
      </w:r>
      <w:r w:rsidRPr="00017563">
        <w:rPr>
          <w:sz w:val="26"/>
          <w:szCs w:val="26"/>
        </w:rPr>
        <w:t xml:space="preserve"> о внесении изменений в решение Думы города Когалыма от 20.06.2018 №204-ГД «Об утверждении правил благоустройства территории города Когалыма» в части установления запрета за оставление (стоянку, хранение, размещение) на длительное время брошенных, в том числе разукомплектованных, транспортных средств и прицепов (полуприцепов) в жилых зонах, зонах делового, общественного, производственного или коммерческого использования вне специально отведенных мест и дополнения Порядком выявления, перемещения, временного хранения и утилизации брошенных, в том числе разукомплектованных, транспортных средств, в городе Когалыме</w:t>
      </w:r>
      <w:r>
        <w:rPr>
          <w:sz w:val="26"/>
          <w:szCs w:val="26"/>
        </w:rPr>
        <w:t>;</w:t>
      </w:r>
    </w:p>
    <w:p w14:paraId="0091DF63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</w:p>
    <w:p w14:paraId="773387F1" w14:textId="77777777" w:rsidR="00D623D4" w:rsidRPr="00D623D4" w:rsidRDefault="00D623D4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D623D4">
        <w:rPr>
          <w:sz w:val="26"/>
          <w:szCs w:val="26"/>
          <w:u w:val="single"/>
        </w:rPr>
        <w:t>12.09.2023</w:t>
      </w:r>
    </w:p>
    <w:p w14:paraId="0EF3247D" w14:textId="217A163D" w:rsidR="00D623D4" w:rsidRDefault="00D623D4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D623D4">
        <w:rPr>
          <w:sz w:val="26"/>
          <w:szCs w:val="26"/>
        </w:rPr>
        <w:t>план</w:t>
      </w:r>
      <w:r>
        <w:rPr>
          <w:sz w:val="26"/>
          <w:szCs w:val="26"/>
        </w:rPr>
        <w:t>е</w:t>
      </w:r>
      <w:r w:rsidRPr="00D623D4">
        <w:rPr>
          <w:sz w:val="26"/>
          <w:szCs w:val="26"/>
        </w:rPr>
        <w:t xml:space="preserve"> мероприятий по ремонту и демонтажу испорченного оборудования на детских игровых и спортивных площадках города Когалыма в летний период 2023 года по итогам проведенного ежегодного основного осмотра оборудования на данных площадках, о </w:t>
      </w:r>
      <w:r w:rsidR="00227CE1">
        <w:rPr>
          <w:sz w:val="26"/>
          <w:szCs w:val="26"/>
        </w:rPr>
        <w:t xml:space="preserve">предоставлении </w:t>
      </w:r>
      <w:r w:rsidRPr="00D623D4">
        <w:rPr>
          <w:sz w:val="26"/>
          <w:szCs w:val="26"/>
        </w:rPr>
        <w:t>информаци</w:t>
      </w:r>
      <w:r w:rsidR="00227CE1">
        <w:rPr>
          <w:sz w:val="26"/>
          <w:szCs w:val="26"/>
        </w:rPr>
        <w:t>и</w:t>
      </w:r>
      <w:r w:rsidRPr="00D623D4">
        <w:rPr>
          <w:sz w:val="26"/>
          <w:szCs w:val="26"/>
        </w:rPr>
        <w:t xml:space="preserve"> в Думу города Когалыма</w:t>
      </w:r>
      <w:r w:rsidR="00B112B1">
        <w:rPr>
          <w:sz w:val="26"/>
          <w:szCs w:val="26"/>
        </w:rPr>
        <w:t>;</w:t>
      </w:r>
    </w:p>
    <w:p w14:paraId="20CB78B3" w14:textId="3BFEC34D" w:rsidR="00B112B1" w:rsidRDefault="00B112B1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112B1">
        <w:rPr>
          <w:sz w:val="26"/>
          <w:szCs w:val="26"/>
        </w:rPr>
        <w:t xml:space="preserve">о расширении вариантов трудоустройства несовершеннолетних граждан в возрасте от 14 до 18 лет с целью увеличения количества занятых в свободное от учебы время в летний период (например, работа в эко-отряде, помощники в библиотеке, помощники воспитателей в пришкольных летних лагерях, аниматоры на детских площадках и т.п.), </w:t>
      </w:r>
      <w:r w:rsidR="00227CE1" w:rsidRPr="00D623D4">
        <w:rPr>
          <w:sz w:val="26"/>
          <w:szCs w:val="26"/>
        </w:rPr>
        <w:t xml:space="preserve">о </w:t>
      </w:r>
      <w:r w:rsidR="00227CE1">
        <w:rPr>
          <w:sz w:val="26"/>
          <w:szCs w:val="26"/>
        </w:rPr>
        <w:t xml:space="preserve">предоставлении </w:t>
      </w:r>
      <w:r w:rsidR="00227CE1" w:rsidRPr="00D623D4">
        <w:rPr>
          <w:sz w:val="26"/>
          <w:szCs w:val="26"/>
        </w:rPr>
        <w:t>информаци</w:t>
      </w:r>
      <w:r w:rsidR="00227CE1">
        <w:rPr>
          <w:sz w:val="26"/>
          <w:szCs w:val="26"/>
        </w:rPr>
        <w:t>и</w:t>
      </w:r>
      <w:r w:rsidRPr="00B112B1">
        <w:rPr>
          <w:sz w:val="26"/>
          <w:szCs w:val="26"/>
        </w:rPr>
        <w:t xml:space="preserve"> в Думу города Когалыма</w:t>
      </w:r>
      <w:r>
        <w:rPr>
          <w:sz w:val="26"/>
          <w:szCs w:val="26"/>
        </w:rPr>
        <w:t>;</w:t>
      </w:r>
    </w:p>
    <w:p w14:paraId="38E221BA" w14:textId="77777777" w:rsidR="00FC78BF" w:rsidRDefault="00FC78BF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FC78BF">
        <w:rPr>
          <w:sz w:val="26"/>
          <w:szCs w:val="26"/>
        </w:rPr>
        <w:t xml:space="preserve">Кадыров </w:t>
      </w:r>
      <w:r>
        <w:rPr>
          <w:sz w:val="26"/>
          <w:szCs w:val="26"/>
        </w:rPr>
        <w:t>И.Р.</w:t>
      </w:r>
      <w:r w:rsidRPr="00FC78BF">
        <w:rPr>
          <w:sz w:val="26"/>
          <w:szCs w:val="26"/>
        </w:rPr>
        <w:t>, директор МКУ «Управление капитального строительства и жилищно-коммунального комплекса города Когалыма»</w:t>
      </w:r>
      <w:r>
        <w:rPr>
          <w:sz w:val="26"/>
          <w:szCs w:val="26"/>
        </w:rPr>
        <w:t>:</w:t>
      </w:r>
    </w:p>
    <w:p w14:paraId="5634A6F9" w14:textId="77777777" w:rsidR="00FC78BF" w:rsidRDefault="00FC78BF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0006C0">
        <w:rPr>
          <w:sz w:val="26"/>
          <w:szCs w:val="26"/>
        </w:rPr>
        <w:t>о</w:t>
      </w:r>
      <w:r w:rsidRPr="00FC78BF">
        <w:rPr>
          <w:sz w:val="26"/>
          <w:szCs w:val="26"/>
        </w:rPr>
        <w:t xml:space="preserve"> строительстве пожарного депо в городе Когалыме</w:t>
      </w:r>
      <w:r w:rsidR="005032C3">
        <w:rPr>
          <w:sz w:val="26"/>
          <w:szCs w:val="26"/>
        </w:rPr>
        <w:t>;</w:t>
      </w:r>
    </w:p>
    <w:p w14:paraId="3CF68675" w14:textId="77777777" w:rsidR="00B112B1" w:rsidRDefault="00B112B1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</w:p>
    <w:p w14:paraId="589114D6" w14:textId="77777777" w:rsidR="00B112B1" w:rsidRPr="00B112B1" w:rsidRDefault="00B112B1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B112B1">
        <w:rPr>
          <w:sz w:val="26"/>
          <w:szCs w:val="26"/>
          <w:u w:val="single"/>
        </w:rPr>
        <w:t>22.11.2023</w:t>
      </w:r>
    </w:p>
    <w:p w14:paraId="50D949E1" w14:textId="32949864" w:rsidR="00B112B1" w:rsidRDefault="00B112B1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112B1">
        <w:t xml:space="preserve"> </w:t>
      </w:r>
      <w:r w:rsidR="003D32A9" w:rsidRPr="003D32A9">
        <w:rPr>
          <w:sz w:val="26"/>
          <w:szCs w:val="26"/>
        </w:rPr>
        <w:t xml:space="preserve">об итогах </w:t>
      </w:r>
      <w:r w:rsidRPr="00B112B1">
        <w:rPr>
          <w:sz w:val="26"/>
          <w:szCs w:val="26"/>
        </w:rPr>
        <w:t>судебного разбирательства в отношении управляющей организации ООО «Перспектива» об обязанности принять на содержание оборудование, установленное на детской игровой площадке, расположенной по адресу: улица Сибирская, дома №№15, 17, 19, улица Степана Повха, дом №22</w:t>
      </w:r>
      <w:r w:rsidR="000006C0">
        <w:rPr>
          <w:sz w:val="26"/>
          <w:szCs w:val="26"/>
        </w:rPr>
        <w:t>.</w:t>
      </w:r>
    </w:p>
    <w:p w14:paraId="3AF42B68" w14:textId="77777777" w:rsidR="00572D5E" w:rsidRPr="00572D5E" w:rsidRDefault="00572D5E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572D5E">
        <w:rPr>
          <w:b/>
          <w:sz w:val="26"/>
          <w:szCs w:val="26"/>
        </w:rPr>
        <w:t>Контроль подготовки города к отопительному сезону</w:t>
      </w:r>
    </w:p>
    <w:p w14:paraId="4432197C" w14:textId="77777777" w:rsidR="00572D5E" w:rsidRPr="00572D5E" w:rsidRDefault="00B77027" w:rsidP="00572D5E">
      <w:pPr>
        <w:pStyle w:val="ab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Ежегодно депутаты Думы города осуществляют</w:t>
      </w:r>
      <w:r w:rsidR="00E664A9">
        <w:rPr>
          <w:sz w:val="26"/>
          <w:szCs w:val="26"/>
        </w:rPr>
        <w:t xml:space="preserve"> </w:t>
      </w:r>
      <w:r w:rsidR="00572D5E">
        <w:rPr>
          <w:sz w:val="26"/>
          <w:szCs w:val="26"/>
        </w:rPr>
        <w:t>к</w:t>
      </w:r>
      <w:r>
        <w:rPr>
          <w:sz w:val="26"/>
          <w:szCs w:val="26"/>
        </w:rPr>
        <w:t>онтроль</w:t>
      </w:r>
      <w:r w:rsidR="00E664A9">
        <w:rPr>
          <w:sz w:val="26"/>
          <w:szCs w:val="26"/>
        </w:rPr>
        <w:t xml:space="preserve"> за подготовкой</w:t>
      </w:r>
      <w:r w:rsidR="00572D5E" w:rsidRPr="00572D5E">
        <w:rPr>
          <w:sz w:val="26"/>
          <w:szCs w:val="26"/>
        </w:rPr>
        <w:t xml:space="preserve"> </w:t>
      </w:r>
      <w:r w:rsidR="00572D5E">
        <w:rPr>
          <w:sz w:val="26"/>
          <w:szCs w:val="26"/>
        </w:rPr>
        <w:t xml:space="preserve">города к </w:t>
      </w:r>
      <w:r w:rsidR="00572D5E" w:rsidRPr="00572D5E">
        <w:rPr>
          <w:sz w:val="26"/>
          <w:szCs w:val="26"/>
        </w:rPr>
        <w:t>отопительному сезону</w:t>
      </w:r>
      <w:r w:rsidR="003A6B71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3A6B71">
        <w:rPr>
          <w:sz w:val="26"/>
          <w:szCs w:val="26"/>
        </w:rPr>
        <w:t xml:space="preserve"> </w:t>
      </w:r>
    </w:p>
    <w:p w14:paraId="510888AE" w14:textId="77777777" w:rsidR="00804660" w:rsidRDefault="003A6B71" w:rsidP="0080466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3A74A9">
        <w:rPr>
          <w:sz w:val="26"/>
          <w:szCs w:val="26"/>
        </w:rPr>
        <w:t xml:space="preserve">принята к сведению информация об итогах работы в </w:t>
      </w:r>
      <w:r w:rsidR="00804660">
        <w:rPr>
          <w:sz w:val="26"/>
          <w:szCs w:val="26"/>
        </w:rPr>
        <w:t>период отопительного сезона 202</w:t>
      </w:r>
      <w:r w:rsidR="0072021C">
        <w:rPr>
          <w:sz w:val="26"/>
          <w:szCs w:val="26"/>
        </w:rPr>
        <w:t>2</w:t>
      </w:r>
      <w:r w:rsidR="00804660">
        <w:rPr>
          <w:sz w:val="26"/>
          <w:szCs w:val="26"/>
        </w:rPr>
        <w:t>-20</w:t>
      </w:r>
      <w:r w:rsidR="0072021C">
        <w:rPr>
          <w:sz w:val="26"/>
          <w:szCs w:val="26"/>
        </w:rPr>
        <w:t>23</w:t>
      </w:r>
      <w:r w:rsidR="00572D5E"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 w:rsidR="00804660">
        <w:rPr>
          <w:sz w:val="26"/>
          <w:szCs w:val="26"/>
        </w:rPr>
        <w:t>лыма к отопительному сезону 202</w:t>
      </w:r>
      <w:r w:rsidR="0072021C">
        <w:rPr>
          <w:sz w:val="26"/>
          <w:szCs w:val="26"/>
        </w:rPr>
        <w:t>3</w:t>
      </w:r>
      <w:r w:rsidR="00804660">
        <w:rPr>
          <w:sz w:val="26"/>
          <w:szCs w:val="26"/>
        </w:rPr>
        <w:t>-202</w:t>
      </w:r>
      <w:r w:rsidR="0072021C">
        <w:rPr>
          <w:sz w:val="26"/>
          <w:szCs w:val="26"/>
        </w:rPr>
        <w:t>4</w:t>
      </w:r>
      <w:r w:rsidR="00572D5E" w:rsidRPr="003A74A9">
        <w:rPr>
          <w:sz w:val="26"/>
          <w:szCs w:val="26"/>
        </w:rPr>
        <w:t xml:space="preserve"> годов</w:t>
      </w:r>
      <w:r>
        <w:rPr>
          <w:sz w:val="26"/>
          <w:szCs w:val="26"/>
        </w:rPr>
        <w:t xml:space="preserve"> </w:t>
      </w:r>
      <w:r w:rsidRPr="003A6B71">
        <w:rPr>
          <w:i/>
          <w:sz w:val="26"/>
          <w:szCs w:val="26"/>
        </w:rPr>
        <w:t>(</w:t>
      </w:r>
      <w:r w:rsidR="00804660">
        <w:rPr>
          <w:i/>
          <w:sz w:val="26"/>
          <w:szCs w:val="26"/>
        </w:rPr>
        <w:t xml:space="preserve">решение от </w:t>
      </w:r>
      <w:r w:rsidR="0072021C">
        <w:rPr>
          <w:i/>
          <w:sz w:val="26"/>
          <w:szCs w:val="26"/>
        </w:rPr>
        <w:t>20.06.2023</w:t>
      </w:r>
      <w:r w:rsidR="00804660">
        <w:rPr>
          <w:i/>
          <w:sz w:val="26"/>
          <w:szCs w:val="26"/>
        </w:rPr>
        <w:t xml:space="preserve"> №</w:t>
      </w:r>
      <w:r w:rsidR="0072021C">
        <w:rPr>
          <w:i/>
          <w:sz w:val="26"/>
          <w:szCs w:val="26"/>
        </w:rPr>
        <w:t>263</w:t>
      </w:r>
      <w:r w:rsidRPr="003A6B71">
        <w:rPr>
          <w:i/>
          <w:sz w:val="26"/>
          <w:szCs w:val="26"/>
        </w:rPr>
        <w:t>-ГД)</w:t>
      </w:r>
      <w:r w:rsidR="00572D5E" w:rsidRPr="003A7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14:paraId="4F7064DC" w14:textId="77777777" w:rsidR="00EC21CB" w:rsidRDefault="0072021C" w:rsidP="00804660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09.11.2022</w:t>
      </w:r>
      <w:r w:rsidR="00EC21CB">
        <w:rPr>
          <w:color w:val="000000"/>
          <w:sz w:val="26"/>
          <w:szCs w:val="26"/>
        </w:rPr>
        <w:t xml:space="preserve"> </w:t>
      </w:r>
      <w:r w:rsidR="00E664A9">
        <w:rPr>
          <w:sz w:val="26"/>
          <w:szCs w:val="26"/>
        </w:rPr>
        <w:t xml:space="preserve">город Когалым получил </w:t>
      </w:r>
      <w:r w:rsidR="00E664A9" w:rsidRPr="00C10E50">
        <w:rPr>
          <w:sz w:val="26"/>
          <w:szCs w:val="26"/>
        </w:rPr>
        <w:t xml:space="preserve">паспорт готовности </w:t>
      </w:r>
      <w:r w:rsidR="00E664A9">
        <w:rPr>
          <w:sz w:val="26"/>
          <w:szCs w:val="26"/>
        </w:rPr>
        <w:t>муниципального образован</w:t>
      </w:r>
      <w:r w:rsidR="00804660">
        <w:rPr>
          <w:sz w:val="26"/>
          <w:szCs w:val="26"/>
        </w:rPr>
        <w:t>ия к осенне-зимнему периоду 202</w:t>
      </w:r>
      <w:r>
        <w:rPr>
          <w:sz w:val="26"/>
          <w:szCs w:val="26"/>
        </w:rPr>
        <w:t>2</w:t>
      </w:r>
      <w:r w:rsidR="00804660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="00E664A9" w:rsidRPr="00C10E50">
        <w:rPr>
          <w:sz w:val="26"/>
          <w:szCs w:val="26"/>
        </w:rPr>
        <w:t xml:space="preserve"> годов (</w:t>
      </w:r>
      <w:r w:rsidR="00E664A9">
        <w:rPr>
          <w:sz w:val="26"/>
          <w:szCs w:val="26"/>
        </w:rPr>
        <w:t>№</w:t>
      </w:r>
      <w:r w:rsidR="00804660">
        <w:rPr>
          <w:sz w:val="26"/>
          <w:szCs w:val="26"/>
        </w:rPr>
        <w:t>58-03</w:t>
      </w:r>
      <w:r>
        <w:rPr>
          <w:sz w:val="26"/>
          <w:szCs w:val="26"/>
        </w:rPr>
        <w:t>6</w:t>
      </w:r>
      <w:r w:rsidR="00E664A9" w:rsidRPr="00DA5720">
        <w:rPr>
          <w:sz w:val="26"/>
          <w:szCs w:val="26"/>
        </w:rPr>
        <w:t>-П</w:t>
      </w:r>
      <w:r w:rsidR="00E664A9" w:rsidRPr="00C10E50">
        <w:rPr>
          <w:sz w:val="26"/>
          <w:szCs w:val="26"/>
        </w:rPr>
        <w:t>)</w:t>
      </w:r>
      <w:r w:rsidR="00E66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14:paraId="25DA2A1C" w14:textId="7AB5A166" w:rsidR="00804660" w:rsidRDefault="00EC21CB" w:rsidP="00804660">
      <w:pPr>
        <w:tabs>
          <w:tab w:val="left" w:pos="0"/>
        </w:tabs>
        <w:ind w:firstLine="709"/>
        <w:jc w:val="both"/>
        <w:rPr>
          <w:color w:val="000000"/>
          <w:sz w:val="26"/>
          <w:szCs w:val="26"/>
        </w:rPr>
      </w:pPr>
      <w:r w:rsidRPr="0007382A">
        <w:rPr>
          <w:sz w:val="26"/>
          <w:szCs w:val="26"/>
        </w:rPr>
        <w:t>В отопительный период 20</w:t>
      </w:r>
      <w:r w:rsidR="00804660">
        <w:rPr>
          <w:sz w:val="26"/>
          <w:szCs w:val="26"/>
        </w:rPr>
        <w:t>2</w:t>
      </w:r>
      <w:r w:rsidR="00852110">
        <w:rPr>
          <w:sz w:val="26"/>
          <w:szCs w:val="26"/>
        </w:rPr>
        <w:t>2</w:t>
      </w:r>
      <w:r w:rsidRPr="0007382A">
        <w:rPr>
          <w:sz w:val="26"/>
          <w:szCs w:val="26"/>
        </w:rPr>
        <w:t>-20</w:t>
      </w:r>
      <w:r w:rsidR="00804660">
        <w:rPr>
          <w:sz w:val="26"/>
          <w:szCs w:val="26"/>
        </w:rPr>
        <w:t>2</w:t>
      </w:r>
      <w:r w:rsidR="00852110">
        <w:rPr>
          <w:sz w:val="26"/>
          <w:szCs w:val="26"/>
        </w:rPr>
        <w:t>3</w:t>
      </w:r>
      <w:r w:rsidRPr="0007382A">
        <w:rPr>
          <w:sz w:val="26"/>
          <w:szCs w:val="26"/>
        </w:rPr>
        <w:t xml:space="preserve"> годов на инженерных сетях города Когалыма аварий </w:t>
      </w:r>
      <w:r>
        <w:rPr>
          <w:sz w:val="26"/>
          <w:szCs w:val="26"/>
        </w:rPr>
        <w:t xml:space="preserve">и инцидентов </w:t>
      </w:r>
      <w:r w:rsidRPr="0007382A">
        <w:rPr>
          <w:sz w:val="26"/>
          <w:szCs w:val="26"/>
        </w:rPr>
        <w:t>зарегистрировано не было, имели место только технологические нарушения</w:t>
      </w:r>
      <w:r w:rsidR="00804660">
        <w:rPr>
          <w:sz w:val="26"/>
          <w:szCs w:val="26"/>
        </w:rPr>
        <w:t xml:space="preserve"> (51, из них 47</w:t>
      </w:r>
      <w:r>
        <w:rPr>
          <w:sz w:val="26"/>
          <w:szCs w:val="26"/>
        </w:rPr>
        <w:t xml:space="preserve"> в левобережной части), которые устранялись в течение 3-х часов.</w:t>
      </w:r>
      <w:r w:rsidRPr="0007382A">
        <w:rPr>
          <w:sz w:val="26"/>
          <w:szCs w:val="26"/>
        </w:rPr>
        <w:t xml:space="preserve"> </w:t>
      </w:r>
      <w:r w:rsidR="00804660" w:rsidRPr="0039660F">
        <w:rPr>
          <w:color w:val="000000"/>
          <w:sz w:val="26"/>
          <w:szCs w:val="26"/>
        </w:rPr>
        <w:t>Причинами возникновения технологических нарушений в основной своей массе является естест</w:t>
      </w:r>
      <w:r w:rsidR="00804660">
        <w:rPr>
          <w:color w:val="000000"/>
          <w:sz w:val="26"/>
          <w:szCs w:val="26"/>
        </w:rPr>
        <w:t xml:space="preserve">венный износ инженерных сетей, </w:t>
      </w:r>
      <w:r w:rsidR="00804660" w:rsidRPr="0039660F">
        <w:rPr>
          <w:color w:val="000000"/>
          <w:sz w:val="26"/>
          <w:szCs w:val="26"/>
        </w:rPr>
        <w:t xml:space="preserve">выполненных в надземном исполнении, </w:t>
      </w:r>
      <w:r w:rsidR="00804660">
        <w:rPr>
          <w:color w:val="000000"/>
          <w:sz w:val="26"/>
          <w:szCs w:val="26"/>
        </w:rPr>
        <w:t xml:space="preserve">в </w:t>
      </w:r>
      <w:r w:rsidR="00804660" w:rsidRPr="0039660F">
        <w:rPr>
          <w:color w:val="000000"/>
          <w:sz w:val="26"/>
          <w:szCs w:val="26"/>
        </w:rPr>
        <w:t>левобережной части города, где преобладает деревянный жил</w:t>
      </w:r>
      <w:r w:rsidR="00227CE1">
        <w:rPr>
          <w:color w:val="000000"/>
          <w:sz w:val="26"/>
          <w:szCs w:val="26"/>
        </w:rPr>
        <w:t xml:space="preserve">ищный </w:t>
      </w:r>
      <w:r w:rsidR="00804660" w:rsidRPr="0039660F">
        <w:rPr>
          <w:color w:val="000000"/>
          <w:sz w:val="26"/>
          <w:szCs w:val="26"/>
        </w:rPr>
        <w:t>фонд, признанный в установленном порядке</w:t>
      </w:r>
      <w:r w:rsidR="00227CE1">
        <w:rPr>
          <w:color w:val="000000"/>
          <w:sz w:val="26"/>
          <w:szCs w:val="26"/>
        </w:rPr>
        <w:t xml:space="preserve"> аварийным, </w:t>
      </w:r>
      <w:r w:rsidR="00804660" w:rsidRPr="0039660F">
        <w:rPr>
          <w:color w:val="000000"/>
          <w:sz w:val="26"/>
          <w:szCs w:val="26"/>
        </w:rPr>
        <w:t>непригодным и подлежащим сносу.</w:t>
      </w:r>
      <w:r w:rsidR="00804660">
        <w:rPr>
          <w:color w:val="000000"/>
          <w:sz w:val="26"/>
          <w:szCs w:val="26"/>
        </w:rPr>
        <w:t xml:space="preserve"> </w:t>
      </w:r>
    </w:p>
    <w:p w14:paraId="3D8E3403" w14:textId="77777777" w:rsidR="00852110" w:rsidRDefault="00852110" w:rsidP="003A2525">
      <w:pPr>
        <w:ind w:firstLine="709"/>
        <w:jc w:val="both"/>
        <w:rPr>
          <w:sz w:val="26"/>
          <w:szCs w:val="26"/>
        </w:rPr>
      </w:pPr>
      <w:r w:rsidRPr="00852110">
        <w:rPr>
          <w:sz w:val="26"/>
          <w:szCs w:val="26"/>
        </w:rPr>
        <w:t>Исполнение Мероприятий 2023-2024 годов позволит предприятиям коммунального комплекса города Когалыма продолжить надежное и бесперебойное снабжение потребителей коммунальными ресурсами и услугами надлежащего качества, в объеме необходимом для обеспечения жизнедеятельности города Когалыма.</w:t>
      </w:r>
    </w:p>
    <w:p w14:paraId="136E27A4" w14:textId="77777777" w:rsidR="00852110" w:rsidRDefault="003A6B71" w:rsidP="003A252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1026D4">
        <w:rPr>
          <w:sz w:val="26"/>
          <w:szCs w:val="26"/>
        </w:rPr>
        <w:t>принята к сведению информация о ходе выполнения мероприятий по подготовке объектов жилищно-коммунального хозяйства города Когалы</w:t>
      </w:r>
      <w:r w:rsidR="009D08F9">
        <w:rPr>
          <w:sz w:val="26"/>
          <w:szCs w:val="26"/>
        </w:rPr>
        <w:t>ма к осенне-зимнему периоду 202</w:t>
      </w:r>
      <w:r w:rsidR="00852110">
        <w:rPr>
          <w:sz w:val="26"/>
          <w:szCs w:val="26"/>
        </w:rPr>
        <w:t>3</w:t>
      </w:r>
      <w:r w:rsidR="009D08F9">
        <w:rPr>
          <w:sz w:val="26"/>
          <w:szCs w:val="26"/>
        </w:rPr>
        <w:t>-202</w:t>
      </w:r>
      <w:r w:rsidR="00852110">
        <w:rPr>
          <w:sz w:val="26"/>
          <w:szCs w:val="26"/>
        </w:rPr>
        <w:t>4</w:t>
      </w:r>
      <w:r w:rsidR="00572D5E" w:rsidRPr="001026D4">
        <w:rPr>
          <w:sz w:val="26"/>
          <w:szCs w:val="26"/>
        </w:rPr>
        <w:t xml:space="preserve"> годов</w:t>
      </w:r>
      <w:r w:rsidRPr="003A6B71">
        <w:rPr>
          <w:sz w:val="26"/>
          <w:szCs w:val="26"/>
        </w:rPr>
        <w:t xml:space="preserve"> </w:t>
      </w:r>
      <w:r w:rsidR="009D08F9">
        <w:rPr>
          <w:i/>
          <w:sz w:val="26"/>
          <w:szCs w:val="26"/>
        </w:rPr>
        <w:t xml:space="preserve">(решение от </w:t>
      </w:r>
      <w:r w:rsidR="00852110">
        <w:rPr>
          <w:i/>
          <w:sz w:val="26"/>
          <w:szCs w:val="26"/>
        </w:rPr>
        <w:t>25.10.2023</w:t>
      </w:r>
      <w:r w:rsidR="009D08F9">
        <w:rPr>
          <w:i/>
          <w:sz w:val="26"/>
          <w:szCs w:val="26"/>
        </w:rPr>
        <w:t xml:space="preserve"> №</w:t>
      </w:r>
      <w:r w:rsidR="00852110">
        <w:rPr>
          <w:i/>
          <w:sz w:val="26"/>
          <w:szCs w:val="26"/>
        </w:rPr>
        <w:t>308</w:t>
      </w:r>
      <w:r w:rsidRPr="003A6B71">
        <w:rPr>
          <w:i/>
          <w:sz w:val="26"/>
          <w:szCs w:val="26"/>
        </w:rPr>
        <w:t>-ГД)</w:t>
      </w:r>
      <w:r w:rsidR="00572D5E" w:rsidRPr="001026D4">
        <w:rPr>
          <w:sz w:val="26"/>
          <w:szCs w:val="26"/>
        </w:rPr>
        <w:t>.</w:t>
      </w:r>
      <w:r w:rsidR="00B77027" w:rsidRPr="001026D4">
        <w:rPr>
          <w:sz w:val="26"/>
          <w:szCs w:val="26"/>
        </w:rPr>
        <w:t xml:space="preserve"> </w:t>
      </w:r>
    </w:p>
    <w:p w14:paraId="03F37C2C" w14:textId="77777777" w:rsidR="00852110" w:rsidRDefault="00852110" w:rsidP="003A2525">
      <w:pPr>
        <w:ind w:firstLine="709"/>
        <w:jc w:val="both"/>
        <w:rPr>
          <w:sz w:val="26"/>
          <w:szCs w:val="26"/>
        </w:rPr>
      </w:pPr>
      <w:r w:rsidRPr="00852110">
        <w:rPr>
          <w:sz w:val="26"/>
          <w:szCs w:val="26"/>
        </w:rPr>
        <w:t xml:space="preserve">Проверка готовности теплопотребителей (жилфонд) города Когалыма завершена 17.08.2023, управляющие организации получили паспорта готовности в установленный срок до 30.08.2023. Оценка готовности теплоснабжающей организации (ООО «КонцессКом) прошла 11.09.2023, также получен паспорт готовности. </w:t>
      </w:r>
    </w:p>
    <w:p w14:paraId="2EEF634D" w14:textId="77777777" w:rsidR="00AE67C8" w:rsidRDefault="00DA6B4B" w:rsidP="003A2525">
      <w:pPr>
        <w:ind w:firstLine="709"/>
        <w:jc w:val="both"/>
        <w:rPr>
          <w:sz w:val="26"/>
          <w:szCs w:val="26"/>
        </w:rPr>
      </w:pPr>
      <w:r w:rsidRPr="009D08F9">
        <w:rPr>
          <w:sz w:val="26"/>
          <w:szCs w:val="26"/>
        </w:rPr>
        <w:t xml:space="preserve">В работе комиссии по оценке готовности организаций к работе в отопительный период принимали участие </w:t>
      </w:r>
      <w:r w:rsidRPr="009F7397">
        <w:rPr>
          <w:sz w:val="26"/>
          <w:szCs w:val="26"/>
        </w:rPr>
        <w:t>депутаты Думы города                Говорищева А.Ю.,</w:t>
      </w:r>
      <w:r w:rsidR="009F7397" w:rsidRPr="009F7397">
        <w:rPr>
          <w:sz w:val="26"/>
          <w:szCs w:val="26"/>
        </w:rPr>
        <w:t xml:space="preserve"> </w:t>
      </w:r>
      <w:r w:rsidRPr="009F7397">
        <w:rPr>
          <w:sz w:val="26"/>
          <w:szCs w:val="26"/>
        </w:rPr>
        <w:t xml:space="preserve">Мартынова О.В., Шекета А.Н., </w:t>
      </w:r>
      <w:r w:rsidR="00852110" w:rsidRPr="009F7397">
        <w:rPr>
          <w:sz w:val="26"/>
          <w:szCs w:val="26"/>
        </w:rPr>
        <w:t xml:space="preserve">Остапенко Н.В., </w:t>
      </w:r>
      <w:r w:rsidR="00AE67C8" w:rsidRPr="00AE67C8">
        <w:rPr>
          <w:sz w:val="26"/>
          <w:szCs w:val="26"/>
        </w:rPr>
        <w:t>Маренюк</w:t>
      </w:r>
      <w:r w:rsidR="00AE67C8">
        <w:rPr>
          <w:sz w:val="26"/>
          <w:szCs w:val="26"/>
        </w:rPr>
        <w:t xml:space="preserve"> В.М.,</w:t>
      </w:r>
      <w:r w:rsidR="00AE67C8" w:rsidRPr="00AE67C8">
        <w:rPr>
          <w:sz w:val="26"/>
          <w:szCs w:val="26"/>
        </w:rPr>
        <w:t xml:space="preserve"> </w:t>
      </w:r>
      <w:r w:rsidR="00AE67C8">
        <w:rPr>
          <w:sz w:val="26"/>
          <w:szCs w:val="26"/>
        </w:rPr>
        <w:t xml:space="preserve">Харченко С.Б., Любенин П.А., </w:t>
      </w:r>
      <w:r w:rsidR="009F7397" w:rsidRPr="009F7397">
        <w:rPr>
          <w:sz w:val="26"/>
          <w:szCs w:val="26"/>
        </w:rPr>
        <w:t xml:space="preserve">Басарабец И.В., </w:t>
      </w:r>
      <w:r w:rsidR="00AE67C8">
        <w:rPr>
          <w:sz w:val="26"/>
          <w:szCs w:val="26"/>
        </w:rPr>
        <w:t xml:space="preserve">Заремский П.И., Шмаков А.В.,  Веприков Ю.А., </w:t>
      </w:r>
      <w:r w:rsidR="00AE67C8" w:rsidRPr="009F7397">
        <w:rPr>
          <w:sz w:val="26"/>
          <w:szCs w:val="26"/>
        </w:rPr>
        <w:t>Петренко П.П.</w:t>
      </w:r>
      <w:r w:rsidR="00AE67C8">
        <w:rPr>
          <w:sz w:val="26"/>
          <w:szCs w:val="26"/>
        </w:rPr>
        <w:t>,</w:t>
      </w:r>
      <w:r w:rsidR="00AE67C8" w:rsidRPr="00852110">
        <w:rPr>
          <w:sz w:val="26"/>
          <w:szCs w:val="26"/>
        </w:rPr>
        <w:t xml:space="preserve"> </w:t>
      </w:r>
      <w:r w:rsidR="00AE67C8" w:rsidRPr="009F7397">
        <w:rPr>
          <w:sz w:val="26"/>
          <w:szCs w:val="26"/>
        </w:rPr>
        <w:t>Абдурахманова И.Н.,</w:t>
      </w:r>
      <w:r w:rsidR="00AE67C8">
        <w:rPr>
          <w:sz w:val="26"/>
          <w:szCs w:val="26"/>
        </w:rPr>
        <w:t xml:space="preserve"> Бугаев А.А., </w:t>
      </w:r>
      <w:r w:rsidRPr="009F7397">
        <w:rPr>
          <w:sz w:val="26"/>
          <w:szCs w:val="26"/>
        </w:rPr>
        <w:t xml:space="preserve">Куклин А.Н., </w:t>
      </w:r>
      <w:r w:rsidR="00AE67C8">
        <w:rPr>
          <w:sz w:val="26"/>
          <w:szCs w:val="26"/>
        </w:rPr>
        <w:t xml:space="preserve">Ольберг Д.В., </w:t>
      </w:r>
      <w:r w:rsidR="00852110" w:rsidRPr="009F7397">
        <w:rPr>
          <w:sz w:val="26"/>
          <w:szCs w:val="26"/>
        </w:rPr>
        <w:t>Агадуллин Т.А.</w:t>
      </w:r>
      <w:r w:rsidR="00AE67C8">
        <w:rPr>
          <w:sz w:val="26"/>
          <w:szCs w:val="26"/>
        </w:rPr>
        <w:t xml:space="preserve">, </w:t>
      </w:r>
      <w:r w:rsidR="00AE67C8" w:rsidRPr="00AE67C8">
        <w:rPr>
          <w:sz w:val="26"/>
          <w:szCs w:val="26"/>
        </w:rPr>
        <w:t xml:space="preserve">Шарафутдинова </w:t>
      </w:r>
      <w:r w:rsidR="00AE67C8">
        <w:rPr>
          <w:sz w:val="26"/>
          <w:szCs w:val="26"/>
        </w:rPr>
        <w:t>И.Р., Степанова И.Л., Осипов П.Б.,</w:t>
      </w:r>
      <w:r w:rsidR="009F7397" w:rsidRPr="009F7397">
        <w:rPr>
          <w:sz w:val="26"/>
          <w:szCs w:val="26"/>
        </w:rPr>
        <w:t xml:space="preserve"> </w:t>
      </w:r>
      <w:r w:rsidRPr="009F7397">
        <w:rPr>
          <w:sz w:val="26"/>
          <w:szCs w:val="26"/>
        </w:rPr>
        <w:t xml:space="preserve">представители Общественного совета по </w:t>
      </w:r>
      <w:r w:rsidRPr="009D08F9">
        <w:rPr>
          <w:sz w:val="26"/>
          <w:szCs w:val="26"/>
        </w:rPr>
        <w:lastRenderedPageBreak/>
        <w:t xml:space="preserve">вопросам жилищно-коммунального хозяйства при Администрации города Когалыма и представители Советов многоквартирных домов. </w:t>
      </w:r>
    </w:p>
    <w:p w14:paraId="30C1471B" w14:textId="1E4EDB2E" w:rsidR="00AE67C8" w:rsidRDefault="00AE67C8" w:rsidP="001B1992">
      <w:pPr>
        <w:tabs>
          <w:tab w:val="left" w:pos="0"/>
        </w:tabs>
        <w:spacing w:before="120" w:after="120"/>
        <w:ind w:firstLine="709"/>
        <w:jc w:val="both"/>
        <w:rPr>
          <w:sz w:val="26"/>
          <w:szCs w:val="26"/>
        </w:rPr>
      </w:pPr>
      <w:r w:rsidRPr="00AE67C8">
        <w:rPr>
          <w:sz w:val="26"/>
          <w:szCs w:val="26"/>
        </w:rPr>
        <w:t>В соответствии с распоряжением Северо-Уральского управления Федеральной службы по экологическому и атомному надзору от 19.07.2023                №РП-322-2179-о</w:t>
      </w:r>
      <w:r>
        <w:rPr>
          <w:sz w:val="26"/>
          <w:szCs w:val="26"/>
        </w:rPr>
        <w:t xml:space="preserve"> </w:t>
      </w:r>
      <w:r w:rsidRPr="00AE67C8">
        <w:rPr>
          <w:sz w:val="26"/>
          <w:szCs w:val="26"/>
        </w:rPr>
        <w:t>оценка готовности городско</w:t>
      </w:r>
      <w:r>
        <w:rPr>
          <w:sz w:val="26"/>
          <w:szCs w:val="26"/>
        </w:rPr>
        <w:t>го</w:t>
      </w:r>
      <w:r w:rsidRPr="00AE67C8">
        <w:rPr>
          <w:sz w:val="26"/>
          <w:szCs w:val="26"/>
        </w:rPr>
        <w:t xml:space="preserve"> округ</w:t>
      </w:r>
      <w:r>
        <w:rPr>
          <w:sz w:val="26"/>
          <w:szCs w:val="26"/>
        </w:rPr>
        <w:t>а</w:t>
      </w:r>
      <w:r w:rsidRPr="00AE67C8">
        <w:rPr>
          <w:sz w:val="26"/>
          <w:szCs w:val="26"/>
        </w:rPr>
        <w:t xml:space="preserve"> Когалым Ханты-Мансийского автономного округа - Югры к работе в отопительный период 2023-2024 годов прошла в период </w:t>
      </w:r>
      <w:r w:rsidR="00227CE1">
        <w:rPr>
          <w:sz w:val="26"/>
          <w:szCs w:val="26"/>
        </w:rPr>
        <w:t xml:space="preserve">с </w:t>
      </w:r>
      <w:r w:rsidRPr="00AE67C8">
        <w:rPr>
          <w:sz w:val="26"/>
          <w:szCs w:val="26"/>
        </w:rPr>
        <w:t>25.09.2023 по 29.09.2023. Паспорт готовности городско</w:t>
      </w:r>
      <w:r>
        <w:rPr>
          <w:sz w:val="26"/>
          <w:szCs w:val="26"/>
        </w:rPr>
        <w:t>го</w:t>
      </w:r>
      <w:r w:rsidRPr="00AE67C8">
        <w:rPr>
          <w:sz w:val="26"/>
          <w:szCs w:val="26"/>
        </w:rPr>
        <w:t xml:space="preserve"> округ</w:t>
      </w:r>
      <w:r>
        <w:rPr>
          <w:sz w:val="26"/>
          <w:szCs w:val="26"/>
        </w:rPr>
        <w:t>а</w:t>
      </w:r>
      <w:r w:rsidRPr="00AE67C8">
        <w:rPr>
          <w:sz w:val="26"/>
          <w:szCs w:val="26"/>
        </w:rPr>
        <w:t xml:space="preserve"> Когалым Ханты-Мансийского автономного округа – Югры к работе в отопительный период 2023-2024 годов получен без замечаний.</w:t>
      </w:r>
    </w:p>
    <w:p w14:paraId="01D1B140" w14:textId="77777777" w:rsidR="001B1992" w:rsidRPr="00D46304" w:rsidRDefault="001B1992" w:rsidP="001B1992">
      <w:pPr>
        <w:tabs>
          <w:tab w:val="left" w:pos="0"/>
        </w:tabs>
        <w:spacing w:before="120" w:after="120"/>
        <w:ind w:firstLine="709"/>
        <w:jc w:val="both"/>
        <w:rPr>
          <w:b/>
          <w:sz w:val="26"/>
          <w:szCs w:val="26"/>
        </w:rPr>
      </w:pPr>
      <w:r w:rsidRPr="00D46304">
        <w:rPr>
          <w:b/>
          <w:sz w:val="26"/>
          <w:szCs w:val="26"/>
        </w:rPr>
        <w:t>Контроль исполнения местного бюджета города Когалыма</w:t>
      </w:r>
    </w:p>
    <w:p w14:paraId="6489A0F1" w14:textId="778E9934" w:rsidR="001B1992" w:rsidRPr="00D46304" w:rsidRDefault="001B1992" w:rsidP="001B1992">
      <w:pPr>
        <w:ind w:firstLine="709"/>
        <w:jc w:val="both"/>
        <w:rPr>
          <w:sz w:val="26"/>
          <w:szCs w:val="26"/>
        </w:rPr>
      </w:pPr>
      <w:r w:rsidRPr="00D46304">
        <w:rPr>
          <w:sz w:val="26"/>
          <w:szCs w:val="26"/>
        </w:rPr>
        <w:t xml:space="preserve">К числу приоритетных задач Думы города относится осуществление контроля за исполнением местного бюджета и </w:t>
      </w:r>
      <w:r w:rsidR="00227CE1">
        <w:rPr>
          <w:sz w:val="26"/>
          <w:szCs w:val="26"/>
        </w:rPr>
        <w:t xml:space="preserve">контроль за </w:t>
      </w:r>
      <w:r w:rsidRPr="00D46304">
        <w:rPr>
          <w:sz w:val="26"/>
          <w:szCs w:val="26"/>
        </w:rPr>
        <w:t xml:space="preserve">муниципальными финансами. Возможность не только воздействовать на формирование муниципальных доходов, но и контролировать распоряжение бюджетными средствами является важнейшим инструментом для решения вопросов местного значения. </w:t>
      </w:r>
    </w:p>
    <w:p w14:paraId="0EF01C57" w14:textId="77777777" w:rsidR="001B1992" w:rsidRPr="00D46304" w:rsidRDefault="001B1992" w:rsidP="001B1992">
      <w:pPr>
        <w:ind w:firstLine="709"/>
        <w:jc w:val="both"/>
        <w:rPr>
          <w:sz w:val="26"/>
          <w:szCs w:val="26"/>
        </w:rPr>
      </w:pPr>
      <w:r w:rsidRPr="00D46304">
        <w:rPr>
          <w:sz w:val="26"/>
          <w:szCs w:val="26"/>
        </w:rPr>
        <w:t xml:space="preserve">Контроль за исполнением бюджета города депутаты осуществляют совместно со специалистами Контрольно-счетной палаты города Когалыма в соответствии с Положением о бюджетном процессе города Когалыма. </w:t>
      </w:r>
    </w:p>
    <w:p w14:paraId="2C7BF778" w14:textId="77777777" w:rsidR="001B1992" w:rsidRPr="009A578A" w:rsidRDefault="001B1992" w:rsidP="001B1992">
      <w:pPr>
        <w:autoSpaceDE w:val="0"/>
        <w:autoSpaceDN w:val="0"/>
        <w:adjustRightInd w:val="0"/>
        <w:ind w:firstLine="709"/>
        <w:jc w:val="both"/>
        <w:rPr>
          <w:bCs/>
          <w:iCs/>
          <w:sz w:val="26"/>
          <w:szCs w:val="26"/>
        </w:rPr>
      </w:pPr>
      <w:r w:rsidRPr="009A578A">
        <w:rPr>
          <w:sz w:val="26"/>
          <w:szCs w:val="26"/>
        </w:rPr>
        <w:t xml:space="preserve"> </w:t>
      </w:r>
      <w:r w:rsidRPr="009A578A">
        <w:rPr>
          <w:bCs/>
          <w:iCs/>
          <w:sz w:val="26"/>
          <w:szCs w:val="26"/>
        </w:rPr>
        <w:t xml:space="preserve">В </w:t>
      </w:r>
      <w:r w:rsidR="00D06D2B">
        <w:rPr>
          <w:bCs/>
          <w:iCs/>
          <w:sz w:val="26"/>
          <w:szCs w:val="26"/>
        </w:rPr>
        <w:t>апреле</w:t>
      </w:r>
      <w:r w:rsidR="009D1413">
        <w:rPr>
          <w:bCs/>
          <w:iCs/>
          <w:sz w:val="26"/>
          <w:szCs w:val="26"/>
        </w:rPr>
        <w:t xml:space="preserve"> 202</w:t>
      </w:r>
      <w:r w:rsidR="00D06D2B">
        <w:rPr>
          <w:bCs/>
          <w:iCs/>
          <w:sz w:val="26"/>
          <w:szCs w:val="26"/>
        </w:rPr>
        <w:t>3</w:t>
      </w:r>
      <w:r w:rsidRPr="009A578A">
        <w:rPr>
          <w:bCs/>
          <w:iCs/>
          <w:sz w:val="26"/>
          <w:szCs w:val="26"/>
        </w:rPr>
        <w:t xml:space="preserve"> года депутаты Думы города рассмотрели отчет об и</w:t>
      </w:r>
      <w:r w:rsidR="009D1413">
        <w:rPr>
          <w:bCs/>
          <w:iCs/>
          <w:sz w:val="26"/>
          <w:szCs w:val="26"/>
        </w:rPr>
        <w:t>сполнении бюджета города за 202</w:t>
      </w:r>
      <w:r w:rsidR="00D06D2B">
        <w:rPr>
          <w:bCs/>
          <w:iCs/>
          <w:sz w:val="26"/>
          <w:szCs w:val="26"/>
        </w:rPr>
        <w:t>2</w:t>
      </w:r>
      <w:r w:rsidRPr="009A578A">
        <w:rPr>
          <w:bCs/>
          <w:iCs/>
          <w:sz w:val="26"/>
          <w:szCs w:val="26"/>
        </w:rPr>
        <w:t xml:space="preserve"> год (</w:t>
      </w:r>
      <w:r w:rsidR="009D1413">
        <w:rPr>
          <w:bCs/>
          <w:i/>
          <w:iCs/>
          <w:sz w:val="26"/>
          <w:szCs w:val="26"/>
        </w:rPr>
        <w:t xml:space="preserve">решение от </w:t>
      </w:r>
      <w:r w:rsidR="00D06D2B">
        <w:rPr>
          <w:bCs/>
          <w:i/>
          <w:iCs/>
          <w:sz w:val="26"/>
          <w:szCs w:val="26"/>
        </w:rPr>
        <w:t>19.04.2023</w:t>
      </w:r>
      <w:r w:rsidR="009D1413">
        <w:rPr>
          <w:bCs/>
          <w:i/>
          <w:iCs/>
          <w:sz w:val="26"/>
          <w:szCs w:val="26"/>
        </w:rPr>
        <w:t xml:space="preserve"> №</w:t>
      </w:r>
      <w:r w:rsidR="00D06D2B">
        <w:rPr>
          <w:bCs/>
          <w:i/>
          <w:iCs/>
          <w:sz w:val="26"/>
          <w:szCs w:val="26"/>
        </w:rPr>
        <w:t>244</w:t>
      </w:r>
      <w:r w:rsidRPr="009A578A">
        <w:rPr>
          <w:bCs/>
          <w:i/>
          <w:iCs/>
          <w:sz w:val="26"/>
          <w:szCs w:val="26"/>
        </w:rPr>
        <w:t>-ГД</w:t>
      </w:r>
      <w:r w:rsidRPr="009A578A">
        <w:rPr>
          <w:bCs/>
          <w:iCs/>
          <w:sz w:val="26"/>
          <w:szCs w:val="26"/>
        </w:rPr>
        <w:t>), который был утвержден Думой города со следующими показателями:</w:t>
      </w:r>
    </w:p>
    <w:p w14:paraId="2AD18379" w14:textId="77777777" w:rsidR="001B1992" w:rsidRPr="009A578A" w:rsidRDefault="001B1992" w:rsidP="009A578A">
      <w:pPr>
        <w:ind w:firstLine="708"/>
        <w:jc w:val="both"/>
        <w:rPr>
          <w:bCs/>
          <w:sz w:val="26"/>
          <w:szCs w:val="26"/>
        </w:rPr>
      </w:pPr>
      <w:r w:rsidRPr="009A578A">
        <w:rPr>
          <w:bCs/>
          <w:iCs/>
          <w:sz w:val="26"/>
          <w:szCs w:val="26"/>
        </w:rPr>
        <w:t xml:space="preserve">- доходы городского бюджета </w:t>
      </w:r>
      <w:r w:rsidRPr="009A578A">
        <w:rPr>
          <w:sz w:val="26"/>
          <w:szCs w:val="26"/>
        </w:rPr>
        <w:t xml:space="preserve">составили </w:t>
      </w:r>
      <w:r w:rsidR="00D06D2B" w:rsidRPr="00D06D2B">
        <w:rPr>
          <w:bCs/>
          <w:sz w:val="26"/>
          <w:szCs w:val="26"/>
        </w:rPr>
        <w:t>6 228 731,8</w:t>
      </w:r>
      <w:r w:rsidR="009D1413" w:rsidRPr="008E0A92">
        <w:rPr>
          <w:bCs/>
          <w:sz w:val="26"/>
          <w:szCs w:val="26"/>
        </w:rPr>
        <w:t xml:space="preserve"> тыс. рублей при годовом плане в </w:t>
      </w:r>
      <w:r w:rsidR="00D06D2B" w:rsidRPr="00D06D2B">
        <w:rPr>
          <w:bCs/>
          <w:sz w:val="26"/>
          <w:szCs w:val="26"/>
        </w:rPr>
        <w:t>6 106 890,7</w:t>
      </w:r>
      <w:r w:rsidR="00D06D2B">
        <w:rPr>
          <w:bCs/>
          <w:sz w:val="26"/>
          <w:szCs w:val="26"/>
        </w:rPr>
        <w:t xml:space="preserve"> </w:t>
      </w:r>
      <w:r w:rsidR="009D1413" w:rsidRPr="008E0A92">
        <w:rPr>
          <w:bCs/>
          <w:sz w:val="26"/>
          <w:szCs w:val="26"/>
        </w:rPr>
        <w:t xml:space="preserve">тыс. рублей, что составляет </w:t>
      </w:r>
      <w:r w:rsidR="00D06D2B">
        <w:rPr>
          <w:bCs/>
          <w:sz w:val="26"/>
          <w:szCs w:val="26"/>
        </w:rPr>
        <w:t>102</w:t>
      </w:r>
      <w:r w:rsidR="009D1413" w:rsidRPr="008E0A92">
        <w:rPr>
          <w:bCs/>
          <w:sz w:val="26"/>
          <w:szCs w:val="26"/>
        </w:rPr>
        <w:t>%</w:t>
      </w:r>
      <w:r w:rsidR="009A578A">
        <w:rPr>
          <w:bCs/>
          <w:sz w:val="26"/>
          <w:szCs w:val="26"/>
        </w:rPr>
        <w:t xml:space="preserve">.  </w:t>
      </w:r>
      <w:r w:rsidRPr="009A578A">
        <w:rPr>
          <w:sz w:val="26"/>
          <w:szCs w:val="26"/>
        </w:rPr>
        <w:t>Большую долю в бюджете города занимают безвозмездные поступления, далее следуют налоговые и неналоговые доходы</w:t>
      </w:r>
      <w:r w:rsidR="00935200">
        <w:rPr>
          <w:sz w:val="26"/>
          <w:szCs w:val="26"/>
        </w:rPr>
        <w:t xml:space="preserve">; </w:t>
      </w:r>
    </w:p>
    <w:p w14:paraId="42AD7A5F" w14:textId="77777777" w:rsidR="009D1413" w:rsidRPr="003E5D7B" w:rsidRDefault="001B1992" w:rsidP="009D1413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9A578A">
        <w:rPr>
          <w:sz w:val="26"/>
          <w:szCs w:val="26"/>
        </w:rPr>
        <w:t xml:space="preserve">- расходы городского бюджета составили </w:t>
      </w:r>
      <w:r w:rsidR="00D06D2B" w:rsidRPr="00D06D2B">
        <w:rPr>
          <w:sz w:val="26"/>
          <w:szCs w:val="26"/>
        </w:rPr>
        <w:t>5 987 832,8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 при годовом плане в </w:t>
      </w:r>
      <w:r w:rsidR="00D06D2B" w:rsidRPr="00D06D2B">
        <w:rPr>
          <w:sz w:val="26"/>
          <w:szCs w:val="26"/>
        </w:rPr>
        <w:t>6 637 160,5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рублей, что составляет </w:t>
      </w:r>
      <w:r w:rsidR="00D06D2B" w:rsidRPr="00D06D2B">
        <w:rPr>
          <w:sz w:val="26"/>
          <w:szCs w:val="26"/>
        </w:rPr>
        <w:t>90,2</w:t>
      </w:r>
      <w:r w:rsidR="009D1413">
        <w:rPr>
          <w:sz w:val="26"/>
          <w:szCs w:val="26"/>
        </w:rPr>
        <w:t xml:space="preserve">%. </w:t>
      </w:r>
    </w:p>
    <w:p w14:paraId="143C57F2" w14:textId="77777777" w:rsidR="009A578A" w:rsidRPr="009A578A" w:rsidRDefault="00935200" w:rsidP="009A578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A578A" w:rsidRPr="004322FA">
        <w:rPr>
          <w:sz w:val="26"/>
          <w:szCs w:val="26"/>
        </w:rPr>
        <w:t xml:space="preserve">  </w:t>
      </w:r>
      <w:r w:rsidR="001B1992" w:rsidRPr="009A578A">
        <w:rPr>
          <w:sz w:val="26"/>
          <w:szCs w:val="26"/>
        </w:rPr>
        <w:t>- по итогам и</w:t>
      </w:r>
      <w:r w:rsidR="009D1413">
        <w:rPr>
          <w:sz w:val="26"/>
          <w:szCs w:val="26"/>
        </w:rPr>
        <w:t>сполнения бюджета города за 202</w:t>
      </w:r>
      <w:r w:rsidR="00D06D2B">
        <w:rPr>
          <w:sz w:val="26"/>
          <w:szCs w:val="26"/>
        </w:rPr>
        <w:t>2</w:t>
      </w:r>
      <w:r w:rsidR="001B1992" w:rsidRPr="009A578A">
        <w:rPr>
          <w:sz w:val="26"/>
          <w:szCs w:val="26"/>
        </w:rPr>
        <w:t xml:space="preserve"> год </w:t>
      </w:r>
      <w:r w:rsidR="003170F9" w:rsidRPr="009A578A">
        <w:rPr>
          <w:sz w:val="26"/>
          <w:szCs w:val="26"/>
        </w:rPr>
        <w:t xml:space="preserve">сложился </w:t>
      </w:r>
      <w:r w:rsidR="009A578A" w:rsidRPr="009A578A">
        <w:rPr>
          <w:sz w:val="26"/>
          <w:szCs w:val="26"/>
        </w:rPr>
        <w:t xml:space="preserve">профицит в сумме </w:t>
      </w:r>
      <w:r w:rsidR="00D06D2B">
        <w:rPr>
          <w:sz w:val="26"/>
          <w:szCs w:val="26"/>
        </w:rPr>
        <w:t>240 899,0</w:t>
      </w:r>
      <w:r w:rsidR="009D1413">
        <w:rPr>
          <w:sz w:val="26"/>
          <w:szCs w:val="26"/>
        </w:rPr>
        <w:t xml:space="preserve"> тыс. рублей.</w:t>
      </w:r>
      <w:r w:rsidR="009A578A" w:rsidRPr="009A578A">
        <w:rPr>
          <w:sz w:val="26"/>
          <w:szCs w:val="26"/>
        </w:rPr>
        <w:t xml:space="preserve"> </w:t>
      </w:r>
    </w:p>
    <w:p w14:paraId="6A0692B0" w14:textId="77777777" w:rsidR="009D1413" w:rsidRPr="003E5D7B" w:rsidRDefault="00CC2E36" w:rsidP="009D1413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3E5D7B">
        <w:rPr>
          <w:sz w:val="26"/>
          <w:szCs w:val="26"/>
        </w:rPr>
        <w:t>В 20</w:t>
      </w:r>
      <w:r w:rsidR="009D1413">
        <w:rPr>
          <w:sz w:val="26"/>
          <w:szCs w:val="26"/>
        </w:rPr>
        <w:t>2</w:t>
      </w:r>
      <w:r w:rsidR="00D06D2B">
        <w:rPr>
          <w:sz w:val="26"/>
          <w:szCs w:val="26"/>
        </w:rPr>
        <w:t>2</w:t>
      </w:r>
      <w:r w:rsidRPr="003E5D7B">
        <w:rPr>
          <w:sz w:val="26"/>
          <w:szCs w:val="26"/>
        </w:rPr>
        <w:t xml:space="preserve"> году </w:t>
      </w:r>
      <w:r w:rsidR="009D1413">
        <w:rPr>
          <w:sz w:val="26"/>
          <w:szCs w:val="26"/>
        </w:rPr>
        <w:t>б</w:t>
      </w:r>
      <w:r w:rsidR="009D1413" w:rsidRPr="003E5D7B">
        <w:rPr>
          <w:sz w:val="26"/>
          <w:szCs w:val="26"/>
        </w:rPr>
        <w:t>юджет города был сформирован на основе 2</w:t>
      </w:r>
      <w:r w:rsidR="009D1413">
        <w:rPr>
          <w:sz w:val="26"/>
          <w:szCs w:val="26"/>
        </w:rPr>
        <w:t>0</w:t>
      </w:r>
      <w:r w:rsidR="009D1413" w:rsidRPr="003E5D7B">
        <w:rPr>
          <w:sz w:val="26"/>
          <w:szCs w:val="26"/>
        </w:rPr>
        <w:t xml:space="preserve"> муниципальных программ, расходы на их реализацию составили 99,</w:t>
      </w:r>
      <w:r w:rsidR="00D06D2B">
        <w:rPr>
          <w:sz w:val="26"/>
          <w:szCs w:val="26"/>
        </w:rPr>
        <w:t>5</w:t>
      </w:r>
      <w:r w:rsidR="009D1413" w:rsidRPr="003E5D7B">
        <w:rPr>
          <w:sz w:val="26"/>
          <w:szCs w:val="26"/>
        </w:rPr>
        <w:t>% от общего объема расходов бюджета города.</w:t>
      </w:r>
    </w:p>
    <w:p w14:paraId="1936577C" w14:textId="77777777" w:rsidR="001B1992" w:rsidRPr="00CC2E36" w:rsidRDefault="001B1992" w:rsidP="009D1413">
      <w:pPr>
        <w:pStyle w:val="26"/>
        <w:spacing w:after="0" w:line="240" w:lineRule="auto"/>
        <w:ind w:left="0" w:firstLine="708"/>
        <w:jc w:val="both"/>
        <w:rPr>
          <w:sz w:val="26"/>
          <w:szCs w:val="26"/>
        </w:rPr>
      </w:pPr>
      <w:r w:rsidRPr="00CC2E36">
        <w:rPr>
          <w:sz w:val="26"/>
          <w:szCs w:val="26"/>
        </w:rPr>
        <w:t>Бюджетные кредиты от других бюджетов бюджетной системы Российской Федерации, а также банковские кредиты на выполнение полномочий муниципального образ</w:t>
      </w:r>
      <w:r w:rsidR="003170F9" w:rsidRPr="00CC2E36">
        <w:rPr>
          <w:sz w:val="26"/>
          <w:szCs w:val="26"/>
        </w:rPr>
        <w:t>ования за 20</w:t>
      </w:r>
      <w:r w:rsidR="009D1413">
        <w:rPr>
          <w:sz w:val="26"/>
          <w:szCs w:val="26"/>
        </w:rPr>
        <w:t>2</w:t>
      </w:r>
      <w:r w:rsidR="00D06D2B">
        <w:rPr>
          <w:sz w:val="26"/>
          <w:szCs w:val="26"/>
        </w:rPr>
        <w:t>2</w:t>
      </w:r>
      <w:r w:rsidRPr="00CC2E36">
        <w:rPr>
          <w:sz w:val="26"/>
          <w:szCs w:val="26"/>
        </w:rPr>
        <w:t xml:space="preserve"> год не привлекались, в связи с чем, город Когалым не имеет муниципального долга. В соответствии со статьей 117 Бюджетного код</w:t>
      </w:r>
      <w:r w:rsidR="009D1413">
        <w:rPr>
          <w:sz w:val="26"/>
          <w:szCs w:val="26"/>
        </w:rPr>
        <w:t>екса Российской Федерации в 202</w:t>
      </w:r>
      <w:r w:rsidR="00D06D2B">
        <w:rPr>
          <w:sz w:val="26"/>
          <w:szCs w:val="26"/>
        </w:rPr>
        <w:t>2</w:t>
      </w:r>
      <w:r w:rsidRPr="00CC2E36">
        <w:rPr>
          <w:sz w:val="26"/>
          <w:szCs w:val="26"/>
        </w:rPr>
        <w:t xml:space="preserve"> году муниципальные гарантии не предоставлялись.</w:t>
      </w:r>
    </w:p>
    <w:p w14:paraId="54C6F8F3" w14:textId="77777777" w:rsidR="0054061D" w:rsidRPr="00D06D2B" w:rsidRDefault="005B6143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D06D2B">
        <w:rPr>
          <w:b/>
          <w:sz w:val="26"/>
          <w:szCs w:val="26"/>
        </w:rPr>
        <w:t>К</w:t>
      </w:r>
      <w:r w:rsidR="0054061D" w:rsidRPr="00D06D2B">
        <w:rPr>
          <w:b/>
          <w:sz w:val="26"/>
          <w:szCs w:val="26"/>
        </w:rPr>
        <w:t xml:space="preserve">онтроль </w:t>
      </w:r>
      <w:r w:rsidR="00796771" w:rsidRPr="00D06D2B">
        <w:rPr>
          <w:b/>
          <w:sz w:val="26"/>
          <w:szCs w:val="26"/>
        </w:rPr>
        <w:t xml:space="preserve">за ходом проведения </w:t>
      </w:r>
      <w:r w:rsidR="0054061D" w:rsidRPr="00D06D2B">
        <w:rPr>
          <w:b/>
          <w:sz w:val="26"/>
          <w:szCs w:val="26"/>
        </w:rPr>
        <w:t>капитального</w:t>
      </w:r>
      <w:r w:rsidR="00FE7618" w:rsidRPr="00D06D2B">
        <w:rPr>
          <w:b/>
          <w:sz w:val="26"/>
          <w:szCs w:val="26"/>
        </w:rPr>
        <w:t xml:space="preserve"> </w:t>
      </w:r>
      <w:r w:rsidR="0054061D" w:rsidRPr="00D06D2B">
        <w:rPr>
          <w:b/>
          <w:sz w:val="26"/>
          <w:szCs w:val="26"/>
        </w:rPr>
        <w:t>ремонта многоквартирных домов в г</w:t>
      </w:r>
      <w:r w:rsidR="00E8067B" w:rsidRPr="00D06D2B">
        <w:rPr>
          <w:b/>
          <w:sz w:val="26"/>
          <w:szCs w:val="26"/>
        </w:rPr>
        <w:t>ороде</w:t>
      </w:r>
      <w:r w:rsidR="0054061D" w:rsidRPr="00D06D2B">
        <w:rPr>
          <w:b/>
          <w:sz w:val="26"/>
          <w:szCs w:val="26"/>
        </w:rPr>
        <w:t xml:space="preserve"> Когалыме</w:t>
      </w:r>
      <w:r w:rsidR="00930F86" w:rsidRPr="00D06D2B">
        <w:rPr>
          <w:b/>
          <w:sz w:val="26"/>
          <w:szCs w:val="26"/>
        </w:rPr>
        <w:t xml:space="preserve"> </w:t>
      </w:r>
    </w:p>
    <w:p w14:paraId="7049785D" w14:textId="77777777" w:rsidR="001B040D" w:rsidRPr="00FC1352" w:rsidRDefault="001B040D" w:rsidP="001B040D">
      <w:pPr>
        <w:ind w:firstLine="709"/>
        <w:jc w:val="both"/>
        <w:rPr>
          <w:sz w:val="26"/>
          <w:szCs w:val="26"/>
        </w:rPr>
      </w:pPr>
      <w:r w:rsidRPr="00D06D2B">
        <w:rPr>
          <w:sz w:val="26"/>
          <w:szCs w:val="26"/>
        </w:rPr>
        <w:t>В 202</w:t>
      </w:r>
      <w:r w:rsidR="0089084B" w:rsidRPr="00D06D2B">
        <w:rPr>
          <w:sz w:val="26"/>
          <w:szCs w:val="26"/>
        </w:rPr>
        <w:t>3</w:t>
      </w:r>
      <w:r w:rsidRPr="00D06D2B">
        <w:rPr>
          <w:sz w:val="26"/>
          <w:szCs w:val="26"/>
        </w:rPr>
        <w:t xml:space="preserve"> году </w:t>
      </w:r>
      <w:r w:rsidR="001418A1" w:rsidRPr="00D06D2B">
        <w:rPr>
          <w:sz w:val="26"/>
          <w:szCs w:val="26"/>
        </w:rPr>
        <w:t>заседания рабочей группы</w:t>
      </w:r>
      <w:r w:rsidRPr="00D06D2B">
        <w:rPr>
          <w:sz w:val="26"/>
          <w:szCs w:val="26"/>
        </w:rPr>
        <w:t xml:space="preserve"> по рассмотрению вопроса «О ходе выполнения работ по капитальному ремонту общего имущества в многоквартирных домах, расположенных на территории города Когалыма» </w:t>
      </w:r>
      <w:r w:rsidR="001418A1" w:rsidRPr="00D06D2B">
        <w:rPr>
          <w:sz w:val="26"/>
          <w:szCs w:val="26"/>
        </w:rPr>
        <w:t>не проводились.</w:t>
      </w:r>
    </w:p>
    <w:p w14:paraId="4D9B6BD0" w14:textId="77777777" w:rsidR="00851548" w:rsidRPr="00CE736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CE7365">
        <w:rPr>
          <w:b/>
          <w:sz w:val="26"/>
          <w:szCs w:val="26"/>
        </w:rPr>
        <w:lastRenderedPageBreak/>
        <w:t>Контроль исполнения действующих решений Думы города</w:t>
      </w:r>
    </w:p>
    <w:p w14:paraId="5E83F748" w14:textId="77777777" w:rsidR="00E622B4" w:rsidRPr="000860C1" w:rsidRDefault="00851548" w:rsidP="000860C1">
      <w:pPr>
        <w:ind w:firstLine="709"/>
        <w:jc w:val="both"/>
        <w:rPr>
          <w:sz w:val="26"/>
          <w:szCs w:val="26"/>
        </w:rPr>
      </w:pPr>
      <w:r w:rsidRPr="00651FE5">
        <w:rPr>
          <w:sz w:val="26"/>
          <w:szCs w:val="26"/>
        </w:rPr>
        <w:t>В результате провед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>нного в отч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>тном периоде мониторинга действующих решений, был</w:t>
      </w:r>
      <w:r w:rsidR="00F414F4">
        <w:rPr>
          <w:sz w:val="26"/>
          <w:szCs w:val="26"/>
        </w:rPr>
        <w:t>о</w:t>
      </w:r>
      <w:r w:rsidRPr="00651FE5">
        <w:rPr>
          <w:sz w:val="26"/>
          <w:szCs w:val="26"/>
        </w:rPr>
        <w:t xml:space="preserve"> </w:t>
      </w:r>
      <w:r w:rsidR="000860C1">
        <w:rPr>
          <w:sz w:val="26"/>
          <w:szCs w:val="26"/>
        </w:rPr>
        <w:t>признан</w:t>
      </w:r>
      <w:r w:rsidR="00F414F4">
        <w:rPr>
          <w:sz w:val="26"/>
          <w:szCs w:val="26"/>
        </w:rPr>
        <w:t>о</w:t>
      </w:r>
      <w:r w:rsidR="00E622B4" w:rsidRPr="000860C1">
        <w:rPr>
          <w:sz w:val="26"/>
          <w:szCs w:val="26"/>
        </w:rPr>
        <w:t xml:space="preserve"> утратившим силу </w:t>
      </w:r>
      <w:r w:rsidR="000860C1">
        <w:rPr>
          <w:sz w:val="26"/>
          <w:szCs w:val="26"/>
        </w:rPr>
        <w:t>следующ</w:t>
      </w:r>
      <w:r w:rsidR="00F414F4">
        <w:rPr>
          <w:sz w:val="26"/>
          <w:szCs w:val="26"/>
        </w:rPr>
        <w:t>е</w:t>
      </w:r>
      <w:r w:rsidR="000860C1">
        <w:rPr>
          <w:sz w:val="26"/>
          <w:szCs w:val="26"/>
        </w:rPr>
        <w:t xml:space="preserve">е </w:t>
      </w:r>
      <w:r w:rsidR="00E622B4" w:rsidRPr="000860C1">
        <w:rPr>
          <w:sz w:val="26"/>
          <w:szCs w:val="26"/>
        </w:rPr>
        <w:t>решени</w:t>
      </w:r>
      <w:r w:rsidR="00F414F4">
        <w:rPr>
          <w:sz w:val="26"/>
          <w:szCs w:val="26"/>
        </w:rPr>
        <w:t>е</w:t>
      </w:r>
      <w:r w:rsidR="00E622B4" w:rsidRPr="000860C1">
        <w:rPr>
          <w:sz w:val="26"/>
          <w:szCs w:val="26"/>
        </w:rPr>
        <w:t xml:space="preserve"> Думы города</w:t>
      </w:r>
      <w:r w:rsidR="000860C1" w:rsidRPr="000860C1">
        <w:rPr>
          <w:sz w:val="26"/>
          <w:szCs w:val="26"/>
        </w:rPr>
        <w:t>:</w:t>
      </w:r>
      <w:r w:rsidR="00E622B4" w:rsidRPr="000860C1">
        <w:rPr>
          <w:sz w:val="26"/>
          <w:szCs w:val="26"/>
        </w:rPr>
        <w:t xml:space="preserve"> </w:t>
      </w:r>
    </w:p>
    <w:p w14:paraId="07B27481" w14:textId="3A573743" w:rsidR="00E622B4" w:rsidRDefault="00E622B4" w:rsidP="00E622B4">
      <w:pPr>
        <w:ind w:firstLine="708"/>
        <w:jc w:val="both"/>
        <w:rPr>
          <w:sz w:val="26"/>
          <w:szCs w:val="26"/>
        </w:rPr>
      </w:pPr>
      <w:r>
        <w:rPr>
          <w:rFonts w:eastAsia="Calibri"/>
          <w:bCs/>
          <w:sz w:val="26"/>
          <w:szCs w:val="26"/>
          <w:lang w:eastAsia="en-US"/>
        </w:rPr>
        <w:t xml:space="preserve">- </w:t>
      </w:r>
      <w:r w:rsidRPr="00E622B4">
        <w:rPr>
          <w:rFonts w:eastAsia="Calibri"/>
          <w:bCs/>
          <w:sz w:val="26"/>
          <w:szCs w:val="26"/>
          <w:lang w:eastAsia="en-US"/>
        </w:rPr>
        <w:t>«</w:t>
      </w:r>
      <w:r w:rsidR="00F414F4" w:rsidRPr="00F414F4">
        <w:rPr>
          <w:rFonts w:eastAsia="Calibri"/>
          <w:bCs/>
          <w:sz w:val="26"/>
          <w:szCs w:val="26"/>
          <w:lang w:eastAsia="en-US"/>
        </w:rPr>
        <w:t>от 30.01.2019 №258-ГД «О Порядке использования собственных финансовых средств города Когалыма для участия в осуществлении отдельного государственного полномочия по предоставлению детям-сиротам и детям, оставшимся без попечения родителей, лицам из числа детей-сирот и детей, оставшихся без попечения родителей, иным лицам жилых помещений специализированного жилищного фонда по договорам найма специализированных жилых помещений»</w:t>
      </w:r>
      <w:r w:rsidRPr="00E622B4">
        <w:rPr>
          <w:spacing w:val="-6"/>
          <w:sz w:val="26"/>
          <w:szCs w:val="26"/>
        </w:rPr>
        <w:t xml:space="preserve"> с внесенными изменениями </w:t>
      </w:r>
      <w:r w:rsidRPr="00E622B4">
        <w:rPr>
          <w:i/>
          <w:sz w:val="26"/>
          <w:szCs w:val="26"/>
        </w:rPr>
        <w:t xml:space="preserve">(решение от </w:t>
      </w:r>
      <w:r w:rsidR="00F414F4">
        <w:rPr>
          <w:i/>
          <w:sz w:val="26"/>
          <w:szCs w:val="26"/>
        </w:rPr>
        <w:t>10.07.2023</w:t>
      </w:r>
      <w:r w:rsidRPr="00E622B4">
        <w:rPr>
          <w:i/>
          <w:sz w:val="26"/>
          <w:szCs w:val="26"/>
        </w:rPr>
        <w:t xml:space="preserve"> №</w:t>
      </w:r>
      <w:r w:rsidR="00F414F4">
        <w:rPr>
          <w:i/>
          <w:sz w:val="26"/>
          <w:szCs w:val="26"/>
        </w:rPr>
        <w:t>282</w:t>
      </w:r>
      <w:r w:rsidRPr="00E622B4">
        <w:rPr>
          <w:i/>
          <w:sz w:val="26"/>
          <w:szCs w:val="26"/>
        </w:rPr>
        <w:t>-ГД)</w:t>
      </w:r>
      <w:r w:rsidR="00F414F4">
        <w:rPr>
          <w:sz w:val="26"/>
          <w:szCs w:val="26"/>
        </w:rPr>
        <w:t>.</w:t>
      </w:r>
    </w:p>
    <w:p w14:paraId="642C2931" w14:textId="77777777" w:rsidR="00851548" w:rsidRPr="0030351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303515">
        <w:rPr>
          <w:b/>
          <w:sz w:val="26"/>
          <w:szCs w:val="26"/>
        </w:rPr>
        <w:t>Контроль исполнения принятых поручений и рекомендаций</w:t>
      </w:r>
    </w:p>
    <w:p w14:paraId="0D351CB6" w14:textId="2006DBEE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В 2023 году в рамках контрольных мероприятий депутатами Думы города были приняты протокольные поручения и рекомендации по результатам заседаний Думы города, постоянных Комиссий и депутатских слушаний</w:t>
      </w:r>
      <w:r w:rsidR="00C83742">
        <w:rPr>
          <w:sz w:val="26"/>
          <w:szCs w:val="26"/>
        </w:rPr>
        <w:t>, всего</w:t>
      </w:r>
      <w:r w:rsidRPr="00F414F4">
        <w:rPr>
          <w:sz w:val="26"/>
          <w:szCs w:val="26"/>
        </w:rPr>
        <w:t xml:space="preserve"> 41, из них 23 были даны Думе города Когалыма, постоянной Комиссии Думы города по вопросам жилищно-коммунального хозяйства и жизнеобеспечения города, аппарату Думы города, МКУ «Управление капитального строительства и жилищно-коммунального комплекса города Когалыма», Общественному совету по вопросам жилищно-коммунального хозяйства при Администрации города Когалыма</w:t>
      </w:r>
      <w:r w:rsidR="00C83742">
        <w:rPr>
          <w:sz w:val="26"/>
          <w:szCs w:val="26"/>
        </w:rPr>
        <w:t>, которые</w:t>
      </w:r>
      <w:r w:rsidRPr="00F414F4">
        <w:rPr>
          <w:sz w:val="26"/>
          <w:szCs w:val="26"/>
        </w:rPr>
        <w:t xml:space="preserve"> исполнены в установленные сроки.</w:t>
      </w:r>
    </w:p>
    <w:p w14:paraId="499B38C6" w14:textId="77777777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В адрес Администрации города было направлено – 13 протокольных поручений и 5 рекомендаций, из которых: </w:t>
      </w:r>
    </w:p>
    <w:p w14:paraId="62DDE8C8" w14:textId="77777777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- выполнено 12 поручений и 3 рекомендации, информация по исполнению которых была своевременно направлена в Думу города и заслушана на соответствующих заседаниях Думы города;</w:t>
      </w:r>
    </w:p>
    <w:p w14:paraId="76382D39" w14:textId="77777777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- 1 поручение и 2 рекомендации оставлены на контроле Думы города на 2024 год.</w:t>
      </w:r>
    </w:p>
    <w:p w14:paraId="642BEB7A" w14:textId="77777777" w:rsidR="00F414F4" w:rsidRPr="00F414F4" w:rsidRDefault="00F414F4" w:rsidP="00F414F4">
      <w:pPr>
        <w:spacing w:before="120"/>
        <w:ind w:firstLine="510"/>
        <w:jc w:val="both"/>
        <w:rPr>
          <w:bCs/>
          <w:i/>
          <w:iCs/>
        </w:rPr>
      </w:pPr>
      <w:r w:rsidRPr="00F414F4">
        <w:rPr>
          <w:bCs/>
          <w:i/>
          <w:iCs/>
        </w:rPr>
        <w:t>Перечень протокольных поручений, рекомендаций по итогам заседаний, постоянных комиссий, депутатских слушаний, рабочих групп Думы города представлена в Приложении №4 к отчету.</w:t>
      </w:r>
    </w:p>
    <w:p w14:paraId="03F58642" w14:textId="77777777" w:rsidR="00C45C12" w:rsidRDefault="00C45C12" w:rsidP="00C45C12">
      <w:pPr>
        <w:pStyle w:val="ab"/>
        <w:spacing w:before="120"/>
        <w:ind w:left="0" w:firstLine="510"/>
        <w:jc w:val="both"/>
        <w:outlineLvl w:val="1"/>
        <w:rPr>
          <w:b/>
          <w:sz w:val="26"/>
          <w:szCs w:val="26"/>
        </w:rPr>
      </w:pPr>
    </w:p>
    <w:p w14:paraId="7D2C4AC5" w14:textId="77777777" w:rsidR="00C45C12" w:rsidRDefault="00C45C12" w:rsidP="00C45C12">
      <w:pPr>
        <w:pStyle w:val="ab"/>
        <w:spacing w:before="120"/>
        <w:ind w:left="0" w:firstLine="510"/>
        <w:jc w:val="both"/>
        <w:outlineLvl w:val="1"/>
        <w:rPr>
          <w:b/>
          <w:sz w:val="26"/>
          <w:szCs w:val="26"/>
        </w:rPr>
      </w:pPr>
      <w:r w:rsidRPr="00776A5A">
        <w:rPr>
          <w:b/>
          <w:sz w:val="26"/>
          <w:szCs w:val="26"/>
        </w:rPr>
        <w:t>Взаимодейств</w:t>
      </w:r>
      <w:r>
        <w:rPr>
          <w:b/>
          <w:sz w:val="26"/>
          <w:szCs w:val="26"/>
        </w:rPr>
        <w:t>ие</w:t>
      </w:r>
      <w:r w:rsidRPr="00776A5A">
        <w:rPr>
          <w:b/>
          <w:sz w:val="26"/>
          <w:szCs w:val="26"/>
        </w:rPr>
        <w:t xml:space="preserve"> с надзорными и правоохранительными органами по вопросам обеспечения законности и правопорядка на территории города</w:t>
      </w:r>
    </w:p>
    <w:p w14:paraId="273D5BA2" w14:textId="77777777" w:rsidR="00C45C12" w:rsidRDefault="00C45C12" w:rsidP="00C45C12">
      <w:pPr>
        <w:pStyle w:val="ab"/>
        <w:spacing w:before="120"/>
        <w:ind w:left="0" w:firstLine="709"/>
        <w:jc w:val="both"/>
        <w:outlineLvl w:val="1"/>
        <w:rPr>
          <w:sz w:val="26"/>
          <w:szCs w:val="26"/>
        </w:rPr>
      </w:pPr>
      <w:r w:rsidRPr="00C45C12">
        <w:rPr>
          <w:sz w:val="26"/>
          <w:szCs w:val="26"/>
        </w:rPr>
        <w:t>В 202</w:t>
      </w:r>
      <w:r w:rsidR="000D13DA">
        <w:rPr>
          <w:sz w:val="26"/>
          <w:szCs w:val="26"/>
        </w:rPr>
        <w:t>3</w:t>
      </w:r>
      <w:r w:rsidRPr="00C45C12">
        <w:rPr>
          <w:sz w:val="26"/>
          <w:szCs w:val="26"/>
        </w:rPr>
        <w:t xml:space="preserve"> году депутатами Думы города было </w:t>
      </w:r>
      <w:r w:rsidRPr="005032C3">
        <w:rPr>
          <w:sz w:val="26"/>
          <w:szCs w:val="26"/>
        </w:rPr>
        <w:t>заслушано 8</w:t>
      </w:r>
      <w:r>
        <w:rPr>
          <w:sz w:val="26"/>
          <w:szCs w:val="26"/>
        </w:rPr>
        <w:t xml:space="preserve"> информаций</w:t>
      </w:r>
      <w:r w:rsidRPr="007E46DD">
        <w:rPr>
          <w:sz w:val="26"/>
          <w:szCs w:val="26"/>
        </w:rPr>
        <w:t>:</w:t>
      </w:r>
    </w:p>
    <w:p w14:paraId="77F11743" w14:textId="77777777" w:rsidR="005032C3" w:rsidRPr="007E46DD" w:rsidRDefault="005032C3" w:rsidP="00C45C12">
      <w:pPr>
        <w:pStyle w:val="ab"/>
        <w:spacing w:before="120"/>
        <w:ind w:left="0" w:firstLine="709"/>
        <w:jc w:val="both"/>
        <w:outlineLvl w:val="1"/>
        <w:rPr>
          <w:sz w:val="26"/>
          <w:szCs w:val="26"/>
        </w:rPr>
      </w:pPr>
    </w:p>
    <w:p w14:paraId="77165521" w14:textId="77777777" w:rsidR="00C45C12" w:rsidRPr="00C30E6D" w:rsidRDefault="009B09A8" w:rsidP="00C45C12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28.02</w:t>
      </w:r>
      <w:r w:rsidR="00C45C12">
        <w:rPr>
          <w:sz w:val="26"/>
          <w:szCs w:val="26"/>
          <w:u w:val="single"/>
        </w:rPr>
        <w:t>.202</w:t>
      </w:r>
      <w:r>
        <w:rPr>
          <w:sz w:val="26"/>
          <w:szCs w:val="26"/>
          <w:u w:val="single"/>
        </w:rPr>
        <w:t>3</w:t>
      </w:r>
    </w:p>
    <w:p w14:paraId="2ECCD37E" w14:textId="77777777" w:rsidR="00C45C12" w:rsidRDefault="00C45C12" w:rsidP="00C45C12">
      <w:pPr>
        <w:tabs>
          <w:tab w:val="left" w:pos="142"/>
          <w:tab w:val="left" w:pos="284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- </w:t>
      </w:r>
      <w:r w:rsidR="009B09A8" w:rsidRPr="009B09A8">
        <w:rPr>
          <w:sz w:val="26"/>
          <w:szCs w:val="26"/>
        </w:rPr>
        <w:t>о результатах надзорной деятельности прокуратуры города Когалыма за 2022 год</w:t>
      </w:r>
      <w:r>
        <w:rPr>
          <w:sz w:val="26"/>
          <w:szCs w:val="26"/>
        </w:rPr>
        <w:t>;</w:t>
      </w:r>
    </w:p>
    <w:p w14:paraId="02DA5009" w14:textId="77777777" w:rsidR="009440A1" w:rsidRDefault="009440A1" w:rsidP="00C45C12">
      <w:pPr>
        <w:tabs>
          <w:tab w:val="left" w:pos="142"/>
          <w:tab w:val="left" w:pos="284"/>
        </w:tabs>
        <w:jc w:val="both"/>
        <w:rPr>
          <w:sz w:val="26"/>
          <w:szCs w:val="26"/>
        </w:rPr>
      </w:pPr>
    </w:p>
    <w:p w14:paraId="0C3D12C9" w14:textId="77777777" w:rsidR="009440A1" w:rsidRPr="00FC78BF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FC78BF">
        <w:rPr>
          <w:sz w:val="26"/>
          <w:szCs w:val="26"/>
          <w:u w:val="single"/>
        </w:rPr>
        <w:t>22.03.2023</w:t>
      </w:r>
    </w:p>
    <w:p w14:paraId="1E064E43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C78BF">
        <w:rPr>
          <w:sz w:val="26"/>
          <w:szCs w:val="26"/>
        </w:rPr>
        <w:t>О результатах деятельности Межрайонной ИФНС России №11 по Ханты-Мансийскому автономному округу – Югре за 2022 год</w:t>
      </w:r>
      <w:r>
        <w:rPr>
          <w:sz w:val="26"/>
          <w:szCs w:val="26"/>
        </w:rPr>
        <w:t>;</w:t>
      </w:r>
    </w:p>
    <w:p w14:paraId="72F5355F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FC78BF">
        <w:rPr>
          <w:sz w:val="26"/>
          <w:szCs w:val="26"/>
        </w:rPr>
        <w:lastRenderedPageBreak/>
        <w:t xml:space="preserve">Хабиров </w:t>
      </w:r>
      <w:r>
        <w:rPr>
          <w:sz w:val="26"/>
          <w:szCs w:val="26"/>
        </w:rPr>
        <w:t>К.Н.</w:t>
      </w:r>
      <w:r w:rsidRPr="00FC78BF">
        <w:rPr>
          <w:sz w:val="26"/>
          <w:szCs w:val="26"/>
        </w:rPr>
        <w:t>, заместитель начальника – начальник полиции отдела Министерства внутренних дел России по городу Когалыму</w:t>
      </w:r>
      <w:r>
        <w:rPr>
          <w:sz w:val="26"/>
          <w:szCs w:val="26"/>
        </w:rPr>
        <w:t>:</w:t>
      </w:r>
    </w:p>
    <w:p w14:paraId="440D74AF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776A5A">
        <w:rPr>
          <w:sz w:val="26"/>
          <w:szCs w:val="26"/>
        </w:rPr>
        <w:t>- о состоянии оперативной обстановки в городе Когалыме и результатах оперативно-служебной деятельности ОМВД России по городу Когал</w:t>
      </w:r>
      <w:r>
        <w:rPr>
          <w:sz w:val="26"/>
          <w:szCs w:val="26"/>
        </w:rPr>
        <w:t>ыму;</w:t>
      </w:r>
    </w:p>
    <w:p w14:paraId="534246D9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FC78BF">
        <w:rPr>
          <w:sz w:val="26"/>
          <w:szCs w:val="26"/>
        </w:rPr>
        <w:t xml:space="preserve">Заманов </w:t>
      </w:r>
      <w:r>
        <w:rPr>
          <w:sz w:val="26"/>
          <w:szCs w:val="26"/>
        </w:rPr>
        <w:t>И.И.</w:t>
      </w:r>
      <w:r w:rsidRPr="00FC78BF">
        <w:rPr>
          <w:sz w:val="26"/>
          <w:szCs w:val="26"/>
        </w:rPr>
        <w:t>, главный врач Бюджетного учреждения Ханты-Мансийского автономного округа – Югры «Когалымская городская больница»</w:t>
      </w:r>
      <w:r>
        <w:rPr>
          <w:sz w:val="26"/>
          <w:szCs w:val="26"/>
        </w:rPr>
        <w:t>:</w:t>
      </w:r>
    </w:p>
    <w:p w14:paraId="30A4D48A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FC78BF">
        <w:t xml:space="preserve"> </w:t>
      </w:r>
      <w:r w:rsidRPr="00FC78BF">
        <w:rPr>
          <w:sz w:val="26"/>
          <w:szCs w:val="26"/>
        </w:rPr>
        <w:t>О кадровом потенциале сферы здравоохранения города Когалыма. Проблемы, перспективы, меры поддержки</w:t>
      </w:r>
      <w:r>
        <w:rPr>
          <w:sz w:val="26"/>
          <w:szCs w:val="26"/>
        </w:rPr>
        <w:t>;</w:t>
      </w:r>
    </w:p>
    <w:p w14:paraId="3E7A8694" w14:textId="77777777" w:rsidR="00D623D4" w:rsidRDefault="00D623D4" w:rsidP="00C45C12">
      <w:pPr>
        <w:tabs>
          <w:tab w:val="left" w:pos="142"/>
          <w:tab w:val="left" w:pos="284"/>
        </w:tabs>
        <w:jc w:val="both"/>
        <w:rPr>
          <w:sz w:val="26"/>
          <w:szCs w:val="26"/>
        </w:rPr>
      </w:pPr>
    </w:p>
    <w:p w14:paraId="7D89AA70" w14:textId="77777777" w:rsidR="00B112B1" w:rsidRPr="00B112B1" w:rsidRDefault="00B112B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B112B1">
        <w:rPr>
          <w:sz w:val="26"/>
          <w:szCs w:val="26"/>
          <w:u w:val="single"/>
        </w:rPr>
        <w:t>16.08.2023</w:t>
      </w:r>
    </w:p>
    <w:p w14:paraId="255C8040" w14:textId="77777777" w:rsidR="00D623D4" w:rsidRDefault="00D623D4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623D4">
        <w:rPr>
          <w:sz w:val="26"/>
          <w:szCs w:val="26"/>
        </w:rPr>
        <w:t>о результатах надзорной деятельности прокуратуры города Когалыма за 1 полугодие 2023 года</w:t>
      </w:r>
      <w:r>
        <w:rPr>
          <w:sz w:val="26"/>
          <w:szCs w:val="26"/>
        </w:rPr>
        <w:t>;</w:t>
      </w:r>
    </w:p>
    <w:p w14:paraId="68B0F0F0" w14:textId="77777777" w:rsidR="00D623D4" w:rsidRDefault="00D623D4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</w:p>
    <w:p w14:paraId="67181149" w14:textId="77777777" w:rsidR="00D623D4" w:rsidRPr="00D623D4" w:rsidRDefault="00D623D4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D623D4">
        <w:rPr>
          <w:sz w:val="26"/>
          <w:szCs w:val="26"/>
          <w:u w:val="single"/>
        </w:rPr>
        <w:t>12.09.2023</w:t>
      </w:r>
    </w:p>
    <w:p w14:paraId="215BFF27" w14:textId="77777777" w:rsidR="00D623D4" w:rsidRDefault="00D623D4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D623D4">
        <w:t xml:space="preserve"> </w:t>
      </w:r>
      <w:r w:rsidRPr="00D623D4">
        <w:rPr>
          <w:sz w:val="26"/>
          <w:szCs w:val="26"/>
        </w:rPr>
        <w:t>результатах деятельности Межрайонной ИФНС России № 11 по Ханты-Мансийскому автономному округу – Югре по состоянию на 01.07.2023</w:t>
      </w:r>
      <w:r>
        <w:rPr>
          <w:sz w:val="26"/>
          <w:szCs w:val="26"/>
        </w:rPr>
        <w:t>;</w:t>
      </w:r>
    </w:p>
    <w:p w14:paraId="615848A4" w14:textId="77777777" w:rsidR="009440A1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</w:p>
    <w:p w14:paraId="12E7B4BE" w14:textId="77777777" w:rsidR="009440A1" w:rsidRPr="005032C3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5032C3">
        <w:rPr>
          <w:sz w:val="26"/>
          <w:szCs w:val="26"/>
          <w:u w:val="single"/>
        </w:rPr>
        <w:t>22.11.2023</w:t>
      </w:r>
    </w:p>
    <w:p w14:paraId="5E0D857C" w14:textId="77777777" w:rsidR="009440A1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9440A1">
        <w:rPr>
          <w:sz w:val="26"/>
          <w:szCs w:val="26"/>
        </w:rPr>
        <w:t xml:space="preserve">Бажин </w:t>
      </w:r>
      <w:r>
        <w:rPr>
          <w:sz w:val="26"/>
          <w:szCs w:val="26"/>
        </w:rPr>
        <w:t>Ю.В.</w:t>
      </w:r>
      <w:r w:rsidRPr="009440A1">
        <w:rPr>
          <w:sz w:val="26"/>
          <w:szCs w:val="26"/>
        </w:rPr>
        <w:t>, начальник ОГИБДД отдела Министерства внутренних дел России по городу Когалыму, подполковник полиции</w:t>
      </w:r>
      <w:r>
        <w:rPr>
          <w:sz w:val="26"/>
          <w:szCs w:val="26"/>
        </w:rPr>
        <w:t>:</w:t>
      </w:r>
    </w:p>
    <w:p w14:paraId="47C6C32F" w14:textId="77777777" w:rsidR="009440A1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rFonts w:eastAsia="Calibri"/>
          <w:sz w:val="26"/>
          <w:szCs w:val="26"/>
          <w:lang w:eastAsia="en-US"/>
        </w:rPr>
        <w:t>о</w:t>
      </w:r>
      <w:r w:rsidRPr="006C4750">
        <w:rPr>
          <w:rFonts w:eastAsia="Calibri"/>
          <w:sz w:val="26"/>
          <w:szCs w:val="26"/>
          <w:lang w:eastAsia="en-US"/>
        </w:rPr>
        <w:t xml:space="preserve"> состоянии дел в области безопасности дорожного движения в городе Когалыме</w:t>
      </w:r>
      <w:r>
        <w:rPr>
          <w:rFonts w:eastAsia="Calibri"/>
          <w:sz w:val="26"/>
          <w:szCs w:val="26"/>
          <w:lang w:eastAsia="en-US"/>
        </w:rPr>
        <w:t>;</w:t>
      </w:r>
    </w:p>
    <w:p w14:paraId="2F3AB373" w14:textId="77777777" w:rsidR="00D623D4" w:rsidRDefault="009440A1" w:rsidP="00D623D4">
      <w:pPr>
        <w:tabs>
          <w:tab w:val="left" w:pos="142"/>
          <w:tab w:val="left" w:pos="284"/>
        </w:tabs>
        <w:ind w:firstLine="709"/>
        <w:jc w:val="both"/>
        <w:rPr>
          <w:spacing w:val="5"/>
          <w:sz w:val="26"/>
          <w:szCs w:val="26"/>
          <w:lang w:eastAsia="en-US"/>
        </w:rPr>
      </w:pPr>
      <w:r w:rsidRPr="00C459EE">
        <w:rPr>
          <w:spacing w:val="5"/>
          <w:sz w:val="26"/>
          <w:szCs w:val="26"/>
          <w:lang w:eastAsia="en-US"/>
        </w:rPr>
        <w:t xml:space="preserve">Кадыров </w:t>
      </w:r>
      <w:r>
        <w:rPr>
          <w:spacing w:val="5"/>
          <w:sz w:val="26"/>
          <w:szCs w:val="26"/>
          <w:lang w:eastAsia="en-US"/>
        </w:rPr>
        <w:t>И.Р.</w:t>
      </w:r>
      <w:r w:rsidRPr="00C459EE">
        <w:rPr>
          <w:spacing w:val="5"/>
          <w:sz w:val="26"/>
          <w:szCs w:val="26"/>
          <w:lang w:eastAsia="en-US"/>
        </w:rPr>
        <w:t>, директор МКУ «Управление капитального строительства и жилищно-коммунального комплекса города Когалыма»</w:t>
      </w:r>
      <w:r>
        <w:rPr>
          <w:spacing w:val="5"/>
          <w:sz w:val="26"/>
          <w:szCs w:val="26"/>
          <w:lang w:eastAsia="en-US"/>
        </w:rPr>
        <w:t>:</w:t>
      </w:r>
    </w:p>
    <w:p w14:paraId="7A03004A" w14:textId="77777777" w:rsidR="009440A1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pacing w:val="5"/>
          <w:sz w:val="26"/>
          <w:szCs w:val="26"/>
          <w:lang w:eastAsia="en-US"/>
        </w:rPr>
        <w:t xml:space="preserve">- </w:t>
      </w:r>
      <w:r>
        <w:rPr>
          <w:sz w:val="26"/>
          <w:szCs w:val="26"/>
        </w:rPr>
        <w:t>о</w:t>
      </w:r>
      <w:r w:rsidRPr="006C4750">
        <w:rPr>
          <w:sz w:val="26"/>
          <w:szCs w:val="26"/>
        </w:rPr>
        <w:t>б исполнении наказов избирателей депутатам Думы города Когалыма</w:t>
      </w:r>
      <w:r w:rsidR="005032C3">
        <w:rPr>
          <w:sz w:val="26"/>
          <w:szCs w:val="26"/>
        </w:rPr>
        <w:t>.</w:t>
      </w:r>
    </w:p>
    <w:p w14:paraId="602F1BF4" w14:textId="77777777" w:rsidR="00C45C12" w:rsidRDefault="00C45C12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</w:p>
    <w:p w14:paraId="0A505043" w14:textId="77777777" w:rsidR="005D4F7F" w:rsidRPr="005D4F7F" w:rsidRDefault="003B36C8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ПРЕДСТАВИТЕЛЬНАЯ ДЕЯТЕЛЬНОСТЬ </w:t>
      </w:r>
      <w:r w:rsidR="00572D5E">
        <w:rPr>
          <w:b/>
          <w:sz w:val="26"/>
          <w:szCs w:val="26"/>
        </w:rPr>
        <w:t xml:space="preserve">ДУМЫ ГОРОДА </w:t>
      </w:r>
    </w:p>
    <w:p w14:paraId="4623CE0A" w14:textId="77777777" w:rsidR="001418A1" w:rsidRDefault="001418A1" w:rsidP="00C371A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14:paraId="66A43C35" w14:textId="77777777" w:rsidR="00F414F4" w:rsidRPr="00F414F4" w:rsidRDefault="00F414F4" w:rsidP="00F414F4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F414F4">
        <w:rPr>
          <w:rFonts w:eastAsia="Calibri"/>
          <w:sz w:val="26"/>
          <w:szCs w:val="26"/>
        </w:rPr>
        <w:t>Наказами избирателей являются предложения, имеющие общественное значение, которые способствуют удовлетворению материальных и духовных потребностей населения, повышению качества его уровня жизни, представленные депутату в письменной или устной форме, утвержденные Думой города, реализация которых относится к вопросам местного значения и полномочиям органов местного самоуправления.</w:t>
      </w:r>
    </w:p>
    <w:p w14:paraId="45A6B0A5" w14:textId="283F1B2B" w:rsidR="00F414F4" w:rsidRPr="00F414F4" w:rsidRDefault="00F414F4" w:rsidP="00561B2F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F414F4">
        <w:rPr>
          <w:sz w:val="26"/>
          <w:szCs w:val="26"/>
        </w:rPr>
        <w:t>В Перечень наказов избирателей депутатам Думы города на 2022-2026 годы включено 92 наказа, большая часть связана с благоуст</w:t>
      </w:r>
      <w:r w:rsidRPr="00F414F4">
        <w:rPr>
          <w:sz w:val="26"/>
          <w:szCs w:val="26"/>
        </w:rPr>
        <w:softHyphen/>
        <w:t>ройством территори</w:t>
      </w:r>
      <w:r w:rsidR="000B1FAF">
        <w:rPr>
          <w:sz w:val="26"/>
          <w:szCs w:val="26"/>
        </w:rPr>
        <w:t>и</w:t>
      </w:r>
      <w:r w:rsidRPr="00F414F4">
        <w:rPr>
          <w:sz w:val="26"/>
          <w:szCs w:val="26"/>
        </w:rPr>
        <w:t xml:space="preserve"> города, оборудованием водоотводов, ремонтом бордюров, установкой ограждений, выравниванием плит дорожного покрытия, оборудованием </w:t>
      </w:r>
      <w:r w:rsidR="000B1FAF">
        <w:rPr>
          <w:sz w:val="26"/>
          <w:szCs w:val="26"/>
        </w:rPr>
        <w:t xml:space="preserve">территорий </w:t>
      </w:r>
      <w:r w:rsidRPr="00F414F4">
        <w:rPr>
          <w:sz w:val="26"/>
          <w:szCs w:val="26"/>
        </w:rPr>
        <w:t>дополнительными пешеходными дорожками, автостоянками, детскими игровыми площадками, установкой силовых уличных тренажеров</w:t>
      </w:r>
      <w:r w:rsidRPr="00F414F4">
        <w:rPr>
          <w:rFonts w:eastAsia="Calibri"/>
          <w:sz w:val="26"/>
          <w:szCs w:val="26"/>
        </w:rPr>
        <w:t xml:space="preserve"> и другие</w:t>
      </w:r>
      <w:r w:rsidRPr="00F414F4">
        <w:rPr>
          <w:i/>
          <w:sz w:val="26"/>
          <w:szCs w:val="26"/>
        </w:rPr>
        <w:t>.</w:t>
      </w:r>
      <w:r w:rsidRPr="00F414F4">
        <w:rPr>
          <w:sz w:val="26"/>
          <w:szCs w:val="26"/>
        </w:rPr>
        <w:t xml:space="preserve">  </w:t>
      </w:r>
    </w:p>
    <w:p w14:paraId="26D3794B" w14:textId="77777777" w:rsidR="00F414F4" w:rsidRPr="00F414F4" w:rsidRDefault="00F414F4" w:rsidP="00561B2F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За отчетный период из </w:t>
      </w:r>
      <w:r w:rsidRPr="00F414F4">
        <w:rPr>
          <w:rFonts w:eastAsia="Calibri"/>
          <w:sz w:val="26"/>
          <w:szCs w:val="26"/>
        </w:rPr>
        <w:t>Перечня наказов избирателей 7</w:t>
      </w:r>
      <w:r w:rsidRPr="00F414F4">
        <w:rPr>
          <w:sz w:val="26"/>
          <w:szCs w:val="26"/>
        </w:rPr>
        <w:t xml:space="preserve"> наказов выполнено полностью, 7 – частично</w:t>
      </w:r>
      <w:r w:rsidRPr="00F414F4">
        <w:rPr>
          <w:rFonts w:eastAsia="Calibri"/>
          <w:i/>
          <w:sz w:val="26"/>
          <w:szCs w:val="26"/>
        </w:rPr>
        <w:t xml:space="preserve">. </w:t>
      </w:r>
    </w:p>
    <w:p w14:paraId="19E0F370" w14:textId="461A9FD8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lastRenderedPageBreak/>
        <w:t>Муниципальная программа «Формирование комфортной городской среды» утвержден</w:t>
      </w:r>
      <w:r w:rsidR="00D424A3">
        <w:rPr>
          <w:sz w:val="26"/>
          <w:szCs w:val="26"/>
        </w:rPr>
        <w:t>н</w:t>
      </w:r>
      <w:r w:rsidRPr="0045346A">
        <w:rPr>
          <w:sz w:val="26"/>
          <w:szCs w:val="26"/>
        </w:rPr>
        <w:t>а</w:t>
      </w:r>
      <w:r w:rsidR="00D424A3">
        <w:rPr>
          <w:sz w:val="26"/>
          <w:szCs w:val="26"/>
        </w:rPr>
        <w:t>я</w:t>
      </w:r>
      <w:r w:rsidRPr="0045346A">
        <w:rPr>
          <w:sz w:val="26"/>
          <w:szCs w:val="26"/>
        </w:rPr>
        <w:t xml:space="preserve"> постановлением Администрации города Когалыма от 14.11.2017 №2354 предусматривает выполнение двух основных мероприятий: «Благоустройство дворовых территорий в городе Когалыме» и «Строительство, реконструкция, благоустройство общественных территорий в городе Когалыме (площадей, набережной, улиц, пешеходных зон, скверов, парков, иных территорий).</w:t>
      </w:r>
    </w:p>
    <w:p w14:paraId="65E7C436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При определении мероприятий муниципальной программы на 2023 год по благоустройству дворовых территорий учитывались заявки, поступившие от инициативных граждан, а по общественным пространствам – территория выбрана по итогам рейтингового голосования.</w:t>
      </w:r>
    </w:p>
    <w:p w14:paraId="075F321F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В начале января 2023 года от инициативных граждан города Когалыма, проживающих по адресу: ул. Мира, д.19, д.21, д.31 в Администрацию города поступило обращение о направлении инициативного проекта «Безопасный двор» для участия в конкурсе инициативных проектов.</w:t>
      </w:r>
    </w:p>
    <w:p w14:paraId="6A129551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На территории двора расположены три многоквартирных дома с общим количеством квартир 221, в которых проживают 626 граждан. На сегодняшний день в границах дворовой территории обеспеченность парковочными местами составляет порядка 41 машиноместа.</w:t>
      </w:r>
    </w:p>
    <w:p w14:paraId="65F73E42" w14:textId="626A7BD0" w:rsidR="0045346A" w:rsidRPr="0045346A" w:rsidRDefault="00D424A3" w:rsidP="00561B2F">
      <w:pPr>
        <w:ind w:firstLine="51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="0045346A" w:rsidRPr="0045346A">
        <w:rPr>
          <w:sz w:val="26"/>
          <w:szCs w:val="26"/>
        </w:rPr>
        <w:t>з-за недостаточного количества автопарковочных мест жители двора вынуждены ставить машины на тротуары, газоны, детскую площадку, что является не безопасным для детей и вызывает недовольство других жителей дома, ведь автомобили создают помехи: нет возможности свободно подойти к подъезду, по тротуару не пройти с коляской.</w:t>
      </w:r>
    </w:p>
    <w:p w14:paraId="591C5127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 xml:space="preserve">В результате реализации проекта на указанной территории появилось 45 новых машиномест общей площадью 522 кв.м, что позволит жителям двора безопасно передвигаться в пешеходной зоне двора и беспрепятственно подходить к подъездам своих домов.   </w:t>
      </w:r>
    </w:p>
    <w:p w14:paraId="2E622394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Протоколами общих внеочередных собрани</w:t>
      </w:r>
      <w:r w:rsidR="00561B2F">
        <w:rPr>
          <w:sz w:val="26"/>
          <w:szCs w:val="26"/>
        </w:rPr>
        <w:t>й</w:t>
      </w:r>
      <w:r w:rsidRPr="0045346A">
        <w:rPr>
          <w:sz w:val="26"/>
          <w:szCs w:val="26"/>
        </w:rPr>
        <w:t xml:space="preserve"> собственников жилых помещений многоквартирных домов приняты положительные решения о софинансировании проведения необходимых работ, а также о принятии территории парковочных мест в состав общего имущества. Содержание будет осуществляться за счет средств собственников жилых помещений, путем включения расходов в единый платежный документ (в размере 0,30 руб/кв.м. ежемесячно).</w:t>
      </w:r>
    </w:p>
    <w:p w14:paraId="05FBB983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Финансовые затраты на реализацию проекта составили 2 578,66 тысяч рублей, включая финансовый вклад жителей дворовой территории в размере 515,54 тыс.руб.</w:t>
      </w:r>
    </w:p>
    <w:p w14:paraId="25089AC7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С 01.03.2023 по 20.03.2023 в сервисе управления проектами инициативного бюджетирования проходило онлайн-голосование за инициативные проекты. По итогам голосования инициативный проект «Безопасный двор» поддержали 1 982 человека. По итогам конкурса проект признан победителем и получил гранд из средств окружного бюджета в размере 1 801,80 тыс. руб.</w:t>
      </w:r>
    </w:p>
    <w:p w14:paraId="56268302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 xml:space="preserve">В рамках муниципальной программы «Формирование комфортной городской среды в городе Когалыме» в 2023 году на реализацию мероприятий по благоустройству дворовых территорий предусмотрены бюджетные ассигнования в размере 22,00 млн. руб. На указанной территории </w:t>
      </w:r>
      <w:r w:rsidRPr="0045346A">
        <w:rPr>
          <w:sz w:val="26"/>
          <w:szCs w:val="26"/>
        </w:rPr>
        <w:lastRenderedPageBreak/>
        <w:t xml:space="preserve">выполнены общестроительные работы по благоустройству (асфальтирование дворового проезда, обустройство тротуаров, замена опор наружного освещения, а также малых архитектурных форм). </w:t>
      </w:r>
    </w:p>
    <w:p w14:paraId="1E7CBED7" w14:textId="77777777" w:rsidR="00561B2F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Работы по благоустройству дворовой территории и реализации инициативного проекта «Безопасный двор» выполнены в полном объеме. Приемка выполненных работ прошла при участии жителей домов, общественных объединений города, а также депутатов Думы города Когалыма.</w:t>
      </w:r>
    </w:p>
    <w:p w14:paraId="32B21326" w14:textId="77777777" w:rsidR="00F414F4" w:rsidRPr="00F414F4" w:rsidRDefault="00F414F4" w:rsidP="0045346A">
      <w:pPr>
        <w:spacing w:before="120"/>
        <w:ind w:firstLine="510"/>
        <w:jc w:val="both"/>
        <w:rPr>
          <w:bCs/>
          <w:i/>
          <w:iCs/>
        </w:rPr>
      </w:pPr>
      <w:r w:rsidRPr="00F414F4">
        <w:rPr>
          <w:bCs/>
          <w:i/>
          <w:iCs/>
        </w:rPr>
        <w:t>Перечень наказов избирателей депутатам Думы города, исполненный в 2023 году, представлен в Приложении №5 к отчету.</w:t>
      </w:r>
    </w:p>
    <w:p w14:paraId="749578DC" w14:textId="77777777" w:rsidR="007E0F1F" w:rsidRPr="007F7D2E" w:rsidRDefault="00FA5FBB" w:rsidP="00DC12D8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7F7D2E">
        <w:rPr>
          <w:b/>
          <w:sz w:val="26"/>
          <w:szCs w:val="26"/>
        </w:rPr>
        <w:t xml:space="preserve">Работа с </w:t>
      </w:r>
      <w:r w:rsidR="00020A58" w:rsidRPr="007F7D2E">
        <w:rPr>
          <w:b/>
          <w:sz w:val="26"/>
          <w:szCs w:val="26"/>
        </w:rPr>
        <w:t>обращениями граждан</w:t>
      </w:r>
    </w:p>
    <w:p w14:paraId="254A8AE2" w14:textId="23286056" w:rsidR="00F414F4" w:rsidRPr="00F414F4" w:rsidRDefault="00F414F4" w:rsidP="00F414F4">
      <w:pPr>
        <w:ind w:firstLine="510"/>
        <w:jc w:val="both"/>
        <w:rPr>
          <w:sz w:val="26"/>
          <w:szCs w:val="26"/>
        </w:rPr>
      </w:pPr>
      <w:r w:rsidRPr="00F414F4">
        <w:rPr>
          <w:sz w:val="28"/>
          <w:szCs w:val="20"/>
        </w:rPr>
        <w:t xml:space="preserve">   </w:t>
      </w:r>
      <w:r w:rsidRPr="00F414F4">
        <w:rPr>
          <w:sz w:val="26"/>
          <w:szCs w:val="26"/>
        </w:rPr>
        <w:t>Важнейшим направлением деятельности депутатов с избирателями является решение вопросов, содержащихся в обращениях, предложениях, заявлениях и жалобах граждан. Количество письменных обращений в адрес Думы города за 2023 год составило – 17, в адрес депутатов – 93. С учетом поступивших обращений депутатами ведется ежедневная работа во взаимосвязи с Администрацией города, направляются письма и запросы в адрес главы города, государственных и муниципальных учреждений, орган</w:t>
      </w:r>
      <w:r w:rsidR="00A64AC2">
        <w:rPr>
          <w:sz w:val="26"/>
          <w:szCs w:val="26"/>
        </w:rPr>
        <w:t>ов</w:t>
      </w:r>
      <w:r w:rsidRPr="00F414F4">
        <w:rPr>
          <w:sz w:val="26"/>
          <w:szCs w:val="26"/>
        </w:rPr>
        <w:t xml:space="preserve"> государственной власти Ханты-Мансийского автономного округа – Югры.</w:t>
      </w:r>
    </w:p>
    <w:p w14:paraId="37BEB66D" w14:textId="61A808E0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Наряду с письменными обращениями депутаты Думы города ведут прием граждан по личным вопросам. </w:t>
      </w:r>
      <w:r w:rsidR="00A64AC2">
        <w:rPr>
          <w:sz w:val="26"/>
          <w:szCs w:val="26"/>
        </w:rPr>
        <w:t>На</w:t>
      </w:r>
      <w:r w:rsidRPr="00F414F4">
        <w:rPr>
          <w:sz w:val="26"/>
          <w:szCs w:val="26"/>
        </w:rPr>
        <w:t xml:space="preserve"> лично</w:t>
      </w:r>
      <w:r w:rsidR="00A64AC2">
        <w:rPr>
          <w:sz w:val="26"/>
          <w:szCs w:val="26"/>
        </w:rPr>
        <w:t>м</w:t>
      </w:r>
      <w:r w:rsidRPr="00F414F4">
        <w:rPr>
          <w:sz w:val="26"/>
          <w:szCs w:val="26"/>
        </w:rPr>
        <w:t xml:space="preserve"> прием</w:t>
      </w:r>
      <w:r w:rsidR="00A64AC2">
        <w:rPr>
          <w:sz w:val="26"/>
          <w:szCs w:val="26"/>
        </w:rPr>
        <w:t>е</w:t>
      </w:r>
      <w:r w:rsidRPr="00F414F4">
        <w:rPr>
          <w:sz w:val="26"/>
          <w:szCs w:val="26"/>
        </w:rPr>
        <w:t xml:space="preserve"> поступило 64 устных обращени</w:t>
      </w:r>
      <w:r w:rsidR="00A64AC2">
        <w:rPr>
          <w:sz w:val="26"/>
          <w:szCs w:val="26"/>
        </w:rPr>
        <w:t>я</w:t>
      </w:r>
      <w:r w:rsidRPr="00F414F4">
        <w:rPr>
          <w:sz w:val="26"/>
          <w:szCs w:val="26"/>
        </w:rPr>
        <w:t xml:space="preserve"> граждан, из них 38 – к депутатам, 26 – к председателю Думы города, вопрос</w:t>
      </w:r>
      <w:r w:rsidR="00A64AC2">
        <w:rPr>
          <w:sz w:val="26"/>
          <w:szCs w:val="26"/>
        </w:rPr>
        <w:t>ы касались</w:t>
      </w:r>
      <w:r w:rsidRPr="00F414F4">
        <w:rPr>
          <w:sz w:val="26"/>
          <w:szCs w:val="26"/>
        </w:rPr>
        <w:t xml:space="preserve"> благоустройства, жил</w:t>
      </w:r>
      <w:r w:rsidR="00A64AC2">
        <w:rPr>
          <w:sz w:val="26"/>
          <w:szCs w:val="26"/>
        </w:rPr>
        <w:t>ья</w:t>
      </w:r>
      <w:r w:rsidRPr="00F414F4">
        <w:rPr>
          <w:sz w:val="26"/>
          <w:szCs w:val="26"/>
        </w:rPr>
        <w:t>, социальной сфер</w:t>
      </w:r>
      <w:r w:rsidR="00A64AC2">
        <w:rPr>
          <w:sz w:val="26"/>
          <w:szCs w:val="26"/>
        </w:rPr>
        <w:t>ы</w:t>
      </w:r>
      <w:r w:rsidRPr="00F414F4">
        <w:rPr>
          <w:sz w:val="26"/>
          <w:szCs w:val="26"/>
        </w:rPr>
        <w:t>, капитального ремонта, образования, трудоустройства и други</w:t>
      </w:r>
      <w:r w:rsidR="00A64AC2">
        <w:rPr>
          <w:sz w:val="26"/>
          <w:szCs w:val="26"/>
        </w:rPr>
        <w:t>х сфер</w:t>
      </w:r>
      <w:r w:rsidRPr="00F414F4">
        <w:rPr>
          <w:sz w:val="26"/>
          <w:szCs w:val="26"/>
        </w:rPr>
        <w:t xml:space="preserve">. </w:t>
      </w:r>
    </w:p>
    <w:p w14:paraId="2A694186" w14:textId="3EE75271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Все вопросы </w:t>
      </w:r>
      <w:r w:rsidR="00A64AC2">
        <w:rPr>
          <w:sz w:val="26"/>
          <w:szCs w:val="26"/>
        </w:rPr>
        <w:t xml:space="preserve">граждан </w:t>
      </w:r>
      <w:r w:rsidRPr="00F414F4">
        <w:rPr>
          <w:sz w:val="26"/>
          <w:szCs w:val="26"/>
        </w:rPr>
        <w:t xml:space="preserve">рассмотрены, </w:t>
      </w:r>
      <w:r w:rsidR="00A64AC2">
        <w:rPr>
          <w:sz w:val="26"/>
          <w:szCs w:val="26"/>
        </w:rPr>
        <w:t>по 21 вопросу принято положительное решение</w:t>
      </w:r>
      <w:r w:rsidRPr="00F414F4">
        <w:rPr>
          <w:sz w:val="26"/>
          <w:szCs w:val="26"/>
        </w:rPr>
        <w:t xml:space="preserve">, по остальным даны разъяснения и оказано содействие </w:t>
      </w:r>
      <w:r w:rsidR="00A64AC2">
        <w:rPr>
          <w:sz w:val="26"/>
          <w:szCs w:val="26"/>
        </w:rPr>
        <w:t>в</w:t>
      </w:r>
      <w:r w:rsidRPr="00F414F4">
        <w:rPr>
          <w:sz w:val="26"/>
          <w:szCs w:val="26"/>
        </w:rPr>
        <w:t xml:space="preserve"> дальнейшем решени</w:t>
      </w:r>
      <w:r w:rsidR="00A64AC2">
        <w:rPr>
          <w:sz w:val="26"/>
          <w:szCs w:val="26"/>
        </w:rPr>
        <w:t>и</w:t>
      </w:r>
      <w:r w:rsidRPr="00F414F4">
        <w:rPr>
          <w:sz w:val="26"/>
          <w:szCs w:val="26"/>
        </w:rPr>
        <w:t>.</w:t>
      </w:r>
    </w:p>
    <w:p w14:paraId="230387ED" w14:textId="40FA0F4F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В целях совершенствования работы с обращениями жителей города, развития практики диалога населения с Думой города, реализации конституционного права граждан на обращения в органы местного самоуправления в 2023 году продолжила работу Общественная приемная Думы города в соответствии с утвержденным графиком работы. График приема избирателей депутатами Думы города был опубликован в городской газете «Когалымский вестник» и размещен на официальном сайте Администрации города </w:t>
      </w:r>
      <w:r w:rsidR="007C52E7">
        <w:rPr>
          <w:sz w:val="26"/>
          <w:szCs w:val="26"/>
        </w:rPr>
        <w:t xml:space="preserve">Когалыма </w:t>
      </w:r>
      <w:r w:rsidRPr="00F414F4">
        <w:rPr>
          <w:sz w:val="26"/>
          <w:szCs w:val="26"/>
        </w:rPr>
        <w:t>в информационно-</w:t>
      </w:r>
      <w:r w:rsidR="007C52E7">
        <w:rPr>
          <w:sz w:val="26"/>
          <w:szCs w:val="26"/>
        </w:rPr>
        <w:t>теле</w:t>
      </w:r>
      <w:r w:rsidRPr="00F414F4">
        <w:rPr>
          <w:sz w:val="26"/>
          <w:szCs w:val="26"/>
        </w:rPr>
        <w:t xml:space="preserve">коммуникационной сети «Интернет» в разделе «Дума города». </w:t>
      </w:r>
    </w:p>
    <w:p w14:paraId="59824532" w14:textId="77777777" w:rsidR="009626FF" w:rsidRPr="00284FF9" w:rsidRDefault="00683835" w:rsidP="008D0CE0">
      <w:pPr>
        <w:spacing w:before="120" w:after="120"/>
        <w:ind w:firstLine="709"/>
        <w:jc w:val="center"/>
        <w:rPr>
          <w:b/>
          <w:color w:val="FF0000"/>
          <w:sz w:val="26"/>
          <w:szCs w:val="26"/>
        </w:rPr>
      </w:pPr>
      <w:r w:rsidRPr="00B45939">
        <w:rPr>
          <w:b/>
          <w:sz w:val="26"/>
          <w:szCs w:val="26"/>
        </w:rPr>
        <w:t>Вс</w:t>
      </w:r>
      <w:r w:rsidR="009626FF" w:rsidRPr="00B45939">
        <w:rPr>
          <w:b/>
          <w:sz w:val="26"/>
          <w:szCs w:val="26"/>
        </w:rPr>
        <w:t>тречи с избирателями</w:t>
      </w:r>
      <w:r w:rsidR="00ED1814" w:rsidRPr="00B45939">
        <w:rPr>
          <w:b/>
          <w:sz w:val="26"/>
          <w:szCs w:val="26"/>
        </w:rPr>
        <w:t xml:space="preserve"> и иная деятельность депутатов</w:t>
      </w:r>
      <w:r w:rsidR="00284FF9">
        <w:rPr>
          <w:b/>
          <w:sz w:val="26"/>
          <w:szCs w:val="26"/>
        </w:rPr>
        <w:t xml:space="preserve"> </w:t>
      </w:r>
    </w:p>
    <w:p w14:paraId="75A56E8B" w14:textId="77777777" w:rsidR="00A55458" w:rsidRPr="00A55458" w:rsidRDefault="00A55458" w:rsidP="00A55458">
      <w:pPr>
        <w:ind w:firstLine="709"/>
        <w:jc w:val="both"/>
        <w:rPr>
          <w:sz w:val="26"/>
          <w:szCs w:val="26"/>
        </w:rPr>
      </w:pPr>
      <w:r w:rsidRPr="00A55458">
        <w:rPr>
          <w:sz w:val="26"/>
          <w:szCs w:val="26"/>
        </w:rPr>
        <w:t>Механизмом обратной связи с избирателями для депутатов являются встречи, которые дают возможность гражданам обсудить как индивидуальные проблемы, так и проблемы общественной направленности, что лишний раз доказывает необходимость проведения таких встреч.</w:t>
      </w:r>
    </w:p>
    <w:p w14:paraId="668ED377" w14:textId="77777777" w:rsidR="00A55458" w:rsidRPr="00A55458" w:rsidRDefault="00A55458" w:rsidP="00A55458">
      <w:pPr>
        <w:ind w:firstLine="709"/>
        <w:jc w:val="both"/>
        <w:rPr>
          <w:sz w:val="26"/>
          <w:szCs w:val="26"/>
        </w:rPr>
      </w:pPr>
      <w:r w:rsidRPr="00A55458">
        <w:rPr>
          <w:sz w:val="26"/>
          <w:szCs w:val="26"/>
        </w:rPr>
        <w:t>Так в 2023 году депутаты Думы города:</w:t>
      </w:r>
    </w:p>
    <w:p w14:paraId="1053579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январе приняли участие в рабочей встрече с Губернатором Ханты-Мансийского автономного округа – Югры Комаровой Натальей Владимировной; </w:t>
      </w:r>
    </w:p>
    <w:p w14:paraId="68533F9F" w14:textId="259D7AE9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январе Шмаков А.В. поздравил коллектив редакции газеты «Когалымский вестник» с профессиональным праздником «Днем российской печати» и вручил подарок от Местного отделения Всероссийской политической партии «ЕДИНАЯ РОССИЯ» города Когалым</w:t>
      </w:r>
      <w:r w:rsidR="003B490B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; </w:t>
      </w:r>
    </w:p>
    <w:p w14:paraId="5CBCB0D2" w14:textId="4FF7B48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Говорищева А.Ю., Шмаков А.В. приняли участие в народном обсуждении по актуальным вопросам пользователей общественного транспорта, организованн</w:t>
      </w:r>
      <w:r w:rsidR="003B490B">
        <w:rPr>
          <w:bCs/>
          <w:sz w:val="26"/>
          <w:szCs w:val="26"/>
        </w:rPr>
        <w:t>ом</w:t>
      </w:r>
      <w:r w:rsidRPr="00A55458">
        <w:rPr>
          <w:bCs/>
          <w:sz w:val="26"/>
          <w:szCs w:val="26"/>
        </w:rPr>
        <w:t xml:space="preserve"> Ханты-Мансийским региональным отделением Всероссийской политической партии «ЕДИНАЯ РОССИЯ»;</w:t>
      </w:r>
    </w:p>
    <w:p w14:paraId="4DD83E0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приняли участие в ХХХ Конференции местного отделения Всероссийской политической партии «ЕДИНАЯ РОССИЯ»;</w:t>
      </w:r>
    </w:p>
    <w:p w14:paraId="7BCFA4C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Басарабец И.В. принял участие во встрече с коллективом МАУ «Ценрализованная библиотечная система»;</w:t>
      </w:r>
    </w:p>
    <w:p w14:paraId="67F115C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Шмаков А.В. в рамках проведения торжественного мероприятия в молодежном центре «Метро», посвященного празднованию Дня студента, вручил билеты Всероссийской политической партии «ЕДИНАЯ РОССИЯ» молодежному активу города Когалыма;</w:t>
      </w:r>
    </w:p>
    <w:p w14:paraId="26DE133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Басаребец И.В. в день студента посетил БУ «Когалымский политехнический колледж», где познакомился с аудиториями, в которых проводятся практические занятия для студентов;</w:t>
      </w:r>
    </w:p>
    <w:p w14:paraId="30950D16" w14:textId="5B40EA1E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Говорищева А.Ю., Шмаков А.В., Ольберг Д.В., Агадуллин Т.А. приняли участие в заседании «круглого стола» в МАУ «Ценрализованная библиотечная система», в рамках которого ознакомились с этапами реализации проекта и концепцией объекта «Библиотека на 100 мест в Музейном комплексе города Когалыма»;</w:t>
      </w:r>
    </w:p>
    <w:p w14:paraId="6123DD7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приняли участие в возложении цветов к Вечному огню в Парке Победы, посвященном Дню полного освобождения Ленинграда от фашистской блокады;</w:t>
      </w:r>
    </w:p>
    <w:p w14:paraId="37F4A56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Басарабец И.В. принял участие в торжественном открытии ледовой площадки на территории МАОУ «Средняя общеобразовательная школа №1» и организации и проведении серии мероприятий «Веселые старты на льду», которые прошли на базе данной ледовой площадки;</w:t>
      </w:r>
    </w:p>
    <w:p w14:paraId="3F79511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Шмаков А.В. совместно с учащимися 10-х классов МАОУ «Средняя общеобразовательная школа №5» в Единый день без Интернета принял участие в народном обсуждении по вопросу «О влиянии интернета на детей и молодежь»;</w:t>
      </w:r>
    </w:p>
    <w:p w14:paraId="2C285A1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Басарабец И.В. посетил благотворительный турнир по Бочче, организованный когалымской федерацией инвалидного спорта, направленный на сбор средств для найма тренерского состава по парадайвингу для ребят, которые имеют особенности физического развития и детей из семей мобилизованных;</w:t>
      </w:r>
    </w:p>
    <w:p w14:paraId="2315C8F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приняли участие в акции регионального отделения Всероссийской политической партии «ЕДИНАЯ РОССИЯ» «Посылка из дома», посвященной поздравлению участников специальной военной операции Российской Федерации на территории Украины с Днем защитников Отечества;</w:t>
      </w:r>
    </w:p>
    <w:p w14:paraId="15CAF7E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январе совместно с представителями общественности, работками Администрации города Когалыма, членами Молодежной палаты при Думе </w:t>
      </w:r>
      <w:r w:rsidRPr="00A55458">
        <w:rPr>
          <w:bCs/>
          <w:sz w:val="26"/>
          <w:szCs w:val="26"/>
        </w:rPr>
        <w:lastRenderedPageBreak/>
        <w:t>города Когалыма приняли участие в рабочей встрече с депутатом Государственной Думы Федерального Собрания Российской Федерации Завальным Павлом Николаевичем;</w:t>
      </w:r>
    </w:p>
    <w:p w14:paraId="2694584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феврале приняли участие в ежегодной благотворительной акции «Ёлка желаний»; </w:t>
      </w:r>
    </w:p>
    <w:p w14:paraId="240B0744" w14:textId="694EA4F3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Шмаков А.В. в рамках недели прием</w:t>
      </w:r>
      <w:r w:rsidR="00217DFD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 граждан по вопросам социальной поддержки, организованной Всероссийской политической партией «ЕДИНАЯ РОССИЯ», принял участие во встрече  трудового коллектива МБУ «Централизованная библиотечная система» с представителями Социального Фонда Российской Федерации в городе Когалыме, Управления социальной защиты населения, опеки и попечительства по городу Когалыму, а также Отдела социального обеспечения и назначения мер социальной поддержки, пособий, выплат в городе Когалыме, которая состоялась в здании МБУ «Централизованная библиотечная система»;</w:t>
      </w:r>
    </w:p>
    <w:p w14:paraId="56227805" w14:textId="6194D1A4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Басарабец И.В. в рамках недели прием</w:t>
      </w:r>
      <w:r w:rsidR="00217DFD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 граждан по вопросам социальной поддержки, организованной Всероссийской политической партией «ЕДИНАЯ РОССИЯ», принял участие во встрече трудового коллектива ООО «ЛУКОЙЛ-АИК» с представителями Социального Фонда Российской Федерации в городе Когалыме, Управления социальной защиты населения, опеки и попечительства по городу Когалыму, а также Отдела социального обеспечения и назначения мер социальной поддержки, пособий, выплат в городе Когалыме, которая состоялась в здании ООО «ЛУКОЙЛ-АИК»;</w:t>
      </w:r>
    </w:p>
    <w:p w14:paraId="03633A2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Басарабец И.В. принял участие в общероссийской акции «Дарите книги с любовью», в рамках которой передал книги в центральную городскую библиотеку;</w:t>
      </w:r>
    </w:p>
    <w:p w14:paraId="10B99D1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Агадуллин Т.А. принял участие в торжественном мероприятии, посвященном открытию Первичного отделения Российского движения детей и молодежи «Движение первых», которое состоялось в МАОУ «Средняя общеобразовательная школа №1»;</w:t>
      </w:r>
    </w:p>
    <w:p w14:paraId="3BCC4F6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Шмаков А.В. совместно с представителями профильных ведомств, общественных организаций и активными когалымчанами в формате видео-конференц-связи принял участие в народном обсуждении по актуальным вопросам реабилитации участников специальной военной операции Российской Федерации на территории Украины и членов их семей;</w:t>
      </w:r>
    </w:p>
    <w:p w14:paraId="280FDAC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феврале Маренюк В.М., Шмаков А.В. приняли участие в возложении цветов к Вечному огню в Парке Победы, посвященном Дню памяти о россиянах, исполнявших служебный долг за пределами Отечества; </w:t>
      </w:r>
    </w:p>
    <w:p w14:paraId="0349818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Шмаков А.В. совместно с координатором партийного проекта «Za Самбо» в городе Когалыме Прохорининым Д.А., представителями Администрации города Когалыма принял участие в открытом заседании Общественного совета Федерального партийного проекта «Za Самбо», на котором обсудили цели и задачи проекта, а также его реализацию в Ханты-Мансийском автономном округе – Югре;</w:t>
      </w:r>
    </w:p>
    <w:p w14:paraId="35FBD5F7" w14:textId="1B0F1BA0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Говорищева А.</w:t>
      </w:r>
      <w:r w:rsidR="00217DFD">
        <w:rPr>
          <w:bCs/>
          <w:sz w:val="26"/>
          <w:szCs w:val="26"/>
        </w:rPr>
        <w:t>Ю</w:t>
      </w:r>
      <w:r w:rsidRPr="00A55458">
        <w:rPr>
          <w:bCs/>
          <w:sz w:val="26"/>
          <w:szCs w:val="26"/>
        </w:rPr>
        <w:t>., Шмаков А.В. приняли участие в открытии выставки «Позывной Z» в Культурно-выставочном центре Русского музея в городе Когалыме, посвященной Дню защитника Отечества;</w:t>
      </w:r>
    </w:p>
    <w:p w14:paraId="194C331C" w14:textId="4683E93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 xml:space="preserve"> - в феврале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накануне Дня защитника Отечества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Остапенко Н.В. приняла участие во встрече учащи</w:t>
      </w:r>
      <w:r w:rsidR="00217DFD">
        <w:rPr>
          <w:bCs/>
          <w:sz w:val="26"/>
          <w:szCs w:val="26"/>
        </w:rPr>
        <w:t>хся</w:t>
      </w:r>
      <w:r w:rsidRPr="00A55458">
        <w:rPr>
          <w:bCs/>
          <w:sz w:val="26"/>
          <w:szCs w:val="26"/>
        </w:rPr>
        <w:t xml:space="preserve"> МАОУ «Средняя общеобразовательная школа №7» и начальника отдела военного комиссариата города Когалыма, которую организовал Совет ветеранов города Когалыма.</w:t>
      </w:r>
    </w:p>
    <w:p w14:paraId="1B51838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приняли участие в торжественном мероприятии, посвященном празднованию Дня защитника Отечества, которое состоялось в доме культуры «Сибирь»;</w:t>
      </w:r>
    </w:p>
    <w:p w14:paraId="212EA689" w14:textId="7B2E533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Дня защитника Отечества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И.Басарабец принял участие в организации флешмоба в поддержку российской армии;</w:t>
      </w:r>
    </w:p>
    <w:p w14:paraId="15B791D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Агадуллин Т.А. принял участие в возложении цветов к Вечному огню в Парке Победы, посвященном Дню защитника Отечества;</w:t>
      </w:r>
    </w:p>
    <w:p w14:paraId="3E6398B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Говорищева А.Ю., Заремский П.И., Шмаков А.В. приняли участие в открытой встрече по презентации бренда города Когалыма, которая состоялась в Молодежном центре «Метро»;</w:t>
      </w:r>
    </w:p>
    <w:p w14:paraId="0DE563C5" w14:textId="77777777" w:rsidR="00A55458" w:rsidRPr="00A55458" w:rsidRDefault="00A55458" w:rsidP="00A55458">
      <w:pPr>
        <w:tabs>
          <w:tab w:val="left" w:pos="851"/>
          <w:tab w:val="left" w:pos="993"/>
        </w:tabs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феврале Говорищева А.Ю., Басарабец И.В., Шмаков А.В. совместно с представителями общественных организаций города посетили объект «Теннисный центр», который был введен в эксплуатацию в декабре 2021 года; </w:t>
      </w:r>
    </w:p>
    <w:p w14:paraId="34312926" w14:textId="77777777" w:rsidR="00A55458" w:rsidRPr="00A55458" w:rsidRDefault="00A55458" w:rsidP="00A55458">
      <w:pPr>
        <w:tabs>
          <w:tab w:val="left" w:pos="851"/>
          <w:tab w:val="left" w:pos="993"/>
        </w:tabs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приняли участие в открытом заседании региональных координаторов федеральных партийных проектов под председательством Секретаря Регионального отделения Всероссийской политической партии «ЕДИНАЯ РОССИЯ» Хохрякова Бориса Сергеевича;</w:t>
      </w:r>
    </w:p>
    <w:p w14:paraId="5D04739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встретился с директором ООО «Единый расчетно-информационный центр» Крупновой О.В., в рамках которой обсудили вопросы оплаты коммунальных услуг населением города Когалыма;</w:t>
      </w:r>
    </w:p>
    <w:p w14:paraId="0ED2569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посетил Чемпионат по снегоходным гонкам, который состоялся в городе Когалыме;</w:t>
      </w:r>
    </w:p>
    <w:p w14:paraId="364FF12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Шмаков А.В. в преддверии Международного женского дня принял участие в хоккейном турнире отцов и детей, который состоялся на хоккейной площадке ледового дворца «Айсберг»;</w:t>
      </w:r>
    </w:p>
    <w:p w14:paraId="33E38EB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приняли участие в торжественном мероприятии «О чем поют мужчины», посвященном празднованию Международного женского дня, которое состоялось в доме культуры «Сибирь»;</w:t>
      </w:r>
    </w:p>
    <w:p w14:paraId="3BE777C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посетил речевой центр «Успех в наших Руках», специалисты которого используют в своей работе уникальные методики и современные технологии;</w:t>
      </w:r>
    </w:p>
    <w:p w14:paraId="39EB9B1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в преддверии Дня 8 Марта поздравили с Международным женским днем матерей и жен из подшефных семей участников специальной военной операции Российской Федерации на территории Украины;</w:t>
      </w:r>
    </w:p>
    <w:p w14:paraId="1EAA5E6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поздравил коллективы ООО «МЕДИС», МАОУ «Средняя общеобразовательная школа №1» с Международным женским днем;</w:t>
      </w:r>
    </w:p>
    <w:p w14:paraId="08F3ADF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Говрищева А.Ю., Шмаков А.В. посетили БУ «Когалымский политехнический колледж», в рамках визита поприветствовали студентов перед проведением тестирования в рамках Всероссийской акции «Диктант ЖКХ»;</w:t>
      </w:r>
    </w:p>
    <w:p w14:paraId="0764D65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 xml:space="preserve">- в марте Остапенко Н.В. приняла участие в очередной региональной конференции партии «Справедливая Россия-За Правду», которая состоялась в городе Сургуте; </w:t>
      </w:r>
    </w:p>
    <w:p w14:paraId="427E73C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совместно с Молодой гвардией ЕДИНОЙ РОССИИ и Молодежной палатой при Думе города Когалыма приняли участие в семинаре на тему «Технологии и стратегии работы с гражданами» в рамках партийного проекта «Гражданский университет Югра», который прошел в молодежном центре «Метро»;</w:t>
      </w:r>
    </w:p>
    <w:p w14:paraId="082CACC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марте Мартынова О.В., Маренюк В.М., Шмаков А.В., Агадуллин Т.А. приняли участие в заседании круглого стола в рамках народного обсуждения на тему: «Актуальные вопросы педагогики и наставничества», организованного Всероссийской политической партией «ЕДИНАЯ РОССИЯ»; </w:t>
      </w:r>
    </w:p>
    <w:p w14:paraId="34EC2D9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перед началом каникул посетил МАОУ «Средняя общеобразовательная школа №10» и пообщаться с детьми;</w:t>
      </w:r>
    </w:p>
    <w:p w14:paraId="639D227D" w14:textId="7D557C31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Говорищева А.Ю., Шмаков А.В., Агадуллин Т.А. ознакомились с проектной документацией объект</w:t>
      </w:r>
      <w:r w:rsidR="00217DFD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 «Развязка «Восточная» в районе проспекта Нефтяников»;</w:t>
      </w:r>
    </w:p>
    <w:p w14:paraId="1E40F73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Шмаков А.В. вручил билеты Всероссийской политической партии «ЕДИНАЯ РОССИЯ» шестерым работникам филиала ООО «АРГОС»-ПРОМЕТЕЙ;</w:t>
      </w:r>
    </w:p>
    <w:p w14:paraId="3D57EE3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Шмаков А.В. вручил билеты Всероссийской политической партии «ЕДИНАЯ РОССИЯ» четырнадцати работникам МБУ «Централизованная библиотечная система»;</w:t>
      </w:r>
    </w:p>
    <w:p w14:paraId="715A7E88" w14:textId="01857E7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Всероссийской ярмарки трудоустройства «Работа России. Время возможностей», которая проводится в рамках партийного проекта «Моя карьера с Единой Россией»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Шмаков А.В. встретился с представителями КУ «Когалымский центр занятости населения» для обсуждения планов совместной работы по проведению ярмарки вакансий и дальнейшему сотрудничеству;</w:t>
      </w:r>
    </w:p>
    <w:p w14:paraId="37B51D5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Шмаков А.В. принял участие в первом этапе Всероссийской ярмарки трудоустройства «Работа России. Время возможностей», который провели КУ «Когалымский центр занятости населения» совместно с Всероссийской политической партией «ЕДИНАЯ РОССИЯ» в рамках партийного проекта «Моя карьера с Единой Россией»;</w:t>
      </w:r>
    </w:p>
    <w:p w14:paraId="3A338F36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Басарабец И.В. посетил очередной турнир по боулингу среди работающей молодёжи, в котором приняло участие максимальное количество команд – 35;</w:t>
      </w:r>
    </w:p>
    <w:p w14:paraId="6709E71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Басарабец И.В. посетил занятия по йоге с людьми пожилого возраста, которые реализовываются в рамках проекта Регины Ахтямовой «Йога – путь к здоровью в гармонии с собой»;</w:t>
      </w:r>
    </w:p>
    <w:p w14:paraId="01F2C9A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Басарабец И.В. провел встречу с представителями Молодежной палаты при Думе города Когалыма, в рамках которой молодежь рассказала, что хотела бы изменить в городе, спросила о ключевых проектах;</w:t>
      </w:r>
    </w:p>
    <w:p w14:paraId="5A2EC7E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апреле Шмаков А.В., Агадуллин Т.А., Заремский П.И. приняли участие в Международной исторической акции на тему событий Великой Отечественной войны «Диктант Победы», которая состоялась на базе МБУ </w:t>
      </w:r>
      <w:r w:rsidRPr="00A55458">
        <w:rPr>
          <w:bCs/>
          <w:sz w:val="26"/>
          <w:szCs w:val="26"/>
        </w:rPr>
        <w:lastRenderedPageBreak/>
        <w:t>«Централизованная библиотечная система», МАОУ «Средняя общеобразовательная школа №1», МАОУ «Средняя общеобразовательная школа №5» соответственно;</w:t>
      </w:r>
    </w:p>
    <w:p w14:paraId="4FB810F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Говорищева А.Ю., Шмаков А.В. приняли участие в заседании «круглого стола» по обсуждению хода работ по строительству «Вейк- парка по улице Сургутское шоссе»;</w:t>
      </w:r>
    </w:p>
    <w:p w14:paraId="63706E22" w14:textId="62FCDDD8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принял</w:t>
      </w:r>
      <w:r w:rsidR="0010366C">
        <w:rPr>
          <w:bCs/>
          <w:sz w:val="26"/>
          <w:szCs w:val="26"/>
        </w:rPr>
        <w:t>и</w:t>
      </w:r>
      <w:r w:rsidRPr="00A55458">
        <w:rPr>
          <w:bCs/>
          <w:sz w:val="26"/>
          <w:szCs w:val="26"/>
        </w:rPr>
        <w:t xml:space="preserve"> участие в городском субботнике;</w:t>
      </w:r>
    </w:p>
    <w:p w14:paraId="6B3DFF57" w14:textId="40B1ADC1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Дня победы в Великой Отечественной войне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приняли участие в акции «Звонок ветерану»;</w:t>
      </w:r>
    </w:p>
    <w:p w14:paraId="4479A983" w14:textId="2BFE63A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Дня победы в Великой Отечественной войне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приняли участие во Всероссийской акции «Георгиевская ленточка»;</w:t>
      </w:r>
    </w:p>
    <w:p w14:paraId="0A68D8A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А.Говорищева, Т.Агадуллин, В.Маренюк, А.Шмаков, А.Куклин, И.Ельцов, Д.Ольберг, О.Мартынова, И.Степанова от лица депутатского корпуса в рамках акции «Подарок ветерану» приняли участие в поздравлении ветеранов Великой Отечественной войны с 78-ой годовщиной Победы в Великой Отечественной войне с вручением открыток, подарочных сертификатов и наборов к чаю;</w:t>
      </w:r>
    </w:p>
    <w:p w14:paraId="734BBB1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мае приняли участие в акции «Бессмертный полк онлайн», заменив свои аватарки в социальных сетях на фото своего героя - участника Великой Отечественной войны; </w:t>
      </w:r>
    </w:p>
    <w:p w14:paraId="3B54F49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мае приняли участие в акции «Окна Победы», в рамках которой оформили окна своих квартир/домов с использованием рисунков, картинок, фотографий и надписей, посвященных Победе советского народа над нацизмом в Великой Отечественной Войне; </w:t>
      </w:r>
    </w:p>
    <w:p w14:paraId="4538F8B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в рамках акции «Цветы Победы» приняли участие в возложении цветов к Вечному огню в Парке Победы;</w:t>
      </w:r>
    </w:p>
    <w:p w14:paraId="35AB2C0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Мартынова О.В. приняли участие в торжественном мероприятии, посвященном празднованию 78-ой годовщины Победы в Великой Отечественной войне, которое состоялось в молодежном центре «Метро»;</w:t>
      </w:r>
    </w:p>
    <w:p w14:paraId="02C3BE7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Басарабец И.В. поздравил медицинских сестер ООО «МЕДИС» с Международным днем медицинских сестер с вручением цветов и подарка;</w:t>
      </w:r>
    </w:p>
    <w:p w14:paraId="2A6E932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Любенин П.А., Басарабец И.В., Куклин А.Н., Ольберг Д.В. в составе делегации от местного отделения Всероссийской политической партии «ЕДИНАЯ РОССИЯ» города Когалыма приняли участие во встрече с участниками предварительного голосования на должность Губернатора Тюменской области, которая состоялась в городе Ханты-Мансийске;</w:t>
      </w:r>
    </w:p>
    <w:p w14:paraId="6F0F1FC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Маренюк В.М. приняли участие в торжественном открытии скейт-парка в районе городского рынка;</w:t>
      </w:r>
    </w:p>
    <w:p w14:paraId="3243B88A" w14:textId="2FF6957D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</w:t>
      </w:r>
      <w:r w:rsidR="00AF6529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проведения Единого Государственного Экзамена</w:t>
      </w:r>
      <w:r w:rsidR="00AF6529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Басарабец И.В. провел встречи с учащимися 11-х классов МАОУ «Средняя общеобразовательная школа №1» и МАОУ «Средняя общеобразовательная школа-сад №10»;</w:t>
      </w:r>
    </w:p>
    <w:p w14:paraId="6B0B617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мае Остапенко Н.В. посетила экспозицию «Югра-Донбасс. Добровольцы», которая открылась в Сургутском мультимедийном парке «Россия - моя история»; </w:t>
      </w:r>
    </w:p>
    <w:p w14:paraId="2EA7228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мае Говорищева А.Ю., Басарабец И.В. приняли участие в мероприятии, приуроченном к 78-й годовщине Победы в Великой Отечественной войне, в рамках которого был продемонстрирован ретропоезд «Эшелон Победы» на паровозной тяге, который был в эксплуатации в годы Великой Отечественной войны и тяжелый послевоенный период;</w:t>
      </w:r>
    </w:p>
    <w:p w14:paraId="5CE5025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приняли участие в торжественных линейках, посвященных празднованию последнего звонка для выпускников 9-х и 11-х классов общеобразовательных организаций города Когалыма;</w:t>
      </w:r>
    </w:p>
    <w:p w14:paraId="5897A74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Маренюк В.М., Заремский П.И., Шмаков А.В. посетили место строительства объекта «Средняя общеобразовательная школа на 900 мест»;</w:t>
      </w:r>
    </w:p>
    <w:p w14:paraId="4CF87F2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Харченко С.Б., Веприков Ю.А., Ельцов И.Д.,      Шмаков А.В., Куклин А.Н. приняли участие в народном обсуждении на тему «Об актуальных вопросах благоустройства придомовых и дворовых территорий», где были рассмотрены предложения и инициативы по комплексному благоустройству и озеленению придомовых и дворовых территорий города Когалыма;</w:t>
      </w:r>
    </w:p>
    <w:p w14:paraId="7432850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Басарабец И.В. принял участие в мероприятиях по осмотру объектов общего пользования, расположенных на территории избирательного округа №8;</w:t>
      </w:r>
    </w:p>
    <w:p w14:paraId="5127696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Басарабец И.В. принял участие в организации развлекательного мероприятия с участием аниматоров, посвященного Дню защиты детей, которое состоялось в парке «В гостях у сказки»; </w:t>
      </w:r>
    </w:p>
    <w:p w14:paraId="7002EC2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Агадуллин Т.А. принял участие в организации развлекательного мероприятия с участием аниматоров, посвященного Дню защиты детей, которое состоялось в левобережной части города Когалыма;</w:t>
      </w:r>
    </w:p>
    <w:p w14:paraId="3B2B8C29" w14:textId="504F9E9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участницы «Женско</w:t>
      </w:r>
      <w:r w:rsidR="00AF6529">
        <w:rPr>
          <w:bCs/>
          <w:sz w:val="26"/>
          <w:szCs w:val="26"/>
        </w:rPr>
        <w:t>го</w:t>
      </w:r>
      <w:r w:rsidRPr="00A55458">
        <w:rPr>
          <w:bCs/>
          <w:sz w:val="26"/>
          <w:szCs w:val="26"/>
        </w:rPr>
        <w:t xml:space="preserve"> движени</w:t>
      </w:r>
      <w:r w:rsidR="00AF6529">
        <w:rPr>
          <w:bCs/>
          <w:sz w:val="26"/>
          <w:szCs w:val="26"/>
        </w:rPr>
        <w:t>я</w:t>
      </w:r>
      <w:r w:rsidRPr="00A55458">
        <w:rPr>
          <w:bCs/>
          <w:sz w:val="26"/>
          <w:szCs w:val="26"/>
        </w:rPr>
        <w:t xml:space="preserve"> Единой России» в городе Когалыме А.Говорищева, И.Степанова встретились с региональным координатором женского движения в ХМАО-Югре Натальей Леонидовной Западновой в МАУ «Музейно-выставочный центр» города Когалыма; </w:t>
      </w:r>
    </w:p>
    <w:p w14:paraId="10ACC6A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совместно с депутатом Тюменской областной Думы Лосевой Инной Вениаминовной, представителями управления образования Администрации города, МЧС, Росгвардии, спорткомитета приняли участие в проверке готовности летних лагерей к работе;</w:t>
      </w:r>
    </w:p>
    <w:p w14:paraId="4F4DD2A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принял участие в ХIV Международном IT-ФОРУМЕ с участием стран БРИКС и ШОС;</w:t>
      </w:r>
    </w:p>
    <w:p w14:paraId="77963BC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поздравил коллектив Управления социальной защиты населения, опеки и попечительства с Днем социального работника;</w:t>
      </w:r>
    </w:p>
    <w:p w14:paraId="59806AE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совместно с Молодежной палатой при Думе города Когалыма приняли участие в стратегической сессии «Пространственное развитие территории: «Югорский стандарт» как основа градостроительной деятельности и градостроительного потенциала», которая прошла под руководством Губернатора Ханты-Мансийского автономного округа – Югры Комаровой Натальи Владимировны и с участием глав городов Когалым, Лангепас и Покачи;</w:t>
      </w:r>
    </w:p>
    <w:p w14:paraId="2E930F4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проверил ход благоустройства детской площадки во дворе домов №№46, 48, 52 по улице Мира;</w:t>
      </w:r>
    </w:p>
    <w:p w14:paraId="5ABE7A2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июне Басарабец И.В. посетил первый день открытого турнира по русскому бильярду, который прошел в городе Когалыме;</w:t>
      </w:r>
    </w:p>
    <w:p w14:paraId="585FFB36" w14:textId="1738F1F5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принял участие</w:t>
      </w:r>
      <w:r w:rsidR="00592A19">
        <w:rPr>
          <w:bCs/>
          <w:sz w:val="26"/>
          <w:szCs w:val="26"/>
        </w:rPr>
        <w:t xml:space="preserve"> в</w:t>
      </w:r>
      <w:r w:rsidRPr="00A55458">
        <w:rPr>
          <w:bCs/>
          <w:sz w:val="26"/>
          <w:szCs w:val="26"/>
        </w:rPr>
        <w:t xml:space="preserve"> торжественном открытии второго сезона спортивных мероприятий «Активные выходные» во дворе дома №34 по улице Мира;</w:t>
      </w:r>
    </w:p>
    <w:p w14:paraId="75351B6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принял участие в четвертом модуле Образовательного проекта «Лидеры изменений Югры 3.0», который прошел в Российской академии народного хозяйства и государственной службы при Президенте Российской Федерации;</w:t>
      </w:r>
    </w:p>
    <w:p w14:paraId="116A62D8" w14:textId="7CCF6355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Говорищева А.Ю., Маренюк В.М., Заремский П.И., Куклин А.Н. приняли участие в мероприятии по рассмотрению промежуточных итогов реализации объектов, включённых в Карту развития Югры и выполнения обозначенных задач, которое состоялось в здании Администрации города Когалыма </w:t>
      </w:r>
      <w:r w:rsidR="00592A19">
        <w:rPr>
          <w:bCs/>
          <w:sz w:val="26"/>
          <w:szCs w:val="26"/>
        </w:rPr>
        <w:t xml:space="preserve">в </w:t>
      </w:r>
      <w:r w:rsidRPr="00A55458">
        <w:rPr>
          <w:bCs/>
          <w:sz w:val="26"/>
          <w:szCs w:val="26"/>
        </w:rPr>
        <w:t>режиме видео-конференц-связи;</w:t>
      </w:r>
    </w:p>
    <w:p w14:paraId="395EB32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посетил студию настольных игр «К20», являющуюся обладателем гранта Губернатора Югры, которая открылась в седьмом микрорайоне города Когалыма;</w:t>
      </w:r>
    </w:p>
    <w:p w14:paraId="010B282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поздравил коллектив ООО «МЕДИС» с профессиональным праздником Днем медицинского работника;</w:t>
      </w:r>
    </w:p>
    <w:p w14:paraId="2410ED6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принял участие в организации праздника футбола и спортивных танцев в рамках спортивного мероприятия «Активные выходные» во дворе дома №34 по улице Мира;</w:t>
      </w:r>
    </w:p>
    <w:p w14:paraId="386FBAC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июне А.Говорищева, В.Маренюк посетили городской оздоровительный спортивный лагерь, открывшийся на базе МАУ «Спортивная школа «Дворец спорта», пообщались с ребятами, тренерами, воспитателями, познакомились с распорядком дня, проверили организацию питания и оснащение медицинского кабинета, побывали на «Весёлых стартах»; </w:t>
      </w:r>
    </w:p>
    <w:p w14:paraId="315DDC3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приняли участие в народных обсуждениях на тему «Об актуальных вопросах организации летнего отдыха и оздоровления детей», которые состоялись в здании Администрации города Когалыма;</w:t>
      </w:r>
    </w:p>
    <w:p w14:paraId="78D52F3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Маренюк В.М., Харченко С.Б., Шмаков А.В., Агадуллин Т.А. приняли участие в митинге, посвященном Дню памяти и скорби, который состоялся в Парке Победы у Вечного огня;</w:t>
      </w:r>
    </w:p>
    <w:p w14:paraId="25826FDC" w14:textId="1DF625C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Шмаков А.В. совместно с участниками специальной военной операции, общественниками, волонтерами принял участие в </w:t>
      </w:r>
      <w:r w:rsidR="009160DF">
        <w:rPr>
          <w:bCs/>
          <w:sz w:val="26"/>
          <w:szCs w:val="26"/>
        </w:rPr>
        <w:t xml:space="preserve">мероприятии </w:t>
      </w:r>
      <w:r w:rsidRPr="00A55458">
        <w:rPr>
          <w:bCs/>
          <w:sz w:val="26"/>
          <w:szCs w:val="26"/>
        </w:rPr>
        <w:t>Д</w:t>
      </w:r>
      <w:r w:rsidR="009160DF">
        <w:rPr>
          <w:bCs/>
          <w:sz w:val="26"/>
          <w:szCs w:val="26"/>
        </w:rPr>
        <w:t>е</w:t>
      </w:r>
      <w:r w:rsidRPr="00A55458">
        <w:rPr>
          <w:bCs/>
          <w:sz w:val="26"/>
          <w:szCs w:val="26"/>
        </w:rPr>
        <w:t>н</w:t>
      </w:r>
      <w:r w:rsidR="009160DF">
        <w:rPr>
          <w:bCs/>
          <w:sz w:val="26"/>
          <w:szCs w:val="26"/>
        </w:rPr>
        <w:t>ь</w:t>
      </w:r>
      <w:r w:rsidRPr="00A55458">
        <w:rPr>
          <w:bCs/>
          <w:sz w:val="26"/>
          <w:szCs w:val="26"/>
        </w:rPr>
        <w:t xml:space="preserve"> открытых дверей, котор</w:t>
      </w:r>
      <w:r w:rsidR="009160DF">
        <w:rPr>
          <w:bCs/>
          <w:sz w:val="26"/>
          <w:szCs w:val="26"/>
        </w:rPr>
        <w:t>ое</w:t>
      </w:r>
      <w:r w:rsidRPr="00A55458">
        <w:rPr>
          <w:bCs/>
          <w:sz w:val="26"/>
          <w:szCs w:val="26"/>
        </w:rPr>
        <w:t xml:space="preserve"> прошл</w:t>
      </w:r>
      <w:r w:rsidR="009160DF">
        <w:rPr>
          <w:bCs/>
          <w:sz w:val="26"/>
          <w:szCs w:val="26"/>
        </w:rPr>
        <w:t>о</w:t>
      </w:r>
      <w:r w:rsidRPr="00A55458">
        <w:rPr>
          <w:bCs/>
          <w:sz w:val="26"/>
          <w:szCs w:val="26"/>
        </w:rPr>
        <w:t xml:space="preserve"> в БУ «Когалымский комплексный центр социального обслуживания населения»;</w:t>
      </w:r>
    </w:p>
    <w:p w14:paraId="180A1B06" w14:textId="424B39C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Шмаков А.В. принял участие во втором этапе Всероссийской ярмарки трудоустройства «Работа России. Время возможностей», который прошел в Когалымском центре социального обслуживания «Жемчужина», </w:t>
      </w:r>
      <w:r w:rsidR="009160DF">
        <w:rPr>
          <w:bCs/>
          <w:sz w:val="26"/>
          <w:szCs w:val="26"/>
        </w:rPr>
        <w:t>проведенном</w:t>
      </w:r>
      <w:r w:rsidRPr="00A55458">
        <w:rPr>
          <w:bCs/>
          <w:sz w:val="26"/>
          <w:szCs w:val="26"/>
        </w:rPr>
        <w:t xml:space="preserve"> БУ «Когалымский центр занятости населения» совместно с Партией «ЕДИНАЯ РОССИЯ» в рамках партийного проекта «Моя карьера с Единой Россией»;</w:t>
      </w:r>
    </w:p>
    <w:p w14:paraId="56BB6F5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Говорищева А.Ю., Абдурахманова И.Н. приняли участие в рабочей встрече с директором ООО «Единый расчетно-информационный центр» Крупновой О.В. и заместителем главы города Когалыма Морозовым </w:t>
      </w:r>
      <w:r w:rsidRPr="00A55458">
        <w:rPr>
          <w:bCs/>
          <w:sz w:val="26"/>
          <w:szCs w:val="26"/>
        </w:rPr>
        <w:lastRenderedPageBreak/>
        <w:t>А.А. по вопросам начисления жильцам платы за содержание общедомового имущества;</w:t>
      </w:r>
    </w:p>
    <w:p w14:paraId="6FAA9B3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приняли участие в торжественной церемонии вручения аттестатов выпускникам общеобразовательных организаций города Когалыма;</w:t>
      </w:r>
    </w:p>
    <w:p w14:paraId="7F10910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Говорищева А.Ю., Шмаков А.В. проверили ход строительства нового объекта в Когалыме - Регионального центра спортивной подготовки; </w:t>
      </w:r>
    </w:p>
    <w:p w14:paraId="3999691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принял участие в торжественном вручении дипломов о среднем профессиональном образовании студентам - выпускникам очной формы обучения БУ «Когалымский политехнический колледж»;</w:t>
      </w:r>
    </w:p>
    <w:p w14:paraId="4D60F78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Говорищева А.Ю., Степанова И.Л. приняли участие в рабочей встрече с заместителем директора по жилищно-коммунальному комплексу МКУ «Управление капитального строительства и жилищно-коммунального комплекса города Когалыма» Буланым В.Г. с целью решения вопросов, содержащихся в обращениях жителей города Когалыма; </w:t>
      </w:r>
    </w:p>
    <w:p w14:paraId="1C042ED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тренировка Combo Training, а для детей показаны базовые занятия по гимнастике; </w:t>
      </w:r>
    </w:p>
    <w:p w14:paraId="678698B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и проведении субботника в лесном массиве в районе дачных участков, расположенных на 11 километре автомобильной дороги город Когалым – город Сургут; </w:t>
      </w:r>
    </w:p>
    <w:p w14:paraId="319CB84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юных участников была проведены тренировка по детскому каратэ, а для участников постарше были показаны основы общей физкультуры; </w:t>
      </w:r>
    </w:p>
    <w:p w14:paraId="6456974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Говорищева А.Ю., Шмаков А.В. проверили ход строительства нового объекта в Когалыме - Музыкальная школа на 400 мест; </w:t>
      </w:r>
    </w:p>
    <w:p w14:paraId="68F6083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тренировки по детскому дзюдо и общей физкультуре; </w:t>
      </w:r>
    </w:p>
    <w:p w14:paraId="41A6BB4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Говорищева А.Ю., Шмаков А.В., Куклин А.Н. познакомились с базой Реабилитационного Центра Управления социальной защиты населения в городе Когалыме, в котором члены семей участников специальной военной операции получают услуги; </w:t>
      </w:r>
    </w:p>
    <w:p w14:paraId="346BE96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тренировки по детскому дзюдо и представлены базовые элементы спортивной программы «Гибкое тело»;</w:t>
      </w:r>
    </w:p>
    <w:p w14:paraId="2AE55D3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Шмаков А.В. принял участие в пятом модуле обучения в рамках образовательного проекта «Лидеры изменений Югры 3.0», который прошел в городе Ханты-Мансийске; </w:t>
      </w:r>
    </w:p>
    <w:p w14:paraId="3C352606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 xml:space="preserve">- в июле Шмаков А.В. в рамках партийного проекта «Моя карьера с Единой Россией» совместно с цифровым консультантом Баклановой М.Б. встретились с выпускниками БУ «Когалымский политехнический колледж» в Местном отделении «Молодая Гвардия»; </w:t>
      </w:r>
    </w:p>
    <w:p w14:paraId="5E008C5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Говорищева А.Ю., Остапенко Н.В. приняли участие во встрече с журналистом Асука Токуяма, посетившей город Когалым, которая родом из Японии, но живет и работает в России; </w:t>
      </w:r>
    </w:p>
    <w:p w14:paraId="5615EA5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 проведен мини-турнир по футболу; </w:t>
      </w:r>
    </w:p>
    <w:p w14:paraId="21CBA635" w14:textId="0299F47B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</w:t>
      </w:r>
      <w:r w:rsidR="001D00C8">
        <w:rPr>
          <w:bCs/>
          <w:sz w:val="26"/>
          <w:szCs w:val="26"/>
        </w:rPr>
        <w:t xml:space="preserve">организовали </w:t>
      </w:r>
      <w:r w:rsidRPr="00A55458">
        <w:rPr>
          <w:bCs/>
          <w:sz w:val="26"/>
          <w:szCs w:val="26"/>
        </w:rPr>
        <w:t>шоу мыльных пузырей, аквагрим, танцы и небольш</w:t>
      </w:r>
      <w:r w:rsidR="001D00C8">
        <w:rPr>
          <w:bCs/>
          <w:sz w:val="26"/>
          <w:szCs w:val="26"/>
        </w:rPr>
        <w:t>ую</w:t>
      </w:r>
      <w:r w:rsidRPr="00A55458">
        <w:rPr>
          <w:bCs/>
          <w:sz w:val="26"/>
          <w:szCs w:val="26"/>
        </w:rPr>
        <w:t xml:space="preserve"> выставк</w:t>
      </w:r>
      <w:r w:rsidR="001D00C8">
        <w:rPr>
          <w:bCs/>
          <w:sz w:val="26"/>
          <w:szCs w:val="26"/>
        </w:rPr>
        <w:t>у</w:t>
      </w:r>
      <w:r w:rsidRPr="00A55458">
        <w:rPr>
          <w:bCs/>
          <w:sz w:val="26"/>
          <w:szCs w:val="26"/>
        </w:rPr>
        <w:t xml:space="preserve"> спортивных мотоциклов; </w:t>
      </w:r>
    </w:p>
    <w:p w14:paraId="1CB4053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приняли участие в работе комиссии по оценке готовности к работе в осенне-зимний период 2023-2024 годов организаций, обслуживающих жилищно-коммунальное хозяйство города Когалыма; </w:t>
      </w:r>
    </w:p>
    <w:p w14:paraId="4139C1A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Говорищева А.Ю., Маренюк В.М., Басарабец И.В. проверили ход реконструкции объекта «Котельная №1 (Арочник)» в городе Когалыме; </w:t>
      </w:r>
    </w:p>
    <w:p w14:paraId="5FC75BB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Шмаков А.В. в составе Гуманитарного Добровольческого Корпуса принял участие в доставке коробок с литературой разного жанра из Ханты-Мансийского автономного округа - Югры в рамках акции «Книги - Донбассу»; </w:t>
      </w:r>
    </w:p>
    <w:p w14:paraId="7E15735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Говорищева А.Ю., Мартынова О.В. приняли участие в работе по актуализации Стратегии социально-экономического развития города Когалыма в формате форсайт-сессии, которая прошла в молодежном центре «Метро» с участием представителей Администрации города Когалыма, бюджетных учреждений, гражданского общества, малого и крупного бизнеса и Сибирского института управления филиала РАНХиГС города Новосибирск; </w:t>
      </w:r>
    </w:p>
    <w:p w14:paraId="17F6828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Говорищева А.Ю., Шмаков А.В. приняли участие в совместном заседании представителей Регионального и Местного избирательных штабов, посвященного Единому дню голосования под председательством Хохрякова Б.С., председателя Думы Ханты-Мансийского автономного округа – Югры; </w:t>
      </w:r>
    </w:p>
    <w:p w14:paraId="66F98E2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Басарабец И.В. передал в Местное отделение Партии «ЕДИНАЯ РОССИЯ» школьные наборы для учеников Макеевки (Донецкая Народная Республика) в рамках акции «Собери ребенка в школу»; </w:t>
      </w:r>
    </w:p>
    <w:p w14:paraId="0ECFD267" w14:textId="453F3DC6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августе Говорищева А.Ю., Басарабец И.В.</w:t>
      </w:r>
      <w:r w:rsidR="00D26553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накануне учебного года</w:t>
      </w:r>
      <w:r w:rsidR="00D26553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составе межведомственной рабочей группы приняли участие в проверке состояния улично-дорожной сети возле школ и детских садов города; </w:t>
      </w:r>
    </w:p>
    <w:p w14:paraId="55C77788" w14:textId="50D4C30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Басарабец И.В. встретился с представителями когалымского бизнес-сообщества, которые вошли в социальный проект, инициированный единороссами Югры – «Zабота», в рамках </w:t>
      </w:r>
      <w:r w:rsidR="007369D3">
        <w:rPr>
          <w:bCs/>
          <w:sz w:val="26"/>
          <w:szCs w:val="26"/>
        </w:rPr>
        <w:t>проекта</w:t>
      </w:r>
      <w:r w:rsidRPr="00A55458">
        <w:rPr>
          <w:bCs/>
          <w:sz w:val="26"/>
          <w:szCs w:val="26"/>
        </w:rPr>
        <w:t xml:space="preserve"> выпущены специальные дисконтные карты, позволяющие участникам специальной военной операции и членам их семей получить скидки на отдельные виды товаров и услуг; </w:t>
      </w:r>
    </w:p>
    <w:p w14:paraId="60418C7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 xml:space="preserve">- в августе Шмаков А.В. принял участие в мероприятии, посвященном приезду в город Когалым Поезда Победы; </w:t>
      </w:r>
    </w:p>
    <w:p w14:paraId="4DB7DA26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Шмаков А.В. принял участие в торжественной линейке, посвященной Дню знаний, которая состоялась в МАОУ «Средняя общеобразовательная школа №7»; </w:t>
      </w:r>
    </w:p>
    <w:p w14:paraId="2138C0D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посетил МАОУ «Средняя общеобразовательная школа-сад №10», встретился и пообщался со школьниками начальных классов; </w:t>
      </w:r>
    </w:p>
    <w:p w14:paraId="194BCF0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Агадуллин Т.А., Шмаков А.В.,                                       Петренко П.П., Степанова И.Л. приняли участие в Когалымском полумарафоне; </w:t>
      </w:r>
    </w:p>
    <w:p w14:paraId="0C530DB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Агадуллин Т.А. приняли участие в митинге, посвященному Дню солидарности в борьбе с терроризмом, который состоялся в Парке Победы; </w:t>
      </w:r>
    </w:p>
    <w:p w14:paraId="6942508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Остапенко Н.В. в рамках проведения мероприятий, посвященных празднованию Дня города Когалыма, приняла участие в сборе гуманитарной помощи для участников специальной военной операции; </w:t>
      </w:r>
    </w:p>
    <w:p w14:paraId="3018B246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Агадуллин Т.А., Шмаков А.В. приняли участие в выдаче карт «Zабота»; </w:t>
      </w:r>
    </w:p>
    <w:p w14:paraId="3E7BEFB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посетил МАОУ «Средняя общеобразовательная школа-сад №10», встретился и пообщался с тренером по каратэ; </w:t>
      </w:r>
    </w:p>
    <w:p w14:paraId="33A8E40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встретился с доктором Тумановым Д.Ю., благодаря которому в Когалыме появилось представительство федеральной сети клиник Clean Clinic и поздравил с профессиональным медицинским праздником – Международным днем физиотерапии; </w:t>
      </w:r>
    </w:p>
    <w:p w14:paraId="713FB2A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Абдурахманова И.Н. в составе команды Лидеров России приняла участие в мероприятии, которое состоялось в городе Москве; </w:t>
      </w:r>
    </w:p>
    <w:p w14:paraId="33B4DA8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приняли участие в выборах губернатора Тюменской области; </w:t>
      </w:r>
    </w:p>
    <w:p w14:paraId="3C2F3ED6" w14:textId="102C416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Басарабец И.В. принял участие в обследовании территории МАОУ «Средняя общеобразовательная школа №1», на которо</w:t>
      </w:r>
      <w:r w:rsidR="00EB29A3">
        <w:rPr>
          <w:bCs/>
          <w:sz w:val="26"/>
          <w:szCs w:val="26"/>
        </w:rPr>
        <w:t>м</w:t>
      </w:r>
      <w:r w:rsidRPr="00A55458">
        <w:rPr>
          <w:bCs/>
          <w:sz w:val="26"/>
          <w:szCs w:val="26"/>
        </w:rPr>
        <w:t xml:space="preserve"> Администрацией города Когалыма принято решение о строительстве особой спортивной площадки;</w:t>
      </w:r>
    </w:p>
    <w:p w14:paraId="7B8A658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Оставпенко Н.В. приняла участие во встрече юнармейцев с участниками специальной военной операции, вернувшимися с передовой линии, которые поделились военным опытом. Встреча состоялась в молодёжном комплексном центре «Феникс»; </w:t>
      </w:r>
    </w:p>
    <w:p w14:paraId="076567A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Куклин А.Н. совместно со специалистами Администрации города проверил готовность к осенне-зимнему периоду электросетевых установок садовых товариществ; </w:t>
      </w:r>
    </w:p>
    <w:p w14:paraId="5845238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посетил БУ «Когалымская городская больница», в которую привезли новое высокоточное оборудование, облегчающее выполнение хирургических вмешательств; </w:t>
      </w:r>
    </w:p>
    <w:p w14:paraId="6F714AB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Шмаков А.В. принял участие в ярмарке вакантных мест для жителей города в Когалымском центре социального обслуживания «Жемчужина», которую провели КУ «Когалымский центр занятости </w:t>
      </w:r>
      <w:r w:rsidRPr="00A55458">
        <w:rPr>
          <w:bCs/>
          <w:sz w:val="26"/>
          <w:szCs w:val="26"/>
        </w:rPr>
        <w:lastRenderedPageBreak/>
        <w:t xml:space="preserve">населения» совместно с Партией «ЕДИНАЯ РОССИЯ» в рамках партийного проекта «Моя карьера с Единой Россией»; </w:t>
      </w:r>
    </w:p>
    <w:p w14:paraId="684CF3D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Шмаков А.В. приняли участие в мероприятии с участием жителей города в рамках проведения процедуры электронного предварительного партийного голосования по одномандатному избирательному округу № 16; </w:t>
      </w:r>
    </w:p>
    <w:p w14:paraId="6B32C449" w14:textId="638096F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Шмаков А.В. посетил строительств</w:t>
      </w:r>
      <w:r w:rsidR="006E4779">
        <w:rPr>
          <w:bCs/>
          <w:sz w:val="26"/>
          <w:szCs w:val="26"/>
        </w:rPr>
        <w:t>о</w:t>
      </w:r>
      <w:r w:rsidRPr="00A55458">
        <w:rPr>
          <w:bCs/>
          <w:sz w:val="26"/>
          <w:szCs w:val="26"/>
        </w:rPr>
        <w:t xml:space="preserve"> объекта «Детская поликлиника»; </w:t>
      </w:r>
    </w:p>
    <w:p w14:paraId="15A10E2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Басарабец И.В. посетил эндоскопическое отделение БУ «Когалымская городская больница», в котором занимаются хирургическим лечением и исследованием желудочно-кишечного тракта;</w:t>
      </w:r>
    </w:p>
    <w:p w14:paraId="5EA965F4" w14:textId="1B73610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Агадуллин Т.А., Шмаков А.В. совместно с представителями управления образования Администрации города Когалыма, руководител</w:t>
      </w:r>
      <w:r w:rsidR="006E4779">
        <w:rPr>
          <w:bCs/>
          <w:sz w:val="26"/>
          <w:szCs w:val="26"/>
        </w:rPr>
        <w:t>ями</w:t>
      </w:r>
      <w:r w:rsidRPr="00A55458">
        <w:rPr>
          <w:bCs/>
          <w:sz w:val="26"/>
          <w:szCs w:val="26"/>
        </w:rPr>
        <w:t xml:space="preserve"> и работник</w:t>
      </w:r>
      <w:r w:rsidR="006E4779">
        <w:rPr>
          <w:bCs/>
          <w:sz w:val="26"/>
          <w:szCs w:val="26"/>
        </w:rPr>
        <w:t>ами</w:t>
      </w:r>
      <w:r w:rsidRPr="00A55458">
        <w:rPr>
          <w:bCs/>
          <w:sz w:val="26"/>
          <w:szCs w:val="26"/>
        </w:rPr>
        <w:t xml:space="preserve"> учреждений дошкольного образования города Когалыма, представител</w:t>
      </w:r>
      <w:r w:rsidR="006E4779">
        <w:rPr>
          <w:bCs/>
          <w:sz w:val="26"/>
          <w:szCs w:val="26"/>
        </w:rPr>
        <w:t>ями</w:t>
      </w:r>
      <w:r w:rsidRPr="00A55458">
        <w:rPr>
          <w:bCs/>
          <w:sz w:val="26"/>
          <w:szCs w:val="26"/>
        </w:rPr>
        <w:t xml:space="preserve"> общественных организаций города приняли участие в Народных обсуждениях «ЕДИНОЙ РОССИИ» на тему «Об актуальных вопросах дошкольного образования», посвященных Дню работников дошкольного образования, которые состоялись в форме «круглого стола»; </w:t>
      </w:r>
    </w:p>
    <w:p w14:paraId="23B935C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посетил центр онкологической помощи на базе БУ «Когалымская городская больница», в котором оказывается помощь пациентам с онкозаболеваниями; </w:t>
      </w:r>
    </w:p>
    <w:p w14:paraId="135101F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Агадуллин Т.А. принял участие в торжественном мероприятии, посвященном Дню учителя, которое состоялось в Доме культуры «Сибирь»; </w:t>
      </w:r>
    </w:p>
    <w:p w14:paraId="25C51F1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Оставпенко Н.В. приняла участие в мероприятии, посвященном современной истории, которая должна быть освещена для всех жителей нашей страны любых возрастов в рамках Всероссийского проекта «Хранители истории», которое состоялось в молодежном центре «Метро»;</w:t>
      </w:r>
    </w:p>
    <w:p w14:paraId="1645D42D" w14:textId="2B4128C9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Басарабец И.В. посетил кабинет компьютерной томографии на базе БУ «Когалымская городская больница», благодаря современному оборудованию</w:t>
      </w:r>
      <w:r w:rsidR="006E4779">
        <w:rPr>
          <w:bCs/>
          <w:sz w:val="26"/>
          <w:szCs w:val="26"/>
        </w:rPr>
        <w:t xml:space="preserve"> которого</w:t>
      </w:r>
      <w:r w:rsidRPr="00A55458">
        <w:rPr>
          <w:bCs/>
          <w:sz w:val="26"/>
          <w:szCs w:val="26"/>
        </w:rPr>
        <w:t xml:space="preserve"> специалисты в кратчайшие сроки получают изображения высокой четкости; </w:t>
      </w:r>
    </w:p>
    <w:p w14:paraId="0FE985A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посетил группу для занятий Jumping-фитнесом на базе Теннисного центра; </w:t>
      </w:r>
    </w:p>
    <w:p w14:paraId="0CB8760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Басарабец И.В. посетил филиал спортивного клуба «Дзюдока», который открылся на базе МАОУ «Средняя общеобразовательная школа-сад №10»;</w:t>
      </w:r>
    </w:p>
    <w:p w14:paraId="1B951D7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приняли участие в торжественном открытии городского фестиваля отечественного кино «Золотая лента», которое состоялось в доме культуры «Сибирь»; </w:t>
      </w:r>
    </w:p>
    <w:p w14:paraId="42987B8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поздравил депутата Тюменской областной Думы Лосеву И.В. с Днем рождения; </w:t>
      </w:r>
    </w:p>
    <w:p w14:paraId="6EC6E7D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Говорищева А.Ю., Шмаков А.В. приняли участие в совещании на тему «О работе депутатских фракций партии «ЕДИНАЯ РОССИЯ» в Думах муниципальных образований», которое состоялось под руководством заместителя председателя Думы Ханты-Мансийского </w:t>
      </w:r>
      <w:r w:rsidRPr="00A55458">
        <w:rPr>
          <w:bCs/>
          <w:sz w:val="26"/>
          <w:szCs w:val="26"/>
        </w:rPr>
        <w:lastRenderedPageBreak/>
        <w:t xml:space="preserve">автономного округа – Югры                  Западновой Н.Л. в режиме видео-конференц-связи; </w:t>
      </w:r>
    </w:p>
    <w:p w14:paraId="5FB8229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Шмаков А.В., Куклин А.Н. совместно с работниками Администрации города Когалыма и руководством МБУ «Коммунспецавтотехника» провели осмотр детских игровых площадок (по итогам проведенной экспертизы специализированной организацией); </w:t>
      </w:r>
    </w:p>
    <w:p w14:paraId="36145A8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Говорищева А.Ю., Шмаков А.В. приняли участие в расширенном заседании рабочей группы по реализации социального проекта «Zабота», которое состоялось на площадке Регионального штаба общественной поддержки Всероссийской политической партии «ЕДИНАЯ РОССИЯ»;</w:t>
      </w:r>
    </w:p>
    <w:p w14:paraId="45E15B5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посетил отделение дневного стационара БУ «Когалымская городская больница», в котором можно получить медицинскую помощь по полису добровольного медицинского страхования; </w:t>
      </w:r>
    </w:p>
    <w:p w14:paraId="717AB75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приняли участие в торжественном закрытии городского фестиваля отечественного кино «Золотая лента», которое состоялось в доме культуры «Сибирь»; </w:t>
      </w:r>
    </w:p>
    <w:p w14:paraId="0BD8FD3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Шмаков А.В. принял участие в шестом модуле «Лидеры изменений Югры 3.0», который состоялся в Республике Узбекистан; </w:t>
      </w:r>
    </w:p>
    <w:p w14:paraId="1E771B3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приняли участие во встрече Губернатора Ханты-Мансийского автономного округа - Югры Комаровой Н.В. с жителями города Когалыма, которая состоялась в культурно-спортивном комплексе «Ягун». На повестке дня стояли вопросы исполнения ранее данных поручений и обсуждение предложений и запросов, поступающих от самих когалымчан; </w:t>
      </w:r>
    </w:p>
    <w:p w14:paraId="5A5B1C7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депутат Тюменской областной Думы Лосева И.В. посетила коллектив ООО «ЛУКОЙЛ-АИК» в рамках рабочего визита в город Когалым и вручила депутату Думы города Когалыма Басарабец И.В. Благодарственное письмо Избирательной комиссии Тюменской области за активное содействие в организации подготовки и проведения выборов Губернатора Тюменской области; </w:t>
      </w:r>
    </w:p>
    <w:p w14:paraId="745ED54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ноябре Говорищева А.Ю., Басарабец И.В. приняли участие во Всероссийском онлайн-конкурсе «30 лет Конституции России - проверь себя!»;</w:t>
      </w:r>
    </w:p>
    <w:p w14:paraId="7528971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Басарабец И.В. посетил закрытие спортивного фестиваля по дзюдо, который прошел на базе спортивного центра «Юбилейный»; </w:t>
      </w:r>
    </w:p>
    <w:p w14:paraId="31389A08" w14:textId="747A8430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Маренюк В.М., Харченко С.Б.,                        Шмаков А.В., Степанова И.Л. совместно с главой города Когалыма                    Пальчиковым Н.Н., членами Молодежной палаты при Думе города Когалыма приняли участие в проведении </w:t>
      </w:r>
      <w:r w:rsidR="003E523B">
        <w:rPr>
          <w:bCs/>
          <w:sz w:val="26"/>
          <w:szCs w:val="26"/>
        </w:rPr>
        <w:t xml:space="preserve">мероприятия </w:t>
      </w:r>
      <w:r w:rsidRPr="00A55458">
        <w:rPr>
          <w:bCs/>
          <w:sz w:val="26"/>
          <w:szCs w:val="26"/>
        </w:rPr>
        <w:t>«Разговоры о важном» с учащимися старших классов школ города;</w:t>
      </w:r>
    </w:p>
    <w:p w14:paraId="6379EE8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Шмаков А.В. приняли участие во встрече с руководителем отделения Фонда «Защитники Отечества» Гориной Е.В., в рамках которой обсудили вопросы подготовки к новогодним праздникам для детей участников специальной военной операции, взаимодействие в рамках проекта «Детские ладошки в руках Югры»; </w:t>
      </w:r>
    </w:p>
    <w:p w14:paraId="57C1D2F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приняли участие во Всероссийской благотворительной акции «Коробка храбрости», направленной на поддержку детей, проходящих </w:t>
      </w:r>
      <w:r w:rsidRPr="00A55458">
        <w:rPr>
          <w:bCs/>
          <w:sz w:val="26"/>
          <w:szCs w:val="26"/>
        </w:rPr>
        <w:lastRenderedPageBreak/>
        <w:t xml:space="preserve">длительное лечение или сложные медицинские процедуры в учреждениях здравоохранения; </w:t>
      </w:r>
    </w:p>
    <w:p w14:paraId="41C83B7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ноябре Говорищева А.Ю., Куклин А.Н. приняли участие в тестировании в рамках реализации федерального проекта «Городская среда»;</w:t>
      </w:r>
    </w:p>
    <w:p w14:paraId="399DC18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Басарабец И.В. посетил МАОУ «Средняя общеобразовательная школа №1» и проверил ход выполнения работ по заливке ледовой коробки на территории школы; </w:t>
      </w:r>
    </w:p>
    <w:p w14:paraId="741669ED" w14:textId="7F571994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Маренюк В.М., Басарабец И.В., Шмаков А.В., Степанова И.Л. приняли участие в 31-ой конференции Местного отделения Партии «ЕДИНАЯ РОССИЯ» города Когалыма, в рамках которой совместно с членами местного политического совета и местной контрольной комиссией, делегатами обсудили итоги деятельности Местного отделения Партии «ЕДИНАЯ РОССИЯ» в 2023 году и обозначили задачи на 2024 год; </w:t>
      </w:r>
    </w:p>
    <w:p w14:paraId="1AEA9C0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Агадуллин Т.А., Маренюк В.М.,                                                                    Шмаков А.В.,   совместно с представителями Администрации города Когалыма посетили строящийся объект «Развязка «Восточная» в районе проспекта Нефтяников»;  </w:t>
      </w:r>
    </w:p>
    <w:p w14:paraId="3570F7B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Остапенко Н.В. приняла участие в межрегиональном форуме «Десятилетие детства. Счастливая семья - счастливые дети», который состоялся в городе Ханты-Мансийске; </w:t>
      </w:r>
    </w:p>
    <w:p w14:paraId="49DADC6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ноябре Шмаков А.В. совместно с главой города Когалыма, Секретарем Местного отделения Всероссийской политической партии «ЕДИНАЯ РОССИЯ» города Когалым принял участие в XXXVI конференции Ханты-Мансийского Регионального отделения Партии «ЕДИНАЯ РОССИЯ»;</w:t>
      </w:r>
    </w:p>
    <w:p w14:paraId="6C4711F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Шмаков А.В. принял участие во встрече-семинаре для лиц с инвалидностью на тему: социальные выплаты, льготы, социальные гарантии, оказание юридической помощи лицам с инвалидностью, которая состоялась в КУ «Когалымский центр занятости населения»; </w:t>
      </w:r>
    </w:p>
    <w:p w14:paraId="7D8A39A7" w14:textId="22BC364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  - в ноябре Маренюк В.М., Шмаков А.В. приняли участие в </w:t>
      </w:r>
      <w:r w:rsidR="005B1CD6">
        <w:rPr>
          <w:bCs/>
          <w:sz w:val="26"/>
          <w:szCs w:val="26"/>
        </w:rPr>
        <w:t xml:space="preserve">заседании </w:t>
      </w:r>
      <w:r w:rsidRPr="00A55458">
        <w:rPr>
          <w:bCs/>
          <w:sz w:val="26"/>
          <w:szCs w:val="26"/>
        </w:rPr>
        <w:t>«кругло</w:t>
      </w:r>
      <w:r w:rsidR="005B1CD6">
        <w:rPr>
          <w:bCs/>
          <w:sz w:val="26"/>
          <w:szCs w:val="26"/>
        </w:rPr>
        <w:t>го</w:t>
      </w:r>
      <w:r w:rsidRPr="00A55458">
        <w:rPr>
          <w:bCs/>
          <w:sz w:val="26"/>
          <w:szCs w:val="26"/>
        </w:rPr>
        <w:t xml:space="preserve"> стол</w:t>
      </w:r>
      <w:r w:rsidR="005B1CD6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» в рамках Народного обсуждения Всероссийской политической партии «ЕДИНАЯ РОССИЯ» на тему: «Об актуальных вопросах популяризации и развития традиционных российских видов спорта», которое состоялось в МАУ ДО «Спортивная школа «Дворец спорта»; </w:t>
      </w:r>
    </w:p>
    <w:p w14:paraId="3AD2A99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Басарабец И.В. принял участие в организации мероприятия по строительству снежной горки для детей в районе дачных участков на 11 километре автомобильной дороги город Когалым - город Сургут; </w:t>
      </w:r>
    </w:p>
    <w:p w14:paraId="3EC0CB5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Остапенко Н.В. в преддверии Дня добровольца приняла участие в форуме Гуманитарного добровольческого корпуса Ханты-Мансийского автономного округа – Югры; </w:t>
      </w:r>
    </w:p>
    <w:p w14:paraId="0544A484" w14:textId="1F0B25DE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Говорищева А.Ю., Агадуллин Т.А., Шмаков А.В. приняли участие в совещании в режиме видеоконференцсвязи на тему: «Об итогах реализации программы капитального ремонта школ, а также строительства новых школ и детских садов в 2023 году» под руководством Секретаря Генерального совета Партии «ЕДИНАЯ РОССИЯ»</w:t>
      </w:r>
      <w:r w:rsidR="005B1CD6" w:rsidRPr="005B1CD6">
        <w:rPr>
          <w:bCs/>
          <w:sz w:val="26"/>
          <w:szCs w:val="26"/>
        </w:rPr>
        <w:t xml:space="preserve"> </w:t>
      </w:r>
      <w:r w:rsidR="005B1CD6" w:rsidRPr="00A55458">
        <w:rPr>
          <w:bCs/>
          <w:sz w:val="26"/>
          <w:szCs w:val="26"/>
        </w:rPr>
        <w:t>Андрея Турчака</w:t>
      </w:r>
      <w:r w:rsidRPr="00A55458">
        <w:rPr>
          <w:bCs/>
          <w:sz w:val="26"/>
          <w:szCs w:val="26"/>
        </w:rPr>
        <w:t xml:space="preserve">, в рамках которого познакомились с новым проектом «Школа мечты»; </w:t>
      </w:r>
    </w:p>
    <w:p w14:paraId="3568175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декабре посредством видеоконференцсвязи приняли участие онлайн-семинаре на тему: «Особенности работы с общественно-политической повесткой в новых медиа. Тренды сетевой коммуникации»;</w:t>
      </w:r>
    </w:p>
    <w:p w14:paraId="755572E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посредством видеоконференцсвязи приняли участие в «Прямой линии» Президента Российской Федерации Владимира Путина, объединенной с большой пресс-конференцией по итогам 2023 года; </w:t>
      </w:r>
    </w:p>
    <w:p w14:paraId="6A26B8A6" w14:textId="0CC65DB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Говорищева А.Ю., Веприков Ю.А. посетили объект «Блочная котельная по </w:t>
      </w:r>
      <w:r w:rsidR="005D48C0">
        <w:rPr>
          <w:bCs/>
          <w:sz w:val="26"/>
          <w:szCs w:val="26"/>
        </w:rPr>
        <w:t>у</w:t>
      </w:r>
      <w:r w:rsidRPr="00A55458">
        <w:rPr>
          <w:bCs/>
          <w:sz w:val="26"/>
          <w:szCs w:val="26"/>
        </w:rPr>
        <w:t xml:space="preserve">лице Комсомольской»; </w:t>
      </w:r>
    </w:p>
    <w:p w14:paraId="6A86AE5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Агадуллин Т.А. принял участие в селекторном совещании с Центральным исполнительным комитетом Всероссийской политической партии «ЕДИНАЯ РОССИЯ» на тему: «Об итогах реализации программы капитального ремонта школ, а также строительства новых школ и детских садов в 2023 году», которое состоялось в режиме видеоконференцсвязи.</w:t>
      </w:r>
    </w:p>
    <w:p w14:paraId="4BDA367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Говорищева А.Ю., Маренюк В.М. приняли участие в народном обсуждении, приуроченном к Году народного сплочения в Югре, которое состоялось в режиме видеоконференцсвязи на площадке Ханты-Мансийского отделения Всероссийской политической партии «ЕДИНАЯ РОССИЯ»</w:t>
      </w:r>
      <w:r>
        <w:rPr>
          <w:bCs/>
          <w:sz w:val="26"/>
          <w:szCs w:val="26"/>
        </w:rPr>
        <w:t>.</w:t>
      </w:r>
      <w:r w:rsidRPr="00A55458">
        <w:rPr>
          <w:bCs/>
          <w:sz w:val="26"/>
          <w:szCs w:val="26"/>
        </w:rPr>
        <w:t xml:space="preserve"> </w:t>
      </w:r>
    </w:p>
    <w:p w14:paraId="0D6923D1" w14:textId="77777777" w:rsidR="003B36C8" w:rsidRPr="003B36C8" w:rsidRDefault="003B36C8" w:rsidP="003B36C8">
      <w:pPr>
        <w:spacing w:before="120" w:after="120"/>
        <w:ind w:firstLine="709"/>
        <w:jc w:val="center"/>
        <w:rPr>
          <w:rFonts w:eastAsia="Calibri"/>
          <w:b/>
          <w:sz w:val="26"/>
          <w:szCs w:val="26"/>
        </w:rPr>
      </w:pPr>
      <w:r w:rsidRPr="003B36C8">
        <w:rPr>
          <w:rFonts w:eastAsia="Calibri"/>
          <w:b/>
          <w:sz w:val="26"/>
          <w:szCs w:val="26"/>
        </w:rPr>
        <w:t>Поощрение граждан</w:t>
      </w:r>
      <w:r w:rsidR="00ED258D">
        <w:rPr>
          <w:rFonts w:eastAsia="Calibri"/>
          <w:b/>
          <w:sz w:val="26"/>
          <w:szCs w:val="26"/>
        </w:rPr>
        <w:t xml:space="preserve"> </w:t>
      </w:r>
    </w:p>
    <w:p w14:paraId="158FCA91" w14:textId="77777777" w:rsidR="00DD0089" w:rsidRPr="00DD0089" w:rsidRDefault="00DD0089" w:rsidP="00DD0089">
      <w:pPr>
        <w:ind w:firstLine="709"/>
        <w:jc w:val="both"/>
        <w:rPr>
          <w:rFonts w:eastAsia="Calibri"/>
          <w:sz w:val="26"/>
          <w:szCs w:val="26"/>
        </w:rPr>
      </w:pPr>
      <w:r w:rsidRPr="00DD0089">
        <w:rPr>
          <w:rFonts w:eastAsia="Calibri"/>
          <w:sz w:val="26"/>
          <w:szCs w:val="26"/>
        </w:rPr>
        <w:t xml:space="preserve">Активизации гражданского самосознания способствует и такая форма работы, как поощрение жителей города, внесших значительный вклад в развитие различных сфер деятельности и способных влиять на формирование культурного, экономического, общественного имиджа города, сохранение и развитие городских традиций. </w:t>
      </w:r>
    </w:p>
    <w:p w14:paraId="485AD4A6" w14:textId="77777777" w:rsidR="00DD0089" w:rsidRPr="00DD0089" w:rsidRDefault="00DD0089" w:rsidP="00DD0089">
      <w:pPr>
        <w:spacing w:before="120"/>
        <w:ind w:firstLine="709"/>
        <w:jc w:val="both"/>
        <w:rPr>
          <w:bCs/>
          <w:sz w:val="26"/>
          <w:szCs w:val="26"/>
        </w:rPr>
      </w:pPr>
      <w:r w:rsidRPr="00DD0089">
        <w:rPr>
          <w:rFonts w:eastAsia="Calibri"/>
          <w:sz w:val="26"/>
          <w:szCs w:val="26"/>
        </w:rPr>
        <w:t xml:space="preserve">В рамках действующего в муниципальном образовании Положения о наградах и почетных званиях города Когалыма в отчетном периоде </w:t>
      </w:r>
      <w:r w:rsidRPr="00DD0089">
        <w:rPr>
          <w:bCs/>
          <w:sz w:val="26"/>
          <w:szCs w:val="26"/>
        </w:rPr>
        <w:t>Почетной грамотой Думы города был отмечен труд пятнадцати когалымчан, внесших значительный вклад в развитие города и получивших высокую оценку коллег:</w:t>
      </w:r>
    </w:p>
    <w:p w14:paraId="5F9CB214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bCs/>
          <w:sz w:val="26"/>
          <w:szCs w:val="26"/>
        </w:rPr>
        <w:t xml:space="preserve">- за деятельность, направленную на обеспечение благополучия города Когалыма и рост благосостояния его населения, активную общественную деятельность и значительный вклад в развитие местного самоуправления </w:t>
      </w:r>
      <w:r w:rsidRPr="00DD0089">
        <w:rPr>
          <w:sz w:val="26"/>
          <w:szCs w:val="26"/>
        </w:rPr>
        <w:t xml:space="preserve">награжден Басарабец Игорь Валерьевич, генеральный директор общества с ограниченной ответственностью «ЛУКОЙЛ-АИК», депутат Думы города Когалыма </w:t>
      </w:r>
      <w:r w:rsidRPr="00DD0089">
        <w:rPr>
          <w:i/>
          <w:sz w:val="26"/>
          <w:szCs w:val="26"/>
        </w:rPr>
        <w:t>(решение от 19.04.2023 №242-ГД)</w:t>
      </w:r>
      <w:r w:rsidRPr="00DD0089">
        <w:rPr>
          <w:sz w:val="26"/>
          <w:szCs w:val="26"/>
        </w:rPr>
        <w:t xml:space="preserve">; </w:t>
      </w:r>
    </w:p>
    <w:p w14:paraId="196897F0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добросовестный труд, высокий профессионализм, вклад в социально-экономическое развитие города Когалыма и в связи с празднованием Дня местного самоуправления награжден Зайцев Александр Сергеевич, инспектор Контрольно-счетной палаты города Когалыма </w:t>
      </w:r>
      <w:r w:rsidRPr="00DD0089">
        <w:rPr>
          <w:i/>
          <w:sz w:val="26"/>
          <w:szCs w:val="26"/>
        </w:rPr>
        <w:t>(решение от 19.04.2023 №242-ГД)</w:t>
      </w:r>
      <w:r w:rsidRPr="00DD0089">
        <w:rPr>
          <w:sz w:val="26"/>
          <w:szCs w:val="26"/>
        </w:rPr>
        <w:t xml:space="preserve">; </w:t>
      </w:r>
    </w:p>
    <w:p w14:paraId="5C999087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высокое профессиональное мастерство и многолетний добросовестный труд в системе здравоохранения, преданность своему делу, заслуги в охране здоровья населения и в связи с празднованием Дня медицинского работника награждена Колесникова Светлана Анатольевна, врач приемного отделения бюджетного учреждения Ханты-Мансийского автономного округа – Югры «Когалымская городская больница» </w:t>
      </w:r>
      <w:r w:rsidRPr="00DD0089">
        <w:rPr>
          <w:i/>
          <w:sz w:val="26"/>
          <w:szCs w:val="26"/>
        </w:rPr>
        <w:t>(решение от 15.06.2023 №261-ГД)</w:t>
      </w:r>
      <w:r w:rsidRPr="00DD0089">
        <w:rPr>
          <w:sz w:val="26"/>
          <w:szCs w:val="26"/>
        </w:rPr>
        <w:t xml:space="preserve">; </w:t>
      </w:r>
    </w:p>
    <w:p w14:paraId="0A4A69AE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lastRenderedPageBreak/>
        <w:t xml:space="preserve">- за высокое профессиональное мастерство и многолетний добросовестный труд в системе здравоохранения, преданность своему делу, заслуги в охране здоровья населения и в связи с празднованием Дня медицинского работника награждена Чумакова Тамара Викторовна, фармацевт аптеки бюджетного учреждения Ханты-Мансийского автономного округа – Югры «Когалымская городская больница» </w:t>
      </w:r>
      <w:r w:rsidRPr="00DD0089">
        <w:rPr>
          <w:i/>
          <w:sz w:val="26"/>
          <w:szCs w:val="26"/>
        </w:rPr>
        <w:t>(решение от 15.06.2023 №261-ГД)</w:t>
      </w:r>
      <w:r w:rsidRPr="00DD0089">
        <w:rPr>
          <w:sz w:val="26"/>
          <w:szCs w:val="26"/>
        </w:rPr>
        <w:t>;</w:t>
      </w:r>
    </w:p>
    <w:p w14:paraId="63C4FB7F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добросовестный, плодотворный труд и вклад в развитие спортивной гимнастики в городе Когалыме награжден Серов Андрей Юрьевич, тренер муниципального автономного учреждения «Спортивная школа «Дворец спорта» </w:t>
      </w:r>
      <w:r w:rsidRPr="00DD0089">
        <w:rPr>
          <w:i/>
          <w:sz w:val="26"/>
          <w:szCs w:val="26"/>
        </w:rPr>
        <w:t>(решение от 20.06.2023 №267-ГД)</w:t>
      </w:r>
      <w:r w:rsidRPr="00DD0089">
        <w:rPr>
          <w:sz w:val="26"/>
          <w:szCs w:val="26"/>
        </w:rPr>
        <w:t>;</w:t>
      </w:r>
    </w:p>
    <w:p w14:paraId="16F11553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высокий профессионализм, достигнутые успехи в работе и в связи с 15-летним юбилеем общества с ограниченной ответственностью «Центр научно – исследовательских и производственных работ» награждена Журавлева Людмила Васильевна, ведущий экономист по финансовой работе отдела экономики и оплаты труда общества с ограниченной ответственностью «Центр научно – исследовательских и производственных работ» </w:t>
      </w:r>
      <w:r w:rsidRPr="00DD0089">
        <w:rPr>
          <w:i/>
          <w:sz w:val="26"/>
          <w:szCs w:val="26"/>
        </w:rPr>
        <w:t>(решение от 16.08.2023 №294-ГД)</w:t>
      </w:r>
      <w:r w:rsidRPr="00DD0089">
        <w:rPr>
          <w:sz w:val="26"/>
          <w:szCs w:val="26"/>
        </w:rPr>
        <w:t>;</w:t>
      </w:r>
    </w:p>
    <w:p w14:paraId="39CBD0FE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за многолетний добросовестный труд, высокий профессионализм, достигнутые успехи в работе и в связи с 15-летним юбилеем общества с ограниченной ответственностью «Центр научно – исследовательских и производственных работ» награжден Ухов Андрей Владимирович, водитель автомобиля транспортного цеха общества с ограниченной ответственностью «Центр научно – исследовательских и производственных работ» </w:t>
      </w:r>
      <w:r w:rsidRPr="00DD0089">
        <w:rPr>
          <w:i/>
          <w:sz w:val="26"/>
          <w:szCs w:val="26"/>
        </w:rPr>
        <w:t>(решение от 16.08.2023 №294-ГД)</w:t>
      </w:r>
      <w:r w:rsidRPr="00DD0089">
        <w:rPr>
          <w:sz w:val="26"/>
          <w:szCs w:val="26"/>
        </w:rPr>
        <w:t>.</w:t>
      </w:r>
    </w:p>
    <w:p w14:paraId="5B1D70D2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высокий профессионализм, достигнутые успехи в работе и в связи с 15-летним юбилеем общества с ограниченной ответственностью «Центр научно – исследовательских и производственных работ» награждена Чехонина Людмила Алексеевна, начальник общего отдела общества с ограниченной ответственностью «Центр научно – исследовательских и производственных работ» </w:t>
      </w:r>
      <w:r w:rsidRPr="00DD0089">
        <w:rPr>
          <w:i/>
          <w:sz w:val="26"/>
          <w:szCs w:val="26"/>
        </w:rPr>
        <w:t>(решение от 16.08.2023 №294-ГД)</w:t>
      </w:r>
      <w:r w:rsidRPr="00DD0089">
        <w:rPr>
          <w:sz w:val="26"/>
          <w:szCs w:val="26"/>
        </w:rPr>
        <w:t>;</w:t>
      </w:r>
    </w:p>
    <w:p w14:paraId="137E0C3F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за высокое профессиональное мастерство и добросовестный труд и в связи с празднованием Дня работников нефтяной и газовой промышленности награжден Хаматнуров Тимур Радикович, заместитель начальника базы производственного обслуживания Филиала общества с ограниченной ответственностью «АРГОС»-БУРЕНИЕ</w:t>
      </w:r>
      <w:r w:rsidRPr="00DD0089">
        <w:rPr>
          <w:i/>
          <w:color w:val="FF0000"/>
          <w:sz w:val="26"/>
          <w:szCs w:val="26"/>
        </w:rPr>
        <w:t xml:space="preserve"> </w:t>
      </w:r>
      <w:r w:rsidRPr="00DD0089">
        <w:rPr>
          <w:i/>
          <w:sz w:val="26"/>
          <w:szCs w:val="26"/>
        </w:rPr>
        <w:t>(решение от 12.08.2023 №304-ГД)</w:t>
      </w:r>
      <w:r w:rsidRPr="00DD0089">
        <w:rPr>
          <w:sz w:val="26"/>
          <w:szCs w:val="26"/>
        </w:rPr>
        <w:t>;</w:t>
      </w:r>
    </w:p>
    <w:p w14:paraId="65A88C33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color w:val="000000"/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30-летним юбилеем муниципального автономного общеобразовательного учреждения «Средняя общеобразовательная школа №8 с углубленным изучением отдельных предметов» награждена Брусинская Людмила Владимировна, учитель русского языка и литературы муниципального автономного общеобразовательного учреждения «Средняя общеобразовательная школа №8 с углубленным изучением отдельных предметов» </w:t>
      </w:r>
      <w:r w:rsidRPr="00DD0089">
        <w:rPr>
          <w:i/>
          <w:sz w:val="26"/>
          <w:szCs w:val="26"/>
        </w:rPr>
        <w:t>(решение от 25.10.2023 №315-ГД)</w:t>
      </w:r>
      <w:r w:rsidRPr="00DD0089">
        <w:rPr>
          <w:sz w:val="26"/>
          <w:szCs w:val="26"/>
        </w:rPr>
        <w:t xml:space="preserve">; </w:t>
      </w:r>
    </w:p>
    <w:p w14:paraId="0E176D07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lastRenderedPageBreak/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30-летним юбилеем муниципального автономного общеобразовательного учреждения «Средняя общеобразовательная школа №8 с углубленным изучением отдельных предметов» награждена Довбня Светлана Владимировна, учитель начальных классов муниципального автономного общеобразовательного учреждения «Средняя общеобразовательная школа №8 с углубленным изучением отдельных предметов» </w:t>
      </w:r>
      <w:r w:rsidRPr="00DD0089">
        <w:rPr>
          <w:i/>
          <w:sz w:val="26"/>
          <w:szCs w:val="26"/>
        </w:rPr>
        <w:t>(решение от 25.10.2023 №315-ГД)</w:t>
      </w:r>
      <w:r w:rsidRPr="00DD0089">
        <w:rPr>
          <w:sz w:val="26"/>
          <w:szCs w:val="26"/>
        </w:rPr>
        <w:t>;</w:t>
      </w:r>
    </w:p>
    <w:p w14:paraId="33BE599F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30-летним юбилеем муниципального автономного общеобразовательного учреждения «Средняя общеобразовательная школа №8 с углубленным изучением отдельных предметов» награжден Майер Федор Федорович, социальный педагог муниципального автономного общеобразовательного учреждения «Средняя общеобразовательная школа №8 с углубленным изучением отдельных предметов» </w:t>
      </w:r>
      <w:r w:rsidRPr="00DD0089">
        <w:rPr>
          <w:i/>
          <w:sz w:val="26"/>
          <w:szCs w:val="26"/>
        </w:rPr>
        <w:t>(решение от 25.10.2023 №315-ГД)</w:t>
      </w:r>
      <w:r w:rsidRPr="00DD0089">
        <w:rPr>
          <w:sz w:val="26"/>
          <w:szCs w:val="26"/>
        </w:rPr>
        <w:t>;</w:t>
      </w:r>
    </w:p>
    <w:p w14:paraId="2880E575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№6» города Когалыма награждена Ахматова Марина Анатольевна, педагог дополнительного образования муниципального автономного общеобразовательного учреждения «Средняя общеобразовательная школа №6» города Когалыма </w:t>
      </w:r>
      <w:r w:rsidRPr="00DD0089">
        <w:rPr>
          <w:i/>
          <w:sz w:val="26"/>
          <w:szCs w:val="26"/>
        </w:rPr>
        <w:t>(решение от 22.11.2023 №347-ГД)</w:t>
      </w:r>
      <w:r w:rsidRPr="00DD0089">
        <w:rPr>
          <w:sz w:val="26"/>
          <w:szCs w:val="26"/>
        </w:rPr>
        <w:t>;</w:t>
      </w:r>
    </w:p>
    <w:p w14:paraId="73EF71EC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№6» города Когалыма награждена Серкина Валентина Львовна, учитель начальных классов муниципального автономного общеобразовательного учреждения «Средняя общеобразовательная школа №6» города Когалыма </w:t>
      </w:r>
      <w:r w:rsidRPr="00DD0089">
        <w:rPr>
          <w:i/>
          <w:sz w:val="26"/>
          <w:szCs w:val="26"/>
        </w:rPr>
        <w:t>(решение от 22.11.2023 №347-ГД)</w:t>
      </w:r>
      <w:r w:rsidRPr="00DD0089">
        <w:rPr>
          <w:sz w:val="26"/>
          <w:szCs w:val="26"/>
        </w:rPr>
        <w:t>;</w:t>
      </w:r>
    </w:p>
    <w:p w14:paraId="43F26252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за многолетний добросовестный труд, высокий профессионализм, достигнутые успехи в работе и в связи с профессиональным праздником «День энергетика» награждена Ананьева Светлана Валерьевна, главный бухгалтер акционерного общества «Югорская территориальная энергетическая компания – Когалым»</w:t>
      </w:r>
      <w:r w:rsidRPr="00DD0089">
        <w:rPr>
          <w:i/>
          <w:sz w:val="26"/>
          <w:szCs w:val="26"/>
        </w:rPr>
        <w:t xml:space="preserve"> (решение от 20.12.2023 №361-ГД)</w:t>
      </w:r>
      <w:r w:rsidRPr="00DD0089">
        <w:rPr>
          <w:sz w:val="26"/>
          <w:szCs w:val="26"/>
        </w:rPr>
        <w:t>.</w:t>
      </w:r>
    </w:p>
    <w:p w14:paraId="44B2B9BB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 в 2023 году за высокое профессиональное мастерство, многолетний добросовестный труд, активное участие в общественной жизни города, за достигнутые успехи в работе Благодарственным письмом председателя Думы города отмечен труд 24 жителей нашего города.</w:t>
      </w:r>
    </w:p>
    <w:p w14:paraId="178C21E3" w14:textId="77777777" w:rsidR="00DD0089" w:rsidRPr="00DD0089" w:rsidRDefault="00DD0089" w:rsidP="00DD0089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 сложившейся традиции на заседаниях Думы города проводилась церемония вручения федеральных, региональных, муниципальных и </w:t>
      </w:r>
      <w:r w:rsidRPr="00DD0089">
        <w:rPr>
          <w:sz w:val="26"/>
          <w:szCs w:val="26"/>
        </w:rPr>
        <w:lastRenderedPageBreak/>
        <w:t>общественных наград, поскольку в нашем городе много достойных и талантливых людей.</w:t>
      </w:r>
    </w:p>
    <w:p w14:paraId="75FCCAF7" w14:textId="77777777" w:rsidR="00DD0089" w:rsidRPr="00DD0089" w:rsidRDefault="00DD0089" w:rsidP="00DD0089">
      <w:pPr>
        <w:spacing w:before="120" w:after="120"/>
        <w:ind w:firstLine="720"/>
        <w:jc w:val="both"/>
      </w:pPr>
      <w:r w:rsidRPr="00DD0089">
        <w:rPr>
          <w:bCs/>
          <w:i/>
          <w:iCs/>
        </w:rPr>
        <w:t>Список граждан, отмеченных в 2023 году Благодарственными письмами председателя Думы города Когалыма, представлен в Приложении №6 к отчету.</w:t>
      </w:r>
    </w:p>
    <w:p w14:paraId="7E036D33" w14:textId="77777777" w:rsidR="001F3913" w:rsidRPr="00E748E0" w:rsidRDefault="0069780A" w:rsidP="0069780A">
      <w:pPr>
        <w:autoSpaceDE w:val="0"/>
        <w:autoSpaceDN w:val="0"/>
        <w:adjustRightInd w:val="0"/>
        <w:spacing w:before="120" w:after="120"/>
        <w:ind w:firstLine="397"/>
        <w:jc w:val="center"/>
        <w:outlineLvl w:val="0"/>
        <w:rPr>
          <w:b/>
          <w:sz w:val="26"/>
          <w:szCs w:val="26"/>
        </w:rPr>
      </w:pPr>
      <w:r w:rsidRPr="00E748E0">
        <w:rPr>
          <w:b/>
          <w:sz w:val="26"/>
          <w:szCs w:val="26"/>
        </w:rPr>
        <w:t>ДЕЯТЕЛЬНОСТЬ ДЕПУТАТСКОГО ОБЪЕДИНЕНИЯ</w:t>
      </w:r>
      <w:r w:rsidR="00A8177A" w:rsidRPr="00E748E0">
        <w:rPr>
          <w:b/>
          <w:sz w:val="26"/>
          <w:szCs w:val="26"/>
        </w:rPr>
        <w:t xml:space="preserve"> </w:t>
      </w:r>
    </w:p>
    <w:p w14:paraId="648126F3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целях обозначения политической (общественной) позиции по определенному кругу вопросов в Думе города продолжило свою работу депутатское объединение Всероссийской политической партии «ЕДИНАЯ РОССИЯ», в котором состоят – 18 депутатов Думы города.</w:t>
      </w:r>
    </w:p>
    <w:p w14:paraId="49C027FF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Руководителем депутатского объединения является Агадуллин Тимур Акрамович, заместителем руководителя депутатского объединения – Маренюк Вячелав Михайлович.</w:t>
      </w:r>
    </w:p>
    <w:p w14:paraId="6BCB34CE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Свою деятельность депутатское объединение осуществляет в соответствии с Положением о депутатском объединении Всероссийской политической партии «ЕДИНАЯ РОССИЯ» в Думе города Когалыма.</w:t>
      </w:r>
    </w:p>
    <w:p w14:paraId="6DB5B480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Основными направлениями работы фракции являются: нормотворческая деятельность, работа с избирателями, организация публичных мероприятий и участие в них, информирование населения о работе депутатского объединения через средства массовой информации и социальные сети.</w:t>
      </w:r>
    </w:p>
    <w:p w14:paraId="6EDA8177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отчетном периоде проведено 11 заседаний фракции с участием главы города, заместителей главы города, на которых рассмотрено 120 вопросов.</w:t>
      </w:r>
    </w:p>
    <w:p w14:paraId="4FA5B2E2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Помимо нормотворческой работы членами фракции велась активная общественная деятельность по реализации партийных проектов и программы Всероссийской политической партии «ЕДИНАЯ РОССИЯ»: </w:t>
      </w:r>
    </w:p>
    <w:p w14:paraId="22CC5D4C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рамках партийного проекта «Старшее поколение» члены фракции ежегодно поздравляют тружеников тыла, вдов участников войны, жителей блокадного Ленинграда и узников концлагерей, которых в городе насчитывается 18 человек, с Новым годом, Рождеством, Днем защитника Отечества, Международным женским днем и Днем Победы в Великой Отечественной войне, вручая сладкие подарки и наборы к чаю; </w:t>
      </w:r>
    </w:p>
    <w:p w14:paraId="1523F43E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феврале 2023 года члены фракции приняли участие в открытом заседании Общественного совета Федерального партийного проекта «Za Самбо», на котором обсудили цели и задачи проекта, а также его реализацию в Ханты-Мансийском автономном округе – Югре; </w:t>
      </w:r>
    </w:p>
    <w:p w14:paraId="1F5DBAE1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рамках реализации федерального мобилизационного партийного проекта «Жители МКД» в мае 2023 года провели встречу с активными жителями многоквартирных домов по следующим адресам: улица Градостроителей, дом №4, проезд Солнечный, дом №15, улица Фестивальная, дом №20; </w:t>
      </w:r>
    </w:p>
    <w:p w14:paraId="69D700BC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рамках реализации партийного проекта «Народный контроль» в июне 2023 года члены фракции приняли участие в проведении мероприятий общественного контроля за организацией летнего отдыха юных когалымчан; </w:t>
      </w:r>
    </w:p>
    <w:p w14:paraId="78441292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августе в рамках партийного проекта «Безопасные дороги» состоялась ежегодная проверка пешеходных переходов возле школ и детских садов и других социально значимых объектов; </w:t>
      </w:r>
    </w:p>
    <w:p w14:paraId="668968EB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lastRenderedPageBreak/>
        <w:t xml:space="preserve">- в течение года члены фракции посещали объекты, строящиеся в рамках реализации национальных проектов: «Образование», «Жилье и городская среда». </w:t>
      </w:r>
    </w:p>
    <w:p w14:paraId="408ADF34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течение 2023 года в рамках реализации проекта Всероссийской политической партии «ЕДИНАЯ РОССИЯ» «Партийный десант» членами фракции совместно с депутатами окружной Думы на постоянной основе проводился мониторинг реализации объектов, включенных в «Карту развития Югры»: депутаты ознакомились с проектной документацией на объект «Развязка «Восточная» в районе проспекта Нефтяников», с этапами реализации проекта и концепцией объекта «Библиотека на 100 мест в Музейном комплексе в города Когалыма», приняли участие в заседании «круглого стола» по обсуждению хода работ по строительству «Вейк- парка по улице Сургутское шоссе», посетили завершенный объект «Теннисный центр на 4 корта», также были организованы выездные встречи на места строительства (реконструкции) следующих объектов: «Средняя общеобразовательная школа на 900 мест», «Региональный центр спортивной подготовки», «Музыкальная школа на 400 мест», «Котельная №1 (Арочник)», «Детская поликлиника», «Развязка «Восточная» в районе проспекта Нефтяников», «Блочная котельная по лице Комсомольской».</w:t>
      </w:r>
    </w:p>
    <w:p w14:paraId="2AA1B3F2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Информация по результатам мониторинга размещается в средствах массовой информации и на личных страницах депутатов в социальных сетях.  </w:t>
      </w:r>
    </w:p>
    <w:p w14:paraId="18810D87" w14:textId="26A60B45" w:rsidR="00DD0089" w:rsidRPr="00DD0089" w:rsidRDefault="001B4DB3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DD0089" w:rsidRPr="00DD0089">
        <w:rPr>
          <w:sz w:val="26"/>
          <w:szCs w:val="26"/>
        </w:rPr>
        <w:t xml:space="preserve">родолжил свою </w:t>
      </w:r>
      <w:r>
        <w:rPr>
          <w:sz w:val="26"/>
          <w:szCs w:val="26"/>
        </w:rPr>
        <w:t>деятельность</w:t>
      </w:r>
      <w:r w:rsidR="00DD0089" w:rsidRPr="00DD0089">
        <w:rPr>
          <w:sz w:val="26"/>
          <w:szCs w:val="26"/>
        </w:rPr>
        <w:t xml:space="preserve"> </w:t>
      </w:r>
      <w:r>
        <w:rPr>
          <w:sz w:val="26"/>
          <w:szCs w:val="26"/>
        </w:rPr>
        <w:t>партийный проект</w:t>
      </w:r>
      <w:r w:rsidR="00DD0089" w:rsidRPr="00DD0089">
        <w:rPr>
          <w:sz w:val="26"/>
          <w:szCs w:val="26"/>
        </w:rPr>
        <w:t xml:space="preserve"> «Женское движение Единой России» в городе Когалыме, образованный в рамках реализации федерального партийного проекта «Женское движение Единой России» в составе 21 человека, который возглавляет Говорищева А.Ю. </w:t>
      </w:r>
      <w:r>
        <w:rPr>
          <w:sz w:val="26"/>
          <w:szCs w:val="26"/>
        </w:rPr>
        <w:t>Его деятельность</w:t>
      </w:r>
      <w:r w:rsidR="00DD0089" w:rsidRPr="00DD0089">
        <w:rPr>
          <w:sz w:val="26"/>
          <w:szCs w:val="26"/>
        </w:rPr>
        <w:t xml:space="preserve"> направленна на проработку и продвижение социальных, гуманитарных, культурных проектов для защиты интересов женщин, а также на поддержку участников специальной военной операции и их семей. </w:t>
      </w:r>
      <w:r>
        <w:rPr>
          <w:sz w:val="26"/>
          <w:szCs w:val="26"/>
        </w:rPr>
        <w:t>В</w:t>
      </w:r>
      <w:r w:rsidR="00DD0089" w:rsidRPr="00DD0089">
        <w:rPr>
          <w:sz w:val="26"/>
          <w:szCs w:val="26"/>
        </w:rPr>
        <w:t xml:space="preserve"> отчетном периоде при поддержке участниц женского движения проведено более 30 мероприятий, в которых приняли участие около 350 человек.  </w:t>
      </w:r>
    </w:p>
    <w:p w14:paraId="29F0B9E1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течение 2023 года обеспечено регулярное участие членов фракции в 290 общественно-политических и социально значимых мероприятиях.</w:t>
      </w:r>
    </w:p>
    <w:p w14:paraId="1317AB4E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Кроме того, члены фракции являются активными участниками различных акций. </w:t>
      </w:r>
    </w:p>
    <w:p w14:paraId="0E139C84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Так, в 2023 году членами фракции оказана гуманитарная помощь участникам специальной военной операции; обеспечено участие в благотворительной акции «Ёлка желаний», акциях «Посылка из дома», посвященной празднованию участников специальной военной операции с Днем защитника Отечества, «Дарите книги с любовью», «Собери ребенка в школу», в акции взаимопомощи «#МЫВМЕСТЕ», направленной на оказание всесторонней помощи (подвоз учащихся в образовательные организации города, приобретение продуктов питания, одежды и другое) семьям мобилизованных граждан города, взятым под шефство, в партийной акции «Родительская приемка», в рамках которой проверили готовность школ к новому учебному году.</w:t>
      </w:r>
    </w:p>
    <w:p w14:paraId="21682AE1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В 2023 году обеспечено участие депутатов Думы города в работе комиссий, советов и других совещательных органов Администрации города Когалыма, продолжена работа по осуществлению контроля за выполнением </w:t>
      </w:r>
      <w:r w:rsidRPr="00DD0089">
        <w:rPr>
          <w:sz w:val="26"/>
          <w:szCs w:val="26"/>
        </w:rPr>
        <w:lastRenderedPageBreak/>
        <w:t>наказов избирателей, по поддержанию и освещению в социальных сетях специальной военной операции Российской Федерации на территории Украины.</w:t>
      </w:r>
    </w:p>
    <w:p w14:paraId="3441B2AF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Также, члены фракции принимали активное участие в других мероприятиях согласно плану работы Местного отделения Всероссийской политической партии «ЕДИНАЯ РОССИЯ» города Когалым.</w:t>
      </w:r>
    </w:p>
    <w:p w14:paraId="5770BF36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Информация о деятельности фракции на постоянной основе размещается в газете «Когалымский вестник», на официальном сайте Администрации города Когалыма, социальных сетях «Одноклассники», «ВКонтакте», «Телеграм».</w:t>
      </w:r>
    </w:p>
    <w:p w14:paraId="1B645A14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Одной из составляющих деятельности фракции, помимо текущей работы с избирателями и депутатских приемов, стало регулярное участие депутатов в работе местной общественной приемной Всероссийской политической партии «ЕДИНАЯ РОССИЯ». В течение 2023 года состоялось 4 тематических приема граждан по следующим вопросам: </w:t>
      </w:r>
    </w:p>
    <w:p w14:paraId="73E07479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с 30 января по 03 февраля – по вопросам социальной поддержки; </w:t>
      </w:r>
    </w:p>
    <w:p w14:paraId="04E1438A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- 05 июня по 09 июня – по вопросам материнства и детства;  </w:t>
      </w:r>
    </w:p>
    <w:p w14:paraId="50E8C918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с 03 по 07 июля – по вопросам социальной поддержки, посвященного празднованию 15-летия общественных приемных Партии; </w:t>
      </w:r>
    </w:p>
    <w:p w14:paraId="0D776DE5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с 31 июля по 04 августа – по вопросам образования. </w:t>
      </w:r>
    </w:p>
    <w:p w14:paraId="39BFAB4E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Всего в 2023 году было рассмотрено 13 обращений граждан, из них решено положительно - 3, дано разъяснений - 10. Поступившие обращения касались жилищных вопросов, социального и пенсионного обеспечения населения города, вопросов жилищно-коммунального хозяйства, здравоохранения и трудоустройства.</w:t>
      </w:r>
    </w:p>
    <w:p w14:paraId="091BA342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bCs/>
          <w:spacing w:val="4"/>
          <w:sz w:val="26"/>
          <w:szCs w:val="26"/>
        </w:rPr>
      </w:pPr>
      <w:r w:rsidRPr="00DD0089">
        <w:rPr>
          <w:sz w:val="26"/>
          <w:szCs w:val="26"/>
        </w:rPr>
        <w:t xml:space="preserve">Кроме того, в период с 1 по 10 декабря 2023 года ко дню образования Всероссийской политической партии «ЕДИНАЯ РОССИЯ» проведена декада приемов граждан по личным вопросам. В декаде приняли участие депутаты всех уровней: Тюменской областной Думы, Думы Ханты-Мансийского автономного округа – Югры, Думы города Когалыма. Всем </w:t>
      </w:r>
      <w:r w:rsidRPr="00DD0089">
        <w:rPr>
          <w:bCs/>
          <w:spacing w:val="4"/>
          <w:sz w:val="26"/>
          <w:szCs w:val="26"/>
        </w:rPr>
        <w:t>когалымчанам,</w:t>
      </w:r>
      <w:r w:rsidRPr="00DD0089">
        <w:rPr>
          <w:sz w:val="26"/>
          <w:szCs w:val="26"/>
        </w:rPr>
        <w:t xml:space="preserve"> обратившимся на прием, </w:t>
      </w:r>
      <w:r w:rsidRPr="00DD0089">
        <w:rPr>
          <w:bCs/>
          <w:spacing w:val="4"/>
          <w:sz w:val="26"/>
          <w:szCs w:val="26"/>
        </w:rPr>
        <w:t xml:space="preserve">были даны разъяснения и необходимые консультации.  </w:t>
      </w:r>
    </w:p>
    <w:p w14:paraId="0452DF3D" w14:textId="77777777" w:rsidR="00DD0089" w:rsidRPr="00DD0089" w:rsidRDefault="00DD0089" w:rsidP="00DD0089">
      <w:pPr>
        <w:ind w:firstLine="709"/>
        <w:jc w:val="both"/>
        <w:rPr>
          <w:bCs/>
          <w:i/>
          <w:iCs/>
        </w:rPr>
      </w:pPr>
      <w:r w:rsidRPr="00DD0089">
        <w:rPr>
          <w:bCs/>
          <w:i/>
          <w:iCs/>
        </w:rPr>
        <w:t>Информация о приеме граждан депутатами Думы города в местном отделении партии «Единая Россия», представлена в Приложении №7 к отчету.</w:t>
      </w:r>
    </w:p>
    <w:p w14:paraId="7A4AECD7" w14:textId="77777777" w:rsidR="0069780A" w:rsidRPr="004D09A2" w:rsidRDefault="0069780A" w:rsidP="0069780A">
      <w:pPr>
        <w:spacing w:before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 xml:space="preserve">ДЕЯТЕЛЬНОСТЬ МОЛОДЕЖНОЙ ПАЛАТЫ </w:t>
      </w:r>
    </w:p>
    <w:p w14:paraId="276CF176" w14:textId="77777777" w:rsidR="00137DCB" w:rsidRPr="004D09A2" w:rsidRDefault="0069780A" w:rsidP="0069780A">
      <w:pPr>
        <w:spacing w:after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>ПРИ ДУМЕ ГОРОДА</w:t>
      </w:r>
      <w:r w:rsidR="005227CE" w:rsidRPr="004D09A2">
        <w:rPr>
          <w:b/>
          <w:sz w:val="26"/>
          <w:szCs w:val="26"/>
        </w:rPr>
        <w:t xml:space="preserve"> </w:t>
      </w:r>
    </w:p>
    <w:p w14:paraId="1978115D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На отчетный период состав Молодёжной палаты при Думе города Когалыма (далее – Молодежна</w:t>
      </w:r>
      <w:r w:rsidR="00EE60B7">
        <w:rPr>
          <w:sz w:val="26"/>
          <w:szCs w:val="26"/>
        </w:rPr>
        <w:t xml:space="preserve">я палата) составляет 19 человек, </w:t>
      </w:r>
      <w:r w:rsidR="00EE60B7" w:rsidRPr="00EE60B7">
        <w:rPr>
          <w:sz w:val="26"/>
          <w:szCs w:val="26"/>
        </w:rPr>
        <w:t xml:space="preserve">председатель М.А.Литвинчук, заместители председателя Э.К.Алиев, Семенишина </w:t>
      </w:r>
      <w:r w:rsidR="00EE60B7">
        <w:rPr>
          <w:sz w:val="26"/>
          <w:szCs w:val="26"/>
        </w:rPr>
        <w:t xml:space="preserve">Ю.А., </w:t>
      </w:r>
      <w:r w:rsidR="00EE60B7" w:rsidRPr="00EE60B7">
        <w:rPr>
          <w:sz w:val="26"/>
          <w:szCs w:val="26"/>
        </w:rPr>
        <w:t>А.В.Сидорова (</w:t>
      </w:r>
      <w:r w:rsidR="00EE60B7">
        <w:rPr>
          <w:sz w:val="26"/>
          <w:szCs w:val="26"/>
        </w:rPr>
        <w:t xml:space="preserve">в ред. </w:t>
      </w:r>
      <w:r w:rsidR="00EE60B7" w:rsidRPr="00EE60B7">
        <w:rPr>
          <w:sz w:val="26"/>
          <w:szCs w:val="26"/>
        </w:rPr>
        <w:t>решени</w:t>
      </w:r>
      <w:r w:rsidR="00EE60B7">
        <w:rPr>
          <w:sz w:val="26"/>
          <w:szCs w:val="26"/>
        </w:rPr>
        <w:t>я</w:t>
      </w:r>
      <w:r w:rsidR="00EE60B7" w:rsidRPr="00EE60B7">
        <w:rPr>
          <w:sz w:val="26"/>
          <w:szCs w:val="26"/>
        </w:rPr>
        <w:t xml:space="preserve"> от </w:t>
      </w:r>
      <w:r w:rsidR="00EE60B7">
        <w:rPr>
          <w:sz w:val="26"/>
          <w:szCs w:val="26"/>
        </w:rPr>
        <w:t>25.10.2023</w:t>
      </w:r>
      <w:r w:rsidR="00EE60B7" w:rsidRPr="00EE60B7">
        <w:rPr>
          <w:sz w:val="26"/>
          <w:szCs w:val="26"/>
        </w:rPr>
        <w:t xml:space="preserve"> №</w:t>
      </w:r>
      <w:r w:rsidR="00EE60B7">
        <w:rPr>
          <w:sz w:val="26"/>
          <w:szCs w:val="26"/>
        </w:rPr>
        <w:t>314</w:t>
      </w:r>
      <w:r w:rsidR="00EE60B7" w:rsidRPr="00EE60B7">
        <w:rPr>
          <w:sz w:val="26"/>
          <w:szCs w:val="26"/>
        </w:rPr>
        <w:t>-ГД).</w:t>
      </w:r>
    </w:p>
    <w:p w14:paraId="2E3ED9EE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В соответствие с планом работы Молодёжной палаты </w:t>
      </w:r>
      <w:r w:rsidR="00EE60B7">
        <w:rPr>
          <w:sz w:val="26"/>
          <w:szCs w:val="26"/>
        </w:rPr>
        <w:t>н</w:t>
      </w:r>
      <w:r w:rsidRPr="00DD0089">
        <w:rPr>
          <w:sz w:val="26"/>
          <w:szCs w:val="26"/>
        </w:rPr>
        <w:t xml:space="preserve">а 2023 год Молодежной палатой были организованы и проведены мероприятия </w:t>
      </w:r>
      <w:r w:rsidR="00EE60B7">
        <w:rPr>
          <w:sz w:val="26"/>
          <w:szCs w:val="26"/>
        </w:rPr>
        <w:t>различной направленности (в том числе,</w:t>
      </w:r>
      <w:r w:rsidRPr="00DD0089">
        <w:rPr>
          <w:sz w:val="26"/>
          <w:szCs w:val="26"/>
        </w:rPr>
        <w:t xml:space="preserve"> направленные на воспитание гражданственности, патриотизма, уважения к отечественной истории, активной жизненной позиции, развитие общественно-политического потенциала и самореализации молодежи, поддержку и содействие предпринимательской деятельности молодежи, развитие экологическ</w:t>
      </w:r>
      <w:r w:rsidR="00EE60B7">
        <w:rPr>
          <w:sz w:val="26"/>
          <w:szCs w:val="26"/>
        </w:rPr>
        <w:t>ого движения, волонтерства и другие</w:t>
      </w:r>
      <w:r w:rsidRPr="00DD0089">
        <w:rPr>
          <w:sz w:val="26"/>
          <w:szCs w:val="26"/>
        </w:rPr>
        <w:t>), среди которых:</w:t>
      </w:r>
    </w:p>
    <w:p w14:paraId="3C3B3B54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lastRenderedPageBreak/>
        <w:t xml:space="preserve">- встречи с молодежью, советами молодых специалистов, </w:t>
      </w:r>
      <w:r w:rsidR="00EE60B7" w:rsidRPr="00EE60B7">
        <w:rPr>
          <w:sz w:val="26"/>
          <w:szCs w:val="26"/>
        </w:rPr>
        <w:t>некоммерческ</w:t>
      </w:r>
      <w:r w:rsidR="00EE60B7">
        <w:rPr>
          <w:sz w:val="26"/>
          <w:szCs w:val="26"/>
        </w:rPr>
        <w:t>ими</w:t>
      </w:r>
      <w:r w:rsidR="00EE60B7" w:rsidRPr="00EE60B7">
        <w:rPr>
          <w:sz w:val="26"/>
          <w:szCs w:val="26"/>
        </w:rPr>
        <w:t xml:space="preserve"> организация</w:t>
      </w:r>
      <w:r w:rsidR="00EE60B7">
        <w:rPr>
          <w:sz w:val="26"/>
          <w:szCs w:val="26"/>
        </w:rPr>
        <w:t>ми</w:t>
      </w:r>
      <w:r w:rsidR="00EE60B7" w:rsidRP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города, общероссийским общественно-государственным движением детей и молодежи «Движение Первых»;</w:t>
      </w:r>
    </w:p>
    <w:p w14:paraId="475FE460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участие в заседаниях Думы города Когалыма седьмого созыва, </w:t>
      </w:r>
      <w:r w:rsidR="00EE60B7" w:rsidRPr="00DD0089">
        <w:rPr>
          <w:sz w:val="26"/>
          <w:szCs w:val="26"/>
        </w:rPr>
        <w:t xml:space="preserve">заседаниях </w:t>
      </w:r>
      <w:r w:rsidRPr="00DD0089">
        <w:rPr>
          <w:sz w:val="26"/>
          <w:szCs w:val="26"/>
        </w:rPr>
        <w:t>постоянных Комиссий</w:t>
      </w:r>
      <w:r w:rsidR="00EE60B7" w:rsidRPr="00EE60B7">
        <w:rPr>
          <w:sz w:val="26"/>
          <w:szCs w:val="26"/>
        </w:rPr>
        <w:t xml:space="preserve"> </w:t>
      </w:r>
      <w:r w:rsidR="00EE60B7" w:rsidRPr="00DD0089">
        <w:rPr>
          <w:sz w:val="26"/>
          <w:szCs w:val="26"/>
        </w:rPr>
        <w:t>Думы города</w:t>
      </w:r>
      <w:r w:rsidR="00EE60B7">
        <w:rPr>
          <w:sz w:val="26"/>
          <w:szCs w:val="26"/>
        </w:rPr>
        <w:t>, а</w:t>
      </w:r>
      <w:r w:rsidRPr="00DD0089">
        <w:rPr>
          <w:sz w:val="26"/>
          <w:szCs w:val="26"/>
        </w:rPr>
        <w:t xml:space="preserve">дминистративной комиссии города Когалыма, </w:t>
      </w:r>
      <w:r w:rsidR="00EE60B7" w:rsidRPr="00EE60B7">
        <w:rPr>
          <w:sz w:val="26"/>
          <w:szCs w:val="26"/>
        </w:rPr>
        <w:t>комиссии по делам несовершеннолетних и защите их прав при Администрации города Когалыма</w:t>
      </w:r>
      <w:r w:rsidRPr="00DD0089">
        <w:rPr>
          <w:sz w:val="26"/>
          <w:szCs w:val="26"/>
        </w:rPr>
        <w:t>;</w:t>
      </w:r>
    </w:p>
    <w:p w14:paraId="44C90F11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участие в патриотических акциях</w:t>
      </w:r>
      <w:r w:rsid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«Георгиевская ленточка», «Посылка из дома», «Письмо защитнику Отечества»;</w:t>
      </w:r>
    </w:p>
    <w:p w14:paraId="7053D0FF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в рамках оказания гуманитарной помощи был осуществлен сбор гуманитарной помощи для беженцев</w:t>
      </w:r>
      <w:r w:rsidR="00EE60B7">
        <w:rPr>
          <w:sz w:val="26"/>
          <w:szCs w:val="26"/>
        </w:rPr>
        <w:t xml:space="preserve"> с</w:t>
      </w:r>
      <w:r w:rsidRPr="00DD0089">
        <w:rPr>
          <w:sz w:val="26"/>
          <w:szCs w:val="26"/>
        </w:rPr>
        <w:t xml:space="preserve"> </w:t>
      </w:r>
      <w:r w:rsidR="00EE60B7" w:rsidRPr="00EE60B7">
        <w:rPr>
          <w:sz w:val="26"/>
          <w:szCs w:val="26"/>
        </w:rPr>
        <w:t>территори</w:t>
      </w:r>
      <w:r w:rsidR="00EE60B7">
        <w:rPr>
          <w:sz w:val="26"/>
          <w:szCs w:val="26"/>
        </w:rPr>
        <w:t>й</w:t>
      </w:r>
      <w:r w:rsidR="00EE60B7" w:rsidRPr="00EE60B7">
        <w:rPr>
          <w:sz w:val="26"/>
          <w:szCs w:val="26"/>
        </w:rPr>
        <w:t xml:space="preserve"> Украины, Донецкой Народной Республики и Луганской Народной Республики</w:t>
      </w:r>
      <w:r w:rsidR="00EE60B7">
        <w:rPr>
          <w:sz w:val="26"/>
          <w:szCs w:val="26"/>
        </w:rPr>
        <w:t>,</w:t>
      </w:r>
      <w:r w:rsidRPr="00DD0089">
        <w:rPr>
          <w:sz w:val="26"/>
          <w:szCs w:val="26"/>
        </w:rPr>
        <w:t xml:space="preserve"> </w:t>
      </w:r>
      <w:r w:rsidR="00EE60B7" w:rsidRPr="00EE60B7">
        <w:rPr>
          <w:sz w:val="26"/>
          <w:szCs w:val="26"/>
        </w:rPr>
        <w:t>участник</w:t>
      </w:r>
      <w:r w:rsidR="00EE60B7">
        <w:rPr>
          <w:sz w:val="26"/>
          <w:szCs w:val="26"/>
        </w:rPr>
        <w:t>ов</w:t>
      </w:r>
      <w:r w:rsidR="00EE60B7" w:rsidRPr="00EE60B7">
        <w:rPr>
          <w:sz w:val="26"/>
          <w:szCs w:val="26"/>
        </w:rPr>
        <w:t xml:space="preserve"> специальной военной операции</w:t>
      </w:r>
      <w:r w:rsidR="00EE60B7">
        <w:rPr>
          <w:sz w:val="26"/>
          <w:szCs w:val="26"/>
        </w:rPr>
        <w:t xml:space="preserve"> и</w:t>
      </w:r>
      <w:r w:rsidRPr="00DD0089">
        <w:rPr>
          <w:sz w:val="26"/>
          <w:szCs w:val="26"/>
        </w:rPr>
        <w:t xml:space="preserve"> пострадавшим от землетрясения в Турции;</w:t>
      </w:r>
    </w:p>
    <w:p w14:paraId="5A85ADF6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принято участие в акции «Собери ребенка в школу», в </w:t>
      </w:r>
      <w:r w:rsidR="00EE60B7">
        <w:rPr>
          <w:sz w:val="26"/>
          <w:szCs w:val="26"/>
        </w:rPr>
        <w:t>том числе</w:t>
      </w:r>
      <w:r w:rsidRPr="00DD0089">
        <w:rPr>
          <w:sz w:val="26"/>
          <w:szCs w:val="26"/>
        </w:rPr>
        <w:t xml:space="preserve"> организация и проведение совместно с депутатом Тюменской областной Думы И.В. Лосевой праздника для детей, приуроченного к Дню знаний;</w:t>
      </w:r>
    </w:p>
    <w:p w14:paraId="556FA2CA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участие в экологических акциях на территории города Когалыма (субботники, сбор корма для животных);</w:t>
      </w:r>
    </w:p>
    <w:p w14:paraId="36C4F2DB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поздравления на праздничные даты (День защитника Отечества, Международный женский день, День Победы, День защиты детей, День знаний, День пожилых людей, День матери, Новый год);</w:t>
      </w:r>
    </w:p>
    <w:p w14:paraId="3CA57C5F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проведение опросов молодежи города в социальной сети «ВКонтакте».</w:t>
      </w:r>
    </w:p>
    <w:p w14:paraId="33A126EC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Стоит отметить следующие события и мероприятия:</w:t>
      </w:r>
    </w:p>
    <w:p w14:paraId="485F007A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По инициативе председателя Марины Литвинчук, в январе 2023</w:t>
      </w:r>
      <w:r w:rsidR="00EE60B7">
        <w:rPr>
          <w:sz w:val="26"/>
          <w:szCs w:val="26"/>
        </w:rPr>
        <w:t xml:space="preserve"> года</w:t>
      </w:r>
      <w:r w:rsidRPr="00DD0089">
        <w:rPr>
          <w:sz w:val="26"/>
          <w:szCs w:val="26"/>
        </w:rPr>
        <w:t xml:space="preserve"> был организован благотворительный концерт в поддержку юной жительницы города Камиллы Габдуллиной. В мероприятии были задействованы творческие коллективы города Когалыма, индивидуальные предприниматели и волонтеры города. </w:t>
      </w:r>
    </w:p>
    <w:p w14:paraId="7FA232DD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 в январе 2023 года состоялась встреча с представителями молодежных консультативно-совещательных органов Ханты-Мансийского автономного округа</w:t>
      </w:r>
      <w:r w:rsid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-</w:t>
      </w:r>
      <w:r w:rsid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Югры в г</w:t>
      </w:r>
      <w:r w:rsidR="00EE60B7">
        <w:rPr>
          <w:sz w:val="26"/>
          <w:szCs w:val="26"/>
        </w:rPr>
        <w:t>ороде</w:t>
      </w:r>
      <w:r w:rsidRPr="00DD0089">
        <w:rPr>
          <w:sz w:val="26"/>
          <w:szCs w:val="26"/>
        </w:rPr>
        <w:t xml:space="preserve"> Когалыме. В рамках встречи участники поделились опытом реализации социально-значимых проектов, обсудили дальнейшее сотрудничество Молодежных парламентов для осуществления совместных проектов.</w:t>
      </w:r>
    </w:p>
    <w:p w14:paraId="0C8653BB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 инициативе заместителя председателя Молодежной палаты – Александры Сидоровой был объявлен региональный конкурс на лучшую молодежную консультативно-совещательную структуру </w:t>
      </w:r>
      <w:r w:rsidR="00EE60B7" w:rsidRPr="00EE60B7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 xml:space="preserve">. Конкурс проводился в целях развития молодежного парламентаризма на территории автономного округа, выявления и распространения опыта работы и лучших практик и привлечения молодежи к парламентской деятельности. Молодежная палата города Когалыма одержала победу в указанном конкурсе и стала лучшей консультативно-совещательной структурой </w:t>
      </w:r>
      <w:r w:rsidR="00EE60B7" w:rsidRPr="00EE60B7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 xml:space="preserve">. </w:t>
      </w:r>
    </w:p>
    <w:p w14:paraId="1846E1C3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марте 2023</w:t>
      </w:r>
      <w:r w:rsidR="00EE60B7">
        <w:rPr>
          <w:sz w:val="26"/>
          <w:szCs w:val="26"/>
        </w:rPr>
        <w:t xml:space="preserve"> года</w:t>
      </w:r>
      <w:r w:rsidRPr="00DD0089">
        <w:rPr>
          <w:sz w:val="26"/>
          <w:szCs w:val="26"/>
        </w:rPr>
        <w:t xml:space="preserve"> секретарь Молодежной палаты одержала победу в конкурсе молодежных инициатив с проектом «С чего начинается Родина?».  Целью проекта является создание серии социальных видеороликов о любви к </w:t>
      </w:r>
      <w:r w:rsidRPr="00DD0089">
        <w:rPr>
          <w:sz w:val="26"/>
          <w:szCs w:val="26"/>
        </w:rPr>
        <w:lastRenderedPageBreak/>
        <w:t>Родному краю, семье и близким. Проект реализуется при грантовой поддержке Администрации города Когалыма.</w:t>
      </w:r>
    </w:p>
    <w:p w14:paraId="724FAB7C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июне 2023 года председатель Молодежной палаты Марина Литвинчук победила в конкурсе «Росмолодежь.Гранты» с проектом «Из глубин к вершинам», который в настоящее время реализуется в городе Когалыме. Проект направлен на формирование новых интересов, профилактику беспризорности и преступлений у подростков города Когалыма в возрасте от 14 до 17 лет, состоящих на учете Комиссии по делам несовершеннолетних и защите их прав при Администрации города Когалыма.</w:t>
      </w:r>
    </w:p>
    <w:p w14:paraId="7572B658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 в этот период по инициативе заместителей председателя Молодежной палаты Александры Сидоровой и Юлии Семенишиной, при поддержке Администрации и Думы города Когалыма, был организован и успешно проведен проект «Велоквест патриотический». Его цель обеспечить активный и культурный досуг для жителей города, совместив с патриотическим воспитанием и сохранением памяти о важных событиях истории нашей страны.</w:t>
      </w:r>
    </w:p>
    <w:p w14:paraId="4CCA4960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Традиционно в сентябре 2023</w:t>
      </w:r>
      <w:r w:rsidR="008A3961">
        <w:rPr>
          <w:sz w:val="26"/>
          <w:szCs w:val="26"/>
        </w:rPr>
        <w:t xml:space="preserve"> года</w:t>
      </w:r>
      <w:r w:rsidRPr="00DD0089">
        <w:rPr>
          <w:sz w:val="26"/>
          <w:szCs w:val="26"/>
        </w:rPr>
        <w:t xml:space="preserve"> Молодежная палата реализовала для учащихся 10-11 классов общеобразовательных школ и студентов </w:t>
      </w:r>
      <w:r w:rsidR="008A3961" w:rsidRPr="008A3961">
        <w:rPr>
          <w:sz w:val="26"/>
          <w:szCs w:val="26"/>
        </w:rPr>
        <w:t xml:space="preserve">БУ </w:t>
      </w:r>
      <w:r w:rsidR="008A3961">
        <w:rPr>
          <w:sz w:val="26"/>
          <w:szCs w:val="26"/>
        </w:rPr>
        <w:t>«</w:t>
      </w:r>
      <w:r w:rsidR="008A3961" w:rsidRPr="008A3961">
        <w:rPr>
          <w:sz w:val="26"/>
          <w:szCs w:val="26"/>
        </w:rPr>
        <w:t>Когалымский политехнический колледж</w:t>
      </w:r>
      <w:r w:rsidR="008A3961">
        <w:rPr>
          <w:sz w:val="26"/>
          <w:szCs w:val="26"/>
        </w:rPr>
        <w:t>»</w:t>
      </w:r>
      <w:r w:rsidR="008A3961" w:rsidRPr="008A3961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 xml:space="preserve">образовательный проект «Школа молодого политика», направленный на преодоление политической и общественной пассивности у молодых граждан, а также повышение интереса к политике и общественной жизни, в </w:t>
      </w:r>
      <w:r w:rsidR="008A3961">
        <w:rPr>
          <w:sz w:val="26"/>
          <w:szCs w:val="26"/>
        </w:rPr>
        <w:t>том числе</w:t>
      </w:r>
      <w:r w:rsidRPr="00DD0089">
        <w:rPr>
          <w:sz w:val="26"/>
          <w:szCs w:val="26"/>
        </w:rPr>
        <w:t xml:space="preserve"> посредством встреч с компетентными специалистами.</w:t>
      </w:r>
    </w:p>
    <w:p w14:paraId="076DC803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октябре 2023 по инициативе заместителя председателя Молодежной палаты Александры Сидоровой, при поддержке Администрации города и Думы города Когалыма, Молодежной палатой был проведен второй городской семейный фестиваль «Папа может!». Данное мероприятие нацелено на укрепление значимости роли отца в семье и в воспитании детей, поддержку и развитие культуры семейных отношений, сохранение традиционных семейных ценностей, поддержку семей и семейного отдыха.</w:t>
      </w:r>
    </w:p>
    <w:p w14:paraId="199ED04B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течение 2023 года в рамках реализации проекта секретаря Молодежной палаты Елены Ковтун «Лазертаг» - зарница нового поколения», ставшего победителем в конкурсах «Росмолодежь.Гранты» и «Грант губернатора Югры» были реализованы мероприятия, направленные на формировани</w:t>
      </w:r>
      <w:r w:rsidR="004A22F7">
        <w:rPr>
          <w:sz w:val="26"/>
          <w:szCs w:val="26"/>
        </w:rPr>
        <w:t>е</w:t>
      </w:r>
      <w:r w:rsidRPr="00DD0089">
        <w:rPr>
          <w:sz w:val="26"/>
          <w:szCs w:val="26"/>
        </w:rPr>
        <w:t xml:space="preserve"> гражданско-патриотических качеств, популяризаци</w:t>
      </w:r>
      <w:r w:rsidR="004A22F7">
        <w:rPr>
          <w:sz w:val="26"/>
          <w:szCs w:val="26"/>
        </w:rPr>
        <w:t>ю</w:t>
      </w:r>
      <w:r w:rsidRPr="00DD0089">
        <w:rPr>
          <w:sz w:val="26"/>
          <w:szCs w:val="26"/>
        </w:rPr>
        <w:t xml:space="preserve"> среди молодёжи здорового образа жизни, военно-прикладных видов спорта и полезного активного увлекательного отдыха. </w:t>
      </w:r>
    </w:p>
    <w:p w14:paraId="7CA97F5F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Также в 2023 году по инициативе заместителя председателя Юлии Семенишиной и при поддержке депутата Тюменской областной Думы Инны Вениаминовны Лосевой был организован ряд поздравительных мероприятий к таким праздникам как: Новый год, День знаний, День защиты детей, мероприятия для детей участников </w:t>
      </w:r>
      <w:r w:rsidR="004A22F7" w:rsidRPr="004A22F7">
        <w:rPr>
          <w:sz w:val="26"/>
          <w:szCs w:val="26"/>
        </w:rPr>
        <w:t>специальной военной операции</w:t>
      </w:r>
      <w:r w:rsidRPr="00DD0089">
        <w:rPr>
          <w:sz w:val="26"/>
          <w:szCs w:val="26"/>
        </w:rPr>
        <w:t xml:space="preserve">, </w:t>
      </w:r>
      <w:r w:rsidR="004A22F7" w:rsidRPr="00DD0089">
        <w:rPr>
          <w:sz w:val="26"/>
          <w:szCs w:val="26"/>
        </w:rPr>
        <w:t>детей</w:t>
      </w:r>
      <w:r w:rsidR="004A22F7">
        <w:rPr>
          <w:sz w:val="26"/>
          <w:szCs w:val="26"/>
        </w:rPr>
        <w:t>,</w:t>
      </w:r>
      <w:r w:rsidR="004A22F7" w:rsidRPr="00DD0089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находящихся в социально опасных условиях</w:t>
      </w:r>
      <w:r w:rsidR="004A22F7">
        <w:rPr>
          <w:sz w:val="26"/>
          <w:szCs w:val="26"/>
        </w:rPr>
        <w:t>,</w:t>
      </w:r>
      <w:r w:rsidRPr="00DD0089">
        <w:rPr>
          <w:sz w:val="26"/>
          <w:szCs w:val="26"/>
        </w:rPr>
        <w:t xml:space="preserve"> и детей с ограниченными возможностями здоровья.    </w:t>
      </w:r>
    </w:p>
    <w:p w14:paraId="0D884D36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Также активное участие в организации и проведении благотворительной деятельности осуществляет заместитель председателя Молодежной палаты Алиев Елвин. Помимо оказания гуманитарной помощи </w:t>
      </w:r>
      <w:r w:rsidRPr="00DD0089">
        <w:rPr>
          <w:sz w:val="26"/>
          <w:szCs w:val="26"/>
        </w:rPr>
        <w:lastRenderedPageBreak/>
        <w:t xml:space="preserve">для беженцев </w:t>
      </w:r>
      <w:r w:rsidR="004A22F7" w:rsidRPr="004A22F7">
        <w:rPr>
          <w:sz w:val="26"/>
          <w:szCs w:val="26"/>
        </w:rPr>
        <w:t xml:space="preserve">с территорий Украины, Донецкой Народной Республики и Луганской Народной Республики, участников специальной военной операции </w:t>
      </w:r>
      <w:r w:rsidRPr="00DD0089">
        <w:rPr>
          <w:sz w:val="26"/>
          <w:szCs w:val="26"/>
        </w:rPr>
        <w:t>и их семьям, Алиевым Елвином был организован</w:t>
      </w:r>
      <w:r w:rsidR="004A22F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сбор пострадавшим от землетрясения в Турции.</w:t>
      </w:r>
    </w:p>
    <w:p w14:paraId="4106C119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Член Молодёжной палаты при Думе города Когалыма Мария Бакланова была назначена муниципальным координатором Общероссийского общественно-государственного движения детей и молодежи «Движения первых».</w:t>
      </w:r>
    </w:p>
    <w:p w14:paraId="3B2AA390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Представители Молодежной палаты стали победителями во многих конкурсах и премиях. Так представитель Молодежной палаты при Думе города Когалыма Ленар Фаразутдинов стал лауреатам премии «Общественное признание – 2022» в номинации «Молодая смена Когалыма».</w:t>
      </w:r>
    </w:p>
    <w:p w14:paraId="6DD1B017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Победителями-лауреатами премии </w:t>
      </w:r>
      <w:r w:rsidR="004A22F7">
        <w:rPr>
          <w:sz w:val="26"/>
          <w:szCs w:val="26"/>
        </w:rPr>
        <w:t>г</w:t>
      </w:r>
      <w:r w:rsidRPr="00DD0089">
        <w:rPr>
          <w:sz w:val="26"/>
          <w:szCs w:val="26"/>
        </w:rPr>
        <w:t xml:space="preserve">лавы города Когалыма в номинации «За успехи в духовно-нравственном и гражданско-патриотическом воспитании молодёжи» стала </w:t>
      </w:r>
      <w:r w:rsidR="004A22F7">
        <w:rPr>
          <w:sz w:val="26"/>
          <w:szCs w:val="26"/>
        </w:rPr>
        <w:t>председатель Молодежной палаты</w:t>
      </w:r>
      <w:r w:rsidRPr="00DD0089">
        <w:rPr>
          <w:sz w:val="26"/>
          <w:szCs w:val="26"/>
        </w:rPr>
        <w:t xml:space="preserve"> Марина Литвинчук, а в номинации «За успехи в области развития медиа-пространства, направленного на пропаганду гражданско-патриотических и духовно-нравственных ценностей, творчества и здорового образа жизни в молодёжной среде» победу одержал</w:t>
      </w:r>
      <w:r w:rsidR="004A22F7">
        <w:rPr>
          <w:sz w:val="26"/>
          <w:szCs w:val="26"/>
        </w:rPr>
        <w:t xml:space="preserve">а секретарь Молодежной палаты </w:t>
      </w:r>
      <w:r w:rsidRPr="00DD0089">
        <w:rPr>
          <w:sz w:val="26"/>
          <w:szCs w:val="26"/>
        </w:rPr>
        <w:t>Елена Ковтун. Также Елена была отмечена благодарственным письмом от Молодежного парламента Югры.</w:t>
      </w:r>
    </w:p>
    <w:p w14:paraId="205D47F6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Молодёжная палата при Думе города Когалыма заняла 1 место в конкурсе среди молодёжных консультативно-совещательных структур, созданных при представительных органах власти муниципальных образований </w:t>
      </w:r>
      <w:r w:rsidR="002C446B" w:rsidRPr="002C446B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>.</w:t>
      </w:r>
    </w:p>
    <w:p w14:paraId="359E6788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На региональном конкурсе социально значимых проектов и успешных гражданских практик «Премия «Признание» в 2023 году были представлены три проекта от Молодёжной палаты в номинации «Организатор добрых дел»:</w:t>
      </w:r>
    </w:p>
    <w:p w14:paraId="18F6AAF8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1. Семейный городской фестиваль «Папа может»;</w:t>
      </w:r>
    </w:p>
    <w:p w14:paraId="4A09A869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2. «Во благо» поддержка семьи, материнства, отцовства и детства;</w:t>
      </w:r>
    </w:p>
    <w:p w14:paraId="6F8EA673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3. «Из глубин к вершинам».</w:t>
      </w:r>
    </w:p>
    <w:p w14:paraId="4E946F9B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настоящее время представители Молодежной палаты активно работают над своими инициативами по внесению</w:t>
      </w:r>
      <w:r w:rsidR="002C446B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 xml:space="preserve">изменений </w:t>
      </w:r>
      <w:r w:rsidR="002C446B">
        <w:rPr>
          <w:sz w:val="26"/>
          <w:szCs w:val="26"/>
        </w:rPr>
        <w:t>(дополнений)</w:t>
      </w:r>
      <w:r w:rsidRPr="00DD0089">
        <w:rPr>
          <w:sz w:val="26"/>
          <w:szCs w:val="26"/>
        </w:rPr>
        <w:t xml:space="preserve"> в федеральное законодательство, в том числе по введению школьного предмета «Основы безопасности жизнедеятельности» на обязательной основе в общеобразовательных организациях с 5 по 11 класс, и возможности сдачи такого предмета на Основном государственном экзамене (ОГЭ) и Едином государственном экзамене (ЕГЭ), изменению статей  Кодекса Российской Федерации об административных правонарушениях </w:t>
      </w:r>
      <w:r w:rsidR="002C446B">
        <w:rPr>
          <w:sz w:val="26"/>
          <w:szCs w:val="26"/>
        </w:rPr>
        <w:t>Российской Федерации</w:t>
      </w:r>
      <w:r w:rsidRPr="00DD0089">
        <w:rPr>
          <w:sz w:val="26"/>
          <w:szCs w:val="26"/>
        </w:rPr>
        <w:t xml:space="preserve"> (увеличение размера штрафа и введение меры в виде обязательных работ на срок до пятидесяти часов за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несовершеннолетних, а также установление ответственности за повторное нарушение деяния по ч.1 ст. 5.35 КоАП РФ), с целью защиты прав и интересов детей, повышения уровня ответственности и заинтересованности родителей. Молодежный </w:t>
      </w:r>
      <w:r w:rsidRPr="00DD0089">
        <w:rPr>
          <w:sz w:val="26"/>
          <w:szCs w:val="26"/>
        </w:rPr>
        <w:lastRenderedPageBreak/>
        <w:t>парламент Югры поддержал данные инициативы Молодежной палаты города Когалыма. Работа в этом направлении продолжается.</w:t>
      </w:r>
    </w:p>
    <w:p w14:paraId="2F8A6174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В 2023 году представители Молодежной палаты принимали участие во встречах с Губернатором </w:t>
      </w:r>
      <w:r w:rsidR="002C446B" w:rsidRPr="002C446B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 xml:space="preserve">, </w:t>
      </w:r>
      <w:r w:rsidR="002C446B">
        <w:rPr>
          <w:sz w:val="26"/>
          <w:szCs w:val="26"/>
        </w:rPr>
        <w:t>г</w:t>
      </w:r>
      <w:r w:rsidRPr="00DD0089">
        <w:rPr>
          <w:sz w:val="26"/>
          <w:szCs w:val="26"/>
        </w:rPr>
        <w:t xml:space="preserve">лавой города Когалыма, депутатами города, с депутатом Государственной Думы Российской Федерации П.Н.Завальным, а также с субъектами малого и среднего предпринимательства города. Также вместе с коллегами-депутатами принимали участие в двухдневном семинаре: «Технологии и стратегии работы с гражданами» партийного проекта Гражданский Университет – Югра; приняли участие в забеге «Когалымский полумарафон». В ходе своей деятельности Молодежная палата сотрудничала с Думой города Когалыма </w:t>
      </w:r>
      <w:r w:rsidR="002C446B">
        <w:rPr>
          <w:sz w:val="26"/>
          <w:szCs w:val="26"/>
        </w:rPr>
        <w:t>седьмого</w:t>
      </w:r>
      <w:r w:rsidRPr="00DD0089">
        <w:rPr>
          <w:sz w:val="26"/>
          <w:szCs w:val="26"/>
        </w:rPr>
        <w:t xml:space="preserve"> созыва, Администрацией города Когалыма, ОГИБДД </w:t>
      </w:r>
      <w:r w:rsidR="002C446B" w:rsidRPr="002C446B">
        <w:rPr>
          <w:sz w:val="26"/>
          <w:szCs w:val="26"/>
        </w:rPr>
        <w:t>Министерства внутренних дел России по городу Когалыму</w:t>
      </w:r>
      <w:r w:rsidRPr="00DD0089">
        <w:rPr>
          <w:sz w:val="26"/>
          <w:szCs w:val="26"/>
        </w:rPr>
        <w:t xml:space="preserve">, Молодежным парламентом Югры, Молодежными консультативно-совещательными органами </w:t>
      </w:r>
      <w:r w:rsidR="002C446B" w:rsidRPr="002C446B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>, ресурсным Центром развития добровольчества «Навигатор добра»,</w:t>
      </w:r>
      <w:r w:rsidR="002C446B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общероссийским общественно-государственным движением детей и молодежи «Движение Первых» и другими организациями.</w:t>
      </w:r>
    </w:p>
    <w:p w14:paraId="6AC9784E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социальных сетях деятельность Молодёжной палаты освещается на платформе «ВКонтакте» (104 поста</w:t>
      </w:r>
      <w:r w:rsidR="002C446B">
        <w:rPr>
          <w:sz w:val="26"/>
          <w:szCs w:val="26"/>
        </w:rPr>
        <w:t xml:space="preserve"> по состоянию</w:t>
      </w:r>
      <w:r w:rsidRPr="00DD0089">
        <w:rPr>
          <w:sz w:val="26"/>
          <w:szCs w:val="26"/>
        </w:rPr>
        <w:t xml:space="preserve"> на </w:t>
      </w:r>
      <w:r w:rsidR="002C446B">
        <w:rPr>
          <w:sz w:val="26"/>
          <w:szCs w:val="26"/>
        </w:rPr>
        <w:t>30</w:t>
      </w:r>
      <w:r w:rsidRPr="00DD0089">
        <w:rPr>
          <w:sz w:val="26"/>
          <w:szCs w:val="26"/>
        </w:rPr>
        <w:t>.1</w:t>
      </w:r>
      <w:r w:rsidR="002C446B">
        <w:rPr>
          <w:sz w:val="26"/>
          <w:szCs w:val="26"/>
        </w:rPr>
        <w:t>2</w:t>
      </w:r>
      <w:r w:rsidRPr="00DD0089">
        <w:rPr>
          <w:sz w:val="26"/>
          <w:szCs w:val="26"/>
        </w:rPr>
        <w:t>.2023).</w:t>
      </w:r>
    </w:p>
    <w:p w14:paraId="4E192805" w14:textId="77777777" w:rsidR="00DD0089" w:rsidRDefault="00DD0089" w:rsidP="003C0A67">
      <w:pPr>
        <w:ind w:firstLine="709"/>
        <w:contextualSpacing/>
        <w:jc w:val="both"/>
        <w:rPr>
          <w:sz w:val="26"/>
          <w:szCs w:val="26"/>
        </w:rPr>
      </w:pPr>
    </w:p>
    <w:p w14:paraId="36212002" w14:textId="77777777" w:rsidR="0003101B" w:rsidRPr="001D0337" w:rsidRDefault="0003101B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ОБЕСПЕЧЕНИЕ ДЕЯТЕЛЬНОСТИ ДУМЫ ГОРОДА</w:t>
      </w:r>
    </w:p>
    <w:p w14:paraId="2FD5BE8D" w14:textId="77777777" w:rsidR="00F4690F" w:rsidRPr="001D0337" w:rsidRDefault="00F4690F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 работе председателя Думы города</w:t>
      </w:r>
      <w:r w:rsidR="00E37EE9">
        <w:rPr>
          <w:b/>
          <w:sz w:val="26"/>
          <w:szCs w:val="26"/>
        </w:rPr>
        <w:t xml:space="preserve"> </w:t>
      </w:r>
    </w:p>
    <w:p w14:paraId="35FBE830" w14:textId="77777777" w:rsidR="007A214C" w:rsidRPr="00C83B75" w:rsidRDefault="007A214C" w:rsidP="007A214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t>В 202</w:t>
      </w:r>
      <w:r w:rsidR="00FE5CD9">
        <w:rPr>
          <w:sz w:val="26"/>
          <w:szCs w:val="26"/>
        </w:rPr>
        <w:t>3</w:t>
      </w:r>
      <w:r w:rsidRPr="00C83B75">
        <w:rPr>
          <w:sz w:val="26"/>
          <w:szCs w:val="26"/>
        </w:rPr>
        <w:t xml:space="preserve"> году председатель Думы города Говорищева Алла Юрьевна координировала и регулярно осуществляла тесную связь депутатов с Администрацией города, Контрольно-счетной палатой города, руководителями предприятий, учрежде</w:t>
      </w:r>
      <w:r w:rsidRPr="00C83B75">
        <w:rPr>
          <w:sz w:val="26"/>
          <w:szCs w:val="26"/>
        </w:rPr>
        <w:softHyphen/>
        <w:t>ний и организаций города, представителями общественных объедине</w:t>
      </w:r>
      <w:r w:rsidRPr="00C83B75">
        <w:rPr>
          <w:sz w:val="26"/>
          <w:szCs w:val="26"/>
        </w:rPr>
        <w:softHyphen/>
        <w:t xml:space="preserve">ний, средствами массовой информации, прокуратурой города Когалыма и другими органами федеральной власти, принимала участие в городских акциях различной тематической направленности. </w:t>
      </w:r>
    </w:p>
    <w:p w14:paraId="1C073F6C" w14:textId="77777777" w:rsidR="007A214C" w:rsidRPr="00C83B75" w:rsidRDefault="007A214C" w:rsidP="007A214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t xml:space="preserve">В соответствии с полномочиями, установленными Уставом города и Регламентом Думы города, осуществляла руководство работой </w:t>
      </w:r>
      <w:r>
        <w:rPr>
          <w:sz w:val="26"/>
          <w:szCs w:val="26"/>
        </w:rPr>
        <w:t>представительного органа</w:t>
      </w:r>
      <w:r w:rsidRPr="00C83B75">
        <w:rPr>
          <w:sz w:val="26"/>
          <w:szCs w:val="26"/>
        </w:rPr>
        <w:t>, как муниципального учреждения.</w:t>
      </w:r>
    </w:p>
    <w:p w14:paraId="5D18DEBC" w14:textId="77777777" w:rsidR="007A214C" w:rsidRPr="00C83B75" w:rsidRDefault="007A214C" w:rsidP="007A214C">
      <w:pPr>
        <w:ind w:firstLine="720"/>
        <w:jc w:val="both"/>
        <w:rPr>
          <w:bCs/>
          <w:sz w:val="26"/>
          <w:szCs w:val="26"/>
        </w:rPr>
      </w:pPr>
      <w:r w:rsidRPr="00C83B75">
        <w:rPr>
          <w:sz w:val="26"/>
          <w:szCs w:val="26"/>
          <w:shd w:val="clear" w:color="auto" w:fill="FFFFFF"/>
        </w:rPr>
        <w:t xml:space="preserve">В </w:t>
      </w:r>
      <w:r w:rsidRPr="00C83B75">
        <w:rPr>
          <w:sz w:val="26"/>
          <w:szCs w:val="26"/>
        </w:rPr>
        <w:t xml:space="preserve">отчетном периоде </w:t>
      </w:r>
      <w:r w:rsidRPr="00C83B75">
        <w:rPr>
          <w:sz w:val="26"/>
          <w:szCs w:val="26"/>
          <w:shd w:val="clear" w:color="auto" w:fill="FFFFFF"/>
        </w:rPr>
        <w:t xml:space="preserve">председателем Думы города было </w:t>
      </w:r>
      <w:r w:rsidRPr="00C83B75">
        <w:rPr>
          <w:sz w:val="26"/>
          <w:szCs w:val="26"/>
        </w:rPr>
        <w:t xml:space="preserve">назначено и проведено </w:t>
      </w:r>
      <w:r w:rsidR="00B73922">
        <w:rPr>
          <w:sz w:val="26"/>
          <w:szCs w:val="26"/>
        </w:rPr>
        <w:t>12</w:t>
      </w:r>
      <w:r w:rsidRPr="00C83B75">
        <w:rPr>
          <w:sz w:val="26"/>
          <w:szCs w:val="26"/>
        </w:rPr>
        <w:t xml:space="preserve"> заседаний Думы города,</w:t>
      </w:r>
      <w:r w:rsidR="001725B5">
        <w:rPr>
          <w:sz w:val="26"/>
          <w:szCs w:val="26"/>
        </w:rPr>
        <w:t xml:space="preserve"> в том числе 1 </w:t>
      </w:r>
      <w:r w:rsidR="00B73922">
        <w:rPr>
          <w:sz w:val="26"/>
          <w:szCs w:val="26"/>
        </w:rPr>
        <w:t>закрытое</w:t>
      </w:r>
      <w:r w:rsidR="001725B5">
        <w:rPr>
          <w:sz w:val="26"/>
          <w:szCs w:val="26"/>
        </w:rPr>
        <w:t xml:space="preserve"> заседание</w:t>
      </w:r>
      <w:r w:rsidR="003659BA">
        <w:rPr>
          <w:sz w:val="26"/>
          <w:szCs w:val="26"/>
        </w:rPr>
        <w:t xml:space="preserve">. </w:t>
      </w:r>
      <w:r>
        <w:rPr>
          <w:sz w:val="26"/>
          <w:szCs w:val="26"/>
        </w:rPr>
        <w:t>Заседания проходили</w:t>
      </w:r>
      <w:r w:rsidRPr="00C83B75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при наличии кворума</w:t>
      </w:r>
      <w:r w:rsidRPr="00C83B75">
        <w:rPr>
          <w:bCs/>
          <w:sz w:val="26"/>
          <w:szCs w:val="26"/>
        </w:rPr>
        <w:t xml:space="preserve">, а также при полном документационном обеспечении, необходимом для полноценного обсуждения депутатами вопросов, внесенных в повестку заседаний. Все заседания Думы города обеспечивались протокольным сопровождением.  </w:t>
      </w:r>
    </w:p>
    <w:p w14:paraId="1E25BD99" w14:textId="77777777" w:rsidR="007A214C" w:rsidRPr="00C83B75" w:rsidRDefault="007A214C" w:rsidP="007A214C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  <w:shd w:val="clear" w:color="auto" w:fill="FFFFFF"/>
        </w:rPr>
        <w:t>Координируя работу постоянных депутатских комиссий, председатель Думы города оказывал</w:t>
      </w:r>
      <w:r w:rsidRPr="00C83B75">
        <w:rPr>
          <w:rFonts w:ascii="Times New Roman" w:hAnsi="Times New Roman" w:cs="Times New Roman"/>
          <w:sz w:val="26"/>
          <w:szCs w:val="26"/>
        </w:rPr>
        <w:t xml:space="preserve"> содействие депутатам, регулярно направлялась информация о выполнении ранее принятых решений и обеспечивался контроль за исполнением протокольных поручений депутатов Думы города. </w:t>
      </w:r>
    </w:p>
    <w:p w14:paraId="28E74E41" w14:textId="77777777" w:rsidR="007A214C" w:rsidRPr="00C83B75" w:rsidRDefault="007A214C" w:rsidP="007A214C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</w:rPr>
        <w:t xml:space="preserve">Решения, принятые Думой города, были оформлены в соответствии с юридико-техническими требованиями и направлены для подписания главе </w:t>
      </w:r>
      <w:r w:rsidRPr="00C83B75">
        <w:rPr>
          <w:rFonts w:ascii="Times New Roman" w:hAnsi="Times New Roman" w:cs="Times New Roman"/>
          <w:sz w:val="26"/>
          <w:szCs w:val="26"/>
        </w:rPr>
        <w:lastRenderedPageBreak/>
        <w:t xml:space="preserve">города в установленные законодательством и нормативными правовыми актами сроки. В соответствии с нормами действующего законодательства и нормативных правовых актов обеспечивался контроль соблюдения сроков подготовки, подписания и опубликования принятых решений Думы города. </w:t>
      </w:r>
    </w:p>
    <w:p w14:paraId="4CB1EBE1" w14:textId="77777777" w:rsidR="007A214C" w:rsidRPr="00C83B75" w:rsidRDefault="007A214C" w:rsidP="007A214C">
      <w:pPr>
        <w:ind w:firstLine="708"/>
        <w:jc w:val="both"/>
        <w:rPr>
          <w:b/>
          <w:sz w:val="26"/>
          <w:szCs w:val="26"/>
          <w:u w:val="single"/>
          <w:shd w:val="clear" w:color="auto" w:fill="FFFFFF"/>
        </w:rPr>
      </w:pPr>
      <w:r w:rsidRPr="00C83B75">
        <w:rPr>
          <w:sz w:val="26"/>
          <w:szCs w:val="26"/>
        </w:rPr>
        <w:t>З</w:t>
      </w:r>
      <w:r w:rsidRPr="00C83B75">
        <w:rPr>
          <w:sz w:val="26"/>
          <w:szCs w:val="26"/>
          <w:shd w:val="clear" w:color="auto" w:fill="FFFFFF"/>
        </w:rPr>
        <w:t xml:space="preserve">а отчетный период председателем Думы города было принято </w:t>
      </w:r>
      <w:r w:rsidR="0008744D" w:rsidRPr="0059325D">
        <w:rPr>
          <w:sz w:val="26"/>
          <w:szCs w:val="26"/>
          <w:shd w:val="clear" w:color="auto" w:fill="FFFFFF"/>
        </w:rPr>
        <w:t>1</w:t>
      </w:r>
      <w:r w:rsidR="00B96D27">
        <w:rPr>
          <w:sz w:val="26"/>
          <w:szCs w:val="26"/>
          <w:shd w:val="clear" w:color="auto" w:fill="FFFFFF"/>
        </w:rPr>
        <w:t>16</w:t>
      </w:r>
      <w:r w:rsidRPr="0059325D">
        <w:rPr>
          <w:sz w:val="26"/>
          <w:szCs w:val="26"/>
          <w:shd w:val="clear" w:color="auto" w:fill="FFFFFF"/>
        </w:rPr>
        <w:t xml:space="preserve"> муниципальных правовых </w:t>
      </w:r>
      <w:r w:rsidRPr="00C83B75">
        <w:rPr>
          <w:sz w:val="26"/>
          <w:szCs w:val="26"/>
          <w:shd w:val="clear" w:color="auto" w:fill="FFFFFF"/>
        </w:rPr>
        <w:t>акт</w:t>
      </w:r>
      <w:r w:rsidR="00DE6CD8">
        <w:rPr>
          <w:sz w:val="26"/>
          <w:szCs w:val="26"/>
          <w:shd w:val="clear" w:color="auto" w:fill="FFFFFF"/>
        </w:rPr>
        <w:t>ов</w:t>
      </w:r>
      <w:r w:rsidRPr="00C83B75">
        <w:rPr>
          <w:sz w:val="26"/>
          <w:szCs w:val="26"/>
          <w:shd w:val="clear" w:color="auto" w:fill="FFFFFF"/>
        </w:rPr>
        <w:t xml:space="preserve"> по вопросам организации деятельности Думы города, из них </w:t>
      </w:r>
      <w:r w:rsidR="003A1229">
        <w:rPr>
          <w:sz w:val="26"/>
          <w:szCs w:val="26"/>
          <w:shd w:val="clear" w:color="auto" w:fill="FFFFFF"/>
        </w:rPr>
        <w:t>4</w:t>
      </w:r>
      <w:r w:rsidR="00B96D27">
        <w:rPr>
          <w:sz w:val="26"/>
          <w:szCs w:val="26"/>
          <w:shd w:val="clear" w:color="auto" w:fill="FFFFFF"/>
        </w:rPr>
        <w:t>3</w:t>
      </w:r>
      <w:r w:rsidR="003A1229">
        <w:rPr>
          <w:sz w:val="26"/>
          <w:szCs w:val="26"/>
          <w:shd w:val="clear" w:color="auto" w:fill="FFFFFF"/>
        </w:rPr>
        <w:t xml:space="preserve"> – постановлений</w:t>
      </w:r>
      <w:r w:rsidR="0008744D">
        <w:rPr>
          <w:sz w:val="26"/>
          <w:szCs w:val="26"/>
          <w:shd w:val="clear" w:color="auto" w:fill="FFFFFF"/>
        </w:rPr>
        <w:t>,</w:t>
      </w:r>
      <w:r w:rsidRPr="00C83B75">
        <w:rPr>
          <w:sz w:val="26"/>
          <w:szCs w:val="26"/>
          <w:shd w:val="clear" w:color="auto" w:fill="FFFFFF"/>
        </w:rPr>
        <w:t xml:space="preserve"> </w:t>
      </w:r>
      <w:r w:rsidR="00B96D27">
        <w:rPr>
          <w:sz w:val="26"/>
          <w:szCs w:val="26"/>
          <w:shd w:val="clear" w:color="auto" w:fill="FFFFFF"/>
        </w:rPr>
        <w:t>2</w:t>
      </w:r>
      <w:r w:rsidR="0008744D">
        <w:rPr>
          <w:sz w:val="26"/>
          <w:szCs w:val="26"/>
          <w:shd w:val="clear" w:color="auto" w:fill="FFFFFF"/>
        </w:rPr>
        <w:t>5</w:t>
      </w:r>
      <w:r w:rsidRPr="00C83B75">
        <w:rPr>
          <w:sz w:val="26"/>
          <w:szCs w:val="26"/>
          <w:shd w:val="clear" w:color="auto" w:fill="FFFFFF"/>
        </w:rPr>
        <w:t xml:space="preserve"> – распоряжени</w:t>
      </w:r>
      <w:r w:rsidR="00DE6CD8">
        <w:rPr>
          <w:sz w:val="26"/>
          <w:szCs w:val="26"/>
          <w:shd w:val="clear" w:color="auto" w:fill="FFFFFF"/>
        </w:rPr>
        <w:t>й</w:t>
      </w:r>
      <w:r w:rsidRPr="00C83B75">
        <w:rPr>
          <w:sz w:val="26"/>
          <w:szCs w:val="26"/>
          <w:shd w:val="clear" w:color="auto" w:fill="FFFFFF"/>
        </w:rPr>
        <w:t xml:space="preserve"> по основной деятельности, а также </w:t>
      </w:r>
      <w:r w:rsidR="00B96D27">
        <w:rPr>
          <w:sz w:val="26"/>
          <w:szCs w:val="26"/>
          <w:shd w:val="clear" w:color="auto" w:fill="FFFFFF"/>
        </w:rPr>
        <w:t>48</w:t>
      </w:r>
      <w:r w:rsidRPr="00C83B75">
        <w:rPr>
          <w:sz w:val="26"/>
          <w:szCs w:val="26"/>
          <w:shd w:val="clear" w:color="auto" w:fill="FFFFFF"/>
        </w:rPr>
        <w:t xml:space="preserve"> - распоряжения по личному составу и кадровой работе.</w:t>
      </w:r>
    </w:p>
    <w:p w14:paraId="60B2EF87" w14:textId="77777777" w:rsidR="007A214C" w:rsidRPr="00C83B75" w:rsidRDefault="007A214C" w:rsidP="007A214C">
      <w:pPr>
        <w:ind w:firstLine="708"/>
        <w:jc w:val="both"/>
        <w:rPr>
          <w:sz w:val="26"/>
          <w:szCs w:val="26"/>
          <w:shd w:val="clear" w:color="auto" w:fill="FFFFFF"/>
        </w:rPr>
      </w:pPr>
      <w:r w:rsidRPr="00C83B75">
        <w:rPr>
          <w:sz w:val="26"/>
          <w:szCs w:val="26"/>
          <w:shd w:val="clear" w:color="auto" w:fill="FFFFFF"/>
        </w:rPr>
        <w:t xml:space="preserve">В рамках полномочий по представлению Думы города в отношении с жителями города, Администрацией города, органами государственной власти, организациями, общественными объединениями, должностными лицами председатель Думы города принимал участие в организации и проведении совещаний, официальных переговоров, выступлений в средствах массовой информации, а также встреч с избирателями. </w:t>
      </w:r>
    </w:p>
    <w:p w14:paraId="4B9BF13F" w14:textId="77777777" w:rsidR="007A214C" w:rsidRDefault="007A214C" w:rsidP="007A214C">
      <w:pPr>
        <w:ind w:firstLine="709"/>
        <w:jc w:val="both"/>
        <w:rPr>
          <w:sz w:val="26"/>
          <w:szCs w:val="26"/>
        </w:rPr>
      </w:pPr>
      <w:r w:rsidRPr="00C83B75">
        <w:rPr>
          <w:sz w:val="26"/>
          <w:szCs w:val="26"/>
        </w:rPr>
        <w:t xml:space="preserve">Являясь членом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</w:t>
      </w:r>
      <w:r w:rsidR="0008744D">
        <w:rPr>
          <w:sz w:val="26"/>
          <w:szCs w:val="26"/>
        </w:rPr>
        <w:t>–</w:t>
      </w:r>
      <w:r w:rsidRPr="00C83B75">
        <w:rPr>
          <w:sz w:val="26"/>
          <w:szCs w:val="26"/>
        </w:rPr>
        <w:t xml:space="preserve"> Югры А.Ю.Говорищева приняла участие в его заседани</w:t>
      </w:r>
      <w:r w:rsidR="003A1229">
        <w:rPr>
          <w:sz w:val="26"/>
          <w:szCs w:val="26"/>
        </w:rPr>
        <w:t xml:space="preserve">ях, которые состоялись: </w:t>
      </w:r>
    </w:p>
    <w:p w14:paraId="3882EA9C" w14:textId="77777777" w:rsidR="00381F7E" w:rsidRDefault="00103D9C" w:rsidP="00381F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23.03.2023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</w:t>
      </w:r>
      <w:r w:rsidR="0008744D">
        <w:rPr>
          <w:sz w:val="26"/>
          <w:szCs w:val="26"/>
        </w:rPr>
        <w:t xml:space="preserve"> в </w:t>
      </w:r>
      <w:r w:rsidRPr="00103D9C">
        <w:rPr>
          <w:sz w:val="26"/>
          <w:szCs w:val="26"/>
        </w:rPr>
        <w:t>Нефтеюганск</w:t>
      </w:r>
      <w:r>
        <w:rPr>
          <w:sz w:val="26"/>
          <w:szCs w:val="26"/>
        </w:rPr>
        <w:t>ом</w:t>
      </w:r>
      <w:r w:rsidRPr="00103D9C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е</w:t>
      </w:r>
      <w:r w:rsidRPr="00103D9C">
        <w:rPr>
          <w:sz w:val="26"/>
          <w:szCs w:val="26"/>
        </w:rPr>
        <w:t xml:space="preserve"> </w:t>
      </w:r>
      <w:r w:rsidR="007A214C" w:rsidRPr="00C83B75">
        <w:rPr>
          <w:sz w:val="26"/>
          <w:szCs w:val="26"/>
        </w:rPr>
        <w:t xml:space="preserve">было рассмотрено </w:t>
      </w:r>
      <w:r>
        <w:rPr>
          <w:sz w:val="26"/>
          <w:szCs w:val="26"/>
        </w:rPr>
        <w:t>7</w:t>
      </w:r>
      <w:r w:rsidR="007A214C" w:rsidRPr="00381F7E">
        <w:rPr>
          <w:sz w:val="26"/>
          <w:szCs w:val="26"/>
        </w:rPr>
        <w:t xml:space="preserve"> вопросов: </w:t>
      </w:r>
      <w:r w:rsidR="00165A96" w:rsidRPr="00381F7E">
        <w:rPr>
          <w:sz w:val="26"/>
          <w:szCs w:val="26"/>
        </w:rPr>
        <w:t>«</w:t>
      </w:r>
      <w:r w:rsidRPr="00103D9C">
        <w:rPr>
          <w:sz w:val="26"/>
          <w:szCs w:val="26"/>
        </w:rPr>
        <w:t>О плане работы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 на 2023 год</w:t>
      </w:r>
      <w:r w:rsidR="00165A96" w:rsidRPr="00381F7E">
        <w:rPr>
          <w:sz w:val="26"/>
          <w:szCs w:val="26"/>
        </w:rPr>
        <w:t>», «</w:t>
      </w:r>
      <w:r w:rsidRPr="00103D9C">
        <w:rPr>
          <w:sz w:val="26"/>
          <w:szCs w:val="26"/>
        </w:rPr>
        <w:t>О поддержке и развитии институтов гражданского общества на муниципальном уровне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>О расселении и ликвидации аварийного жилищного фонда, расположенного на территории Ханты-Мансийского автономного округа – Югры, в том числе на территории Советского района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>Об эффективном использовании инфраструктуры общеобразовательных организаций, учреждений дополнительного образования, спорта для развития способностей и талантов у детей и молодежи в Ханты-Мансийском автономном округе – Югре, в том числе в Нефтеюганском районе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 xml:space="preserve">О ходе реализации программы Ханты-Мансийского автономного округа – Югры </w:t>
      </w:r>
      <w:r>
        <w:rPr>
          <w:sz w:val="26"/>
          <w:szCs w:val="26"/>
        </w:rPr>
        <w:t>«</w:t>
      </w:r>
      <w:r w:rsidRPr="00103D9C">
        <w:rPr>
          <w:sz w:val="26"/>
          <w:szCs w:val="26"/>
        </w:rPr>
        <w:t>Модернизация первичного</w:t>
      </w:r>
      <w:r>
        <w:rPr>
          <w:sz w:val="26"/>
          <w:szCs w:val="26"/>
        </w:rPr>
        <w:t xml:space="preserve"> звена здравоохранения», «</w:t>
      </w:r>
      <w:r w:rsidRPr="00103D9C">
        <w:rPr>
          <w:sz w:val="26"/>
          <w:szCs w:val="26"/>
        </w:rPr>
        <w:t>О правовом регулировании органами публичной власти субъектов Российской Федерации отношений, связанных с освобождением территорий общего пользования, дворов многоквартирных домов от разукомплектованных (брошенных) транспортных средств, а также от транспортных средств при проведении снегоочистительных работ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>
        <w:rPr>
          <w:sz w:val="26"/>
          <w:szCs w:val="26"/>
        </w:rPr>
        <w:t>».</w:t>
      </w:r>
    </w:p>
    <w:p w14:paraId="116F2BA8" w14:textId="77777777" w:rsidR="00165A96" w:rsidRDefault="00103D9C" w:rsidP="007A214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22.06.2023</w:t>
      </w:r>
      <w:r w:rsidR="00381F7E">
        <w:rPr>
          <w:sz w:val="26"/>
          <w:szCs w:val="26"/>
        </w:rPr>
        <w:t xml:space="preserve"> в</w:t>
      </w:r>
      <w:r w:rsidR="00381F7E" w:rsidRPr="00C83B75">
        <w:rPr>
          <w:sz w:val="26"/>
          <w:szCs w:val="26"/>
        </w:rPr>
        <w:t xml:space="preserve"> ходе работы Координационного совета </w:t>
      </w:r>
      <w:r w:rsidR="00381F7E">
        <w:rPr>
          <w:sz w:val="26"/>
          <w:szCs w:val="26"/>
        </w:rPr>
        <w:t xml:space="preserve">в </w:t>
      </w:r>
      <w:r w:rsidR="003E1E06" w:rsidRPr="003E1E06">
        <w:rPr>
          <w:sz w:val="26"/>
          <w:szCs w:val="26"/>
        </w:rPr>
        <w:t>городе Нижневартовске</w:t>
      </w:r>
      <w:r w:rsidR="00381F7E">
        <w:rPr>
          <w:sz w:val="26"/>
          <w:szCs w:val="26"/>
        </w:rPr>
        <w:t xml:space="preserve"> </w:t>
      </w:r>
      <w:r w:rsidR="00381F7E" w:rsidRPr="00C83B75">
        <w:rPr>
          <w:sz w:val="26"/>
          <w:szCs w:val="26"/>
        </w:rPr>
        <w:t xml:space="preserve">было рассмотрено </w:t>
      </w:r>
      <w:r w:rsidR="00484360" w:rsidRPr="0080076A">
        <w:rPr>
          <w:sz w:val="26"/>
          <w:szCs w:val="26"/>
        </w:rPr>
        <w:t>9</w:t>
      </w:r>
      <w:r w:rsidR="00381F7E" w:rsidRPr="0080076A">
        <w:rPr>
          <w:sz w:val="26"/>
          <w:szCs w:val="26"/>
        </w:rPr>
        <w:t xml:space="preserve"> вопросов: «</w:t>
      </w:r>
      <w:r w:rsidR="00EC192A" w:rsidRPr="00EC192A">
        <w:rPr>
          <w:sz w:val="26"/>
          <w:szCs w:val="26"/>
        </w:rPr>
        <w:t xml:space="preserve">О реализации национального проекта </w:t>
      </w:r>
      <w:r w:rsidR="00EC192A">
        <w:rPr>
          <w:sz w:val="26"/>
          <w:szCs w:val="26"/>
        </w:rPr>
        <w:t>«</w:t>
      </w:r>
      <w:r w:rsidR="00EC192A" w:rsidRPr="00EC192A">
        <w:rPr>
          <w:sz w:val="26"/>
          <w:szCs w:val="26"/>
        </w:rPr>
        <w:t>Жилье и городская среда</w:t>
      </w:r>
      <w:r w:rsidR="003E1E06">
        <w:rPr>
          <w:sz w:val="26"/>
          <w:szCs w:val="26"/>
        </w:rPr>
        <w:t>»</w:t>
      </w:r>
      <w:r w:rsidR="00EC192A" w:rsidRPr="00EC192A">
        <w:rPr>
          <w:sz w:val="26"/>
          <w:szCs w:val="26"/>
        </w:rPr>
        <w:t xml:space="preserve"> в городе Нижневартовске</w:t>
      </w:r>
      <w:r w:rsidR="00EC192A">
        <w:rPr>
          <w:sz w:val="26"/>
          <w:szCs w:val="26"/>
        </w:rPr>
        <w:t>»</w:t>
      </w:r>
      <w:r w:rsidR="00EC192A" w:rsidRPr="00EC192A">
        <w:rPr>
          <w:sz w:val="26"/>
          <w:szCs w:val="26"/>
        </w:rPr>
        <w:t>, а также в Ханты-Мансийском автономно округе – Югре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 xml:space="preserve">О практике прокурорского надзора за законностью правовых актов органов местного самоуправления муниципальных образований Ханты-Мансийского </w:t>
      </w:r>
      <w:r w:rsidR="00EC192A" w:rsidRPr="00EC192A">
        <w:rPr>
          <w:sz w:val="26"/>
          <w:szCs w:val="26"/>
        </w:rPr>
        <w:lastRenderedPageBreak/>
        <w:t>автономного округа – Югры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 приспособлении жилых помещений и общего имущества в многоквартирном доме с учетом потребностей инвалидов: проблемы и лучшие практики в Ханты-Мансийском автономном округе – Югре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 xml:space="preserve">О деятельности рабочей группы Думы города Когалыма по рассмотрению вопроса </w:t>
      </w:r>
      <w:r w:rsidR="00EC192A">
        <w:rPr>
          <w:sz w:val="26"/>
          <w:szCs w:val="26"/>
        </w:rPr>
        <w:t>«</w:t>
      </w:r>
      <w:r w:rsidR="00EC192A" w:rsidRPr="00EC192A">
        <w:rPr>
          <w:sz w:val="26"/>
          <w:szCs w:val="26"/>
        </w:rPr>
        <w:t>О ходе выполнения работ по капитальному ремонту общего имущества в многоквартирных домах, расположенных на территории города Когалыма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 проблемных вопросах, возникающих при переводе земель лесного фонда в земли населенных пунктов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Об оценке эффективности деятельности органов местного самоуправления городских округов и муниципальных районов Ханты-Мансийского автономного округа – Югры за 2022 год</w:t>
      </w:r>
      <w:r w:rsidR="00EC192A">
        <w:rPr>
          <w:sz w:val="26"/>
          <w:szCs w:val="26"/>
        </w:rPr>
        <w:t xml:space="preserve">», </w:t>
      </w:r>
      <w:r w:rsidR="00EC192A" w:rsidRPr="003E1E06">
        <w:rPr>
          <w:sz w:val="26"/>
          <w:szCs w:val="26"/>
        </w:rPr>
        <w:t>«</w:t>
      </w:r>
      <w:r w:rsidR="00EC192A" w:rsidRPr="003E1E06">
        <w:rPr>
          <w:color w:val="000000" w:themeColor="text1"/>
          <w:spacing w:val="-4"/>
          <w:sz w:val="26"/>
          <w:szCs w:val="26"/>
          <w:lang w:eastAsia="en-US"/>
        </w:rPr>
        <w:t>Об исполнении решений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</w:t>
      </w:r>
      <w:r w:rsidR="003E1E06">
        <w:rPr>
          <w:color w:val="000000" w:themeColor="text1"/>
          <w:spacing w:val="-4"/>
          <w:sz w:val="26"/>
          <w:szCs w:val="26"/>
          <w:lang w:eastAsia="en-US"/>
        </w:rPr>
        <w:t>», «</w:t>
      </w:r>
      <w:r w:rsidR="003E1E06" w:rsidRPr="003E1E06">
        <w:rPr>
          <w:color w:val="000000" w:themeColor="text1"/>
          <w:spacing w:val="-4"/>
          <w:sz w:val="26"/>
          <w:szCs w:val="26"/>
          <w:lang w:eastAsia="en-US"/>
        </w:rPr>
        <w:t>Об особенностях правового регулирования вопроса бесплатного предоставления земельных участков гражданам для индивидуального жилищного строительства</w:t>
      </w:r>
      <w:r w:rsidR="003E1E06">
        <w:rPr>
          <w:color w:val="000000" w:themeColor="text1"/>
          <w:spacing w:val="-4"/>
          <w:sz w:val="26"/>
          <w:szCs w:val="26"/>
          <w:lang w:eastAsia="en-US"/>
        </w:rPr>
        <w:t>», «</w:t>
      </w:r>
      <w:r w:rsidR="003E1E06" w:rsidRPr="003E1E06">
        <w:rPr>
          <w:color w:val="000000" w:themeColor="text1"/>
          <w:spacing w:val="-4"/>
          <w:sz w:val="26"/>
          <w:szCs w:val="26"/>
          <w:lang w:eastAsia="en-US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 w:rsidR="003E1E06">
        <w:rPr>
          <w:color w:val="000000" w:themeColor="text1"/>
          <w:spacing w:val="-4"/>
          <w:sz w:val="26"/>
          <w:szCs w:val="26"/>
          <w:lang w:eastAsia="en-US"/>
        </w:rPr>
        <w:t>».</w:t>
      </w:r>
    </w:p>
    <w:p w14:paraId="70EA7C5B" w14:textId="77777777" w:rsidR="003114FE" w:rsidRDefault="003E1E06" w:rsidP="0080076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15.09.2023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 </w:t>
      </w:r>
      <w:r w:rsidR="0008744D">
        <w:rPr>
          <w:sz w:val="26"/>
          <w:szCs w:val="26"/>
        </w:rPr>
        <w:t xml:space="preserve">в </w:t>
      </w:r>
      <w:r w:rsidRPr="003E1E06">
        <w:rPr>
          <w:sz w:val="26"/>
          <w:szCs w:val="26"/>
        </w:rPr>
        <w:t>Березовск</w:t>
      </w:r>
      <w:r>
        <w:rPr>
          <w:sz w:val="26"/>
          <w:szCs w:val="26"/>
        </w:rPr>
        <w:t>ом</w:t>
      </w:r>
      <w:r w:rsidRPr="003E1E06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е</w:t>
      </w:r>
      <w:r w:rsidR="0008744D">
        <w:rPr>
          <w:sz w:val="26"/>
          <w:szCs w:val="26"/>
        </w:rPr>
        <w:t xml:space="preserve"> </w:t>
      </w:r>
      <w:r w:rsidR="007A214C" w:rsidRPr="00C83B75">
        <w:rPr>
          <w:sz w:val="26"/>
          <w:szCs w:val="26"/>
        </w:rPr>
        <w:t xml:space="preserve">было рассмотрено </w:t>
      </w:r>
      <w:r>
        <w:rPr>
          <w:sz w:val="26"/>
          <w:szCs w:val="26"/>
        </w:rPr>
        <w:t>6</w:t>
      </w:r>
      <w:r w:rsidR="007A214C" w:rsidRPr="00C83B75">
        <w:rPr>
          <w:sz w:val="26"/>
          <w:szCs w:val="26"/>
        </w:rPr>
        <w:t xml:space="preserve"> вопрос</w:t>
      </w:r>
      <w:r w:rsidR="007A214C">
        <w:rPr>
          <w:sz w:val="26"/>
          <w:szCs w:val="26"/>
        </w:rPr>
        <w:t>ов</w:t>
      </w:r>
      <w:r w:rsidR="007A214C" w:rsidRPr="00C83B75">
        <w:rPr>
          <w:sz w:val="26"/>
          <w:szCs w:val="26"/>
        </w:rPr>
        <w:t>:</w:t>
      </w:r>
      <w:r w:rsidR="007A214C">
        <w:rPr>
          <w:sz w:val="26"/>
          <w:szCs w:val="26"/>
        </w:rPr>
        <w:t xml:space="preserve"> </w:t>
      </w:r>
      <w:r w:rsidR="0080076A">
        <w:rPr>
          <w:sz w:val="26"/>
          <w:szCs w:val="26"/>
        </w:rPr>
        <w:t>«</w:t>
      </w:r>
      <w:r w:rsidRPr="003E1E06">
        <w:rPr>
          <w:sz w:val="26"/>
          <w:szCs w:val="26"/>
        </w:rPr>
        <w:t>О состоянии, благоустройстве и сохранении объектов культурного наследия (памятников истории и культуры) регионального значения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создании благоприятной культурной среды и обеспечении доступности услуг в сфере культуры для жителей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проведении ежегодных плановых культурно-массовых и спортивных мероприятий в городе Лангепасе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предложениях по внесению изменений в порядок предоставления и распределения субсидии муниципальным образованиям для переселения граждан из помещений не отвечающих требованиям в связи с превышением предельно допустимой концентрации фенола и (или) формальдегида и находящихся на территории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 xml:space="preserve">О модернизации инфраструктуры образовательных организаций в рамках реализации национального проекта </w:t>
      </w:r>
      <w:r>
        <w:rPr>
          <w:sz w:val="26"/>
          <w:szCs w:val="26"/>
        </w:rPr>
        <w:t>«</w:t>
      </w:r>
      <w:r w:rsidRPr="003E1E06">
        <w:rPr>
          <w:sz w:val="26"/>
          <w:szCs w:val="26"/>
        </w:rPr>
        <w:t>Образование</w:t>
      </w:r>
      <w:r>
        <w:rPr>
          <w:sz w:val="26"/>
          <w:szCs w:val="26"/>
        </w:rPr>
        <w:t>»</w:t>
      </w:r>
      <w:r w:rsidRPr="003E1E06">
        <w:rPr>
          <w:sz w:val="26"/>
          <w:szCs w:val="26"/>
        </w:rPr>
        <w:t xml:space="preserve"> в Ханты-Мансийском автономном округе – Югре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>
        <w:rPr>
          <w:sz w:val="26"/>
          <w:szCs w:val="26"/>
        </w:rPr>
        <w:t>».</w:t>
      </w:r>
    </w:p>
    <w:p w14:paraId="6EB1B554" w14:textId="77777777" w:rsidR="003E1E06" w:rsidRDefault="003E1E06" w:rsidP="007A214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18.12.2023 в</w:t>
      </w:r>
      <w:r w:rsidRPr="00C83B75">
        <w:rPr>
          <w:sz w:val="26"/>
          <w:szCs w:val="26"/>
        </w:rPr>
        <w:t xml:space="preserve"> ходе работы Координационного совета </w:t>
      </w:r>
      <w:r>
        <w:rPr>
          <w:sz w:val="26"/>
          <w:szCs w:val="26"/>
        </w:rPr>
        <w:t xml:space="preserve">в городе </w:t>
      </w:r>
      <w:r w:rsidRPr="003E1E06">
        <w:rPr>
          <w:sz w:val="26"/>
          <w:szCs w:val="26"/>
        </w:rPr>
        <w:t>Ханты-Мансийск</w:t>
      </w:r>
      <w:r>
        <w:rPr>
          <w:sz w:val="26"/>
          <w:szCs w:val="26"/>
        </w:rPr>
        <w:t xml:space="preserve">е </w:t>
      </w:r>
      <w:r w:rsidRPr="00C83B75">
        <w:rPr>
          <w:sz w:val="26"/>
          <w:szCs w:val="26"/>
        </w:rPr>
        <w:t xml:space="preserve">было рассмотрено </w:t>
      </w:r>
      <w:r>
        <w:rPr>
          <w:sz w:val="26"/>
          <w:szCs w:val="26"/>
        </w:rPr>
        <w:t>9</w:t>
      </w:r>
      <w:r w:rsidRPr="00C83B75">
        <w:rPr>
          <w:sz w:val="26"/>
          <w:szCs w:val="26"/>
        </w:rPr>
        <w:t xml:space="preserve"> вопрос</w:t>
      </w:r>
      <w:r>
        <w:rPr>
          <w:sz w:val="26"/>
          <w:szCs w:val="26"/>
        </w:rPr>
        <w:t>ов</w:t>
      </w:r>
      <w:r w:rsidRPr="00C83B75">
        <w:rPr>
          <w:sz w:val="26"/>
          <w:szCs w:val="26"/>
        </w:rPr>
        <w:t>:</w:t>
      </w:r>
      <w:r>
        <w:rPr>
          <w:sz w:val="26"/>
          <w:szCs w:val="26"/>
        </w:rPr>
        <w:t xml:space="preserve"> «</w:t>
      </w:r>
      <w:r w:rsidRPr="003E1E06">
        <w:rPr>
          <w:sz w:val="26"/>
          <w:szCs w:val="26"/>
        </w:rPr>
        <w:t>О практике прокурорского надзора за законностью правовых актов органов местного самоуправления муниципальных образований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состоянии и перспективах развития малого и среднего бизнеса на территории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анализе результативности и эффективности работы контрольно-счетных органов муниципальных образований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создании первой в регионе особой экономической зоны промышленно</w:t>
      </w:r>
      <w:r>
        <w:rPr>
          <w:sz w:val="26"/>
          <w:szCs w:val="26"/>
        </w:rPr>
        <w:t>-производственного типа «Нягань», «</w:t>
      </w:r>
      <w:r w:rsidRPr="003E1E06">
        <w:rPr>
          <w:sz w:val="26"/>
          <w:szCs w:val="26"/>
        </w:rPr>
        <w:t>О проведении Года педагога и наставника в Ханты-Мансийском автономном округе – Югре, в том числе в Советском районе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 xml:space="preserve">Об опыте работы и степени участия </w:t>
      </w:r>
      <w:r w:rsidRPr="003E1E06">
        <w:rPr>
          <w:sz w:val="26"/>
          <w:szCs w:val="26"/>
        </w:rPr>
        <w:lastRenderedPageBreak/>
        <w:t>депутатского корпуса Думы Советского района в реализации проектов по инициативному бюджетированию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исполнении решений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правовых аспектах установления процентной надбавки к заработной плате за стаж работы в Ханты-Мансийском автономном округе – Югре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>
        <w:rPr>
          <w:sz w:val="26"/>
          <w:szCs w:val="26"/>
        </w:rPr>
        <w:t xml:space="preserve">». </w:t>
      </w:r>
    </w:p>
    <w:p w14:paraId="3286448A" w14:textId="77777777" w:rsidR="007A214C" w:rsidRPr="00634E69" w:rsidRDefault="00906550" w:rsidP="007A214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являя</w:t>
      </w:r>
      <w:r w:rsidR="007A214C" w:rsidRPr="00634E69">
        <w:rPr>
          <w:sz w:val="26"/>
          <w:szCs w:val="26"/>
        </w:rPr>
        <w:t xml:space="preserve">сь членом Совета </w:t>
      </w:r>
      <w:r w:rsidR="007A214C" w:rsidRPr="00634E69">
        <w:rPr>
          <w:sz w:val="26"/>
          <w:szCs w:val="26"/>
          <w:shd w:val="clear" w:color="auto" w:fill="FFFFFF"/>
        </w:rPr>
        <w:t xml:space="preserve">при Губернаторе Ханты-Мансийского автономного округа – Югры по развитию местного самоуправления в Ханты-Мансийском автономном округе – Югре </w:t>
      </w:r>
      <w:r w:rsidR="007A214C" w:rsidRPr="0059325D">
        <w:rPr>
          <w:sz w:val="26"/>
          <w:szCs w:val="26"/>
          <w:shd w:val="clear" w:color="auto" w:fill="FFFFFF"/>
        </w:rPr>
        <w:t>(далее – Совет) А</w:t>
      </w:r>
      <w:r w:rsidR="007A214C" w:rsidRPr="00634E69">
        <w:rPr>
          <w:sz w:val="26"/>
          <w:szCs w:val="26"/>
          <w:shd w:val="clear" w:color="auto" w:fill="FFFFFF"/>
        </w:rPr>
        <w:t xml:space="preserve">лла Юрьевна приняла участие в </w:t>
      </w:r>
      <w:r w:rsidR="003E1E06">
        <w:rPr>
          <w:sz w:val="26"/>
          <w:szCs w:val="26"/>
          <w:shd w:val="clear" w:color="auto" w:fill="FFFFFF"/>
        </w:rPr>
        <w:t>2</w:t>
      </w:r>
      <w:r w:rsidR="007A214C">
        <w:rPr>
          <w:sz w:val="26"/>
          <w:szCs w:val="26"/>
          <w:shd w:val="clear" w:color="auto" w:fill="FFFFFF"/>
        </w:rPr>
        <w:t>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Совета</w:t>
      </w:r>
      <w:r w:rsidR="003E1E06">
        <w:rPr>
          <w:sz w:val="26"/>
          <w:szCs w:val="26"/>
          <w:shd w:val="clear" w:color="auto" w:fill="FFFFFF"/>
        </w:rPr>
        <w:t xml:space="preserve"> и</w:t>
      </w:r>
      <w:r w:rsidR="007A214C" w:rsidRPr="00634E69">
        <w:rPr>
          <w:sz w:val="26"/>
          <w:szCs w:val="26"/>
          <w:shd w:val="clear" w:color="auto" w:fill="FFFFFF"/>
        </w:rPr>
        <w:t xml:space="preserve"> в </w:t>
      </w:r>
      <w:r w:rsidR="003E1E06">
        <w:rPr>
          <w:sz w:val="26"/>
          <w:szCs w:val="26"/>
          <w:shd w:val="clear" w:color="auto" w:fill="FFFFFF"/>
        </w:rPr>
        <w:t>2</w:t>
      </w:r>
      <w:r w:rsidR="007A214C">
        <w:rPr>
          <w:sz w:val="26"/>
          <w:szCs w:val="26"/>
          <w:shd w:val="clear" w:color="auto" w:fill="FFFFFF"/>
        </w:rPr>
        <w:t>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Постоянной комиссии Совета.</w:t>
      </w:r>
    </w:p>
    <w:p w14:paraId="640020B2" w14:textId="77777777" w:rsidR="003E1E06" w:rsidRDefault="003E1E06" w:rsidP="00FB63C8">
      <w:pPr>
        <w:ind w:firstLine="708"/>
        <w:jc w:val="both"/>
        <w:rPr>
          <w:sz w:val="26"/>
          <w:szCs w:val="26"/>
          <w:shd w:val="clear" w:color="auto" w:fill="FFFFFF"/>
        </w:rPr>
      </w:pPr>
    </w:p>
    <w:p w14:paraId="73F34033" w14:textId="77777777" w:rsidR="003E1E06" w:rsidRDefault="003E1E06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Также председатель Думы города Говорищева </w:t>
      </w:r>
      <w:r w:rsidRPr="003E1E06">
        <w:rPr>
          <w:sz w:val="26"/>
          <w:szCs w:val="26"/>
          <w:shd w:val="clear" w:color="auto" w:fill="FFFFFF"/>
        </w:rPr>
        <w:t>Алла Юрьевна приняла участие</w:t>
      </w:r>
      <w:r>
        <w:rPr>
          <w:sz w:val="26"/>
          <w:szCs w:val="26"/>
          <w:shd w:val="clear" w:color="auto" w:fill="FFFFFF"/>
        </w:rPr>
        <w:t>:</w:t>
      </w:r>
    </w:p>
    <w:p w14:paraId="55F2E82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06.01.2023 - совместно с семьями мобилизованных граждан в мастер-классе по изготовлению новогодних украшений в стиле эбру;</w:t>
      </w:r>
    </w:p>
    <w:p w14:paraId="62C1E5BB" w14:textId="77777777" w:rsidR="003E1E06" w:rsidRPr="003E1E06" w:rsidRDefault="003E1E06" w:rsidP="003E1E06">
      <w:pPr>
        <w:ind w:firstLine="708"/>
        <w:jc w:val="both"/>
        <w:rPr>
          <w:bCs/>
          <w:sz w:val="26"/>
          <w:szCs w:val="26"/>
          <w:shd w:val="clear" w:color="auto" w:fill="FFFFFF"/>
        </w:rPr>
      </w:pPr>
      <w:r w:rsidRPr="003E1E06">
        <w:rPr>
          <w:bCs/>
          <w:sz w:val="26"/>
          <w:szCs w:val="26"/>
          <w:shd w:val="clear" w:color="auto" w:fill="FFFFFF"/>
        </w:rPr>
        <w:t xml:space="preserve">07.02.2023 - в региональном семинаре, посвященном мерам поддержки военнослужащих и их семей, организованном в рамках партийного проекта «Женское движение Единой России» в Югре; </w:t>
      </w:r>
    </w:p>
    <w:p w14:paraId="4397198A" w14:textId="77777777" w:rsidR="003E1E06" w:rsidRPr="003E1E06" w:rsidRDefault="003E1E06" w:rsidP="003E1E06">
      <w:pPr>
        <w:ind w:firstLine="708"/>
        <w:jc w:val="both"/>
        <w:rPr>
          <w:bCs/>
          <w:sz w:val="26"/>
          <w:szCs w:val="26"/>
          <w:shd w:val="clear" w:color="auto" w:fill="FFFFFF"/>
        </w:rPr>
      </w:pPr>
      <w:r w:rsidRPr="003E1E06">
        <w:rPr>
          <w:bCs/>
          <w:sz w:val="26"/>
          <w:szCs w:val="26"/>
          <w:shd w:val="clear" w:color="auto" w:fill="FFFFFF"/>
        </w:rPr>
        <w:t>01.03.2023 - во Всероссийской акции «Диктант ЖКХ»;</w:t>
      </w:r>
    </w:p>
    <w:p w14:paraId="16BB9E7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02.03.2023 - в обучающем вебинаре для депутатов Думы города Когалыма по вопросам формирования инициатив в рамках марафона «Муниципальный диалог»;</w:t>
      </w:r>
    </w:p>
    <w:p w14:paraId="36BB4B8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06.03.2023 - в заседании дискуссионного клуба «Общественные проекты и социальные инициативы в реализации Национальной стратегии действий в интересах женщин до 2030 года» во главе с Губернатором Ханты-Мансийского автономного округа – Югры Комаровой Натальей Владимировной, которое состоялось в режиме видео-конференц-связи;</w:t>
      </w:r>
    </w:p>
    <w:p w14:paraId="4A4DE73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08.03.2023 - совместно с участницами женского движения Единой России в городе Когалыме поздравили с Международным женским днем жен и матерей мобилизованных граждан в рамках проведения специальной военной операции Российской Федерации на территории Украины; </w:t>
      </w:r>
    </w:p>
    <w:p w14:paraId="29AB1885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10.03.2023 - совместно с главой города Когалыма Пальчиковым Н.Н. в торжественном вручении партийных билетов членам Всероссийской политической партии «ЕДИНАЯ РОССИЯ», которое состоялось в здании Администрации города Когалыма;</w:t>
      </w:r>
    </w:p>
    <w:p w14:paraId="23D8785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19.03.2023 - в фотовыставке, посвященной женам военнослужащих, принимающих участие в специальной военной операции, которая прошла в одном из залов торгово-развлекательного центра «Галактика»;</w:t>
      </w:r>
    </w:p>
    <w:p w14:paraId="428E5DA7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21.03.2023 - в торжественной церемонии открытия первичного отделения Российского движения детей и молодежи «Движение первых», которое состоялось в МАОУ «Средняя общеобразовательная школа №8»;</w:t>
      </w:r>
    </w:p>
    <w:p w14:paraId="6AABAFA6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>22.03.2023 - в заседании «круглого стола» на тему: «О развитии индустрии туризма и гостеприимства в Ханты-Мансийском автономном округе - Югре, в том числе в Нефтеюганском районе»;</w:t>
      </w:r>
    </w:p>
    <w:p w14:paraId="577E674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30.03.2023 - в семинаре на тему «Эффективные технологии оказания социально-психологической поддержки ветеранам боевых действий и членам их семей»;</w:t>
      </w:r>
    </w:p>
    <w:p w14:paraId="274D88F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04.04.2023 - совместно с главой города Когалыма Пальчиковым Н.Н. во встрече с сенатором Совета Федерации Федерального Собрания Российской Федерации Исаковым Эдуардом Владимировичем;</w:t>
      </w:r>
    </w:p>
    <w:p w14:paraId="648CCBC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06.04.2023 - в заседании регионального координационного совета проекта «Женское движение Единой России» в Югре, которое состоялось в формате видео-конференц-связи; </w:t>
      </w:r>
    </w:p>
    <w:p w14:paraId="0871FC1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08.04.2023 - в первой общей встрече семей мобилизованных граждан с представителями всех ответственных служб города Когалыма, а также с членами «Женское движения ЕДИНОЙ РОССИИ» в городе Когалыме, которая состоялась в МБУ «Централизованная библиотечная система».</w:t>
      </w:r>
    </w:p>
    <w:p w14:paraId="17E0C8B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14.04.2023 - в тринадцатом Международном театральном фестивале «Островский в Доме Островского» в честь 200-летнего юбилея Островского Александра Николаевича;</w:t>
      </w:r>
    </w:p>
    <w:p w14:paraId="257FC29C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14.04.2023 - совместно с депутатом Тюменской областной Думы                Лосевой И.В. провела встречу с заместителем руководителя Сургутского отделения Сбербанка Ющенко О.В., в рамках которой обсудили направления совместной работы в социально-культурной сфере, готовность к подписанию «Зелёного меморандума»;</w:t>
      </w:r>
    </w:p>
    <w:p w14:paraId="315996C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19.04.2023 - провела рабочую встречу по организации кардиоскрининга для женщин из семей военнослужащих в рамках реализации партийного проекта «Красное платье - сердце женщины» с участием главного врача БУ «Когалымская городская больница» Заманова И.И., помощницы руководителя проекта и сосудистым хирургом (г. Сургут), в рамках которой составили график приёма, распределили обязанности, осмотрели площадку для работы и расположения «музея Сердца», который приедет из окружного кардиологического центра;</w:t>
      </w:r>
    </w:p>
    <w:p w14:paraId="54F9AA9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19.04.2023 - в торжественной церемонии награждения победителей и лауреатов ежегодного конкурса «Спортивная элита», которая состоялась в доме культуры «Сибирь»;</w:t>
      </w:r>
    </w:p>
    <w:p w14:paraId="0912C82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22.04.2023 - в рамках реализации в городе Когалыме партийного проекта Всероссийской политической партии «Единая Россия» «Красное платье - сердце женщины» в организации кардиоскрининга, первыми участниками которого стали мамы и жены военнослужащих;</w:t>
      </w:r>
    </w:p>
    <w:p w14:paraId="3094B9A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08.05.2023 - в канун празднования Дня Победы в открытии выставки «Малый театр – фронту» в МАУ «Музейно-выставочный центр», на которой собрались люди разных поколений, чтобы вспомнить тех, кто своим творчеством поддерживал дух бойцов-красноармейцев и приближал нашу победу в Великой Отечественной войне;</w:t>
      </w:r>
    </w:p>
    <w:p w14:paraId="54A3652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24.05.2023 - Совместно с главой города Когалыма Пальчиковым Н.Н. в преддверии Дня российского предпринимательства во встрече «Молодой город - современный бизнес», которая состоялась в формате бизнес-завтрака в молодежном центре «Метро»; </w:t>
      </w:r>
    </w:p>
    <w:p w14:paraId="1B6C846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>25.05.2023 - во встрече с представителями Молодежной палаты при Думе города Когалыма по вопросу выдвижения инициативы внесения изменений в статью 5.35 Кодекса Российской Федерации об административных правонарушениях в части увеличения размера штрафа за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несовершеннолетних, а также установлению ответственности за повторное нарушение деяния по части 1 статьи 5.35 Кодекса об административных нарушениях Российской Федерации;</w:t>
      </w:r>
    </w:p>
    <w:p w14:paraId="2D211BB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25.05.2023 - в торжественном мероприятии, посвященном Дню российского предпринимательства, которое состоялось в молодежном центре «Метро»;</w:t>
      </w:r>
    </w:p>
    <w:p w14:paraId="6A313EA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01.06.2023 - в заседании Совета Законодателей трех Дум: Думы Тюменской области, Ханты-Мансийского автономного округа - Югры и Ямало-Ненецкого автономного округа;</w:t>
      </w:r>
    </w:p>
    <w:p w14:paraId="7E3E7512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07.06.2023 - совместно с участниками «Женское движение ЕДИНОЙ РОССИИ» в городе Когалыме и работниками управления социальной защиты населения приняла участие во встрече с медицинским психологом, экспертом кризисного консультирования ПННБ Дзюман Еленой Михайловной, организованной региональным координатором Западновой Натальей Леонидовоной; </w:t>
      </w:r>
    </w:p>
    <w:p w14:paraId="3D1E27E7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08.06.2023 - в заседании Комиссии по координации работы по противодействию коррупции в городе Когалыме;</w:t>
      </w:r>
    </w:p>
    <w:p w14:paraId="48EDA63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14.06.2023 - во встрече в рамках работы женского клуба «Ты можешь всё!» в формате мастер-класса по самопрезентации «Эффективное трудоустройство», которая прошла в Казенном учреждении «Когалымский центр занятости населения»;</w:t>
      </w:r>
    </w:p>
    <w:p w14:paraId="600DF833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17.06.2023 - в торжественном мероприятии, посвященном празднованию Дня медицинского работника, которое состоялось в доме культуры «Сибирь»;</w:t>
      </w:r>
    </w:p>
    <w:p w14:paraId="12F7982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17.06.2023 - в мероприятии, посвященном празднованию национального праздника Сабантуй, которое состоялось на территории городского пляжа;</w:t>
      </w:r>
    </w:p>
    <w:p w14:paraId="3F9562B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17.06.2023 - совместно с Молодежной палатой при Думе города Когалыма в «Велоквесте патриотический»;</w:t>
      </w:r>
    </w:p>
    <w:p w14:paraId="60F8F00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21.06.2023 - в заседании «круглого стола» на тему: «О создании в Ханты-Мансийском автономном округе – Югре условий для воспитания гармонично-развитой и социально ответственной личности»;</w:t>
      </w:r>
    </w:p>
    <w:p w14:paraId="491E204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22.06.2023 - в день Памяти и скорби вместе с коллегами - председателями Дум муниципальных образований Ханты-Мансийского автономного округа - Югры возложила цветы к Вечному огню в парке Победы города Нижневартовска;</w:t>
      </w:r>
    </w:p>
    <w:p w14:paraId="23CA144C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03.07.2023 - совместно с представителями Администрации города, Управления социальной защиты населения, опеки и попечительства по городу Когалыму поздравила жительницу города Когалыма Амирову Веру Михайловну с 95-летним юбилеем; </w:t>
      </w:r>
    </w:p>
    <w:p w14:paraId="1A7977C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 xml:space="preserve">13.07.2023 - в селекторном совещании общественного совета федерального партийного проекта «Женское движение Единой России» в Югре, которое состоялось в режиме видео-конференц-связи; </w:t>
      </w:r>
    </w:p>
    <w:p w14:paraId="40F51B22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01.08.2023 - совместно с главой города Когалыма Пальчиковым Н.Н. посетила МАОУ «Средняя общеобразовательная школа №6» в рамках подготовки к новому учебному году и реализации партийной акции «Родительская приёмка»;</w:t>
      </w:r>
    </w:p>
    <w:p w14:paraId="161EBB46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02.08.2023 - в очередном заседании женского клуба «Ты можешь всё» в КУ «Когалымский центр занятости населения», в рамках которого когалымские предприниматели поделились своим опытом; </w:t>
      </w:r>
    </w:p>
    <w:p w14:paraId="340330B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03.08.2023 - в очередной встрече женского клуба, которая состоялась в формате круглого стола «Поддержка и развитие малого и среднего бизнеса» в КУ «Когалымский центр занятости населения»; </w:t>
      </w:r>
    </w:p>
    <w:p w14:paraId="796FBBF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04.08.2023 - совместно с главой города Когалыма Пальчиковым Н.Н. посетила МАОУ «Средняя общеобразовательная школа-сад №10» в рамках подготовки к новому учебному году и реализации партийной акции «Родительская приёмка»; </w:t>
      </w:r>
    </w:p>
    <w:p w14:paraId="4E8B898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04.08.2023 - совместно с главой города Когалыма Пальчиковым Н.Н. посетили летний оздоровительный лагерь на базе МАОУ «Средняя общеобразовательная школа №6», пообщались с ребятами, воспитателями, познакомились с распорядком дня, проверили организацию питания и оснащение медицинского кабинета; </w:t>
      </w:r>
    </w:p>
    <w:p w14:paraId="5A2848A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08.08.2023 - совместно с главой города Когалыма Пальчиковым Н.Н. посетила МАОУ «Средняя общеобразовательная школа №7» в рамках подготовки к новому учебному году и реализации партийной акции «Родительская приёмка»; </w:t>
      </w:r>
    </w:p>
    <w:p w14:paraId="567705A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09.08.2023 - провела рабочую встречу с депутатом Тюменской областной Думы Лосевой И.В., которая была посвящена предстоящим выборам Губернатора Тюменской области; </w:t>
      </w:r>
    </w:p>
    <w:p w14:paraId="2F1FD3B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11.08.2023 - совместно с главой города Когалыма Пальчиковым Н.Н. посетила МАУ ДО «Детская школа искусств» в рамках подготовки к новому учебному году и реализации партийной акции «Родительская приёмка»; </w:t>
      </w:r>
    </w:p>
    <w:p w14:paraId="730A18B3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14.08.2023 - совместно с главой города Когалыма и работниками Администрации города Когалыма приняла участие в совещании в режиме видео-конференц-связи по подготовке к выборам Губернатора Тюменской области в единый день голосования; </w:t>
      </w:r>
    </w:p>
    <w:p w14:paraId="6562899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21.08.2023 - участницы «Женское движение ЕДИНОЙ РОССИИ» в городе Когалыме Говорищева А.Ю. и Вострецова Е.Ю., начальник управления социальной защиты населения, опеки и попечительства по городу Когалыму провели рабочую встречу накануне народных обсуждений «Карта «Забота»; </w:t>
      </w:r>
    </w:p>
    <w:p w14:paraId="1044EB07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22.08.2023 - в День Государственного флага России вместе с молодёжью города во флэшмобе; </w:t>
      </w:r>
    </w:p>
    <w:p w14:paraId="3EF9337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22.08.2023 - совместно с главой города Когалыма Пальчиковым Н.Н. посетила МАОУ «Средняя общеобразовательная школа №5» в рамках подготовки к новому учебному году и реализации партийной акции «Родительская приёмка»; </w:t>
      </w:r>
    </w:p>
    <w:p w14:paraId="7938912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22.08.2023 - в народных обсуждениях на тему «Карта «Забота»; </w:t>
      </w:r>
    </w:p>
    <w:p w14:paraId="0A2684F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 xml:space="preserve">25.08.2023 - в торжественной церемонии открытия в городе Когалыме нового современного офиса Альфа – банка; </w:t>
      </w:r>
    </w:p>
    <w:p w14:paraId="02C74635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29.08.2023 - совместно с главой города Когалыма Пальчиковым Н.Н. и депутатом Тюменской областной Думы Лосевой И.В. пообщалась с женами бойцов, обсудили важные для них вопросы; </w:t>
      </w:r>
    </w:p>
    <w:p w14:paraId="31DD1042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30.08.2023 - в рамках рабочего визита в город Ханты - Мансийск в экологическом проекте «Расти, осетр!»; </w:t>
      </w:r>
    </w:p>
    <w:p w14:paraId="08C585E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31.08.2023 - совместно с главой города Когалыма Пальчиковым Н.Н. повторно посетила МАОУ «Средняя общеобразовательная школа №1» в рамках подготовки к новому учебному году и реализации партийной акции «Родительская приёмка»;</w:t>
      </w:r>
    </w:p>
    <w:p w14:paraId="1CADC15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05.09.2023 - участницы «Женское движение ЕДИНОЙ РОССИИ» в городе Когалыме Говорищева А.Ю. и Вострецова Е.Ю., начальник управления социальной защиты населения, опеки и попечительства по городу Когалыму приняли участие в выдаче карт «Zабота» в БУ «Когалымский политехнический колледж»; </w:t>
      </w:r>
    </w:p>
    <w:p w14:paraId="50DDD2DC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07.09.2023 - в селекторном совещании общественного совета федерального партийного проекта «Женское движение Единой России» под руководством Западновой Н.Л., в рамках которого обозначили основные задачи работы в осенний период 2023 года; </w:t>
      </w:r>
    </w:p>
    <w:p w14:paraId="68EF0F9F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12.09.2023 – в рабочей встрече депутата Государственной Думы Федерального Собрания Российской Федерации Завального П.Н. с представителями общественности, работками Администрации города, членами Молодежной палаты при Думе города Когалыма; </w:t>
      </w:r>
    </w:p>
    <w:p w14:paraId="36372E77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14.09.2023 - в заседании круглого стола на тему «О развитии северного оленеводства на территории Березовского района, а также в Ханты-Мансийском автономном округе – Югре»; </w:t>
      </w:r>
    </w:p>
    <w:p w14:paraId="7DFE4DB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21.09.2023 – совместно с участницами «Женское движение ЕДИНОЙ РОССИИ» в городе Когалыме приняла участие в формировании посылок для участников специальной военной операции; </w:t>
      </w:r>
    </w:p>
    <w:p w14:paraId="1FF75D9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15.10.2023 - совместно с главой города Когалыма Пальчиковым Н.Н. приняла участие в семейном фестивале «Папа может!», который состоялся в Спортивном центре «Юбилейный»;</w:t>
      </w:r>
    </w:p>
    <w:p w14:paraId="6FCD244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18.10.2023 - в конференции «Социальное предпринимательство и муниципалитеты», которую организовал Фонд региональных социальных программ «Наше будущее» в городе Сургуте; </w:t>
      </w:r>
    </w:p>
    <w:p w14:paraId="2BF5456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19.10.2023 - в заседании Молодёжной палаты при Думе города Когалыма, в повестку дня которого был включен вопрос изменения руководящего состава; </w:t>
      </w:r>
    </w:p>
    <w:p w14:paraId="7B756932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30.10.2023 – в публичных слушаниях по проекту бюджета Ханты-Мансийского автономного округа - Югры на 2024 год и на плановый период 2025 и 2026 годов; </w:t>
      </w:r>
    </w:p>
    <w:p w14:paraId="6251940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30.10.2023 - в торжественном мероприятии, посвященном празднованию 30-летнего юбилея МАОУ «Средняя общеобразовательная школа №8 с углубленным изучением отдельных предметов»;</w:t>
      </w:r>
    </w:p>
    <w:p w14:paraId="6EA7D97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01.11.2023 - в заседании комиссии по присуждению премии главы города Когалыма в сфере реализации молодежной политики в 2023 году; </w:t>
      </w:r>
    </w:p>
    <w:p w14:paraId="384F2BD6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 xml:space="preserve">03.11.2023 - в торжественном мероприятии, посвященном Дню народного единства, которое состоялось в доме культуры «Сибирь»; </w:t>
      </w:r>
    </w:p>
    <w:p w14:paraId="505176C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07.11.2023 – во встрече участниц «Женское движение Единой России» в городе Когалыме с главным врачом Замановым И.И., специалистами БУ «Когалымская городская больница» и заведующей социально-медицинским отделением Агенства социального благополучия Поклонцевой И.М. в рамках подготовки проекта «Детские ладошки в руках Югры».  Участиники встречи обсудили этапы реализации проекта, проанализировали возможности Детской поликлиники, выбрали руководителя проекта. Старт проекта будет приурочен ко Дню рождения округа - 9 декабря; </w:t>
      </w:r>
    </w:p>
    <w:p w14:paraId="604769F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07.11.2023 – во встрече с представителями Молодежной палаты при Думе города Когалыма; </w:t>
      </w:r>
    </w:p>
    <w:p w14:paraId="2EB829B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19.11.2023 - в рамках рабочего визита в город Москва посетила Международную выставку - форум «Вся Россия»; </w:t>
      </w:r>
    </w:p>
    <w:p w14:paraId="6A25A2F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24.11.2023 - в торжественном мероприятии, посвященном празднованию 35-летнего юбилея МАОУ «Средняя общеобразовательная школа №6»; </w:t>
      </w:r>
    </w:p>
    <w:p w14:paraId="40EA4BE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26.11.2023 - совместно с главой города в традиционном молодежном благотворительном проекте «Белый цветок», который в 2023 году прошел в молодежном центре «Метро» в формате концерта «Мамам посвящается…»; </w:t>
      </w:r>
    </w:p>
    <w:p w14:paraId="776FADA5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30.11.2023 - в мероприятии, в рамках которого Губернатор Ханты-Мансийского автономного округа - Югры Комарова Н.В. выступила с отчетом о результатах деятельности Правительства Ханты-Мансийского автономного округа-Югры за 2023 год, инвестиционным посланием, обращением к жителям, депутатам и представителям общественности региона; </w:t>
      </w:r>
    </w:p>
    <w:p w14:paraId="12657806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04.12.2023 - во встрече с представителями Молодежной палаты при Думе города Когалыма, в рамках которой обсудили вопросы подготовки к очередному заседанию Молодежной палаты при Думе города Когалыма; </w:t>
      </w:r>
    </w:p>
    <w:p w14:paraId="59BA330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04.12.2023 - совместно с представителями Молодежной палаты при Думе города Когалыма в публичных слушаниях по проекту бюджета города Когалыма на 2024 год и на плановый период 2025 и 2026 годов; </w:t>
      </w:r>
    </w:p>
    <w:p w14:paraId="5743896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09.12.2023 - в мероприятии в рамках проекта «Женское движение Единой России» «Детские ладошки V руках Югры», направленного на оказание медицинской консультационной помощи детям участников специальной военной операции и обследовании у узких специалистов, в рамках которого были обследованы первые тридцать маленьких пациентов на базе детской поликлиники БУ «Когалымская городская больница»;</w:t>
      </w:r>
    </w:p>
    <w:p w14:paraId="54FA03D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12.12.2023 - в праздничном мероприятии, посвященном Дню Конституции Российской Федерации и Дню образования Ханты-Мансийского автономного округа - Югры, которое состоялось в доме культуры «Сибирь»; </w:t>
      </w:r>
    </w:p>
    <w:p w14:paraId="1671178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13.12.2023 – совместно с депутатом Думы Ханты-Мансийского автономного округа – Югры Ковальским А.П. в подведении итогов специального розыгрыша среди когалымчан в рамках онлайн-конкурса «30 лет Конституции России-проверь себя!»; </w:t>
      </w:r>
    </w:p>
    <w:p w14:paraId="0BA0958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 xml:space="preserve">16.12.2023 - совместно с главой города Когалыма Пальчиковым Н.Н. вручили новогодние подарки детям участников специальной военной операции; </w:t>
      </w:r>
    </w:p>
    <w:p w14:paraId="2A9401D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19.12.2023 – совместно с участницами «Женское движение Единой России» в городе Когалыме в «Женский день» в составе муниципальных образований Ханты-Мансийского автономного округа - Югры в совещании в режиме видеоконференцсвязи под руководством Западновой Н.Л. на площадке штаба Общественной поддержки Всероссийской политической партии «ЕДИНАЯ РОССИЯ»; </w:t>
      </w:r>
    </w:p>
    <w:p w14:paraId="0B17E47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21.12.2023 - совместно с главой города Когалыма Пальчиковым Н.Н., депутатом Тюменской областной Думы Лосевой И.В. в заключительном в 2023 году заседании Молодежной палаты при Думе города Когалыма; </w:t>
      </w:r>
    </w:p>
    <w:p w14:paraId="2EA340C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23.12.2023 - в обзорной экскурсии по социально-оздоровительному комплексу «Жемчужина», которую провела руководитель Фадеева О.Н., </w:t>
      </w:r>
    </w:p>
    <w:p w14:paraId="47F9E77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28.12.2023 - во Всероссийской акции «Ёлка желаний», исполнив желания двух мечтателей из города Когалыма. Вручение подарков состоялось в МАУ «Музейно-выставочный центр»; </w:t>
      </w:r>
    </w:p>
    <w:p w14:paraId="5930B443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28.12.2023 - в мероприятии «Новогодний переполох», приуроченному к поздравлению детей военнослужащих с наступающим Новым годом с вручением подарков, которое состоялось в МБУ «Централизованная библиотечная система»; </w:t>
      </w:r>
    </w:p>
    <w:p w14:paraId="3C8062D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29.12.2023 – совместно с участницами федерального проекта «Женское движение Единой России» в городе Когалыме приняла участие в заключительном мероприятии, в рамках которого подвели итоги 2023 года, наметили планы на 2024 год.</w:t>
      </w:r>
    </w:p>
    <w:p w14:paraId="245D3058" w14:textId="77777777" w:rsidR="007A214C" w:rsidRPr="00573802" w:rsidRDefault="007A214C" w:rsidP="00573802">
      <w:pPr>
        <w:ind w:firstLine="709"/>
        <w:jc w:val="both"/>
        <w:rPr>
          <w:sz w:val="26"/>
          <w:szCs w:val="26"/>
        </w:rPr>
      </w:pPr>
      <w:r w:rsidRPr="002A0B8C">
        <w:rPr>
          <w:sz w:val="26"/>
          <w:szCs w:val="26"/>
        </w:rPr>
        <w:t>На личном при</w:t>
      </w:r>
      <w:r w:rsidR="00362F40" w:rsidRPr="002A0B8C">
        <w:rPr>
          <w:sz w:val="26"/>
          <w:szCs w:val="26"/>
        </w:rPr>
        <w:t>е</w:t>
      </w:r>
      <w:r w:rsidRPr="002A0B8C">
        <w:rPr>
          <w:sz w:val="26"/>
          <w:szCs w:val="26"/>
        </w:rPr>
        <w:t xml:space="preserve">ме председателем Думы города принято </w:t>
      </w:r>
      <w:r w:rsidR="002A0B8C" w:rsidRPr="002A0B8C">
        <w:rPr>
          <w:sz w:val="26"/>
          <w:szCs w:val="26"/>
        </w:rPr>
        <w:t>26</w:t>
      </w:r>
      <w:r w:rsidRPr="002A0B8C">
        <w:rPr>
          <w:sz w:val="26"/>
          <w:szCs w:val="26"/>
        </w:rPr>
        <w:t xml:space="preserve"> человек,</w:t>
      </w:r>
      <w:r w:rsidR="00573802" w:rsidRPr="002A0B8C">
        <w:rPr>
          <w:sz w:val="26"/>
          <w:szCs w:val="26"/>
        </w:rPr>
        <w:t xml:space="preserve"> все обращения граждан были рассмотрены: </w:t>
      </w:r>
      <w:r w:rsidR="002A0B8C" w:rsidRPr="002A0B8C">
        <w:rPr>
          <w:sz w:val="26"/>
          <w:szCs w:val="26"/>
        </w:rPr>
        <w:t>5</w:t>
      </w:r>
      <w:r w:rsidRPr="002A0B8C">
        <w:rPr>
          <w:sz w:val="26"/>
          <w:szCs w:val="26"/>
        </w:rPr>
        <w:t xml:space="preserve"> решены положительно, по </w:t>
      </w:r>
      <w:r w:rsidR="002A0B8C" w:rsidRPr="002A0B8C">
        <w:rPr>
          <w:sz w:val="26"/>
          <w:szCs w:val="26"/>
        </w:rPr>
        <w:t>21</w:t>
      </w:r>
      <w:r w:rsidRPr="002A0B8C">
        <w:rPr>
          <w:sz w:val="26"/>
          <w:szCs w:val="26"/>
        </w:rPr>
        <w:t xml:space="preserve"> даны разъяснения.</w:t>
      </w:r>
      <w:r w:rsidRPr="00573802">
        <w:rPr>
          <w:sz w:val="26"/>
          <w:szCs w:val="26"/>
        </w:rPr>
        <w:t xml:space="preserve"> </w:t>
      </w:r>
    </w:p>
    <w:p w14:paraId="26147012" w14:textId="77777777" w:rsidR="00633216" w:rsidRPr="00C24B53" w:rsidRDefault="00633216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24B53">
        <w:rPr>
          <w:b/>
          <w:sz w:val="26"/>
          <w:szCs w:val="26"/>
        </w:rPr>
        <w:t xml:space="preserve">О работе </w:t>
      </w:r>
      <w:r w:rsidR="00826F69" w:rsidRPr="00C24B53">
        <w:rPr>
          <w:b/>
          <w:sz w:val="26"/>
          <w:szCs w:val="26"/>
        </w:rPr>
        <w:t>аппарата Думы города</w:t>
      </w:r>
    </w:p>
    <w:p w14:paraId="791C1CAE" w14:textId="77777777" w:rsidR="00826F69" w:rsidRPr="007A214C" w:rsidRDefault="007A214C" w:rsidP="0064494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Аппарат Думы города осуществлял </w:t>
      </w:r>
      <w:r w:rsidR="0064494E">
        <w:rPr>
          <w:sz w:val="26"/>
          <w:szCs w:val="26"/>
        </w:rPr>
        <w:t xml:space="preserve">правовое, организационное, информационное, документационное, материально-техническое обеспечение деятельности представительного органа </w:t>
      </w:r>
      <w:r w:rsidR="00F70E78" w:rsidRPr="007A214C">
        <w:rPr>
          <w:sz w:val="26"/>
          <w:szCs w:val="26"/>
        </w:rPr>
        <w:t xml:space="preserve">в составе </w:t>
      </w:r>
      <w:r w:rsidR="00826F69" w:rsidRPr="007A214C">
        <w:rPr>
          <w:sz w:val="26"/>
          <w:szCs w:val="26"/>
        </w:rPr>
        <w:t>руководителя аппарата</w:t>
      </w:r>
      <w:r w:rsidR="00F70E78" w:rsidRPr="007A214C">
        <w:rPr>
          <w:sz w:val="26"/>
          <w:szCs w:val="26"/>
        </w:rPr>
        <w:t xml:space="preserve"> Федоровой</w:t>
      </w:r>
      <w:r w:rsidR="00464BED" w:rsidRPr="007A214C">
        <w:rPr>
          <w:sz w:val="26"/>
          <w:szCs w:val="26"/>
        </w:rPr>
        <w:t xml:space="preserve"> М.В.</w:t>
      </w:r>
      <w:r w:rsidR="008A2DF9" w:rsidRPr="007A214C">
        <w:rPr>
          <w:sz w:val="26"/>
          <w:szCs w:val="26"/>
        </w:rPr>
        <w:t>,</w:t>
      </w:r>
      <w:r w:rsidR="00F70E78" w:rsidRPr="007A214C">
        <w:rPr>
          <w:sz w:val="26"/>
          <w:szCs w:val="26"/>
        </w:rPr>
        <w:t xml:space="preserve"> специалист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>-эксперт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 xml:space="preserve"> </w:t>
      </w:r>
      <w:r w:rsidR="00B25171" w:rsidRPr="007A214C">
        <w:rPr>
          <w:sz w:val="26"/>
          <w:szCs w:val="26"/>
        </w:rPr>
        <w:t>Макшаковой</w:t>
      </w:r>
      <w:r w:rsidR="00464BED" w:rsidRPr="007A214C">
        <w:rPr>
          <w:sz w:val="26"/>
          <w:szCs w:val="26"/>
        </w:rPr>
        <w:t xml:space="preserve"> Е.А.</w:t>
      </w:r>
      <w:r w:rsidR="00A01F99" w:rsidRPr="007A214C">
        <w:rPr>
          <w:sz w:val="26"/>
          <w:szCs w:val="26"/>
        </w:rPr>
        <w:t>,</w:t>
      </w:r>
      <w:r w:rsidR="00826F69" w:rsidRPr="007A214C">
        <w:rPr>
          <w:sz w:val="26"/>
          <w:szCs w:val="26"/>
        </w:rPr>
        <w:t xml:space="preserve"> </w:t>
      </w:r>
      <w:r w:rsidR="001E64EA" w:rsidRPr="007A214C">
        <w:rPr>
          <w:sz w:val="26"/>
          <w:szCs w:val="26"/>
        </w:rPr>
        <w:t>Ивановой</w:t>
      </w:r>
      <w:r w:rsidR="008A2DF9" w:rsidRPr="007A214C">
        <w:rPr>
          <w:sz w:val="26"/>
          <w:szCs w:val="26"/>
        </w:rPr>
        <w:t xml:space="preserve"> </w:t>
      </w:r>
      <w:r w:rsidR="00464BED" w:rsidRPr="007A214C">
        <w:rPr>
          <w:sz w:val="26"/>
          <w:szCs w:val="26"/>
        </w:rPr>
        <w:t xml:space="preserve">Е.Н. </w:t>
      </w:r>
      <w:r w:rsidR="00826F69" w:rsidRPr="007A214C">
        <w:rPr>
          <w:sz w:val="26"/>
          <w:szCs w:val="26"/>
        </w:rPr>
        <w:t>и</w:t>
      </w:r>
      <w:r w:rsidR="00F70E78" w:rsidRPr="007A214C">
        <w:rPr>
          <w:sz w:val="26"/>
          <w:szCs w:val="26"/>
        </w:rPr>
        <w:t xml:space="preserve"> главного специалист</w:t>
      </w:r>
      <w:r w:rsidR="00903344" w:rsidRPr="007A214C">
        <w:rPr>
          <w:sz w:val="26"/>
          <w:szCs w:val="26"/>
        </w:rPr>
        <w:t>а</w:t>
      </w:r>
      <w:r w:rsidR="00826F69" w:rsidRPr="007A214C">
        <w:rPr>
          <w:sz w:val="26"/>
          <w:szCs w:val="26"/>
        </w:rPr>
        <w:t xml:space="preserve"> Киямовой </w:t>
      </w:r>
      <w:r w:rsidR="00464BED" w:rsidRPr="007A214C">
        <w:rPr>
          <w:sz w:val="26"/>
          <w:szCs w:val="26"/>
        </w:rPr>
        <w:t>Ю.В.</w:t>
      </w:r>
    </w:p>
    <w:p w14:paraId="46853D9D" w14:textId="5AA60D3D" w:rsidR="00FC281C" w:rsidRPr="0064494E" w:rsidRDefault="0064494E" w:rsidP="00FC281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64494E">
        <w:rPr>
          <w:sz w:val="26"/>
          <w:szCs w:val="26"/>
        </w:rPr>
        <w:t>Специалисты</w:t>
      </w:r>
      <w:r w:rsidR="00FC281C" w:rsidRPr="0064494E">
        <w:rPr>
          <w:sz w:val="26"/>
          <w:szCs w:val="26"/>
        </w:rPr>
        <w:t xml:space="preserve"> аппарата </w:t>
      </w:r>
      <w:r w:rsidR="009D62CD" w:rsidRPr="0064494E">
        <w:rPr>
          <w:sz w:val="26"/>
          <w:szCs w:val="26"/>
        </w:rPr>
        <w:t xml:space="preserve">Думы города </w:t>
      </w:r>
      <w:r w:rsidR="00FC281C" w:rsidRPr="0064494E">
        <w:rPr>
          <w:sz w:val="26"/>
          <w:szCs w:val="26"/>
        </w:rPr>
        <w:t xml:space="preserve">оказывали практическую помощь в организации и проведении заседаний Думы города, постоянных </w:t>
      </w:r>
      <w:r w:rsidR="00A01F99" w:rsidRPr="0064494E">
        <w:rPr>
          <w:sz w:val="26"/>
          <w:szCs w:val="26"/>
        </w:rPr>
        <w:t>К</w:t>
      </w:r>
      <w:r w:rsidR="00FC281C" w:rsidRPr="0064494E">
        <w:rPr>
          <w:sz w:val="26"/>
          <w:szCs w:val="26"/>
        </w:rPr>
        <w:t xml:space="preserve">омиссий; проводили своевременное ознакомление депутатов с проектами решений </w:t>
      </w:r>
      <w:r w:rsidR="00FB2D7D">
        <w:rPr>
          <w:sz w:val="26"/>
          <w:szCs w:val="26"/>
        </w:rPr>
        <w:t xml:space="preserve">Думы города Когалыма </w:t>
      </w:r>
      <w:r w:rsidR="00FC281C" w:rsidRPr="0064494E">
        <w:rPr>
          <w:sz w:val="26"/>
          <w:szCs w:val="26"/>
        </w:rPr>
        <w:t>и материалами, представленными на рассмотрение; оформляли протоколы заседаний Думы</w:t>
      </w:r>
      <w:r w:rsidR="009D62CD" w:rsidRPr="0064494E">
        <w:rPr>
          <w:sz w:val="26"/>
          <w:szCs w:val="26"/>
        </w:rPr>
        <w:t xml:space="preserve"> города, постоянных К</w:t>
      </w:r>
      <w:r w:rsidR="00FC281C" w:rsidRPr="0064494E">
        <w:rPr>
          <w:sz w:val="26"/>
          <w:szCs w:val="26"/>
        </w:rPr>
        <w:t xml:space="preserve">омиссий; совместно с инициаторами и разработчиками проектов </w:t>
      </w:r>
      <w:r w:rsidR="00A01F99" w:rsidRPr="0064494E">
        <w:rPr>
          <w:sz w:val="26"/>
          <w:szCs w:val="26"/>
        </w:rPr>
        <w:t xml:space="preserve">решений Думы города </w:t>
      </w:r>
      <w:r w:rsidR="00FC281C" w:rsidRPr="0064494E">
        <w:rPr>
          <w:sz w:val="26"/>
          <w:szCs w:val="26"/>
        </w:rPr>
        <w:t xml:space="preserve">обеспечивали </w:t>
      </w:r>
      <w:r w:rsidR="00A01F99" w:rsidRPr="0064494E">
        <w:rPr>
          <w:sz w:val="26"/>
          <w:szCs w:val="26"/>
        </w:rPr>
        <w:t xml:space="preserve">их </w:t>
      </w:r>
      <w:r w:rsidR="00FC281C" w:rsidRPr="0064494E">
        <w:rPr>
          <w:sz w:val="26"/>
          <w:szCs w:val="26"/>
        </w:rPr>
        <w:t>доработку</w:t>
      </w:r>
      <w:r w:rsidR="00A01F99" w:rsidRPr="0064494E">
        <w:rPr>
          <w:sz w:val="26"/>
          <w:szCs w:val="26"/>
        </w:rPr>
        <w:t xml:space="preserve">; осуществляли подготовку проектов решений Думы города, постановлений и распоряжений </w:t>
      </w:r>
      <w:r w:rsidR="00CD327A" w:rsidRPr="0064494E">
        <w:rPr>
          <w:sz w:val="26"/>
          <w:szCs w:val="26"/>
        </w:rPr>
        <w:t>председателя Думы города</w:t>
      </w:r>
      <w:r w:rsidR="00A01F99" w:rsidRPr="0064494E">
        <w:rPr>
          <w:sz w:val="26"/>
          <w:szCs w:val="26"/>
        </w:rPr>
        <w:t xml:space="preserve"> по вопросам организации деятельности Думы города и по иным вопросам, входящ</w:t>
      </w:r>
      <w:r w:rsidR="00B25171" w:rsidRPr="0064494E">
        <w:rPr>
          <w:sz w:val="26"/>
          <w:szCs w:val="26"/>
        </w:rPr>
        <w:t xml:space="preserve">им в компетенцию </w:t>
      </w:r>
      <w:r w:rsidR="00CD327A" w:rsidRPr="0064494E">
        <w:rPr>
          <w:sz w:val="26"/>
          <w:szCs w:val="26"/>
        </w:rPr>
        <w:t>председателя Думы города.</w:t>
      </w:r>
    </w:p>
    <w:p w14:paraId="00999A5D" w14:textId="756AEC8B" w:rsidR="007A34C3" w:rsidRDefault="00445DC3" w:rsidP="00445DC3">
      <w:pPr>
        <w:ind w:firstLine="708"/>
        <w:jc w:val="both"/>
        <w:rPr>
          <w:sz w:val="26"/>
          <w:szCs w:val="26"/>
        </w:rPr>
      </w:pPr>
      <w:r w:rsidRPr="00BA1949">
        <w:rPr>
          <w:sz w:val="26"/>
          <w:szCs w:val="26"/>
        </w:rPr>
        <w:t xml:space="preserve">За истекший год специалисты аппарата </w:t>
      </w:r>
      <w:r w:rsidR="009D62CD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>обесп</w:t>
      </w:r>
      <w:r w:rsidR="001E64EA" w:rsidRPr="00BA1949">
        <w:rPr>
          <w:sz w:val="26"/>
          <w:szCs w:val="26"/>
        </w:rPr>
        <w:t xml:space="preserve">ечили подготовку и проведение </w:t>
      </w:r>
      <w:r w:rsidR="003B53DB">
        <w:rPr>
          <w:sz w:val="26"/>
          <w:szCs w:val="26"/>
        </w:rPr>
        <w:t>12</w:t>
      </w:r>
      <w:r w:rsidRPr="00BA1949">
        <w:rPr>
          <w:sz w:val="26"/>
          <w:szCs w:val="26"/>
        </w:rPr>
        <w:t xml:space="preserve"> заседаний </w:t>
      </w:r>
      <w:bookmarkStart w:id="1" w:name="YANDEX_254"/>
      <w:bookmarkEnd w:id="1"/>
      <w:r w:rsidR="00861797" w:rsidRPr="00BA1949">
        <w:rPr>
          <w:sz w:val="26"/>
          <w:szCs w:val="26"/>
        </w:rPr>
        <w:t xml:space="preserve">Думы города, </w:t>
      </w:r>
      <w:r w:rsidR="003B53DB">
        <w:rPr>
          <w:sz w:val="26"/>
          <w:szCs w:val="26"/>
        </w:rPr>
        <w:t>5</w:t>
      </w:r>
      <w:r w:rsidRPr="00BA1949">
        <w:rPr>
          <w:sz w:val="26"/>
          <w:szCs w:val="26"/>
        </w:rPr>
        <w:t xml:space="preserve"> за</w:t>
      </w:r>
      <w:r w:rsidR="00861797" w:rsidRPr="00BA1949">
        <w:rPr>
          <w:sz w:val="26"/>
          <w:szCs w:val="26"/>
        </w:rPr>
        <w:t>седани</w:t>
      </w:r>
      <w:r w:rsidR="00070FD3">
        <w:rPr>
          <w:sz w:val="26"/>
          <w:szCs w:val="26"/>
        </w:rPr>
        <w:t>й</w:t>
      </w:r>
      <w:r w:rsidR="00861797" w:rsidRPr="00BA1949">
        <w:rPr>
          <w:sz w:val="26"/>
          <w:szCs w:val="26"/>
        </w:rPr>
        <w:t xml:space="preserve"> депутатских слушаний, </w:t>
      </w:r>
      <w:r w:rsidR="003B53DB">
        <w:rPr>
          <w:sz w:val="26"/>
          <w:szCs w:val="26"/>
        </w:rPr>
        <w:t>15</w:t>
      </w:r>
      <w:r w:rsidR="00B25171" w:rsidRPr="00BA1949">
        <w:rPr>
          <w:sz w:val="26"/>
          <w:szCs w:val="26"/>
        </w:rPr>
        <w:t xml:space="preserve"> заседаний</w:t>
      </w:r>
      <w:r w:rsidRPr="00BA1949">
        <w:rPr>
          <w:sz w:val="26"/>
          <w:szCs w:val="26"/>
        </w:rPr>
        <w:t xml:space="preserve"> постоянных Комиссий</w:t>
      </w:r>
      <w:r w:rsidR="00212800" w:rsidRPr="00BA1949">
        <w:rPr>
          <w:sz w:val="26"/>
          <w:szCs w:val="26"/>
        </w:rPr>
        <w:t>,</w:t>
      </w:r>
      <w:r w:rsidR="003B53DB" w:rsidRPr="003B53DB">
        <w:t xml:space="preserve"> </w:t>
      </w:r>
      <w:r w:rsidR="003B53DB" w:rsidRPr="003B53DB">
        <w:rPr>
          <w:sz w:val="26"/>
          <w:szCs w:val="26"/>
        </w:rPr>
        <w:t>2 заседани</w:t>
      </w:r>
      <w:r w:rsidR="003B53DB">
        <w:rPr>
          <w:sz w:val="26"/>
          <w:szCs w:val="26"/>
        </w:rPr>
        <w:t>й</w:t>
      </w:r>
      <w:r w:rsidR="003B53DB" w:rsidRPr="003B53DB">
        <w:rPr>
          <w:sz w:val="26"/>
          <w:szCs w:val="26"/>
        </w:rPr>
        <w:t xml:space="preserve"> </w:t>
      </w:r>
      <w:r w:rsidR="003B53DB" w:rsidRPr="003B53DB">
        <w:rPr>
          <w:sz w:val="26"/>
          <w:szCs w:val="26"/>
        </w:rPr>
        <w:lastRenderedPageBreak/>
        <w:t>временной комиссии Думы города Когалыма по этике депутатов Думы города Когалыма</w:t>
      </w:r>
      <w:r w:rsidR="003B53DB">
        <w:rPr>
          <w:sz w:val="26"/>
          <w:szCs w:val="26"/>
        </w:rPr>
        <w:t>,</w:t>
      </w:r>
      <w:r w:rsidR="00212800" w:rsidRPr="00BA1949">
        <w:rPr>
          <w:sz w:val="26"/>
          <w:szCs w:val="26"/>
        </w:rPr>
        <w:t xml:space="preserve"> </w:t>
      </w:r>
      <w:r w:rsidR="003726F0" w:rsidRPr="00BA1949">
        <w:rPr>
          <w:sz w:val="26"/>
          <w:szCs w:val="26"/>
        </w:rPr>
        <w:t>разработа</w:t>
      </w:r>
      <w:r w:rsidR="00FB2D7D">
        <w:rPr>
          <w:sz w:val="26"/>
          <w:szCs w:val="26"/>
        </w:rPr>
        <w:t>ли</w:t>
      </w:r>
      <w:r w:rsidR="00212800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5</w:t>
      </w:r>
      <w:r w:rsidR="003B53DB">
        <w:rPr>
          <w:sz w:val="26"/>
          <w:szCs w:val="26"/>
        </w:rPr>
        <w:t>5</w:t>
      </w:r>
      <w:r w:rsidR="005D6E24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проект</w:t>
      </w:r>
      <w:r w:rsidR="003B53DB">
        <w:rPr>
          <w:sz w:val="26"/>
          <w:szCs w:val="26"/>
        </w:rPr>
        <w:t>ов</w:t>
      </w:r>
      <w:r w:rsidR="00212800" w:rsidRPr="00BA1949">
        <w:rPr>
          <w:sz w:val="26"/>
          <w:szCs w:val="26"/>
        </w:rPr>
        <w:t xml:space="preserve"> реше</w:t>
      </w:r>
      <w:r w:rsidR="005D6E24" w:rsidRPr="00BA1949">
        <w:rPr>
          <w:sz w:val="26"/>
          <w:szCs w:val="26"/>
        </w:rPr>
        <w:t>ний Дум</w:t>
      </w:r>
      <w:r w:rsidR="00B25171" w:rsidRPr="00BA1949">
        <w:rPr>
          <w:sz w:val="26"/>
          <w:szCs w:val="26"/>
        </w:rPr>
        <w:t>ы город</w:t>
      </w:r>
      <w:r w:rsidR="00CF31BC" w:rsidRPr="00BA1949">
        <w:rPr>
          <w:sz w:val="26"/>
          <w:szCs w:val="26"/>
        </w:rPr>
        <w:t xml:space="preserve">а, </w:t>
      </w:r>
      <w:r w:rsidR="0037700C" w:rsidRPr="00BA1949">
        <w:rPr>
          <w:sz w:val="26"/>
          <w:szCs w:val="26"/>
        </w:rPr>
        <w:t>подготов</w:t>
      </w:r>
      <w:r w:rsidR="00FB2D7D">
        <w:rPr>
          <w:sz w:val="26"/>
          <w:szCs w:val="26"/>
        </w:rPr>
        <w:t>и</w:t>
      </w:r>
      <w:r w:rsidR="0037700C" w:rsidRPr="00BA1949">
        <w:rPr>
          <w:sz w:val="26"/>
          <w:szCs w:val="26"/>
        </w:rPr>
        <w:t>л</w:t>
      </w:r>
      <w:r w:rsidR="00FB2D7D">
        <w:rPr>
          <w:sz w:val="26"/>
          <w:szCs w:val="26"/>
        </w:rPr>
        <w:t>и</w:t>
      </w:r>
      <w:r w:rsidR="0037700C" w:rsidRPr="00BA1949">
        <w:rPr>
          <w:sz w:val="26"/>
          <w:szCs w:val="26"/>
        </w:rPr>
        <w:t xml:space="preserve"> </w:t>
      </w:r>
      <w:r w:rsidR="00BA1949" w:rsidRPr="00BA1949">
        <w:rPr>
          <w:sz w:val="26"/>
          <w:szCs w:val="26"/>
        </w:rPr>
        <w:t>4</w:t>
      </w:r>
      <w:r w:rsidR="00937C21">
        <w:rPr>
          <w:sz w:val="26"/>
          <w:szCs w:val="26"/>
        </w:rPr>
        <w:t>3</w:t>
      </w:r>
      <w:r w:rsidR="004E7DDE" w:rsidRPr="00BA1949">
        <w:rPr>
          <w:sz w:val="26"/>
          <w:szCs w:val="26"/>
        </w:rPr>
        <w:t xml:space="preserve"> постановлени</w:t>
      </w:r>
      <w:r w:rsidR="00937C21">
        <w:rPr>
          <w:sz w:val="26"/>
          <w:szCs w:val="26"/>
        </w:rPr>
        <w:t>я</w:t>
      </w:r>
      <w:r w:rsidR="00860C47" w:rsidRPr="00BA1949">
        <w:rPr>
          <w:sz w:val="26"/>
          <w:szCs w:val="26"/>
        </w:rPr>
        <w:t>,</w:t>
      </w:r>
      <w:r w:rsidR="00BA1949" w:rsidRPr="00BA1949">
        <w:rPr>
          <w:sz w:val="26"/>
          <w:szCs w:val="26"/>
        </w:rPr>
        <w:t xml:space="preserve"> </w:t>
      </w:r>
      <w:r w:rsidR="00937C21">
        <w:rPr>
          <w:sz w:val="26"/>
          <w:szCs w:val="26"/>
        </w:rPr>
        <w:t>2</w:t>
      </w:r>
      <w:r w:rsidR="00BA1949" w:rsidRPr="00BA1949">
        <w:rPr>
          <w:sz w:val="26"/>
          <w:szCs w:val="26"/>
        </w:rPr>
        <w:t>5 распоряжений</w:t>
      </w:r>
      <w:r w:rsidR="0064494E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по основной деятельности и </w:t>
      </w:r>
      <w:r w:rsidR="00937C21">
        <w:rPr>
          <w:sz w:val="26"/>
          <w:szCs w:val="26"/>
        </w:rPr>
        <w:t>48</w:t>
      </w:r>
      <w:r w:rsidR="00197F64" w:rsidRPr="00BA1949">
        <w:rPr>
          <w:sz w:val="26"/>
          <w:szCs w:val="26"/>
        </w:rPr>
        <w:t xml:space="preserve"> распоряжени</w:t>
      </w:r>
      <w:r w:rsidR="00937C21">
        <w:rPr>
          <w:sz w:val="26"/>
          <w:szCs w:val="26"/>
        </w:rPr>
        <w:t>й</w:t>
      </w:r>
      <w:r w:rsidR="00212800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</w:t>
      </w:r>
      <w:r w:rsidR="00212800" w:rsidRPr="00BA1949">
        <w:rPr>
          <w:sz w:val="26"/>
          <w:szCs w:val="26"/>
        </w:rPr>
        <w:t xml:space="preserve">по </w:t>
      </w:r>
      <w:r w:rsidR="006249EE" w:rsidRPr="00BA1949">
        <w:rPr>
          <w:sz w:val="26"/>
          <w:szCs w:val="26"/>
        </w:rPr>
        <w:t>личному составу</w:t>
      </w:r>
      <w:r w:rsidR="00443F61" w:rsidRPr="00BA1949">
        <w:rPr>
          <w:sz w:val="26"/>
          <w:szCs w:val="26"/>
        </w:rPr>
        <w:t xml:space="preserve"> и кадровой работе</w:t>
      </w:r>
      <w:r w:rsidR="00212800" w:rsidRPr="00BA1949">
        <w:rPr>
          <w:sz w:val="26"/>
          <w:szCs w:val="26"/>
        </w:rPr>
        <w:t xml:space="preserve">. </w:t>
      </w:r>
      <w:r w:rsidR="003726F0" w:rsidRPr="00BA1949">
        <w:rPr>
          <w:sz w:val="26"/>
          <w:szCs w:val="26"/>
        </w:rPr>
        <w:t xml:space="preserve"> </w:t>
      </w:r>
    </w:p>
    <w:p w14:paraId="1FC38B99" w14:textId="077C2AD5" w:rsidR="0037700C" w:rsidRPr="008424B3" w:rsidRDefault="00F70E78" w:rsidP="0037700C">
      <w:pPr>
        <w:ind w:firstLine="708"/>
        <w:jc w:val="both"/>
        <w:rPr>
          <w:sz w:val="26"/>
          <w:szCs w:val="26"/>
        </w:rPr>
      </w:pPr>
      <w:r w:rsidRPr="0064494E">
        <w:rPr>
          <w:sz w:val="26"/>
          <w:szCs w:val="26"/>
        </w:rPr>
        <w:t>Правовое</w:t>
      </w:r>
      <w:r w:rsidR="00633216" w:rsidRPr="0064494E">
        <w:rPr>
          <w:sz w:val="26"/>
          <w:szCs w:val="26"/>
        </w:rPr>
        <w:t xml:space="preserve"> и экспертно-аналитическое</w:t>
      </w:r>
      <w:r w:rsidRPr="0064494E">
        <w:rPr>
          <w:sz w:val="26"/>
          <w:szCs w:val="26"/>
        </w:rPr>
        <w:t xml:space="preserve"> сопровождение деятельности Думы города осуществ</w:t>
      </w:r>
      <w:r w:rsidR="00C12148" w:rsidRPr="0064494E">
        <w:rPr>
          <w:sz w:val="26"/>
          <w:szCs w:val="26"/>
        </w:rPr>
        <w:t>ляют</w:t>
      </w:r>
      <w:r w:rsidRPr="0064494E">
        <w:rPr>
          <w:sz w:val="26"/>
          <w:szCs w:val="26"/>
        </w:rPr>
        <w:t xml:space="preserve"> специалис</w:t>
      </w:r>
      <w:r w:rsidR="004E7DDE" w:rsidRPr="0064494E">
        <w:rPr>
          <w:sz w:val="26"/>
          <w:szCs w:val="26"/>
        </w:rPr>
        <w:t>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>-эксперт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 xml:space="preserve"> </w:t>
      </w:r>
      <w:r w:rsidR="00826F69" w:rsidRPr="0064494E">
        <w:rPr>
          <w:sz w:val="26"/>
          <w:szCs w:val="26"/>
        </w:rPr>
        <w:t>аппарата</w:t>
      </w:r>
      <w:r w:rsidR="009D62CD" w:rsidRPr="0064494E">
        <w:rPr>
          <w:sz w:val="26"/>
          <w:szCs w:val="26"/>
        </w:rPr>
        <w:t xml:space="preserve"> Думы города</w:t>
      </w:r>
      <w:r w:rsidR="00443F61" w:rsidRPr="0064494E">
        <w:rPr>
          <w:sz w:val="26"/>
          <w:szCs w:val="26"/>
        </w:rPr>
        <w:t>.</w:t>
      </w:r>
      <w:r w:rsidRPr="0064494E">
        <w:rPr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>Проекты решений</w:t>
      </w:r>
      <w:r w:rsidR="00FB2D7D">
        <w:rPr>
          <w:rFonts w:eastAsia="Calibri"/>
          <w:sz w:val="26"/>
          <w:szCs w:val="26"/>
        </w:rPr>
        <w:t xml:space="preserve"> Думы</w:t>
      </w:r>
      <w:r w:rsidR="00FC281C" w:rsidRPr="0064494E">
        <w:rPr>
          <w:rFonts w:eastAsia="Calibri"/>
          <w:sz w:val="26"/>
          <w:szCs w:val="26"/>
        </w:rPr>
        <w:t>, внесенные на рассмотрение депутатам</w:t>
      </w:r>
      <w:r w:rsidR="009D62CD" w:rsidRPr="0064494E">
        <w:rPr>
          <w:rFonts w:eastAsia="Calibri"/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 xml:space="preserve">Думы города, </w:t>
      </w:r>
      <w:r w:rsidR="00FC281C" w:rsidRPr="005261F2">
        <w:rPr>
          <w:rFonts w:eastAsia="Calibri"/>
          <w:sz w:val="26"/>
          <w:szCs w:val="26"/>
        </w:rPr>
        <w:t>прошли предварительную правовую</w:t>
      </w:r>
      <w:r w:rsidR="004D7544" w:rsidRPr="005261F2">
        <w:rPr>
          <w:rFonts w:eastAsia="Calibri"/>
          <w:sz w:val="26"/>
          <w:szCs w:val="26"/>
        </w:rPr>
        <w:t xml:space="preserve"> экспертизу </w:t>
      </w:r>
      <w:r w:rsidR="00824CEA" w:rsidRPr="005261F2">
        <w:rPr>
          <w:rFonts w:eastAsia="Calibri"/>
          <w:sz w:val="26"/>
          <w:szCs w:val="26"/>
        </w:rPr>
        <w:t xml:space="preserve">– </w:t>
      </w:r>
      <w:r w:rsidR="00C50F09" w:rsidRPr="005261F2">
        <w:rPr>
          <w:rFonts w:eastAsia="Calibri"/>
          <w:sz w:val="26"/>
          <w:szCs w:val="26"/>
        </w:rPr>
        <w:t>1</w:t>
      </w:r>
      <w:r w:rsidR="00937C21">
        <w:rPr>
          <w:rFonts w:eastAsia="Calibri"/>
          <w:sz w:val="26"/>
          <w:szCs w:val="26"/>
        </w:rPr>
        <w:t>49</w:t>
      </w:r>
      <w:r w:rsidR="008424B3" w:rsidRPr="005261F2">
        <w:rPr>
          <w:rFonts w:eastAsia="Calibri"/>
          <w:sz w:val="26"/>
          <w:szCs w:val="26"/>
        </w:rPr>
        <w:t xml:space="preserve"> проект</w:t>
      </w:r>
      <w:r w:rsidR="00FB2D7D">
        <w:rPr>
          <w:rFonts w:eastAsia="Calibri"/>
          <w:sz w:val="26"/>
          <w:szCs w:val="26"/>
        </w:rPr>
        <w:t>ов</w:t>
      </w:r>
      <w:r w:rsidR="004D7544" w:rsidRPr="005261F2">
        <w:rPr>
          <w:rFonts w:eastAsia="Calibri"/>
          <w:sz w:val="26"/>
          <w:szCs w:val="26"/>
        </w:rPr>
        <w:t xml:space="preserve"> решений Думы города,</w:t>
      </w:r>
      <w:r w:rsidR="00FC281C" w:rsidRPr="005261F2">
        <w:rPr>
          <w:rFonts w:eastAsia="Calibri"/>
          <w:sz w:val="26"/>
          <w:szCs w:val="26"/>
        </w:rPr>
        <w:t xml:space="preserve"> и</w:t>
      </w:r>
      <w:r w:rsidR="004D7544" w:rsidRPr="005261F2">
        <w:rPr>
          <w:rFonts w:eastAsia="Calibri"/>
          <w:sz w:val="26"/>
          <w:szCs w:val="26"/>
        </w:rPr>
        <w:t xml:space="preserve">з них </w:t>
      </w:r>
      <w:r w:rsidR="00937C21">
        <w:rPr>
          <w:rFonts w:eastAsia="Calibri"/>
          <w:sz w:val="26"/>
          <w:szCs w:val="26"/>
        </w:rPr>
        <w:t>66</w:t>
      </w:r>
      <w:r w:rsidR="004D7544" w:rsidRPr="005261F2">
        <w:rPr>
          <w:rFonts w:eastAsia="Calibri"/>
          <w:sz w:val="26"/>
          <w:szCs w:val="26"/>
        </w:rPr>
        <w:t xml:space="preserve"> антикоррупционную экспертизу</w:t>
      </w:r>
      <w:r w:rsidR="00FC281C" w:rsidRPr="005261F2">
        <w:rPr>
          <w:rFonts w:eastAsia="Calibri"/>
          <w:sz w:val="26"/>
          <w:szCs w:val="26"/>
        </w:rPr>
        <w:t>, по результатам котор</w:t>
      </w:r>
      <w:r w:rsidR="00FB2D7D">
        <w:rPr>
          <w:rFonts w:eastAsia="Calibri"/>
          <w:sz w:val="26"/>
          <w:szCs w:val="26"/>
        </w:rPr>
        <w:t>ой</w:t>
      </w:r>
      <w:r w:rsidR="00FC281C" w:rsidRPr="005261F2">
        <w:rPr>
          <w:rFonts w:eastAsia="Calibri"/>
          <w:sz w:val="26"/>
          <w:szCs w:val="26"/>
        </w:rPr>
        <w:t xml:space="preserve"> </w:t>
      </w:r>
      <w:r w:rsidR="00FC281C" w:rsidRPr="008424B3">
        <w:rPr>
          <w:rFonts w:eastAsia="Calibri"/>
          <w:sz w:val="26"/>
          <w:szCs w:val="26"/>
        </w:rPr>
        <w:t>с</w:t>
      </w:r>
      <w:r w:rsidR="004E7DDE" w:rsidRPr="008424B3">
        <w:rPr>
          <w:rFonts w:eastAsia="Calibri"/>
          <w:sz w:val="26"/>
          <w:szCs w:val="26"/>
        </w:rPr>
        <w:t>пециалист</w:t>
      </w:r>
      <w:r w:rsidR="00C12148" w:rsidRPr="008424B3">
        <w:rPr>
          <w:rFonts w:eastAsia="Calibri"/>
          <w:sz w:val="26"/>
          <w:szCs w:val="26"/>
        </w:rPr>
        <w:t xml:space="preserve">ы аппарата Думы города </w:t>
      </w:r>
      <w:r w:rsidR="00D2070F" w:rsidRPr="008424B3">
        <w:rPr>
          <w:rFonts w:eastAsia="Calibri"/>
          <w:sz w:val="26"/>
          <w:szCs w:val="26"/>
        </w:rPr>
        <w:t>составили</w:t>
      </w:r>
      <w:r w:rsidR="00101C28" w:rsidRPr="008424B3">
        <w:rPr>
          <w:rFonts w:eastAsia="Calibri"/>
          <w:sz w:val="26"/>
          <w:szCs w:val="26"/>
        </w:rPr>
        <w:t xml:space="preserve"> заключения</w:t>
      </w:r>
      <w:r w:rsidR="00FC281C" w:rsidRPr="008424B3">
        <w:rPr>
          <w:rFonts w:eastAsia="Calibri"/>
          <w:sz w:val="26"/>
          <w:szCs w:val="26"/>
        </w:rPr>
        <w:t xml:space="preserve"> о соответствии проектов решений </w:t>
      </w:r>
      <w:r w:rsidR="00443F61" w:rsidRPr="008424B3">
        <w:rPr>
          <w:rFonts w:eastAsia="Calibri"/>
          <w:sz w:val="26"/>
          <w:szCs w:val="26"/>
        </w:rPr>
        <w:t>действующему законодательству</w:t>
      </w:r>
      <w:r w:rsidR="009D62CD" w:rsidRPr="008424B3">
        <w:rPr>
          <w:rFonts w:eastAsia="Calibri"/>
          <w:sz w:val="26"/>
          <w:szCs w:val="26"/>
        </w:rPr>
        <w:t xml:space="preserve"> и отсутствии </w:t>
      </w:r>
      <w:r w:rsidR="009D62CD" w:rsidRPr="0064494E">
        <w:rPr>
          <w:rFonts w:eastAsia="Calibri"/>
          <w:sz w:val="26"/>
          <w:szCs w:val="26"/>
        </w:rPr>
        <w:t>в них коррупциогенных факторов</w:t>
      </w:r>
      <w:r w:rsidR="00443F61" w:rsidRPr="0064494E">
        <w:rPr>
          <w:rFonts w:eastAsia="Calibri"/>
          <w:sz w:val="26"/>
          <w:szCs w:val="26"/>
        </w:rPr>
        <w:t xml:space="preserve">. </w:t>
      </w:r>
    </w:p>
    <w:p w14:paraId="2BCF2DB3" w14:textId="77777777" w:rsidR="00FA5617" w:rsidRPr="008424B3" w:rsidRDefault="00D62006" w:rsidP="00FA5617">
      <w:pPr>
        <w:ind w:firstLine="708"/>
        <w:jc w:val="both"/>
        <w:rPr>
          <w:sz w:val="26"/>
          <w:szCs w:val="26"/>
        </w:rPr>
      </w:pPr>
      <w:r w:rsidRPr="008424B3">
        <w:rPr>
          <w:sz w:val="26"/>
          <w:szCs w:val="26"/>
        </w:rPr>
        <w:t>Специалистами аппарата</w:t>
      </w:r>
      <w:r w:rsidR="009D62CD" w:rsidRPr="008424B3">
        <w:rPr>
          <w:sz w:val="26"/>
          <w:szCs w:val="26"/>
        </w:rPr>
        <w:t xml:space="preserve"> Думы города</w:t>
      </w:r>
      <w:r w:rsidRPr="008424B3">
        <w:rPr>
          <w:sz w:val="26"/>
          <w:szCs w:val="26"/>
        </w:rPr>
        <w:t xml:space="preserve"> осуществлялась постоянная работа по приему </w:t>
      </w:r>
      <w:r w:rsidR="009D0770" w:rsidRPr="008424B3">
        <w:rPr>
          <w:sz w:val="26"/>
          <w:szCs w:val="26"/>
        </w:rPr>
        <w:t>документов</w:t>
      </w:r>
      <w:r w:rsidR="008424B3">
        <w:rPr>
          <w:sz w:val="26"/>
          <w:szCs w:val="26"/>
        </w:rPr>
        <w:t>, подготовке муниципальных правовых актов</w:t>
      </w:r>
      <w:r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>по</w:t>
      </w:r>
      <w:r w:rsidR="00C60D65"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>награждению когалымчан</w:t>
      </w:r>
      <w:r w:rsidRPr="008424B3">
        <w:rPr>
          <w:sz w:val="26"/>
          <w:szCs w:val="26"/>
        </w:rPr>
        <w:t xml:space="preserve"> Почетной грамотой</w:t>
      </w:r>
      <w:bookmarkStart w:id="2" w:name="YANDEX_257"/>
      <w:bookmarkEnd w:id="2"/>
      <w:r w:rsidRPr="008424B3">
        <w:rPr>
          <w:sz w:val="26"/>
          <w:szCs w:val="26"/>
        </w:rPr>
        <w:t xml:space="preserve"> Думы города</w:t>
      </w:r>
      <w:r w:rsidR="00BC04F4" w:rsidRPr="008424B3">
        <w:rPr>
          <w:sz w:val="26"/>
          <w:szCs w:val="26"/>
        </w:rPr>
        <w:t>,</w:t>
      </w:r>
      <w:r w:rsidR="00C60D65" w:rsidRPr="008424B3">
        <w:rPr>
          <w:sz w:val="26"/>
          <w:szCs w:val="26"/>
        </w:rPr>
        <w:t xml:space="preserve"> Благодарственным письмом председателя Ду</w:t>
      </w:r>
      <w:r w:rsidR="008424B3">
        <w:rPr>
          <w:sz w:val="26"/>
          <w:szCs w:val="26"/>
        </w:rPr>
        <w:t>мы города</w:t>
      </w:r>
      <w:r w:rsidRPr="008424B3">
        <w:rPr>
          <w:sz w:val="26"/>
          <w:szCs w:val="26"/>
        </w:rPr>
        <w:t>.</w:t>
      </w:r>
      <w:r w:rsidR="00FA5617" w:rsidRPr="008424B3">
        <w:rPr>
          <w:sz w:val="26"/>
          <w:szCs w:val="26"/>
        </w:rPr>
        <w:t xml:space="preserve"> </w:t>
      </w:r>
    </w:p>
    <w:p w14:paraId="4618E516" w14:textId="77777777" w:rsidR="00D62006" w:rsidRPr="008424B3" w:rsidRDefault="00D62006" w:rsidP="00D6200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424B3">
        <w:rPr>
          <w:sz w:val="26"/>
          <w:szCs w:val="26"/>
        </w:rPr>
        <w:t xml:space="preserve">Существенной частью работы аппарата являлась работа по организации делопроизводства, по документированию деятельности Думы города, по организации приема граждан, а также работа с заявлениями и жалобами граждан, служебными документами. </w:t>
      </w:r>
    </w:p>
    <w:p w14:paraId="44194FE7" w14:textId="017FBD23" w:rsidR="00FA5617" w:rsidRPr="00BC43E4" w:rsidRDefault="00FA5617" w:rsidP="00FA5617">
      <w:pPr>
        <w:ind w:firstLine="708"/>
        <w:jc w:val="both"/>
        <w:rPr>
          <w:sz w:val="26"/>
          <w:szCs w:val="26"/>
        </w:rPr>
      </w:pPr>
      <w:r w:rsidRPr="00BA1949">
        <w:rPr>
          <w:sz w:val="26"/>
          <w:szCs w:val="26"/>
        </w:rPr>
        <w:t xml:space="preserve">За отчетный период специалистами аппарата </w:t>
      </w:r>
      <w:r w:rsidR="002F2E95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 xml:space="preserve">зарегистрировано и </w:t>
      </w:r>
      <w:r w:rsidRPr="00BC43E4">
        <w:rPr>
          <w:sz w:val="26"/>
          <w:szCs w:val="26"/>
        </w:rPr>
        <w:t xml:space="preserve">обработано </w:t>
      </w:r>
      <w:r w:rsidR="00BC43E4" w:rsidRPr="00BC43E4">
        <w:rPr>
          <w:sz w:val="26"/>
          <w:szCs w:val="26"/>
        </w:rPr>
        <w:t>1</w:t>
      </w:r>
      <w:r w:rsidR="00937C21">
        <w:rPr>
          <w:sz w:val="26"/>
          <w:szCs w:val="26"/>
        </w:rPr>
        <w:t>124</w:t>
      </w:r>
      <w:r w:rsidR="00367D03" w:rsidRPr="00BC43E4">
        <w:rPr>
          <w:sz w:val="26"/>
          <w:szCs w:val="26"/>
        </w:rPr>
        <w:t xml:space="preserve"> документ</w:t>
      </w:r>
      <w:r w:rsidR="00FB2D7D">
        <w:rPr>
          <w:sz w:val="26"/>
          <w:szCs w:val="26"/>
        </w:rPr>
        <w:t>а</w:t>
      </w:r>
      <w:r w:rsidR="00367D03" w:rsidRPr="00BC43E4">
        <w:rPr>
          <w:sz w:val="26"/>
          <w:szCs w:val="26"/>
        </w:rPr>
        <w:t xml:space="preserve">, </w:t>
      </w:r>
      <w:r w:rsidR="00AF2D77" w:rsidRPr="00BC43E4">
        <w:rPr>
          <w:sz w:val="26"/>
          <w:szCs w:val="26"/>
        </w:rPr>
        <w:t>из них</w:t>
      </w:r>
      <w:r w:rsidR="00367D03" w:rsidRPr="00BC43E4">
        <w:rPr>
          <w:sz w:val="26"/>
          <w:szCs w:val="26"/>
        </w:rPr>
        <w:t xml:space="preserve">: входящая служебная корреспонденция – </w:t>
      </w:r>
      <w:r w:rsidR="00C60634" w:rsidRPr="00BC43E4">
        <w:rPr>
          <w:sz w:val="26"/>
          <w:szCs w:val="26"/>
        </w:rPr>
        <w:t>3</w:t>
      </w:r>
      <w:r w:rsidR="00937C21">
        <w:rPr>
          <w:sz w:val="26"/>
          <w:szCs w:val="26"/>
        </w:rPr>
        <w:t>83</w:t>
      </w:r>
      <w:r w:rsidR="00367D03" w:rsidRPr="00BC43E4">
        <w:rPr>
          <w:sz w:val="26"/>
          <w:szCs w:val="26"/>
        </w:rPr>
        <w:t xml:space="preserve">, исходящая корреспонденция – </w:t>
      </w:r>
      <w:r w:rsidR="00937C21">
        <w:rPr>
          <w:sz w:val="26"/>
          <w:szCs w:val="26"/>
        </w:rPr>
        <w:t>741</w:t>
      </w:r>
      <w:r w:rsidR="009932E3" w:rsidRPr="00BC43E4">
        <w:rPr>
          <w:sz w:val="26"/>
          <w:szCs w:val="26"/>
        </w:rPr>
        <w:t>, обращений граждан</w:t>
      </w:r>
      <w:r w:rsidR="006C7663" w:rsidRPr="00BC43E4">
        <w:rPr>
          <w:sz w:val="26"/>
          <w:szCs w:val="26"/>
        </w:rPr>
        <w:t xml:space="preserve"> – </w:t>
      </w:r>
      <w:r w:rsidR="00937C21">
        <w:rPr>
          <w:sz w:val="26"/>
          <w:szCs w:val="26"/>
        </w:rPr>
        <w:t>17</w:t>
      </w:r>
      <w:r w:rsidR="00AF2D77" w:rsidRPr="00BC43E4">
        <w:rPr>
          <w:sz w:val="26"/>
          <w:szCs w:val="26"/>
        </w:rPr>
        <w:t>.</w:t>
      </w:r>
      <w:r w:rsidR="00BC43E4">
        <w:rPr>
          <w:sz w:val="26"/>
          <w:szCs w:val="26"/>
        </w:rPr>
        <w:t xml:space="preserve"> </w:t>
      </w:r>
    </w:p>
    <w:p w14:paraId="1A1B170E" w14:textId="77777777" w:rsidR="00A86183" w:rsidRPr="00E07FBD" w:rsidRDefault="00A86183" w:rsidP="00A86183">
      <w:pPr>
        <w:pStyle w:val="ConsNormal"/>
        <w:jc w:val="both"/>
        <w:rPr>
          <w:rFonts w:ascii="Times New Roman" w:hAnsi="Times New Roman" w:cs="Times New Roman"/>
          <w:sz w:val="26"/>
          <w:szCs w:val="26"/>
        </w:rPr>
      </w:pPr>
      <w:r w:rsidRPr="00E07FBD">
        <w:rPr>
          <w:rFonts w:ascii="Times New Roman" w:hAnsi="Times New Roman" w:cs="Times New Roman"/>
          <w:sz w:val="26"/>
          <w:szCs w:val="26"/>
        </w:rPr>
        <w:t xml:space="preserve">В соответствии с Положением об аппарате Думы города </w:t>
      </w:r>
      <w:r w:rsidR="00A01CF8" w:rsidRPr="00E07FBD">
        <w:rPr>
          <w:rFonts w:ascii="Times New Roman" w:hAnsi="Times New Roman" w:cs="Times New Roman"/>
          <w:sz w:val="26"/>
          <w:szCs w:val="26"/>
        </w:rPr>
        <w:t xml:space="preserve">его </w:t>
      </w:r>
      <w:r w:rsidRPr="00E07FBD">
        <w:rPr>
          <w:rFonts w:ascii="Times New Roman" w:hAnsi="Times New Roman" w:cs="Times New Roman"/>
          <w:sz w:val="26"/>
          <w:szCs w:val="26"/>
        </w:rPr>
        <w:t>специалистами была осуществлена подготовка и представление в установленные сроки всех видов отчетности и текущей информации</w:t>
      </w:r>
      <w:r w:rsidR="00016E80" w:rsidRPr="00E07FBD">
        <w:rPr>
          <w:rFonts w:ascii="Times New Roman" w:hAnsi="Times New Roman" w:cs="Times New Roman"/>
          <w:sz w:val="26"/>
          <w:szCs w:val="26"/>
        </w:rPr>
        <w:t>:</w:t>
      </w:r>
    </w:p>
    <w:p w14:paraId="1C50282A" w14:textId="77777777" w:rsidR="00A86183" w:rsidRPr="00E07FBD" w:rsidRDefault="00016E80" w:rsidP="00016E80">
      <w:pPr>
        <w:ind w:firstLine="708"/>
        <w:jc w:val="both"/>
        <w:rPr>
          <w:sz w:val="26"/>
          <w:szCs w:val="26"/>
        </w:rPr>
      </w:pPr>
      <w:r w:rsidRPr="00E07FBD">
        <w:rPr>
          <w:sz w:val="26"/>
          <w:szCs w:val="26"/>
        </w:rPr>
        <w:t>- в</w:t>
      </w:r>
      <w:r w:rsidR="00A86183" w:rsidRPr="00E07FBD">
        <w:rPr>
          <w:sz w:val="26"/>
          <w:szCs w:val="26"/>
        </w:rPr>
        <w:t xml:space="preserve"> Думу Ханты-Мансийского автономного округа – Югры</w:t>
      </w:r>
      <w:r w:rsidR="00CC5B60" w:rsidRPr="00E07FBD">
        <w:rPr>
          <w:sz w:val="26"/>
          <w:szCs w:val="26"/>
        </w:rPr>
        <w:t xml:space="preserve"> были направлены</w:t>
      </w:r>
      <w:r w:rsidR="00A86183" w:rsidRPr="00E07FBD">
        <w:rPr>
          <w:sz w:val="26"/>
          <w:szCs w:val="26"/>
        </w:rPr>
        <w:t>: статистический отчет о деятельности Думы города за 2</w:t>
      </w:r>
      <w:r w:rsidR="00BA1949">
        <w:rPr>
          <w:sz w:val="26"/>
          <w:szCs w:val="26"/>
        </w:rPr>
        <w:t>02</w:t>
      </w:r>
      <w:r w:rsidR="00937C21">
        <w:rPr>
          <w:sz w:val="26"/>
          <w:szCs w:val="26"/>
        </w:rPr>
        <w:t>3</w:t>
      </w:r>
      <w:r w:rsidR="00A86183" w:rsidRPr="00E07FBD">
        <w:rPr>
          <w:sz w:val="26"/>
          <w:szCs w:val="26"/>
        </w:rPr>
        <w:t xml:space="preserve"> год с пояснительной запиской; информация о выполнении рекомендаций Координационного совета представительных органов местного самоуправ</w:t>
      </w:r>
      <w:r w:rsidR="00733DBC" w:rsidRPr="00E07FBD">
        <w:rPr>
          <w:sz w:val="26"/>
          <w:szCs w:val="26"/>
        </w:rPr>
        <w:t>ления муниципальных образований</w:t>
      </w:r>
      <w:r w:rsidR="00A86183" w:rsidRPr="00E07FBD">
        <w:rPr>
          <w:sz w:val="26"/>
          <w:szCs w:val="26"/>
        </w:rPr>
        <w:t xml:space="preserve"> Ханты-Мансийского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Югры и Думы Ханты-Мансийс</w:t>
      </w:r>
      <w:r w:rsidRPr="00E07FBD">
        <w:rPr>
          <w:sz w:val="26"/>
          <w:szCs w:val="26"/>
        </w:rPr>
        <w:t>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Югры и предложения в план работы Координационного совета</w:t>
      </w:r>
      <w:r w:rsidR="00A86183" w:rsidRPr="00E07FBD">
        <w:rPr>
          <w:sz w:val="26"/>
          <w:szCs w:val="26"/>
        </w:rPr>
        <w:t>; ежеквартальные отчеты о составе представительного органа города</w:t>
      </w:r>
      <w:r w:rsidRPr="00E07FBD">
        <w:rPr>
          <w:sz w:val="26"/>
          <w:szCs w:val="26"/>
        </w:rPr>
        <w:t xml:space="preserve"> Когалыма</w:t>
      </w:r>
      <w:r w:rsidR="00A86183" w:rsidRPr="00E07FBD">
        <w:rPr>
          <w:sz w:val="26"/>
          <w:szCs w:val="26"/>
        </w:rPr>
        <w:t xml:space="preserve">, </w:t>
      </w:r>
      <w:r w:rsidRPr="00E07FBD">
        <w:rPr>
          <w:sz w:val="26"/>
          <w:szCs w:val="26"/>
        </w:rPr>
        <w:t>о внесении изменений в У</w:t>
      </w:r>
      <w:r w:rsidR="00A86183" w:rsidRPr="00E07FBD">
        <w:rPr>
          <w:sz w:val="26"/>
          <w:szCs w:val="26"/>
        </w:rPr>
        <w:t>с</w:t>
      </w:r>
      <w:r w:rsidRPr="00E07FBD">
        <w:rPr>
          <w:sz w:val="26"/>
          <w:szCs w:val="26"/>
        </w:rPr>
        <w:t>тав города и Регламент Думы города.</w:t>
      </w:r>
    </w:p>
    <w:p w14:paraId="4A218FF3" w14:textId="2EE87BBE" w:rsidR="00016E80" w:rsidRPr="00E07FBD" w:rsidRDefault="00016E80" w:rsidP="00A95D70">
      <w:pPr>
        <w:ind w:firstLine="708"/>
        <w:jc w:val="both"/>
        <w:rPr>
          <w:sz w:val="26"/>
          <w:szCs w:val="26"/>
        </w:rPr>
      </w:pPr>
      <w:r w:rsidRPr="00E07FBD">
        <w:rPr>
          <w:sz w:val="26"/>
          <w:szCs w:val="26"/>
        </w:rPr>
        <w:t xml:space="preserve">- в Департамент внутренней политики автономного округа: ежеквартальную информацию по вопросам  проведения в Думе </w:t>
      </w:r>
      <w:r w:rsidR="000047CE" w:rsidRPr="00E07FBD">
        <w:rPr>
          <w:sz w:val="26"/>
          <w:szCs w:val="26"/>
        </w:rPr>
        <w:t xml:space="preserve">города </w:t>
      </w:r>
      <w:r w:rsidRPr="00E07FBD">
        <w:rPr>
          <w:sz w:val="26"/>
          <w:szCs w:val="26"/>
        </w:rPr>
        <w:t xml:space="preserve">мероприятий в сфере противодействия коррупции; пакеты документов по подготовке заседаний Думы города </w:t>
      </w:r>
      <w:r w:rsidR="00A95D70" w:rsidRPr="00E07FBD">
        <w:rPr>
          <w:sz w:val="26"/>
          <w:szCs w:val="26"/>
        </w:rPr>
        <w:t xml:space="preserve">с приложением документов по всем вопросам повестки заседания </w:t>
      </w:r>
      <w:r w:rsidRPr="00E07FBD">
        <w:rPr>
          <w:sz w:val="26"/>
          <w:szCs w:val="26"/>
        </w:rPr>
        <w:t xml:space="preserve">и оперативные информации о прошедших заседаниях Думы города с приложением </w:t>
      </w:r>
      <w:r w:rsidR="00A95D70" w:rsidRPr="00E07FBD">
        <w:rPr>
          <w:sz w:val="26"/>
          <w:szCs w:val="26"/>
        </w:rPr>
        <w:t xml:space="preserve">копий принятых решений Думы города; </w:t>
      </w:r>
      <w:r w:rsidRPr="00E07FBD">
        <w:rPr>
          <w:sz w:val="26"/>
          <w:szCs w:val="26"/>
        </w:rPr>
        <w:t>ежеквартальные отчеты об изменениях в Устав города, Регламент Думы города, состав депутатского корпуса (по запрашиваемой форме);</w:t>
      </w:r>
      <w:r w:rsidR="00A95D70" w:rsidRPr="00E07FBD">
        <w:rPr>
          <w:sz w:val="26"/>
          <w:szCs w:val="26"/>
        </w:rPr>
        <w:t xml:space="preserve"> </w:t>
      </w:r>
      <w:r w:rsidR="002F2E95" w:rsidRPr="00E07FBD">
        <w:rPr>
          <w:sz w:val="26"/>
          <w:szCs w:val="26"/>
        </w:rPr>
        <w:t>отчеты</w:t>
      </w:r>
      <w:r w:rsidRPr="00E07FBD">
        <w:rPr>
          <w:sz w:val="26"/>
          <w:szCs w:val="26"/>
        </w:rPr>
        <w:t xml:space="preserve"> о предоставлении муниципальными служащими сведений о доходах</w:t>
      </w:r>
      <w:r w:rsidR="00556632" w:rsidRPr="00E07FBD">
        <w:rPr>
          <w:sz w:val="26"/>
          <w:szCs w:val="26"/>
        </w:rPr>
        <w:t>, расходах, об имуществе и обязательствах имущественного характера на себя и членов своей семьи; о</w:t>
      </w:r>
      <w:r w:rsidRPr="00E07FBD">
        <w:rPr>
          <w:sz w:val="26"/>
          <w:szCs w:val="26"/>
        </w:rPr>
        <w:t xml:space="preserve"> работе комиссии Думы города по соблюдению </w:t>
      </w:r>
      <w:r w:rsidRPr="00E07FBD">
        <w:rPr>
          <w:sz w:val="26"/>
          <w:szCs w:val="26"/>
        </w:rPr>
        <w:lastRenderedPageBreak/>
        <w:t>требований к служебному п</w:t>
      </w:r>
      <w:r w:rsidR="000047CE" w:rsidRPr="00E07FBD">
        <w:rPr>
          <w:sz w:val="26"/>
          <w:szCs w:val="26"/>
        </w:rPr>
        <w:t>оведению муниципальных служащих</w:t>
      </w:r>
      <w:r w:rsidRPr="00E07FBD">
        <w:rPr>
          <w:sz w:val="26"/>
          <w:szCs w:val="26"/>
        </w:rPr>
        <w:t xml:space="preserve"> и ур</w:t>
      </w:r>
      <w:r w:rsidR="009E7056" w:rsidRPr="00E07FBD">
        <w:rPr>
          <w:sz w:val="26"/>
          <w:szCs w:val="26"/>
        </w:rPr>
        <w:t>егулированию конфликта интересов.</w:t>
      </w:r>
    </w:p>
    <w:p w14:paraId="049C3C11" w14:textId="6B1C5F8E" w:rsidR="00B94DE2" w:rsidRDefault="00C24B53" w:rsidP="005A3D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7FBD">
        <w:rPr>
          <w:rFonts w:eastAsia="Calibri"/>
          <w:sz w:val="26"/>
          <w:szCs w:val="26"/>
        </w:rPr>
        <w:t xml:space="preserve">В отчетном периоде </w:t>
      </w:r>
      <w:r w:rsidRPr="00E07FBD">
        <w:rPr>
          <w:sz w:val="26"/>
          <w:szCs w:val="26"/>
        </w:rPr>
        <w:t xml:space="preserve">специалистами аппарата Думы города самостоятельно проводилась работа </w:t>
      </w:r>
      <w:r w:rsidRPr="00511983">
        <w:rPr>
          <w:sz w:val="26"/>
          <w:szCs w:val="26"/>
        </w:rPr>
        <w:t xml:space="preserve">по включению </w:t>
      </w:r>
      <w:r w:rsidR="009511EC">
        <w:rPr>
          <w:sz w:val="26"/>
          <w:szCs w:val="26"/>
        </w:rPr>
        <w:t>47</w:t>
      </w:r>
      <w:r w:rsidRPr="00511983">
        <w:rPr>
          <w:sz w:val="26"/>
          <w:szCs w:val="26"/>
        </w:rPr>
        <w:t xml:space="preserve"> муниципальных </w:t>
      </w:r>
      <w:r w:rsidRPr="00E07FBD">
        <w:rPr>
          <w:sz w:val="26"/>
          <w:szCs w:val="26"/>
        </w:rPr>
        <w:t>правовых актов Думы города</w:t>
      </w:r>
      <w:r w:rsidR="009511EC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 xml:space="preserve">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 округа – Югры в Регистр муниципальных </w:t>
      </w:r>
      <w:r w:rsidR="00FB2D7D">
        <w:rPr>
          <w:sz w:val="26"/>
          <w:szCs w:val="26"/>
        </w:rPr>
        <w:t xml:space="preserve">нормативных </w:t>
      </w:r>
      <w:bookmarkStart w:id="3" w:name="_GoBack"/>
      <w:bookmarkEnd w:id="3"/>
      <w:r w:rsidRPr="00E07FBD">
        <w:rPr>
          <w:sz w:val="26"/>
          <w:szCs w:val="26"/>
        </w:rPr>
        <w:t>правовых актов Ханты-Мансийского автономного округа – Югры</w:t>
      </w:r>
      <w:r w:rsidR="005A3DB6" w:rsidRPr="00E07FBD">
        <w:rPr>
          <w:sz w:val="26"/>
          <w:szCs w:val="26"/>
        </w:rPr>
        <w:t>.</w:t>
      </w:r>
    </w:p>
    <w:p w14:paraId="6A0ECA37" w14:textId="2D1449B5" w:rsidR="00C71A00" w:rsidRPr="00C71A00" w:rsidRDefault="00C145B2" w:rsidP="00B1395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71A00">
        <w:rPr>
          <w:sz w:val="26"/>
          <w:szCs w:val="26"/>
        </w:rPr>
        <w:t>В 202</w:t>
      </w:r>
      <w:r w:rsidR="00C71A00" w:rsidRPr="00C71A00">
        <w:rPr>
          <w:sz w:val="26"/>
          <w:szCs w:val="26"/>
        </w:rPr>
        <w:t>3</w:t>
      </w:r>
      <w:r w:rsidRPr="00C71A00">
        <w:rPr>
          <w:sz w:val="26"/>
          <w:szCs w:val="26"/>
        </w:rPr>
        <w:t xml:space="preserve"> году муниципальные служащие аппарата Думы города</w:t>
      </w:r>
      <w:r w:rsidR="00590DB6" w:rsidRPr="00C71A00">
        <w:rPr>
          <w:sz w:val="26"/>
          <w:szCs w:val="26"/>
        </w:rPr>
        <w:t xml:space="preserve"> прошли обучение</w:t>
      </w:r>
      <w:r w:rsidRPr="00C71A00">
        <w:rPr>
          <w:sz w:val="26"/>
          <w:szCs w:val="26"/>
        </w:rPr>
        <w:t xml:space="preserve"> в </w:t>
      </w:r>
      <w:r w:rsidR="00C71A00" w:rsidRPr="00C71A00">
        <w:rPr>
          <w:sz w:val="26"/>
          <w:szCs w:val="26"/>
        </w:rPr>
        <w:t>АНО «Диалог Регионы» по программе «Академия госпабликов», приняли участие в семинаре «Мобилизационный потенциал общественных приемных партии».</w:t>
      </w:r>
    </w:p>
    <w:p w14:paraId="6CB64636" w14:textId="77777777" w:rsidR="00633216" w:rsidRPr="002C4578" w:rsidRDefault="00633216" w:rsidP="002C722E">
      <w:pPr>
        <w:ind w:firstLine="708"/>
        <w:jc w:val="both"/>
        <w:rPr>
          <w:sz w:val="26"/>
          <w:szCs w:val="26"/>
        </w:rPr>
      </w:pPr>
      <w:r w:rsidRPr="002C4578">
        <w:rPr>
          <w:sz w:val="26"/>
          <w:szCs w:val="26"/>
          <w:shd w:val="clear" w:color="auto" w:fill="FFFFFF"/>
        </w:rPr>
        <w:t xml:space="preserve">Источником </w:t>
      </w:r>
      <w:r w:rsidRPr="002C4578">
        <w:rPr>
          <w:sz w:val="26"/>
          <w:szCs w:val="26"/>
        </w:rPr>
        <w:t xml:space="preserve">финансирования </w:t>
      </w:r>
      <w:r w:rsidR="000D317D" w:rsidRPr="002C4578">
        <w:rPr>
          <w:sz w:val="26"/>
          <w:szCs w:val="26"/>
        </w:rPr>
        <w:t xml:space="preserve">деятельности </w:t>
      </w:r>
      <w:r w:rsidRPr="002C4578">
        <w:rPr>
          <w:sz w:val="26"/>
          <w:szCs w:val="26"/>
        </w:rPr>
        <w:t xml:space="preserve">Думы города </w:t>
      </w:r>
      <w:r w:rsidR="00712C25" w:rsidRPr="002C4578">
        <w:rPr>
          <w:sz w:val="26"/>
          <w:szCs w:val="26"/>
        </w:rPr>
        <w:t>является</w:t>
      </w:r>
      <w:r w:rsidRPr="002C4578">
        <w:rPr>
          <w:sz w:val="26"/>
          <w:szCs w:val="26"/>
        </w:rPr>
        <w:t xml:space="preserve"> бюджет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>. Смета расходов учреждения исполнена в соответствии со средствами, предусмотренными в бюджете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 xml:space="preserve"> на содержание Думы города. </w:t>
      </w:r>
      <w:r w:rsidR="00155698" w:rsidRPr="00155698">
        <w:rPr>
          <w:sz w:val="26"/>
          <w:szCs w:val="26"/>
        </w:rPr>
        <w:t>Исполнение сметы расходов Думы города за 2023 год составило 99,57% от утвержденных бюджетных назначений</w:t>
      </w:r>
      <w:r w:rsidR="00A76C03" w:rsidRPr="00155698">
        <w:rPr>
          <w:sz w:val="26"/>
          <w:szCs w:val="26"/>
        </w:rPr>
        <w:t>.</w:t>
      </w:r>
      <w:r w:rsidRPr="002C4578">
        <w:rPr>
          <w:sz w:val="26"/>
          <w:szCs w:val="26"/>
        </w:rPr>
        <w:t xml:space="preserve"> </w:t>
      </w:r>
    </w:p>
    <w:p w14:paraId="27B06CA5" w14:textId="77777777" w:rsidR="007E0F1F" w:rsidRPr="0069780A" w:rsidRDefault="00633216" w:rsidP="00437035">
      <w:pPr>
        <w:pStyle w:val="ConsNormal"/>
        <w:spacing w:before="120" w:after="12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80A">
        <w:rPr>
          <w:rFonts w:ascii="Times New Roman" w:hAnsi="Times New Roman" w:cs="Times New Roman"/>
          <w:b/>
          <w:sz w:val="26"/>
          <w:szCs w:val="26"/>
        </w:rPr>
        <w:t>Информационное освещение деятельности Думы города</w:t>
      </w:r>
    </w:p>
    <w:p w14:paraId="3644C67E" w14:textId="77777777" w:rsidR="00FB7970" w:rsidRPr="001C750E" w:rsidRDefault="009A35F3" w:rsidP="00E3126F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>Информационное освещение деятельности Думы в отч</w:t>
      </w:r>
      <w:r w:rsidR="00FB7970" w:rsidRPr="001C750E">
        <w:rPr>
          <w:sz w:val="26"/>
          <w:szCs w:val="26"/>
        </w:rPr>
        <w:t>е</w:t>
      </w:r>
      <w:r w:rsidRPr="001C750E">
        <w:rPr>
          <w:sz w:val="26"/>
          <w:szCs w:val="26"/>
        </w:rPr>
        <w:t>тном году осуществлялось в соответствии с Федеральным законом от 09.02.2009              №8-ФЗ «Об обеспечении доступа к информации о деятельности государственных орга</w:t>
      </w:r>
      <w:r w:rsidRPr="001C750E">
        <w:rPr>
          <w:sz w:val="26"/>
          <w:szCs w:val="26"/>
        </w:rPr>
        <w:softHyphen/>
        <w:t>нов и органов местного самоуправления», Уставом город</w:t>
      </w:r>
      <w:r w:rsidR="004A4FDC" w:rsidRPr="001C750E">
        <w:rPr>
          <w:sz w:val="26"/>
          <w:szCs w:val="26"/>
        </w:rPr>
        <w:t>а</w:t>
      </w:r>
      <w:r w:rsidRPr="001C750E">
        <w:rPr>
          <w:sz w:val="26"/>
          <w:szCs w:val="26"/>
        </w:rPr>
        <w:t>, Регламентом Думы города и постановлением председателя Думы</w:t>
      </w:r>
      <w:r w:rsidR="000D3E91" w:rsidRPr="001C750E">
        <w:rPr>
          <w:sz w:val="26"/>
          <w:szCs w:val="26"/>
        </w:rPr>
        <w:t xml:space="preserve"> города от 06.04.2011 №</w:t>
      </w:r>
      <w:r w:rsidRPr="001C750E">
        <w:rPr>
          <w:sz w:val="26"/>
          <w:szCs w:val="26"/>
        </w:rPr>
        <w:t xml:space="preserve">02 «О порядке обеспечения доступа к информации о деятельности Думы города Когалыма». </w:t>
      </w:r>
    </w:p>
    <w:p w14:paraId="077F8D5E" w14:textId="77777777" w:rsidR="00FB7970" w:rsidRPr="001C750E" w:rsidRDefault="00CC7D28" w:rsidP="00FB7970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11</w:t>
      </w:r>
      <w:r w:rsidR="00FB7970" w:rsidRPr="001C750E">
        <w:rPr>
          <w:sz w:val="26"/>
          <w:szCs w:val="26"/>
        </w:rPr>
        <w:t xml:space="preserve"> заседани</w:t>
      </w:r>
      <w:r>
        <w:rPr>
          <w:sz w:val="26"/>
          <w:szCs w:val="26"/>
        </w:rPr>
        <w:t>й</w:t>
      </w:r>
      <w:r w:rsidR="00FB7970" w:rsidRPr="001C750E">
        <w:rPr>
          <w:sz w:val="26"/>
          <w:szCs w:val="26"/>
        </w:rPr>
        <w:t xml:space="preserve"> Думы города проходили в открытом режиме</w:t>
      </w:r>
      <w:r w:rsidRPr="00CC7D28">
        <w:rPr>
          <w:sz w:val="26"/>
          <w:szCs w:val="26"/>
        </w:rPr>
        <w:t xml:space="preserve"> </w:t>
      </w:r>
      <w:r w:rsidRPr="001C750E">
        <w:rPr>
          <w:sz w:val="26"/>
          <w:szCs w:val="26"/>
        </w:rPr>
        <w:t>при участии представителей средств массовой информации</w:t>
      </w:r>
      <w:r>
        <w:rPr>
          <w:sz w:val="26"/>
          <w:szCs w:val="26"/>
        </w:rPr>
        <w:t>, 1 заседание в закрытом формате</w:t>
      </w:r>
      <w:r w:rsidR="00FB7970" w:rsidRPr="001C750E">
        <w:rPr>
          <w:sz w:val="26"/>
          <w:szCs w:val="26"/>
        </w:rPr>
        <w:t xml:space="preserve">. </w:t>
      </w:r>
    </w:p>
    <w:p w14:paraId="435F0E77" w14:textId="096AF64A" w:rsidR="009A35F3" w:rsidRPr="001C750E" w:rsidRDefault="009534A5" w:rsidP="00E3126F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 xml:space="preserve">В разделе «Дума города» </w:t>
      </w:r>
      <w:r w:rsidR="00FB2D7D">
        <w:rPr>
          <w:sz w:val="26"/>
          <w:szCs w:val="26"/>
        </w:rPr>
        <w:t xml:space="preserve">на </w:t>
      </w:r>
      <w:r w:rsidRPr="001C750E">
        <w:rPr>
          <w:sz w:val="26"/>
          <w:szCs w:val="26"/>
        </w:rPr>
        <w:t>официально</w:t>
      </w:r>
      <w:r w:rsidR="00FB2D7D">
        <w:rPr>
          <w:sz w:val="26"/>
          <w:szCs w:val="26"/>
        </w:rPr>
        <w:t>м</w:t>
      </w:r>
      <w:r w:rsidRPr="001C750E">
        <w:rPr>
          <w:sz w:val="26"/>
          <w:szCs w:val="26"/>
        </w:rPr>
        <w:t xml:space="preserve"> сайт</w:t>
      </w:r>
      <w:r w:rsidR="00FB2D7D">
        <w:rPr>
          <w:sz w:val="26"/>
          <w:szCs w:val="26"/>
        </w:rPr>
        <w:t>е</w:t>
      </w:r>
      <w:r w:rsidRPr="001C750E">
        <w:rPr>
          <w:sz w:val="26"/>
          <w:szCs w:val="26"/>
        </w:rPr>
        <w:t xml:space="preserve"> Администрации города в информационно-телекоммуникационной сети «Интернет», </w:t>
      </w:r>
      <w:r w:rsidR="009A35F3" w:rsidRPr="001C750E">
        <w:rPr>
          <w:sz w:val="26"/>
          <w:szCs w:val="26"/>
        </w:rPr>
        <w:t>своевременно размеща</w:t>
      </w:r>
      <w:r w:rsidR="00FB7970" w:rsidRPr="001C750E">
        <w:rPr>
          <w:sz w:val="26"/>
          <w:szCs w:val="26"/>
        </w:rPr>
        <w:t xml:space="preserve">лась </w:t>
      </w:r>
      <w:r w:rsidR="009A35F3" w:rsidRPr="001C750E">
        <w:rPr>
          <w:sz w:val="26"/>
          <w:szCs w:val="26"/>
        </w:rPr>
        <w:t xml:space="preserve">информация: о деятельности Думы города, проекты и принятые на заседаниях Думы города муниципальные правовые акты.  </w:t>
      </w:r>
    </w:p>
    <w:p w14:paraId="30BAB15D" w14:textId="77777777" w:rsidR="008A36EA" w:rsidRPr="005322EA" w:rsidRDefault="00A90B91" w:rsidP="008A36EA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322EA">
        <w:rPr>
          <w:sz w:val="26"/>
          <w:szCs w:val="26"/>
        </w:rPr>
        <w:t>На местном телевидении транслир</w:t>
      </w:r>
      <w:r w:rsidR="00FB7970" w:rsidRPr="005322EA">
        <w:rPr>
          <w:sz w:val="26"/>
          <w:szCs w:val="26"/>
        </w:rPr>
        <w:t xml:space="preserve">овались </w:t>
      </w:r>
      <w:r w:rsidRPr="005322EA">
        <w:rPr>
          <w:sz w:val="26"/>
          <w:szCs w:val="26"/>
        </w:rPr>
        <w:t>оперативные информационные сюжеты о работе Думы города, на страницах городск</w:t>
      </w:r>
      <w:r w:rsidR="00A824BF" w:rsidRPr="005322EA">
        <w:rPr>
          <w:sz w:val="26"/>
          <w:szCs w:val="26"/>
        </w:rPr>
        <w:t>ой</w:t>
      </w:r>
      <w:r w:rsidRPr="005322EA">
        <w:rPr>
          <w:sz w:val="26"/>
          <w:szCs w:val="26"/>
        </w:rPr>
        <w:t xml:space="preserve"> газет</w:t>
      </w:r>
      <w:r w:rsidR="00A824BF" w:rsidRPr="005322EA">
        <w:rPr>
          <w:sz w:val="26"/>
          <w:szCs w:val="26"/>
        </w:rPr>
        <w:t>ы</w:t>
      </w:r>
      <w:r w:rsidR="001C750E" w:rsidRPr="005322EA">
        <w:rPr>
          <w:sz w:val="26"/>
          <w:szCs w:val="26"/>
        </w:rPr>
        <w:t xml:space="preserve"> </w:t>
      </w:r>
      <w:r w:rsidRPr="005322EA">
        <w:rPr>
          <w:sz w:val="26"/>
          <w:szCs w:val="26"/>
        </w:rPr>
        <w:t>«Когалымский вестник»</w:t>
      </w:r>
      <w:r w:rsidR="004F28EA" w:rsidRPr="005322EA">
        <w:rPr>
          <w:sz w:val="26"/>
          <w:szCs w:val="26"/>
        </w:rPr>
        <w:t xml:space="preserve"> было</w:t>
      </w:r>
      <w:r w:rsidR="00062C90" w:rsidRPr="005322EA">
        <w:rPr>
          <w:sz w:val="26"/>
          <w:szCs w:val="26"/>
        </w:rPr>
        <w:t xml:space="preserve"> </w:t>
      </w:r>
      <w:r w:rsidR="00DE29E8" w:rsidRPr="005322EA">
        <w:rPr>
          <w:sz w:val="26"/>
          <w:szCs w:val="26"/>
        </w:rPr>
        <w:t>о</w:t>
      </w:r>
      <w:r w:rsidR="004F28EA" w:rsidRPr="005322EA">
        <w:rPr>
          <w:sz w:val="26"/>
          <w:szCs w:val="26"/>
        </w:rPr>
        <w:t xml:space="preserve">публиковано </w:t>
      </w:r>
      <w:r w:rsidR="00B113FD">
        <w:rPr>
          <w:sz w:val="26"/>
          <w:szCs w:val="26"/>
        </w:rPr>
        <w:t>9</w:t>
      </w:r>
      <w:r w:rsidR="00CC7D28">
        <w:rPr>
          <w:sz w:val="26"/>
          <w:szCs w:val="26"/>
        </w:rPr>
        <w:t>4</w:t>
      </w:r>
      <w:r w:rsidR="00367D03" w:rsidRPr="005322EA">
        <w:rPr>
          <w:sz w:val="26"/>
          <w:szCs w:val="26"/>
        </w:rPr>
        <w:t xml:space="preserve"> стат</w:t>
      </w:r>
      <w:r w:rsidR="00CC7D28">
        <w:rPr>
          <w:sz w:val="26"/>
          <w:szCs w:val="26"/>
        </w:rPr>
        <w:t>ьи</w:t>
      </w:r>
      <w:r w:rsidR="00367D03" w:rsidRPr="005322EA">
        <w:rPr>
          <w:sz w:val="26"/>
          <w:szCs w:val="26"/>
        </w:rPr>
        <w:t xml:space="preserve"> о </w:t>
      </w:r>
      <w:r w:rsidR="00ED0FED" w:rsidRPr="005322EA">
        <w:rPr>
          <w:sz w:val="26"/>
          <w:szCs w:val="26"/>
        </w:rPr>
        <w:t>деятельности</w:t>
      </w:r>
      <w:r w:rsidR="00367D03" w:rsidRPr="005322EA">
        <w:rPr>
          <w:sz w:val="26"/>
          <w:szCs w:val="26"/>
        </w:rPr>
        <w:t xml:space="preserve"> Думы города</w:t>
      </w:r>
      <w:r w:rsidR="004F28EA" w:rsidRPr="005322EA">
        <w:rPr>
          <w:sz w:val="26"/>
          <w:szCs w:val="26"/>
        </w:rPr>
        <w:t>,</w:t>
      </w:r>
      <w:r w:rsidR="00A824BF" w:rsidRPr="005322EA">
        <w:rPr>
          <w:sz w:val="26"/>
          <w:szCs w:val="26"/>
        </w:rPr>
        <w:t xml:space="preserve"> </w:t>
      </w:r>
      <w:r w:rsidR="00AC212B">
        <w:rPr>
          <w:sz w:val="26"/>
          <w:szCs w:val="26"/>
        </w:rPr>
        <w:t>138</w:t>
      </w:r>
      <w:r w:rsidR="004F28EA" w:rsidRPr="005322EA">
        <w:rPr>
          <w:sz w:val="26"/>
          <w:szCs w:val="26"/>
        </w:rPr>
        <w:t xml:space="preserve"> решения</w:t>
      </w:r>
      <w:r w:rsidR="002A0B8C">
        <w:rPr>
          <w:sz w:val="26"/>
          <w:szCs w:val="26"/>
        </w:rPr>
        <w:t xml:space="preserve"> Думы города</w:t>
      </w:r>
      <w:r w:rsidR="00ED0FED" w:rsidRPr="005322EA">
        <w:rPr>
          <w:sz w:val="26"/>
          <w:szCs w:val="26"/>
        </w:rPr>
        <w:t>.</w:t>
      </w:r>
    </w:p>
    <w:p w14:paraId="0533173A" w14:textId="77777777" w:rsidR="00101BB6" w:rsidRPr="00217E57" w:rsidRDefault="009932E3" w:rsidP="00217E57">
      <w:pPr>
        <w:ind w:right="-30" w:firstLine="709"/>
        <w:rPr>
          <w:sz w:val="26"/>
          <w:szCs w:val="26"/>
        </w:rPr>
      </w:pPr>
      <w:r w:rsidRPr="00217E57">
        <w:rPr>
          <w:sz w:val="26"/>
          <w:szCs w:val="26"/>
        </w:rPr>
        <w:t>Н</w:t>
      </w:r>
      <w:r w:rsidR="00101BB6" w:rsidRPr="00217E57">
        <w:rPr>
          <w:sz w:val="26"/>
          <w:szCs w:val="26"/>
        </w:rPr>
        <w:t>а страницах «Дума города Когалыма» в социальных сетях</w:t>
      </w:r>
      <w:r w:rsidRPr="00217E57">
        <w:rPr>
          <w:sz w:val="26"/>
          <w:szCs w:val="26"/>
        </w:rPr>
        <w:t xml:space="preserve"> размещено публикаций:</w:t>
      </w:r>
      <w:r w:rsidR="00217E57" w:rsidRPr="00217E57">
        <w:rPr>
          <w:sz w:val="26"/>
          <w:szCs w:val="26"/>
        </w:rPr>
        <w:t xml:space="preserve"> </w:t>
      </w:r>
      <w:r w:rsidRPr="00F12033">
        <w:rPr>
          <w:sz w:val="26"/>
          <w:szCs w:val="26"/>
          <w:lang w:val="en-US"/>
        </w:rPr>
        <w:t>VK</w:t>
      </w:r>
      <w:r w:rsidRPr="00F12033">
        <w:rPr>
          <w:sz w:val="26"/>
          <w:szCs w:val="26"/>
        </w:rPr>
        <w:t xml:space="preserve"> – </w:t>
      </w:r>
      <w:r w:rsidR="008B1D2A" w:rsidRPr="00F12033">
        <w:rPr>
          <w:sz w:val="26"/>
          <w:szCs w:val="26"/>
        </w:rPr>
        <w:t>663</w:t>
      </w:r>
      <w:r w:rsidRPr="00F12033">
        <w:rPr>
          <w:sz w:val="26"/>
          <w:szCs w:val="26"/>
        </w:rPr>
        <w:t xml:space="preserve">, Одноклассники </w:t>
      </w:r>
      <w:r w:rsidR="00217E57" w:rsidRPr="00F12033">
        <w:rPr>
          <w:sz w:val="26"/>
          <w:szCs w:val="26"/>
        </w:rPr>
        <w:t>–</w:t>
      </w:r>
      <w:r w:rsidRPr="00F12033">
        <w:rPr>
          <w:sz w:val="26"/>
          <w:szCs w:val="26"/>
        </w:rPr>
        <w:t xml:space="preserve"> </w:t>
      </w:r>
      <w:r w:rsidR="008B1D2A" w:rsidRPr="00F12033">
        <w:rPr>
          <w:sz w:val="26"/>
          <w:szCs w:val="26"/>
        </w:rPr>
        <w:t>526</w:t>
      </w:r>
      <w:r w:rsidR="00217E57" w:rsidRPr="00F12033">
        <w:rPr>
          <w:sz w:val="26"/>
          <w:szCs w:val="26"/>
        </w:rPr>
        <w:t xml:space="preserve">, </w:t>
      </w:r>
      <w:hyperlink r:id="rId15" w:tgtFrame="_blank" w:history="1">
        <w:r w:rsidR="00217E57" w:rsidRPr="006441B2">
          <w:rPr>
            <w:bCs/>
            <w:sz w:val="26"/>
            <w:szCs w:val="26"/>
          </w:rPr>
          <w:t>Telegram </w:t>
        </w:r>
        <w:r w:rsidR="00217E57" w:rsidRPr="006441B2">
          <w:rPr>
            <w:bCs/>
          </w:rPr>
          <w:t xml:space="preserve">- </w:t>
        </w:r>
      </w:hyperlink>
      <w:r w:rsidR="006441B2" w:rsidRPr="006441B2">
        <w:rPr>
          <w:sz w:val="26"/>
          <w:szCs w:val="26"/>
        </w:rPr>
        <w:t>4</w:t>
      </w:r>
      <w:r w:rsidR="006441B2">
        <w:rPr>
          <w:sz w:val="26"/>
          <w:szCs w:val="26"/>
        </w:rPr>
        <w:t>47</w:t>
      </w:r>
      <w:r w:rsidR="00101BB6" w:rsidRPr="00217E57">
        <w:rPr>
          <w:sz w:val="26"/>
          <w:szCs w:val="26"/>
        </w:rPr>
        <w:t>.</w:t>
      </w:r>
    </w:p>
    <w:p w14:paraId="140EC8C4" w14:textId="77777777" w:rsidR="00DE01B6" w:rsidRPr="00762EC7" w:rsidRDefault="00C24B53" w:rsidP="00450842">
      <w:pPr>
        <w:spacing w:before="120"/>
        <w:ind w:firstLine="510"/>
        <w:jc w:val="both"/>
        <w:rPr>
          <w:bCs/>
          <w:i/>
          <w:iCs/>
        </w:rPr>
      </w:pPr>
      <w:r w:rsidRPr="009932E3">
        <w:rPr>
          <w:bCs/>
          <w:i/>
          <w:iCs/>
        </w:rPr>
        <w:t xml:space="preserve">Перечень статей о деятельности Думы города, опубликованных в газете </w:t>
      </w:r>
      <w:r w:rsidRPr="00762EC7">
        <w:rPr>
          <w:bCs/>
          <w:i/>
          <w:iCs/>
        </w:rPr>
        <w:t xml:space="preserve">«Когалымский вестник», представлен в </w:t>
      </w:r>
      <w:r w:rsidR="004E3B8D" w:rsidRPr="00762EC7">
        <w:rPr>
          <w:bCs/>
          <w:i/>
          <w:iCs/>
        </w:rPr>
        <w:t>Приложении №9</w:t>
      </w:r>
      <w:r w:rsidR="00DE01B6" w:rsidRPr="00762EC7">
        <w:rPr>
          <w:bCs/>
          <w:i/>
          <w:iCs/>
        </w:rPr>
        <w:t xml:space="preserve"> к отч</w:t>
      </w:r>
      <w:r w:rsidR="003A20B8">
        <w:rPr>
          <w:bCs/>
          <w:i/>
          <w:iCs/>
        </w:rPr>
        <w:t>е</w:t>
      </w:r>
      <w:r w:rsidR="00DE01B6" w:rsidRPr="00762EC7">
        <w:rPr>
          <w:bCs/>
          <w:i/>
          <w:iCs/>
        </w:rPr>
        <w:t>ту.</w:t>
      </w:r>
    </w:p>
    <w:p w14:paraId="1638BFA1" w14:textId="77777777" w:rsidR="00096518" w:rsidRPr="003E323B" w:rsidRDefault="00096518" w:rsidP="008A36EA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6"/>
          <w:szCs w:val="26"/>
        </w:rPr>
      </w:pPr>
    </w:p>
    <w:p w14:paraId="1A1C2E5A" w14:textId="77777777" w:rsidR="002F3D3E" w:rsidRDefault="00B90C7B" w:rsidP="00E15D36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</w:t>
      </w:r>
    </w:p>
    <w:sectPr w:rsidR="002F3D3E" w:rsidSect="00E549B6">
      <w:footerReference w:type="even" r:id="rId16"/>
      <w:footerReference w:type="default" r:id="rId17"/>
      <w:pgSz w:w="11906" w:h="16838"/>
      <w:pgMar w:top="1134" w:right="707" w:bottom="1134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B52A0" w14:textId="77777777" w:rsidR="00A822AC" w:rsidRDefault="00A822AC">
      <w:r>
        <w:separator/>
      </w:r>
    </w:p>
  </w:endnote>
  <w:endnote w:type="continuationSeparator" w:id="0">
    <w:p w14:paraId="7A09A489" w14:textId="77777777" w:rsidR="00A822AC" w:rsidRDefault="00A82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4EE1A" w14:textId="77777777" w:rsidR="00A822AC" w:rsidRDefault="00A822AC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13F25A0" w14:textId="77777777" w:rsidR="00A822AC" w:rsidRDefault="00A822AC" w:rsidP="00E06462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6D50B" w14:textId="4179D7F0" w:rsidR="00A822AC" w:rsidRDefault="00A822AC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B2D7D">
      <w:rPr>
        <w:rStyle w:val="a8"/>
        <w:noProof/>
      </w:rPr>
      <w:t>71</w:t>
    </w:r>
    <w:r>
      <w:rPr>
        <w:rStyle w:val="a8"/>
      </w:rPr>
      <w:fldChar w:fldCharType="end"/>
    </w:r>
  </w:p>
  <w:p w14:paraId="03E7D3A7" w14:textId="77777777" w:rsidR="00A822AC" w:rsidRDefault="00A822AC" w:rsidP="00E06462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D573E" w14:textId="77777777" w:rsidR="00A822AC" w:rsidRDefault="00A822AC">
      <w:r>
        <w:separator/>
      </w:r>
    </w:p>
  </w:footnote>
  <w:footnote w:type="continuationSeparator" w:id="0">
    <w:p w14:paraId="0EDEAD41" w14:textId="77777777" w:rsidR="00A822AC" w:rsidRDefault="00A82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4BEF"/>
    <w:multiLevelType w:val="hybridMultilevel"/>
    <w:tmpl w:val="9834AF9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07517047"/>
    <w:multiLevelType w:val="hybridMultilevel"/>
    <w:tmpl w:val="45E4B1C6"/>
    <w:lvl w:ilvl="0" w:tplc="0419000F">
      <w:start w:val="1"/>
      <w:numFmt w:val="decimal"/>
      <w:lvlText w:val="%1."/>
      <w:lvlJc w:val="left"/>
      <w:pPr>
        <w:ind w:left="123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90" w:hanging="180"/>
      </w:pPr>
      <w:rPr>
        <w:rFonts w:cs="Times New Roman"/>
      </w:rPr>
    </w:lvl>
  </w:abstractNum>
  <w:abstractNum w:abstractNumId="2" w15:restartNumberingAfterBreak="0">
    <w:nsid w:val="08531127"/>
    <w:multiLevelType w:val="hybridMultilevel"/>
    <w:tmpl w:val="5F84B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A7E14"/>
    <w:multiLevelType w:val="multilevel"/>
    <w:tmpl w:val="5164E7F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3559" w:hanging="12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99" w:hanging="129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99" w:hanging="12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99" w:hanging="129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" w15:restartNumberingAfterBreak="0">
    <w:nsid w:val="0C501854"/>
    <w:multiLevelType w:val="hybridMultilevel"/>
    <w:tmpl w:val="73364DDE"/>
    <w:lvl w:ilvl="0" w:tplc="ABC0804A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FCE0341"/>
    <w:multiLevelType w:val="hybridMultilevel"/>
    <w:tmpl w:val="662ABEB4"/>
    <w:lvl w:ilvl="0" w:tplc="EE70E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C52EFE"/>
    <w:multiLevelType w:val="hybridMultilevel"/>
    <w:tmpl w:val="F462F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67379"/>
    <w:multiLevelType w:val="hybridMultilevel"/>
    <w:tmpl w:val="CE2AABC0"/>
    <w:lvl w:ilvl="0" w:tplc="898C62FE">
      <w:start w:val="1"/>
      <w:numFmt w:val="decimal"/>
      <w:lvlText w:val="%1."/>
      <w:lvlJc w:val="left"/>
      <w:pPr>
        <w:ind w:left="1068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18907C4F"/>
    <w:multiLevelType w:val="hybridMultilevel"/>
    <w:tmpl w:val="F606D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67789"/>
    <w:multiLevelType w:val="hybridMultilevel"/>
    <w:tmpl w:val="A788BE14"/>
    <w:lvl w:ilvl="0" w:tplc="0AE8D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6B5957"/>
    <w:multiLevelType w:val="hybridMultilevel"/>
    <w:tmpl w:val="12D02440"/>
    <w:lvl w:ilvl="0" w:tplc="EFDA4640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204775E0"/>
    <w:multiLevelType w:val="hybridMultilevel"/>
    <w:tmpl w:val="0F463406"/>
    <w:lvl w:ilvl="0" w:tplc="AD82D0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2A376B9"/>
    <w:multiLevelType w:val="hybridMultilevel"/>
    <w:tmpl w:val="EFBA4230"/>
    <w:lvl w:ilvl="0" w:tplc="11D68B3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34736"/>
    <w:multiLevelType w:val="hybridMultilevel"/>
    <w:tmpl w:val="77160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8EC19F7"/>
    <w:multiLevelType w:val="hybridMultilevel"/>
    <w:tmpl w:val="172C4A8E"/>
    <w:lvl w:ilvl="0" w:tplc="0994F0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1B3BFF"/>
    <w:multiLevelType w:val="hybridMultilevel"/>
    <w:tmpl w:val="C624D9D0"/>
    <w:lvl w:ilvl="0" w:tplc="483E03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FF91CAB"/>
    <w:multiLevelType w:val="singleLevel"/>
    <w:tmpl w:val="21BA6550"/>
    <w:lvl w:ilvl="0">
      <w:start w:val="1"/>
      <w:numFmt w:val="decimal"/>
      <w:lvlText w:val="%1."/>
      <w:legacy w:legacy="1" w:legacySpace="0" w:legacyIndent="314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2092F14"/>
    <w:multiLevelType w:val="hybridMultilevel"/>
    <w:tmpl w:val="624422CE"/>
    <w:lvl w:ilvl="0" w:tplc="B526128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37A97E9F"/>
    <w:multiLevelType w:val="hybridMultilevel"/>
    <w:tmpl w:val="E2A2F832"/>
    <w:lvl w:ilvl="0" w:tplc="686EAF84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9AB067D"/>
    <w:multiLevelType w:val="multilevel"/>
    <w:tmpl w:val="44002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C9A1786"/>
    <w:multiLevelType w:val="hybridMultilevel"/>
    <w:tmpl w:val="98A2FA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4731DB"/>
    <w:multiLevelType w:val="multilevel"/>
    <w:tmpl w:val="A9E8BBD2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2" w15:restartNumberingAfterBreak="0">
    <w:nsid w:val="407D4D0F"/>
    <w:multiLevelType w:val="hybridMultilevel"/>
    <w:tmpl w:val="FA1CBAF6"/>
    <w:lvl w:ilvl="0" w:tplc="F08E0F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1FD582E"/>
    <w:multiLevelType w:val="hybridMultilevel"/>
    <w:tmpl w:val="4AFC25CC"/>
    <w:lvl w:ilvl="0" w:tplc="1F066C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4CA2ACA"/>
    <w:multiLevelType w:val="hybridMultilevel"/>
    <w:tmpl w:val="92B6F88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 w15:restartNumberingAfterBreak="0">
    <w:nsid w:val="48FF2FFF"/>
    <w:multiLevelType w:val="hybridMultilevel"/>
    <w:tmpl w:val="24A8BDD2"/>
    <w:lvl w:ilvl="0" w:tplc="C9F40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C4DF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263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56E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6A30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6A5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E00F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842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AC8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6567B3"/>
    <w:multiLevelType w:val="hybridMultilevel"/>
    <w:tmpl w:val="D7184A4C"/>
    <w:lvl w:ilvl="0" w:tplc="AD60A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D491FD8"/>
    <w:multiLevelType w:val="hybridMultilevel"/>
    <w:tmpl w:val="8FE4C03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53966483"/>
    <w:multiLevelType w:val="multilevel"/>
    <w:tmpl w:val="12F235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  <w:b w:val="0"/>
        <w:i w:val="0"/>
        <w:sz w:val="25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i w:val="0"/>
        <w:sz w:val="25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  <w:i w:val="0"/>
        <w:sz w:val="25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i w:val="0"/>
        <w:sz w:val="25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  <w:i w:val="0"/>
        <w:sz w:val="25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  <w:i w:val="0"/>
        <w:sz w:val="25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  <w:i w:val="0"/>
        <w:sz w:val="25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  <w:i w:val="0"/>
        <w:sz w:val="25"/>
      </w:rPr>
    </w:lvl>
  </w:abstractNum>
  <w:abstractNum w:abstractNumId="29" w15:restartNumberingAfterBreak="0">
    <w:nsid w:val="55D10DCA"/>
    <w:multiLevelType w:val="hybridMultilevel"/>
    <w:tmpl w:val="57F0079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96377BA"/>
    <w:multiLevelType w:val="hybridMultilevel"/>
    <w:tmpl w:val="177A0804"/>
    <w:lvl w:ilvl="0" w:tplc="91666F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A58330F"/>
    <w:multiLevelType w:val="hybridMultilevel"/>
    <w:tmpl w:val="D8389044"/>
    <w:lvl w:ilvl="0" w:tplc="C798D0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A803CAA"/>
    <w:multiLevelType w:val="multilevel"/>
    <w:tmpl w:val="ADECB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3" w:hanging="122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3" w:hanging="122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3" w:hanging="122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3" w:hanging="122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3" w15:restartNumberingAfterBreak="0">
    <w:nsid w:val="5B701995"/>
    <w:multiLevelType w:val="hybridMultilevel"/>
    <w:tmpl w:val="4DB8FF4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5D2F1127"/>
    <w:multiLevelType w:val="multilevel"/>
    <w:tmpl w:val="5BE253D8"/>
    <w:lvl w:ilvl="0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5" w15:restartNumberingAfterBreak="0">
    <w:nsid w:val="5F256A0D"/>
    <w:multiLevelType w:val="hybridMultilevel"/>
    <w:tmpl w:val="7AB6010A"/>
    <w:lvl w:ilvl="0" w:tplc="3F40CE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AE6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E8A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4E1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724C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0FB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47C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2EAF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5A8B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60BA5"/>
    <w:multiLevelType w:val="hybridMultilevel"/>
    <w:tmpl w:val="01C400AC"/>
    <w:lvl w:ilvl="0" w:tplc="9CA04F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2B74CC5"/>
    <w:multiLevelType w:val="hybridMultilevel"/>
    <w:tmpl w:val="AAD8D2E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F287C"/>
    <w:multiLevelType w:val="hybridMultilevel"/>
    <w:tmpl w:val="F4C01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D701DD5"/>
    <w:multiLevelType w:val="hybridMultilevel"/>
    <w:tmpl w:val="BBB0E28A"/>
    <w:lvl w:ilvl="0" w:tplc="9A9A94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B65067"/>
    <w:multiLevelType w:val="hybridMultilevel"/>
    <w:tmpl w:val="68D64260"/>
    <w:lvl w:ilvl="0" w:tplc="B436F18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9778CA"/>
    <w:multiLevelType w:val="hybridMultilevel"/>
    <w:tmpl w:val="D5862E6A"/>
    <w:lvl w:ilvl="0" w:tplc="27043B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42C1C85"/>
    <w:multiLevelType w:val="hybridMultilevel"/>
    <w:tmpl w:val="96D6FB22"/>
    <w:lvl w:ilvl="0" w:tplc="FCA267E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921554"/>
    <w:multiLevelType w:val="hybridMultilevel"/>
    <w:tmpl w:val="FA60B9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CA47033"/>
    <w:multiLevelType w:val="hybridMultilevel"/>
    <w:tmpl w:val="47DC1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607E4"/>
    <w:multiLevelType w:val="hybridMultilevel"/>
    <w:tmpl w:val="C288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19"/>
  </w:num>
  <w:num w:numId="7">
    <w:abstractNumId w:val="36"/>
  </w:num>
  <w:num w:numId="8">
    <w:abstractNumId w:val="20"/>
  </w:num>
  <w:num w:numId="9">
    <w:abstractNumId w:val="30"/>
  </w:num>
  <w:num w:numId="10">
    <w:abstractNumId w:val="5"/>
  </w:num>
  <w:num w:numId="11">
    <w:abstractNumId w:val="38"/>
  </w:num>
  <w:num w:numId="12">
    <w:abstractNumId w:val="13"/>
  </w:num>
  <w:num w:numId="13">
    <w:abstractNumId w:val="40"/>
  </w:num>
  <w:num w:numId="14">
    <w:abstractNumId w:val="6"/>
  </w:num>
  <w:num w:numId="15">
    <w:abstractNumId w:val="4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2"/>
  </w:num>
  <w:num w:numId="20">
    <w:abstractNumId w:val="27"/>
  </w:num>
  <w:num w:numId="21">
    <w:abstractNumId w:val="43"/>
  </w:num>
  <w:num w:numId="22">
    <w:abstractNumId w:val="22"/>
  </w:num>
  <w:num w:numId="23">
    <w:abstractNumId w:val="41"/>
  </w:num>
  <w:num w:numId="24">
    <w:abstractNumId w:val="29"/>
  </w:num>
  <w:num w:numId="25">
    <w:abstractNumId w:val="12"/>
  </w:num>
  <w:num w:numId="26">
    <w:abstractNumId w:val="42"/>
  </w:num>
  <w:num w:numId="27">
    <w:abstractNumId w:val="45"/>
  </w:num>
  <w:num w:numId="28">
    <w:abstractNumId w:val="35"/>
  </w:num>
  <w:num w:numId="29">
    <w:abstractNumId w:val="11"/>
  </w:num>
  <w:num w:numId="30">
    <w:abstractNumId w:val="3"/>
  </w:num>
  <w:num w:numId="31">
    <w:abstractNumId w:val="31"/>
  </w:num>
  <w:num w:numId="32">
    <w:abstractNumId w:val="2"/>
  </w:num>
  <w:num w:numId="33">
    <w:abstractNumId w:val="16"/>
  </w:num>
  <w:num w:numId="34">
    <w:abstractNumId w:val="18"/>
  </w:num>
  <w:num w:numId="35">
    <w:abstractNumId w:val="0"/>
  </w:num>
  <w:num w:numId="36">
    <w:abstractNumId w:val="39"/>
  </w:num>
  <w:num w:numId="37">
    <w:abstractNumId w:val="25"/>
  </w:num>
  <w:num w:numId="38">
    <w:abstractNumId w:val="33"/>
  </w:num>
  <w:num w:numId="39">
    <w:abstractNumId w:val="37"/>
  </w:num>
  <w:num w:numId="40">
    <w:abstractNumId w:val="8"/>
  </w:num>
  <w:num w:numId="41">
    <w:abstractNumId w:val="14"/>
  </w:num>
  <w:num w:numId="42">
    <w:abstractNumId w:val="28"/>
  </w:num>
  <w:num w:numId="43">
    <w:abstractNumId w:val="21"/>
  </w:num>
  <w:num w:numId="44">
    <w:abstractNumId w:val="15"/>
  </w:num>
  <w:num w:numId="45">
    <w:abstractNumId w:val="23"/>
  </w:num>
  <w:num w:numId="46">
    <w:abstractNumId w:val="34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04"/>
    <w:rsid w:val="0000016B"/>
    <w:rsid w:val="000006C0"/>
    <w:rsid w:val="00000B67"/>
    <w:rsid w:val="000010D7"/>
    <w:rsid w:val="00001ED2"/>
    <w:rsid w:val="000023E8"/>
    <w:rsid w:val="000027F0"/>
    <w:rsid w:val="0000298B"/>
    <w:rsid w:val="000047CE"/>
    <w:rsid w:val="000049B7"/>
    <w:rsid w:val="00005BE4"/>
    <w:rsid w:val="0000616D"/>
    <w:rsid w:val="000078C5"/>
    <w:rsid w:val="00012A32"/>
    <w:rsid w:val="00013729"/>
    <w:rsid w:val="00013E1E"/>
    <w:rsid w:val="00014443"/>
    <w:rsid w:val="00015D7B"/>
    <w:rsid w:val="0001642B"/>
    <w:rsid w:val="00016E80"/>
    <w:rsid w:val="00020A58"/>
    <w:rsid w:val="000229D7"/>
    <w:rsid w:val="00022E31"/>
    <w:rsid w:val="00022F89"/>
    <w:rsid w:val="00023736"/>
    <w:rsid w:val="00023FEB"/>
    <w:rsid w:val="00024028"/>
    <w:rsid w:val="00024456"/>
    <w:rsid w:val="00026637"/>
    <w:rsid w:val="00026AC7"/>
    <w:rsid w:val="0002740F"/>
    <w:rsid w:val="00027A3C"/>
    <w:rsid w:val="00027AF9"/>
    <w:rsid w:val="0003101B"/>
    <w:rsid w:val="00031165"/>
    <w:rsid w:val="0003264C"/>
    <w:rsid w:val="00033520"/>
    <w:rsid w:val="0003488B"/>
    <w:rsid w:val="0003584F"/>
    <w:rsid w:val="00036156"/>
    <w:rsid w:val="0003746A"/>
    <w:rsid w:val="00040336"/>
    <w:rsid w:val="0004106A"/>
    <w:rsid w:val="000425C2"/>
    <w:rsid w:val="00042BA8"/>
    <w:rsid w:val="00042C45"/>
    <w:rsid w:val="000431E6"/>
    <w:rsid w:val="00044210"/>
    <w:rsid w:val="000443FB"/>
    <w:rsid w:val="000456A9"/>
    <w:rsid w:val="0004579A"/>
    <w:rsid w:val="00045F87"/>
    <w:rsid w:val="00047518"/>
    <w:rsid w:val="000477A6"/>
    <w:rsid w:val="00050D8E"/>
    <w:rsid w:val="00051679"/>
    <w:rsid w:val="00053645"/>
    <w:rsid w:val="00053D4C"/>
    <w:rsid w:val="00054250"/>
    <w:rsid w:val="00055024"/>
    <w:rsid w:val="000552D4"/>
    <w:rsid w:val="00055B4E"/>
    <w:rsid w:val="00057131"/>
    <w:rsid w:val="000576BE"/>
    <w:rsid w:val="0006015A"/>
    <w:rsid w:val="0006061F"/>
    <w:rsid w:val="00060FF1"/>
    <w:rsid w:val="00061100"/>
    <w:rsid w:val="0006151B"/>
    <w:rsid w:val="00061583"/>
    <w:rsid w:val="00061CB1"/>
    <w:rsid w:val="00062C90"/>
    <w:rsid w:val="00064308"/>
    <w:rsid w:val="00065BAC"/>
    <w:rsid w:val="0006631C"/>
    <w:rsid w:val="00066CC1"/>
    <w:rsid w:val="00066D91"/>
    <w:rsid w:val="00067FF3"/>
    <w:rsid w:val="00070CD0"/>
    <w:rsid w:val="00070FD3"/>
    <w:rsid w:val="00071FFE"/>
    <w:rsid w:val="0007203B"/>
    <w:rsid w:val="000720B8"/>
    <w:rsid w:val="00072990"/>
    <w:rsid w:val="0007341A"/>
    <w:rsid w:val="00073761"/>
    <w:rsid w:val="00073B4D"/>
    <w:rsid w:val="00075DBB"/>
    <w:rsid w:val="000760EA"/>
    <w:rsid w:val="00076223"/>
    <w:rsid w:val="00077843"/>
    <w:rsid w:val="000809B6"/>
    <w:rsid w:val="0008130C"/>
    <w:rsid w:val="0008258A"/>
    <w:rsid w:val="00082754"/>
    <w:rsid w:val="00082FE4"/>
    <w:rsid w:val="000860C1"/>
    <w:rsid w:val="0008744D"/>
    <w:rsid w:val="00087866"/>
    <w:rsid w:val="000878BF"/>
    <w:rsid w:val="00091D08"/>
    <w:rsid w:val="0009226F"/>
    <w:rsid w:val="00092390"/>
    <w:rsid w:val="0009252B"/>
    <w:rsid w:val="00093E3A"/>
    <w:rsid w:val="000948B1"/>
    <w:rsid w:val="000949A0"/>
    <w:rsid w:val="00095F2D"/>
    <w:rsid w:val="00095FA6"/>
    <w:rsid w:val="000962B1"/>
    <w:rsid w:val="00096312"/>
    <w:rsid w:val="00096518"/>
    <w:rsid w:val="000970B5"/>
    <w:rsid w:val="0009759D"/>
    <w:rsid w:val="000979BB"/>
    <w:rsid w:val="000A0A59"/>
    <w:rsid w:val="000A0E10"/>
    <w:rsid w:val="000A19FF"/>
    <w:rsid w:val="000A1A0E"/>
    <w:rsid w:val="000A3F50"/>
    <w:rsid w:val="000A4882"/>
    <w:rsid w:val="000A5335"/>
    <w:rsid w:val="000A54E4"/>
    <w:rsid w:val="000A5B00"/>
    <w:rsid w:val="000A61BA"/>
    <w:rsid w:val="000A66CC"/>
    <w:rsid w:val="000A6B0E"/>
    <w:rsid w:val="000A6D20"/>
    <w:rsid w:val="000A769F"/>
    <w:rsid w:val="000A770C"/>
    <w:rsid w:val="000B07F3"/>
    <w:rsid w:val="000B1187"/>
    <w:rsid w:val="000B1FAF"/>
    <w:rsid w:val="000B352B"/>
    <w:rsid w:val="000B477C"/>
    <w:rsid w:val="000B49FE"/>
    <w:rsid w:val="000B514A"/>
    <w:rsid w:val="000B5443"/>
    <w:rsid w:val="000B5BA7"/>
    <w:rsid w:val="000B6139"/>
    <w:rsid w:val="000B682F"/>
    <w:rsid w:val="000B757A"/>
    <w:rsid w:val="000B7B14"/>
    <w:rsid w:val="000B7E07"/>
    <w:rsid w:val="000C144F"/>
    <w:rsid w:val="000C167D"/>
    <w:rsid w:val="000C2A2C"/>
    <w:rsid w:val="000C2AF1"/>
    <w:rsid w:val="000C39A3"/>
    <w:rsid w:val="000C3CD8"/>
    <w:rsid w:val="000C4502"/>
    <w:rsid w:val="000C4E0E"/>
    <w:rsid w:val="000C56CD"/>
    <w:rsid w:val="000C5C53"/>
    <w:rsid w:val="000C64A8"/>
    <w:rsid w:val="000C7B12"/>
    <w:rsid w:val="000C7C81"/>
    <w:rsid w:val="000C7D92"/>
    <w:rsid w:val="000D06A9"/>
    <w:rsid w:val="000D0A33"/>
    <w:rsid w:val="000D13DA"/>
    <w:rsid w:val="000D30F8"/>
    <w:rsid w:val="000D317D"/>
    <w:rsid w:val="000D358A"/>
    <w:rsid w:val="000D3E91"/>
    <w:rsid w:val="000D3FA5"/>
    <w:rsid w:val="000D44C0"/>
    <w:rsid w:val="000D49BE"/>
    <w:rsid w:val="000D6A62"/>
    <w:rsid w:val="000D6ABF"/>
    <w:rsid w:val="000D6EE4"/>
    <w:rsid w:val="000E0254"/>
    <w:rsid w:val="000E28A7"/>
    <w:rsid w:val="000E2E00"/>
    <w:rsid w:val="000E37C5"/>
    <w:rsid w:val="000E4936"/>
    <w:rsid w:val="000E71B7"/>
    <w:rsid w:val="000E7F95"/>
    <w:rsid w:val="000F00EA"/>
    <w:rsid w:val="000F01E4"/>
    <w:rsid w:val="000F0C07"/>
    <w:rsid w:val="000F0E66"/>
    <w:rsid w:val="000F16DA"/>
    <w:rsid w:val="000F19CB"/>
    <w:rsid w:val="000F22BC"/>
    <w:rsid w:val="000F27D0"/>
    <w:rsid w:val="000F4B34"/>
    <w:rsid w:val="000F5ACB"/>
    <w:rsid w:val="000F6420"/>
    <w:rsid w:val="000F6565"/>
    <w:rsid w:val="000F6D78"/>
    <w:rsid w:val="000F6F72"/>
    <w:rsid w:val="001002D4"/>
    <w:rsid w:val="00100845"/>
    <w:rsid w:val="001012B4"/>
    <w:rsid w:val="00101BB6"/>
    <w:rsid w:val="00101C28"/>
    <w:rsid w:val="001026D4"/>
    <w:rsid w:val="0010326D"/>
    <w:rsid w:val="001034E9"/>
    <w:rsid w:val="0010366C"/>
    <w:rsid w:val="00103D9C"/>
    <w:rsid w:val="0010447A"/>
    <w:rsid w:val="00104DAD"/>
    <w:rsid w:val="00105440"/>
    <w:rsid w:val="00106C9D"/>
    <w:rsid w:val="00107829"/>
    <w:rsid w:val="0011021F"/>
    <w:rsid w:val="0011087E"/>
    <w:rsid w:val="0011306F"/>
    <w:rsid w:val="00113FFB"/>
    <w:rsid w:val="00120909"/>
    <w:rsid w:val="00120C7F"/>
    <w:rsid w:val="00120DE6"/>
    <w:rsid w:val="00120E67"/>
    <w:rsid w:val="00121129"/>
    <w:rsid w:val="00121795"/>
    <w:rsid w:val="00121CC6"/>
    <w:rsid w:val="0012207D"/>
    <w:rsid w:val="00122CF3"/>
    <w:rsid w:val="001235A2"/>
    <w:rsid w:val="00123733"/>
    <w:rsid w:val="00125371"/>
    <w:rsid w:val="00125FD9"/>
    <w:rsid w:val="00126023"/>
    <w:rsid w:val="001265A6"/>
    <w:rsid w:val="00126726"/>
    <w:rsid w:val="00126E4A"/>
    <w:rsid w:val="00130A35"/>
    <w:rsid w:val="001312DA"/>
    <w:rsid w:val="00131807"/>
    <w:rsid w:val="0013223F"/>
    <w:rsid w:val="001327D5"/>
    <w:rsid w:val="0013298A"/>
    <w:rsid w:val="00132FE0"/>
    <w:rsid w:val="00133277"/>
    <w:rsid w:val="0013338F"/>
    <w:rsid w:val="00133604"/>
    <w:rsid w:val="00136478"/>
    <w:rsid w:val="0013703C"/>
    <w:rsid w:val="0013705F"/>
    <w:rsid w:val="001372A6"/>
    <w:rsid w:val="00137DCB"/>
    <w:rsid w:val="00140304"/>
    <w:rsid w:val="001409FA"/>
    <w:rsid w:val="0014102E"/>
    <w:rsid w:val="00141126"/>
    <w:rsid w:val="0014116A"/>
    <w:rsid w:val="001418A1"/>
    <w:rsid w:val="00141C2D"/>
    <w:rsid w:val="00142723"/>
    <w:rsid w:val="00142AE5"/>
    <w:rsid w:val="0014352E"/>
    <w:rsid w:val="0014548D"/>
    <w:rsid w:val="001468A8"/>
    <w:rsid w:val="00146DE1"/>
    <w:rsid w:val="001476F9"/>
    <w:rsid w:val="00147BB9"/>
    <w:rsid w:val="00150C3A"/>
    <w:rsid w:val="0015124C"/>
    <w:rsid w:val="00151B4F"/>
    <w:rsid w:val="001520DB"/>
    <w:rsid w:val="001523A2"/>
    <w:rsid w:val="001524F0"/>
    <w:rsid w:val="00153443"/>
    <w:rsid w:val="00153A68"/>
    <w:rsid w:val="00155698"/>
    <w:rsid w:val="00155BF3"/>
    <w:rsid w:val="0015614E"/>
    <w:rsid w:val="0015628E"/>
    <w:rsid w:val="0015714B"/>
    <w:rsid w:val="001577BB"/>
    <w:rsid w:val="0015794B"/>
    <w:rsid w:val="0016290A"/>
    <w:rsid w:val="00162AFC"/>
    <w:rsid w:val="0016357B"/>
    <w:rsid w:val="0016380E"/>
    <w:rsid w:val="00165A96"/>
    <w:rsid w:val="00165E1E"/>
    <w:rsid w:val="001667A8"/>
    <w:rsid w:val="001668C9"/>
    <w:rsid w:val="00167DB8"/>
    <w:rsid w:val="00167E0E"/>
    <w:rsid w:val="00170576"/>
    <w:rsid w:val="001725B5"/>
    <w:rsid w:val="00172CD1"/>
    <w:rsid w:val="00172E57"/>
    <w:rsid w:val="00172F37"/>
    <w:rsid w:val="001732F3"/>
    <w:rsid w:val="00173537"/>
    <w:rsid w:val="00174783"/>
    <w:rsid w:val="0017491B"/>
    <w:rsid w:val="00175F6E"/>
    <w:rsid w:val="001765F1"/>
    <w:rsid w:val="001773FA"/>
    <w:rsid w:val="001775EA"/>
    <w:rsid w:val="0018196B"/>
    <w:rsid w:val="00182852"/>
    <w:rsid w:val="00182C7C"/>
    <w:rsid w:val="0018374C"/>
    <w:rsid w:val="00184462"/>
    <w:rsid w:val="00184B57"/>
    <w:rsid w:val="00184E6D"/>
    <w:rsid w:val="00185DDA"/>
    <w:rsid w:val="00186788"/>
    <w:rsid w:val="00187699"/>
    <w:rsid w:val="00187B9C"/>
    <w:rsid w:val="001902F2"/>
    <w:rsid w:val="001911A3"/>
    <w:rsid w:val="00191641"/>
    <w:rsid w:val="00191916"/>
    <w:rsid w:val="00192878"/>
    <w:rsid w:val="00192D3F"/>
    <w:rsid w:val="00192E07"/>
    <w:rsid w:val="001934DB"/>
    <w:rsid w:val="001943E7"/>
    <w:rsid w:val="00194D6F"/>
    <w:rsid w:val="00195334"/>
    <w:rsid w:val="001961D4"/>
    <w:rsid w:val="001961F8"/>
    <w:rsid w:val="0019659B"/>
    <w:rsid w:val="00197F44"/>
    <w:rsid w:val="00197F64"/>
    <w:rsid w:val="001A0220"/>
    <w:rsid w:val="001A0942"/>
    <w:rsid w:val="001A1865"/>
    <w:rsid w:val="001A2ECC"/>
    <w:rsid w:val="001A4F66"/>
    <w:rsid w:val="001A5107"/>
    <w:rsid w:val="001A6721"/>
    <w:rsid w:val="001A703F"/>
    <w:rsid w:val="001A78CE"/>
    <w:rsid w:val="001A7B0D"/>
    <w:rsid w:val="001A7E7E"/>
    <w:rsid w:val="001B015B"/>
    <w:rsid w:val="001B040D"/>
    <w:rsid w:val="001B0B5C"/>
    <w:rsid w:val="001B0CB7"/>
    <w:rsid w:val="001B1992"/>
    <w:rsid w:val="001B1F34"/>
    <w:rsid w:val="001B231E"/>
    <w:rsid w:val="001B33EE"/>
    <w:rsid w:val="001B38A7"/>
    <w:rsid w:val="001B3D03"/>
    <w:rsid w:val="001B3D7C"/>
    <w:rsid w:val="001B4B5F"/>
    <w:rsid w:val="001B4DB3"/>
    <w:rsid w:val="001B713A"/>
    <w:rsid w:val="001C008B"/>
    <w:rsid w:val="001C0D4C"/>
    <w:rsid w:val="001C2BF2"/>
    <w:rsid w:val="001C36A0"/>
    <w:rsid w:val="001C3EA1"/>
    <w:rsid w:val="001C42EE"/>
    <w:rsid w:val="001C49EA"/>
    <w:rsid w:val="001C59E1"/>
    <w:rsid w:val="001C6046"/>
    <w:rsid w:val="001C69EE"/>
    <w:rsid w:val="001C70E5"/>
    <w:rsid w:val="001C750E"/>
    <w:rsid w:val="001D00C8"/>
    <w:rsid w:val="001D0337"/>
    <w:rsid w:val="001D0820"/>
    <w:rsid w:val="001D0D5D"/>
    <w:rsid w:val="001D1966"/>
    <w:rsid w:val="001D1ADF"/>
    <w:rsid w:val="001D3352"/>
    <w:rsid w:val="001D3B49"/>
    <w:rsid w:val="001D3B8B"/>
    <w:rsid w:val="001D56EA"/>
    <w:rsid w:val="001D5971"/>
    <w:rsid w:val="001D7B99"/>
    <w:rsid w:val="001D7BF5"/>
    <w:rsid w:val="001E025A"/>
    <w:rsid w:val="001E09F2"/>
    <w:rsid w:val="001E0AB8"/>
    <w:rsid w:val="001E0F03"/>
    <w:rsid w:val="001E12F3"/>
    <w:rsid w:val="001E15A6"/>
    <w:rsid w:val="001E3693"/>
    <w:rsid w:val="001E413D"/>
    <w:rsid w:val="001E5D84"/>
    <w:rsid w:val="001E6396"/>
    <w:rsid w:val="001E64EA"/>
    <w:rsid w:val="001E719B"/>
    <w:rsid w:val="001E7B34"/>
    <w:rsid w:val="001F0943"/>
    <w:rsid w:val="001F0E83"/>
    <w:rsid w:val="001F17B6"/>
    <w:rsid w:val="001F2B40"/>
    <w:rsid w:val="001F38B9"/>
    <w:rsid w:val="001F3913"/>
    <w:rsid w:val="001F4133"/>
    <w:rsid w:val="001F531C"/>
    <w:rsid w:val="001F546F"/>
    <w:rsid w:val="001F54BF"/>
    <w:rsid w:val="001F59A6"/>
    <w:rsid w:val="001F6D53"/>
    <w:rsid w:val="001F7000"/>
    <w:rsid w:val="00200E22"/>
    <w:rsid w:val="00201154"/>
    <w:rsid w:val="00202425"/>
    <w:rsid w:val="00203F9D"/>
    <w:rsid w:val="00205496"/>
    <w:rsid w:val="002057B6"/>
    <w:rsid w:val="002064C4"/>
    <w:rsid w:val="00206AA4"/>
    <w:rsid w:val="00206BCC"/>
    <w:rsid w:val="0020728B"/>
    <w:rsid w:val="00207303"/>
    <w:rsid w:val="00207DA5"/>
    <w:rsid w:val="00210261"/>
    <w:rsid w:val="002104BC"/>
    <w:rsid w:val="00210680"/>
    <w:rsid w:val="00210D12"/>
    <w:rsid w:val="00211642"/>
    <w:rsid w:val="00212800"/>
    <w:rsid w:val="00214159"/>
    <w:rsid w:val="002150DE"/>
    <w:rsid w:val="00215E59"/>
    <w:rsid w:val="00216018"/>
    <w:rsid w:val="00217DFD"/>
    <w:rsid w:val="00217E57"/>
    <w:rsid w:val="0022018C"/>
    <w:rsid w:val="0022066E"/>
    <w:rsid w:val="00220F58"/>
    <w:rsid w:val="00221726"/>
    <w:rsid w:val="00221942"/>
    <w:rsid w:val="00222AAF"/>
    <w:rsid w:val="00223FEB"/>
    <w:rsid w:val="00224943"/>
    <w:rsid w:val="00225ABB"/>
    <w:rsid w:val="00225E9C"/>
    <w:rsid w:val="0022644B"/>
    <w:rsid w:val="00226B71"/>
    <w:rsid w:val="00226F67"/>
    <w:rsid w:val="00227CE1"/>
    <w:rsid w:val="00227CE7"/>
    <w:rsid w:val="00230026"/>
    <w:rsid w:val="00230780"/>
    <w:rsid w:val="00230D0A"/>
    <w:rsid w:val="00231842"/>
    <w:rsid w:val="00231BF7"/>
    <w:rsid w:val="002323B4"/>
    <w:rsid w:val="002324AE"/>
    <w:rsid w:val="00232837"/>
    <w:rsid w:val="002342D5"/>
    <w:rsid w:val="00234790"/>
    <w:rsid w:val="00235550"/>
    <w:rsid w:val="00235E0F"/>
    <w:rsid w:val="002362D8"/>
    <w:rsid w:val="00236972"/>
    <w:rsid w:val="002374A5"/>
    <w:rsid w:val="002376CD"/>
    <w:rsid w:val="00237E08"/>
    <w:rsid w:val="00240012"/>
    <w:rsid w:val="00241992"/>
    <w:rsid w:val="00241A1B"/>
    <w:rsid w:val="00241DDF"/>
    <w:rsid w:val="00241EB2"/>
    <w:rsid w:val="00242143"/>
    <w:rsid w:val="0024258E"/>
    <w:rsid w:val="0024274F"/>
    <w:rsid w:val="00244BF3"/>
    <w:rsid w:val="00244D88"/>
    <w:rsid w:val="00245237"/>
    <w:rsid w:val="0024533E"/>
    <w:rsid w:val="0024609D"/>
    <w:rsid w:val="00246581"/>
    <w:rsid w:val="002465C3"/>
    <w:rsid w:val="00246A49"/>
    <w:rsid w:val="00250074"/>
    <w:rsid w:val="002507A5"/>
    <w:rsid w:val="00250A67"/>
    <w:rsid w:val="00250B8A"/>
    <w:rsid w:val="0025143A"/>
    <w:rsid w:val="00252440"/>
    <w:rsid w:val="00252465"/>
    <w:rsid w:val="002529CB"/>
    <w:rsid w:val="00252A9A"/>
    <w:rsid w:val="00253B9C"/>
    <w:rsid w:val="00253F5A"/>
    <w:rsid w:val="00255210"/>
    <w:rsid w:val="00255BC3"/>
    <w:rsid w:val="002561DE"/>
    <w:rsid w:val="002562D3"/>
    <w:rsid w:val="00256D2F"/>
    <w:rsid w:val="002570F6"/>
    <w:rsid w:val="002571F6"/>
    <w:rsid w:val="002575BC"/>
    <w:rsid w:val="002601F8"/>
    <w:rsid w:val="00260273"/>
    <w:rsid w:val="0026045D"/>
    <w:rsid w:val="00260BF4"/>
    <w:rsid w:val="002616AA"/>
    <w:rsid w:val="00261F26"/>
    <w:rsid w:val="0026201E"/>
    <w:rsid w:val="00264BFF"/>
    <w:rsid w:val="002652AD"/>
    <w:rsid w:val="0026578C"/>
    <w:rsid w:val="00265D29"/>
    <w:rsid w:val="0026735F"/>
    <w:rsid w:val="00267CC5"/>
    <w:rsid w:val="002701E3"/>
    <w:rsid w:val="00270B37"/>
    <w:rsid w:val="00271182"/>
    <w:rsid w:val="0027119D"/>
    <w:rsid w:val="00271534"/>
    <w:rsid w:val="00271D41"/>
    <w:rsid w:val="00272306"/>
    <w:rsid w:val="00272BEC"/>
    <w:rsid w:val="00272F19"/>
    <w:rsid w:val="00273EAE"/>
    <w:rsid w:val="002747FA"/>
    <w:rsid w:val="00275216"/>
    <w:rsid w:val="00275C01"/>
    <w:rsid w:val="00275C51"/>
    <w:rsid w:val="00275FDF"/>
    <w:rsid w:val="00277620"/>
    <w:rsid w:val="0028067E"/>
    <w:rsid w:val="00280C92"/>
    <w:rsid w:val="00281588"/>
    <w:rsid w:val="00281679"/>
    <w:rsid w:val="00281F97"/>
    <w:rsid w:val="00281FDB"/>
    <w:rsid w:val="002823FB"/>
    <w:rsid w:val="00282D85"/>
    <w:rsid w:val="00283143"/>
    <w:rsid w:val="0028318B"/>
    <w:rsid w:val="00284075"/>
    <w:rsid w:val="00284693"/>
    <w:rsid w:val="00284937"/>
    <w:rsid w:val="00284FF9"/>
    <w:rsid w:val="00285796"/>
    <w:rsid w:val="00285FEB"/>
    <w:rsid w:val="00286013"/>
    <w:rsid w:val="00286530"/>
    <w:rsid w:val="00286C6F"/>
    <w:rsid w:val="00286EF4"/>
    <w:rsid w:val="00290110"/>
    <w:rsid w:val="00290A0B"/>
    <w:rsid w:val="00290FB5"/>
    <w:rsid w:val="0029119D"/>
    <w:rsid w:val="00291532"/>
    <w:rsid w:val="00291546"/>
    <w:rsid w:val="00292A19"/>
    <w:rsid w:val="00292CD1"/>
    <w:rsid w:val="00293ED7"/>
    <w:rsid w:val="002945CD"/>
    <w:rsid w:val="002949E6"/>
    <w:rsid w:val="002950D5"/>
    <w:rsid w:val="00295741"/>
    <w:rsid w:val="002958B9"/>
    <w:rsid w:val="00295CC6"/>
    <w:rsid w:val="00295DD9"/>
    <w:rsid w:val="00295FD9"/>
    <w:rsid w:val="00296B22"/>
    <w:rsid w:val="00296EE7"/>
    <w:rsid w:val="00297335"/>
    <w:rsid w:val="00297435"/>
    <w:rsid w:val="002975DD"/>
    <w:rsid w:val="002A0B8C"/>
    <w:rsid w:val="002A204C"/>
    <w:rsid w:val="002A394F"/>
    <w:rsid w:val="002A3A99"/>
    <w:rsid w:val="002A415C"/>
    <w:rsid w:val="002A4EDF"/>
    <w:rsid w:val="002A5C9D"/>
    <w:rsid w:val="002A677A"/>
    <w:rsid w:val="002A6DE3"/>
    <w:rsid w:val="002A7063"/>
    <w:rsid w:val="002A7614"/>
    <w:rsid w:val="002A76DB"/>
    <w:rsid w:val="002A7B58"/>
    <w:rsid w:val="002A7CF9"/>
    <w:rsid w:val="002B0319"/>
    <w:rsid w:val="002B18B2"/>
    <w:rsid w:val="002B2FC9"/>
    <w:rsid w:val="002B32AD"/>
    <w:rsid w:val="002B3911"/>
    <w:rsid w:val="002B416E"/>
    <w:rsid w:val="002B528F"/>
    <w:rsid w:val="002B69CE"/>
    <w:rsid w:val="002B6B97"/>
    <w:rsid w:val="002B6D55"/>
    <w:rsid w:val="002B6ECF"/>
    <w:rsid w:val="002B7132"/>
    <w:rsid w:val="002B7715"/>
    <w:rsid w:val="002B7E2F"/>
    <w:rsid w:val="002C07A8"/>
    <w:rsid w:val="002C0BDE"/>
    <w:rsid w:val="002C1B23"/>
    <w:rsid w:val="002C1C28"/>
    <w:rsid w:val="002C1C38"/>
    <w:rsid w:val="002C2041"/>
    <w:rsid w:val="002C28B8"/>
    <w:rsid w:val="002C40BA"/>
    <w:rsid w:val="002C446B"/>
    <w:rsid w:val="002C4578"/>
    <w:rsid w:val="002C50F7"/>
    <w:rsid w:val="002C524B"/>
    <w:rsid w:val="002C5808"/>
    <w:rsid w:val="002C5855"/>
    <w:rsid w:val="002C5DB3"/>
    <w:rsid w:val="002C68A2"/>
    <w:rsid w:val="002C722E"/>
    <w:rsid w:val="002D029B"/>
    <w:rsid w:val="002D091F"/>
    <w:rsid w:val="002D099D"/>
    <w:rsid w:val="002D2CCF"/>
    <w:rsid w:val="002D3965"/>
    <w:rsid w:val="002D3C7E"/>
    <w:rsid w:val="002D42ED"/>
    <w:rsid w:val="002D4D6D"/>
    <w:rsid w:val="002D74BA"/>
    <w:rsid w:val="002D7D59"/>
    <w:rsid w:val="002E04C7"/>
    <w:rsid w:val="002E111E"/>
    <w:rsid w:val="002E15F3"/>
    <w:rsid w:val="002E1D82"/>
    <w:rsid w:val="002E2086"/>
    <w:rsid w:val="002E246F"/>
    <w:rsid w:val="002E37B5"/>
    <w:rsid w:val="002E40A0"/>
    <w:rsid w:val="002E47AF"/>
    <w:rsid w:val="002E4C4F"/>
    <w:rsid w:val="002E4ECC"/>
    <w:rsid w:val="002E5E04"/>
    <w:rsid w:val="002E60B1"/>
    <w:rsid w:val="002E6596"/>
    <w:rsid w:val="002E6A2B"/>
    <w:rsid w:val="002F015D"/>
    <w:rsid w:val="002F063F"/>
    <w:rsid w:val="002F10B8"/>
    <w:rsid w:val="002F2E95"/>
    <w:rsid w:val="002F3378"/>
    <w:rsid w:val="002F3D3E"/>
    <w:rsid w:val="002F3FA1"/>
    <w:rsid w:val="002F6C70"/>
    <w:rsid w:val="002F6D4D"/>
    <w:rsid w:val="002F7855"/>
    <w:rsid w:val="003006C0"/>
    <w:rsid w:val="00302682"/>
    <w:rsid w:val="00302D2F"/>
    <w:rsid w:val="00303515"/>
    <w:rsid w:val="0030385B"/>
    <w:rsid w:val="003046AD"/>
    <w:rsid w:val="00304E0D"/>
    <w:rsid w:val="00305899"/>
    <w:rsid w:val="00305DFF"/>
    <w:rsid w:val="00306A59"/>
    <w:rsid w:val="00310421"/>
    <w:rsid w:val="00310A84"/>
    <w:rsid w:val="00310AC0"/>
    <w:rsid w:val="00310C4B"/>
    <w:rsid w:val="00310CEC"/>
    <w:rsid w:val="003114FE"/>
    <w:rsid w:val="003124EC"/>
    <w:rsid w:val="003129E3"/>
    <w:rsid w:val="00312F94"/>
    <w:rsid w:val="00313717"/>
    <w:rsid w:val="00315073"/>
    <w:rsid w:val="00315CA1"/>
    <w:rsid w:val="00315FB3"/>
    <w:rsid w:val="00316306"/>
    <w:rsid w:val="003170F9"/>
    <w:rsid w:val="0031760D"/>
    <w:rsid w:val="0032300D"/>
    <w:rsid w:val="00323034"/>
    <w:rsid w:val="00323191"/>
    <w:rsid w:val="00323B88"/>
    <w:rsid w:val="00324591"/>
    <w:rsid w:val="00324C74"/>
    <w:rsid w:val="0032513B"/>
    <w:rsid w:val="0032574C"/>
    <w:rsid w:val="00325B51"/>
    <w:rsid w:val="00325C77"/>
    <w:rsid w:val="00326EC3"/>
    <w:rsid w:val="00330286"/>
    <w:rsid w:val="0033045D"/>
    <w:rsid w:val="00330658"/>
    <w:rsid w:val="003307EF"/>
    <w:rsid w:val="00330AF2"/>
    <w:rsid w:val="0033119F"/>
    <w:rsid w:val="003318AA"/>
    <w:rsid w:val="003337B1"/>
    <w:rsid w:val="00334344"/>
    <w:rsid w:val="003345E4"/>
    <w:rsid w:val="00334616"/>
    <w:rsid w:val="003356F7"/>
    <w:rsid w:val="0033619B"/>
    <w:rsid w:val="00340079"/>
    <w:rsid w:val="003409A2"/>
    <w:rsid w:val="00341682"/>
    <w:rsid w:val="0034172A"/>
    <w:rsid w:val="0034213A"/>
    <w:rsid w:val="0034335E"/>
    <w:rsid w:val="00344206"/>
    <w:rsid w:val="0034476A"/>
    <w:rsid w:val="00345A4C"/>
    <w:rsid w:val="00345A67"/>
    <w:rsid w:val="00345B35"/>
    <w:rsid w:val="0034743E"/>
    <w:rsid w:val="003478BF"/>
    <w:rsid w:val="00351299"/>
    <w:rsid w:val="00351AC4"/>
    <w:rsid w:val="00354476"/>
    <w:rsid w:val="003545A3"/>
    <w:rsid w:val="0035584A"/>
    <w:rsid w:val="0035709D"/>
    <w:rsid w:val="0035716B"/>
    <w:rsid w:val="003611C0"/>
    <w:rsid w:val="003615A4"/>
    <w:rsid w:val="0036276D"/>
    <w:rsid w:val="00362AF9"/>
    <w:rsid w:val="00362F40"/>
    <w:rsid w:val="00363670"/>
    <w:rsid w:val="00363FC6"/>
    <w:rsid w:val="00365102"/>
    <w:rsid w:val="00365145"/>
    <w:rsid w:val="00365550"/>
    <w:rsid w:val="00365610"/>
    <w:rsid w:val="0036598F"/>
    <w:rsid w:val="003659BA"/>
    <w:rsid w:val="00366643"/>
    <w:rsid w:val="003668EC"/>
    <w:rsid w:val="00367D03"/>
    <w:rsid w:val="00371A03"/>
    <w:rsid w:val="00371CA9"/>
    <w:rsid w:val="003726F0"/>
    <w:rsid w:val="0037368F"/>
    <w:rsid w:val="003745A6"/>
    <w:rsid w:val="00374797"/>
    <w:rsid w:val="00374FAA"/>
    <w:rsid w:val="003757C9"/>
    <w:rsid w:val="00376012"/>
    <w:rsid w:val="00376457"/>
    <w:rsid w:val="00376EEA"/>
    <w:rsid w:val="0037700C"/>
    <w:rsid w:val="00377D44"/>
    <w:rsid w:val="00377F12"/>
    <w:rsid w:val="003804E1"/>
    <w:rsid w:val="00380541"/>
    <w:rsid w:val="003809E2"/>
    <w:rsid w:val="00380C14"/>
    <w:rsid w:val="00381F7E"/>
    <w:rsid w:val="0038241C"/>
    <w:rsid w:val="00382752"/>
    <w:rsid w:val="00382C75"/>
    <w:rsid w:val="0038355B"/>
    <w:rsid w:val="00383742"/>
    <w:rsid w:val="00383D71"/>
    <w:rsid w:val="00383E61"/>
    <w:rsid w:val="00384D51"/>
    <w:rsid w:val="00384D53"/>
    <w:rsid w:val="00384EA8"/>
    <w:rsid w:val="00384ED8"/>
    <w:rsid w:val="00385485"/>
    <w:rsid w:val="003856B0"/>
    <w:rsid w:val="00385828"/>
    <w:rsid w:val="003874B4"/>
    <w:rsid w:val="00390068"/>
    <w:rsid w:val="00390431"/>
    <w:rsid w:val="00390E56"/>
    <w:rsid w:val="003921B9"/>
    <w:rsid w:val="0039284D"/>
    <w:rsid w:val="00392B75"/>
    <w:rsid w:val="00392EEB"/>
    <w:rsid w:val="00393463"/>
    <w:rsid w:val="003936C1"/>
    <w:rsid w:val="00393944"/>
    <w:rsid w:val="00393F64"/>
    <w:rsid w:val="003940ED"/>
    <w:rsid w:val="003942DF"/>
    <w:rsid w:val="003949AD"/>
    <w:rsid w:val="00395159"/>
    <w:rsid w:val="0039582D"/>
    <w:rsid w:val="0039618F"/>
    <w:rsid w:val="003962F1"/>
    <w:rsid w:val="0039650F"/>
    <w:rsid w:val="00396B22"/>
    <w:rsid w:val="0039767C"/>
    <w:rsid w:val="00397968"/>
    <w:rsid w:val="00397D05"/>
    <w:rsid w:val="003A0B8F"/>
    <w:rsid w:val="003A0CF7"/>
    <w:rsid w:val="003A11A8"/>
    <w:rsid w:val="003A1229"/>
    <w:rsid w:val="003A1523"/>
    <w:rsid w:val="003A20B8"/>
    <w:rsid w:val="003A2525"/>
    <w:rsid w:val="003A2BC6"/>
    <w:rsid w:val="003A3C8E"/>
    <w:rsid w:val="003A4890"/>
    <w:rsid w:val="003A4E39"/>
    <w:rsid w:val="003A5139"/>
    <w:rsid w:val="003A5D31"/>
    <w:rsid w:val="003A64F4"/>
    <w:rsid w:val="003A6A53"/>
    <w:rsid w:val="003A6B71"/>
    <w:rsid w:val="003A6C6E"/>
    <w:rsid w:val="003A74A9"/>
    <w:rsid w:val="003A7B99"/>
    <w:rsid w:val="003B005C"/>
    <w:rsid w:val="003B0971"/>
    <w:rsid w:val="003B25A9"/>
    <w:rsid w:val="003B36C8"/>
    <w:rsid w:val="003B3C16"/>
    <w:rsid w:val="003B490B"/>
    <w:rsid w:val="003B4D46"/>
    <w:rsid w:val="003B4E41"/>
    <w:rsid w:val="003B5003"/>
    <w:rsid w:val="003B53DB"/>
    <w:rsid w:val="003C0A67"/>
    <w:rsid w:val="003C0AEC"/>
    <w:rsid w:val="003C0E8D"/>
    <w:rsid w:val="003C2AF5"/>
    <w:rsid w:val="003C2F7F"/>
    <w:rsid w:val="003C335B"/>
    <w:rsid w:val="003C3F39"/>
    <w:rsid w:val="003C48A6"/>
    <w:rsid w:val="003C490F"/>
    <w:rsid w:val="003C4DC1"/>
    <w:rsid w:val="003C6416"/>
    <w:rsid w:val="003C6C6A"/>
    <w:rsid w:val="003C6EE3"/>
    <w:rsid w:val="003C7270"/>
    <w:rsid w:val="003C792B"/>
    <w:rsid w:val="003C79DB"/>
    <w:rsid w:val="003C7FA7"/>
    <w:rsid w:val="003D0904"/>
    <w:rsid w:val="003D0A74"/>
    <w:rsid w:val="003D116E"/>
    <w:rsid w:val="003D13D3"/>
    <w:rsid w:val="003D13FE"/>
    <w:rsid w:val="003D23F2"/>
    <w:rsid w:val="003D2958"/>
    <w:rsid w:val="003D32A9"/>
    <w:rsid w:val="003D339E"/>
    <w:rsid w:val="003D36A2"/>
    <w:rsid w:val="003D3B20"/>
    <w:rsid w:val="003D405C"/>
    <w:rsid w:val="003D5542"/>
    <w:rsid w:val="003D69B0"/>
    <w:rsid w:val="003D6FFC"/>
    <w:rsid w:val="003D743A"/>
    <w:rsid w:val="003E04A1"/>
    <w:rsid w:val="003E05E6"/>
    <w:rsid w:val="003E0DAB"/>
    <w:rsid w:val="003E1CB0"/>
    <w:rsid w:val="003E1E06"/>
    <w:rsid w:val="003E248E"/>
    <w:rsid w:val="003E2FF6"/>
    <w:rsid w:val="003E323B"/>
    <w:rsid w:val="003E523B"/>
    <w:rsid w:val="003E527F"/>
    <w:rsid w:val="003E7429"/>
    <w:rsid w:val="003E74A8"/>
    <w:rsid w:val="003F016A"/>
    <w:rsid w:val="003F145A"/>
    <w:rsid w:val="003F15BD"/>
    <w:rsid w:val="003F1C93"/>
    <w:rsid w:val="003F2274"/>
    <w:rsid w:val="003F2F89"/>
    <w:rsid w:val="003F3811"/>
    <w:rsid w:val="003F4368"/>
    <w:rsid w:val="003F45D2"/>
    <w:rsid w:val="003F565C"/>
    <w:rsid w:val="003F6A87"/>
    <w:rsid w:val="003F6F6C"/>
    <w:rsid w:val="003F72D0"/>
    <w:rsid w:val="003F77D3"/>
    <w:rsid w:val="0040039A"/>
    <w:rsid w:val="00401672"/>
    <w:rsid w:val="00401809"/>
    <w:rsid w:val="004018F4"/>
    <w:rsid w:val="00401C24"/>
    <w:rsid w:val="00401E63"/>
    <w:rsid w:val="004020A6"/>
    <w:rsid w:val="0040222F"/>
    <w:rsid w:val="004027C6"/>
    <w:rsid w:val="00403738"/>
    <w:rsid w:val="00403E6E"/>
    <w:rsid w:val="00403F64"/>
    <w:rsid w:val="0040435F"/>
    <w:rsid w:val="00405E3A"/>
    <w:rsid w:val="00405F4A"/>
    <w:rsid w:val="0040658C"/>
    <w:rsid w:val="00406CC6"/>
    <w:rsid w:val="00407618"/>
    <w:rsid w:val="00407C12"/>
    <w:rsid w:val="00411AEA"/>
    <w:rsid w:val="00411C17"/>
    <w:rsid w:val="00412BBF"/>
    <w:rsid w:val="00412E00"/>
    <w:rsid w:val="00413519"/>
    <w:rsid w:val="00414B6C"/>
    <w:rsid w:val="004156F7"/>
    <w:rsid w:val="00415711"/>
    <w:rsid w:val="00416474"/>
    <w:rsid w:val="00417859"/>
    <w:rsid w:val="00417CD1"/>
    <w:rsid w:val="004216C9"/>
    <w:rsid w:val="004217F4"/>
    <w:rsid w:val="004217FD"/>
    <w:rsid w:val="00421ADB"/>
    <w:rsid w:val="00421D2E"/>
    <w:rsid w:val="00421E3F"/>
    <w:rsid w:val="00421EDD"/>
    <w:rsid w:val="00424B68"/>
    <w:rsid w:val="00425924"/>
    <w:rsid w:val="00425D4B"/>
    <w:rsid w:val="00425F31"/>
    <w:rsid w:val="00426A02"/>
    <w:rsid w:val="00426F72"/>
    <w:rsid w:val="00427F14"/>
    <w:rsid w:val="00430EC8"/>
    <w:rsid w:val="00430FCB"/>
    <w:rsid w:val="0043146D"/>
    <w:rsid w:val="00431502"/>
    <w:rsid w:val="00431CD2"/>
    <w:rsid w:val="004321E7"/>
    <w:rsid w:val="0043255F"/>
    <w:rsid w:val="00432980"/>
    <w:rsid w:val="00433ACA"/>
    <w:rsid w:val="00434867"/>
    <w:rsid w:val="00434C02"/>
    <w:rsid w:val="00435FC7"/>
    <w:rsid w:val="00436198"/>
    <w:rsid w:val="00436933"/>
    <w:rsid w:val="00437035"/>
    <w:rsid w:val="00437837"/>
    <w:rsid w:val="00437859"/>
    <w:rsid w:val="004400A0"/>
    <w:rsid w:val="004409BD"/>
    <w:rsid w:val="00440A16"/>
    <w:rsid w:val="00441C13"/>
    <w:rsid w:val="00442B6E"/>
    <w:rsid w:val="00442D16"/>
    <w:rsid w:val="00442D4F"/>
    <w:rsid w:val="00443817"/>
    <w:rsid w:val="00443F61"/>
    <w:rsid w:val="0044486D"/>
    <w:rsid w:val="004455A1"/>
    <w:rsid w:val="00445DC3"/>
    <w:rsid w:val="004475C0"/>
    <w:rsid w:val="00450247"/>
    <w:rsid w:val="00450842"/>
    <w:rsid w:val="00450F5F"/>
    <w:rsid w:val="004515BA"/>
    <w:rsid w:val="0045209B"/>
    <w:rsid w:val="0045222E"/>
    <w:rsid w:val="004522D0"/>
    <w:rsid w:val="00453304"/>
    <w:rsid w:val="0045346A"/>
    <w:rsid w:val="004540FF"/>
    <w:rsid w:val="0045470D"/>
    <w:rsid w:val="00454D18"/>
    <w:rsid w:val="004556AC"/>
    <w:rsid w:val="004557E7"/>
    <w:rsid w:val="0045767F"/>
    <w:rsid w:val="0045775C"/>
    <w:rsid w:val="0046015C"/>
    <w:rsid w:val="00460296"/>
    <w:rsid w:val="0046074B"/>
    <w:rsid w:val="00461A3A"/>
    <w:rsid w:val="00461D34"/>
    <w:rsid w:val="0046252A"/>
    <w:rsid w:val="00463001"/>
    <w:rsid w:val="00463E14"/>
    <w:rsid w:val="00464560"/>
    <w:rsid w:val="00464BED"/>
    <w:rsid w:val="00464E00"/>
    <w:rsid w:val="00465AF1"/>
    <w:rsid w:val="00465B68"/>
    <w:rsid w:val="00465B81"/>
    <w:rsid w:val="00466993"/>
    <w:rsid w:val="004670B2"/>
    <w:rsid w:val="004676D8"/>
    <w:rsid w:val="0047059E"/>
    <w:rsid w:val="00470E34"/>
    <w:rsid w:val="004712BD"/>
    <w:rsid w:val="0047159F"/>
    <w:rsid w:val="004719C6"/>
    <w:rsid w:val="004719E3"/>
    <w:rsid w:val="00471DA0"/>
    <w:rsid w:val="00471EA6"/>
    <w:rsid w:val="00472AD0"/>
    <w:rsid w:val="00472C8B"/>
    <w:rsid w:val="00472F65"/>
    <w:rsid w:val="0047352E"/>
    <w:rsid w:val="00474FAA"/>
    <w:rsid w:val="00475FC8"/>
    <w:rsid w:val="004765FD"/>
    <w:rsid w:val="00476824"/>
    <w:rsid w:val="00476929"/>
    <w:rsid w:val="00477336"/>
    <w:rsid w:val="00477C55"/>
    <w:rsid w:val="00477D11"/>
    <w:rsid w:val="00481030"/>
    <w:rsid w:val="00481DD3"/>
    <w:rsid w:val="00482586"/>
    <w:rsid w:val="004828EB"/>
    <w:rsid w:val="0048316C"/>
    <w:rsid w:val="004834CB"/>
    <w:rsid w:val="00483C80"/>
    <w:rsid w:val="00484360"/>
    <w:rsid w:val="00484489"/>
    <w:rsid w:val="00484BF9"/>
    <w:rsid w:val="00484DC4"/>
    <w:rsid w:val="004851C1"/>
    <w:rsid w:val="00486042"/>
    <w:rsid w:val="00486E10"/>
    <w:rsid w:val="00487F33"/>
    <w:rsid w:val="004915FC"/>
    <w:rsid w:val="00494499"/>
    <w:rsid w:val="00494561"/>
    <w:rsid w:val="00496263"/>
    <w:rsid w:val="00496978"/>
    <w:rsid w:val="00496CBB"/>
    <w:rsid w:val="00496F3F"/>
    <w:rsid w:val="00497433"/>
    <w:rsid w:val="0049767A"/>
    <w:rsid w:val="004A0879"/>
    <w:rsid w:val="004A22F7"/>
    <w:rsid w:val="004A2518"/>
    <w:rsid w:val="004A34CF"/>
    <w:rsid w:val="004A3B81"/>
    <w:rsid w:val="004A4296"/>
    <w:rsid w:val="004A4D46"/>
    <w:rsid w:val="004A4FDC"/>
    <w:rsid w:val="004A52B4"/>
    <w:rsid w:val="004A532D"/>
    <w:rsid w:val="004A536F"/>
    <w:rsid w:val="004A5892"/>
    <w:rsid w:val="004A5AAF"/>
    <w:rsid w:val="004A663E"/>
    <w:rsid w:val="004A6EA6"/>
    <w:rsid w:val="004A7830"/>
    <w:rsid w:val="004B2505"/>
    <w:rsid w:val="004B2C0C"/>
    <w:rsid w:val="004B3D5A"/>
    <w:rsid w:val="004B5F7B"/>
    <w:rsid w:val="004B61AE"/>
    <w:rsid w:val="004B69ED"/>
    <w:rsid w:val="004B6C2E"/>
    <w:rsid w:val="004B6E65"/>
    <w:rsid w:val="004B7DDF"/>
    <w:rsid w:val="004C21E2"/>
    <w:rsid w:val="004C2324"/>
    <w:rsid w:val="004C33FB"/>
    <w:rsid w:val="004C4653"/>
    <w:rsid w:val="004C4BA8"/>
    <w:rsid w:val="004C4C5B"/>
    <w:rsid w:val="004C4DD6"/>
    <w:rsid w:val="004C77AC"/>
    <w:rsid w:val="004C7E21"/>
    <w:rsid w:val="004D09A2"/>
    <w:rsid w:val="004D1D01"/>
    <w:rsid w:val="004D202E"/>
    <w:rsid w:val="004D258E"/>
    <w:rsid w:val="004D286F"/>
    <w:rsid w:val="004D3879"/>
    <w:rsid w:val="004D40A1"/>
    <w:rsid w:val="004D4529"/>
    <w:rsid w:val="004D5635"/>
    <w:rsid w:val="004D5CC4"/>
    <w:rsid w:val="004D5E78"/>
    <w:rsid w:val="004D6747"/>
    <w:rsid w:val="004D7544"/>
    <w:rsid w:val="004D7BB9"/>
    <w:rsid w:val="004E11DF"/>
    <w:rsid w:val="004E127C"/>
    <w:rsid w:val="004E1432"/>
    <w:rsid w:val="004E1EF4"/>
    <w:rsid w:val="004E2216"/>
    <w:rsid w:val="004E367C"/>
    <w:rsid w:val="004E3B8D"/>
    <w:rsid w:val="004E3D03"/>
    <w:rsid w:val="004E4CEF"/>
    <w:rsid w:val="004E66F6"/>
    <w:rsid w:val="004E6ECC"/>
    <w:rsid w:val="004E6F5A"/>
    <w:rsid w:val="004E7DDE"/>
    <w:rsid w:val="004F02AB"/>
    <w:rsid w:val="004F0B8E"/>
    <w:rsid w:val="004F1A91"/>
    <w:rsid w:val="004F23C2"/>
    <w:rsid w:val="004F28EA"/>
    <w:rsid w:val="004F33E1"/>
    <w:rsid w:val="004F3991"/>
    <w:rsid w:val="004F4A53"/>
    <w:rsid w:val="004F52EF"/>
    <w:rsid w:val="004F5B60"/>
    <w:rsid w:val="004F65DB"/>
    <w:rsid w:val="004F6B3D"/>
    <w:rsid w:val="004F6C75"/>
    <w:rsid w:val="004F6D2E"/>
    <w:rsid w:val="004F7C25"/>
    <w:rsid w:val="00500C91"/>
    <w:rsid w:val="005013F2"/>
    <w:rsid w:val="00501630"/>
    <w:rsid w:val="005025B6"/>
    <w:rsid w:val="00502779"/>
    <w:rsid w:val="00502A49"/>
    <w:rsid w:val="005032C3"/>
    <w:rsid w:val="00503E65"/>
    <w:rsid w:val="0050458B"/>
    <w:rsid w:val="0050473E"/>
    <w:rsid w:val="00504900"/>
    <w:rsid w:val="00504E7E"/>
    <w:rsid w:val="005056DB"/>
    <w:rsid w:val="005062D7"/>
    <w:rsid w:val="00506713"/>
    <w:rsid w:val="00507686"/>
    <w:rsid w:val="00507F5D"/>
    <w:rsid w:val="00510681"/>
    <w:rsid w:val="00511380"/>
    <w:rsid w:val="00511983"/>
    <w:rsid w:val="00511CB0"/>
    <w:rsid w:val="00513EE5"/>
    <w:rsid w:val="00514017"/>
    <w:rsid w:val="00514843"/>
    <w:rsid w:val="00515278"/>
    <w:rsid w:val="00515698"/>
    <w:rsid w:val="005157C7"/>
    <w:rsid w:val="00516518"/>
    <w:rsid w:val="005166C4"/>
    <w:rsid w:val="005168C4"/>
    <w:rsid w:val="00516C47"/>
    <w:rsid w:val="005176CC"/>
    <w:rsid w:val="00517B5B"/>
    <w:rsid w:val="00517C30"/>
    <w:rsid w:val="00517DCB"/>
    <w:rsid w:val="005203A2"/>
    <w:rsid w:val="0052062E"/>
    <w:rsid w:val="005216D8"/>
    <w:rsid w:val="00521E63"/>
    <w:rsid w:val="005220D9"/>
    <w:rsid w:val="005227CE"/>
    <w:rsid w:val="005228FA"/>
    <w:rsid w:val="00522BEE"/>
    <w:rsid w:val="00522BF7"/>
    <w:rsid w:val="00522F17"/>
    <w:rsid w:val="0052381E"/>
    <w:rsid w:val="00523A8B"/>
    <w:rsid w:val="0052567B"/>
    <w:rsid w:val="0052585A"/>
    <w:rsid w:val="00525A5F"/>
    <w:rsid w:val="005261F2"/>
    <w:rsid w:val="0052637E"/>
    <w:rsid w:val="00526AF2"/>
    <w:rsid w:val="00526DD3"/>
    <w:rsid w:val="005275BB"/>
    <w:rsid w:val="00527C3A"/>
    <w:rsid w:val="00530614"/>
    <w:rsid w:val="00530DFC"/>
    <w:rsid w:val="00530EFA"/>
    <w:rsid w:val="005312A5"/>
    <w:rsid w:val="005314E8"/>
    <w:rsid w:val="005322EA"/>
    <w:rsid w:val="00532854"/>
    <w:rsid w:val="005331A6"/>
    <w:rsid w:val="00533B75"/>
    <w:rsid w:val="00534044"/>
    <w:rsid w:val="0053511B"/>
    <w:rsid w:val="005359B6"/>
    <w:rsid w:val="00535A4F"/>
    <w:rsid w:val="0053762A"/>
    <w:rsid w:val="0054061D"/>
    <w:rsid w:val="005409DF"/>
    <w:rsid w:val="00541670"/>
    <w:rsid w:val="00542B25"/>
    <w:rsid w:val="00542BD4"/>
    <w:rsid w:val="00543E89"/>
    <w:rsid w:val="005478FA"/>
    <w:rsid w:val="00550774"/>
    <w:rsid w:val="00550898"/>
    <w:rsid w:val="0055106A"/>
    <w:rsid w:val="0055154C"/>
    <w:rsid w:val="00552144"/>
    <w:rsid w:val="00553000"/>
    <w:rsid w:val="00553556"/>
    <w:rsid w:val="00553E4F"/>
    <w:rsid w:val="00554B8B"/>
    <w:rsid w:val="00554D25"/>
    <w:rsid w:val="0055523D"/>
    <w:rsid w:val="0055533E"/>
    <w:rsid w:val="00555387"/>
    <w:rsid w:val="00555E1A"/>
    <w:rsid w:val="00555E1E"/>
    <w:rsid w:val="00556632"/>
    <w:rsid w:val="0055721B"/>
    <w:rsid w:val="00557D55"/>
    <w:rsid w:val="0056019D"/>
    <w:rsid w:val="00561B2F"/>
    <w:rsid w:val="00563972"/>
    <w:rsid w:val="00563FAC"/>
    <w:rsid w:val="00564A2A"/>
    <w:rsid w:val="00565F84"/>
    <w:rsid w:val="0056620C"/>
    <w:rsid w:val="00566AFE"/>
    <w:rsid w:val="00571D0C"/>
    <w:rsid w:val="00572C10"/>
    <w:rsid w:val="00572D5E"/>
    <w:rsid w:val="00573802"/>
    <w:rsid w:val="00573AE8"/>
    <w:rsid w:val="00574D14"/>
    <w:rsid w:val="005765A8"/>
    <w:rsid w:val="0057691F"/>
    <w:rsid w:val="005775E6"/>
    <w:rsid w:val="005776E3"/>
    <w:rsid w:val="0058053A"/>
    <w:rsid w:val="00580BA0"/>
    <w:rsid w:val="00580C64"/>
    <w:rsid w:val="0058155E"/>
    <w:rsid w:val="005815AC"/>
    <w:rsid w:val="00581A5C"/>
    <w:rsid w:val="00581CFF"/>
    <w:rsid w:val="00582277"/>
    <w:rsid w:val="005823F0"/>
    <w:rsid w:val="0058254E"/>
    <w:rsid w:val="00583084"/>
    <w:rsid w:val="005835C8"/>
    <w:rsid w:val="00583A02"/>
    <w:rsid w:val="00583F44"/>
    <w:rsid w:val="0058501B"/>
    <w:rsid w:val="0058542C"/>
    <w:rsid w:val="005866C8"/>
    <w:rsid w:val="00586ED5"/>
    <w:rsid w:val="00587788"/>
    <w:rsid w:val="00587FA8"/>
    <w:rsid w:val="00590646"/>
    <w:rsid w:val="00590938"/>
    <w:rsid w:val="005909B2"/>
    <w:rsid w:val="00590D9A"/>
    <w:rsid w:val="00590DB6"/>
    <w:rsid w:val="00591ADE"/>
    <w:rsid w:val="00592233"/>
    <w:rsid w:val="00592A19"/>
    <w:rsid w:val="00593175"/>
    <w:rsid w:val="0059325D"/>
    <w:rsid w:val="005935E4"/>
    <w:rsid w:val="0059473A"/>
    <w:rsid w:val="00594BB5"/>
    <w:rsid w:val="00595D33"/>
    <w:rsid w:val="00595F3D"/>
    <w:rsid w:val="005970CF"/>
    <w:rsid w:val="005A003C"/>
    <w:rsid w:val="005A01C8"/>
    <w:rsid w:val="005A036A"/>
    <w:rsid w:val="005A05C6"/>
    <w:rsid w:val="005A0713"/>
    <w:rsid w:val="005A0A8D"/>
    <w:rsid w:val="005A1516"/>
    <w:rsid w:val="005A1DCB"/>
    <w:rsid w:val="005A23E1"/>
    <w:rsid w:val="005A2F75"/>
    <w:rsid w:val="005A364D"/>
    <w:rsid w:val="005A3DB6"/>
    <w:rsid w:val="005A48B1"/>
    <w:rsid w:val="005A4B71"/>
    <w:rsid w:val="005A4C6E"/>
    <w:rsid w:val="005A667F"/>
    <w:rsid w:val="005B0B1E"/>
    <w:rsid w:val="005B0F60"/>
    <w:rsid w:val="005B1CD6"/>
    <w:rsid w:val="005B21EB"/>
    <w:rsid w:val="005B400A"/>
    <w:rsid w:val="005B40A2"/>
    <w:rsid w:val="005B4461"/>
    <w:rsid w:val="005B4634"/>
    <w:rsid w:val="005B48E0"/>
    <w:rsid w:val="005B4C4D"/>
    <w:rsid w:val="005B57E6"/>
    <w:rsid w:val="005B6143"/>
    <w:rsid w:val="005C000D"/>
    <w:rsid w:val="005C0148"/>
    <w:rsid w:val="005C0299"/>
    <w:rsid w:val="005C13BE"/>
    <w:rsid w:val="005C154F"/>
    <w:rsid w:val="005C1873"/>
    <w:rsid w:val="005C1C01"/>
    <w:rsid w:val="005C1D23"/>
    <w:rsid w:val="005C21C0"/>
    <w:rsid w:val="005C282B"/>
    <w:rsid w:val="005C30D4"/>
    <w:rsid w:val="005C3498"/>
    <w:rsid w:val="005C390C"/>
    <w:rsid w:val="005C3AD2"/>
    <w:rsid w:val="005C49E8"/>
    <w:rsid w:val="005C5274"/>
    <w:rsid w:val="005C6051"/>
    <w:rsid w:val="005C6D4D"/>
    <w:rsid w:val="005C6ED2"/>
    <w:rsid w:val="005D1617"/>
    <w:rsid w:val="005D2793"/>
    <w:rsid w:val="005D2A53"/>
    <w:rsid w:val="005D2C63"/>
    <w:rsid w:val="005D2FB0"/>
    <w:rsid w:val="005D3F5C"/>
    <w:rsid w:val="005D48C0"/>
    <w:rsid w:val="005D4C40"/>
    <w:rsid w:val="005D4F7F"/>
    <w:rsid w:val="005D5117"/>
    <w:rsid w:val="005D5231"/>
    <w:rsid w:val="005D6726"/>
    <w:rsid w:val="005D67B4"/>
    <w:rsid w:val="005D6E24"/>
    <w:rsid w:val="005D7215"/>
    <w:rsid w:val="005D76E6"/>
    <w:rsid w:val="005D7A2F"/>
    <w:rsid w:val="005E138A"/>
    <w:rsid w:val="005E16B4"/>
    <w:rsid w:val="005E1B99"/>
    <w:rsid w:val="005E21FA"/>
    <w:rsid w:val="005E220F"/>
    <w:rsid w:val="005E2343"/>
    <w:rsid w:val="005E252B"/>
    <w:rsid w:val="005E2E11"/>
    <w:rsid w:val="005E3472"/>
    <w:rsid w:val="005E443E"/>
    <w:rsid w:val="005E4E5F"/>
    <w:rsid w:val="005E6F1E"/>
    <w:rsid w:val="005E715A"/>
    <w:rsid w:val="005E720A"/>
    <w:rsid w:val="005F0BE9"/>
    <w:rsid w:val="005F1159"/>
    <w:rsid w:val="005F1403"/>
    <w:rsid w:val="005F21E9"/>
    <w:rsid w:val="005F245E"/>
    <w:rsid w:val="005F305C"/>
    <w:rsid w:val="005F50A2"/>
    <w:rsid w:val="005F51A8"/>
    <w:rsid w:val="005F529D"/>
    <w:rsid w:val="005F5413"/>
    <w:rsid w:val="005F56B4"/>
    <w:rsid w:val="005F576F"/>
    <w:rsid w:val="005F5E6E"/>
    <w:rsid w:val="00600F46"/>
    <w:rsid w:val="006026B3"/>
    <w:rsid w:val="006031E5"/>
    <w:rsid w:val="006035B4"/>
    <w:rsid w:val="00604A89"/>
    <w:rsid w:val="0060615A"/>
    <w:rsid w:val="006068ED"/>
    <w:rsid w:val="00606C0A"/>
    <w:rsid w:val="006100FA"/>
    <w:rsid w:val="00611130"/>
    <w:rsid w:val="00611389"/>
    <w:rsid w:val="006114BA"/>
    <w:rsid w:val="006116F3"/>
    <w:rsid w:val="00612BF2"/>
    <w:rsid w:val="00613511"/>
    <w:rsid w:val="006138A5"/>
    <w:rsid w:val="00614471"/>
    <w:rsid w:val="006150B2"/>
    <w:rsid w:val="0061530B"/>
    <w:rsid w:val="00616B95"/>
    <w:rsid w:val="00617793"/>
    <w:rsid w:val="00617C98"/>
    <w:rsid w:val="00620879"/>
    <w:rsid w:val="006209C3"/>
    <w:rsid w:val="00620CED"/>
    <w:rsid w:val="00620D46"/>
    <w:rsid w:val="006223AF"/>
    <w:rsid w:val="00622F9A"/>
    <w:rsid w:val="0062407C"/>
    <w:rsid w:val="00624177"/>
    <w:rsid w:val="006249EE"/>
    <w:rsid w:val="00624F3A"/>
    <w:rsid w:val="006252EA"/>
    <w:rsid w:val="006277A7"/>
    <w:rsid w:val="0063010C"/>
    <w:rsid w:val="006303B5"/>
    <w:rsid w:val="006303F3"/>
    <w:rsid w:val="00630DD9"/>
    <w:rsid w:val="00631426"/>
    <w:rsid w:val="00631D61"/>
    <w:rsid w:val="00632023"/>
    <w:rsid w:val="0063226E"/>
    <w:rsid w:val="0063281F"/>
    <w:rsid w:val="00633167"/>
    <w:rsid w:val="00633216"/>
    <w:rsid w:val="00633CEB"/>
    <w:rsid w:val="00634310"/>
    <w:rsid w:val="00635B80"/>
    <w:rsid w:val="00636278"/>
    <w:rsid w:val="00637C38"/>
    <w:rsid w:val="006400B8"/>
    <w:rsid w:val="00640294"/>
    <w:rsid w:val="006406BE"/>
    <w:rsid w:val="0064119F"/>
    <w:rsid w:val="006419C9"/>
    <w:rsid w:val="00642B2C"/>
    <w:rsid w:val="00643B96"/>
    <w:rsid w:val="00643E6D"/>
    <w:rsid w:val="006441B2"/>
    <w:rsid w:val="0064494E"/>
    <w:rsid w:val="00644DCE"/>
    <w:rsid w:val="00644DF3"/>
    <w:rsid w:val="00645B44"/>
    <w:rsid w:val="00646698"/>
    <w:rsid w:val="00646E1A"/>
    <w:rsid w:val="00647149"/>
    <w:rsid w:val="00650232"/>
    <w:rsid w:val="00650512"/>
    <w:rsid w:val="00650541"/>
    <w:rsid w:val="0065199A"/>
    <w:rsid w:val="00651B99"/>
    <w:rsid w:val="00651FE5"/>
    <w:rsid w:val="006537A6"/>
    <w:rsid w:val="0065483F"/>
    <w:rsid w:val="00654C95"/>
    <w:rsid w:val="006559EB"/>
    <w:rsid w:val="00655CFA"/>
    <w:rsid w:val="00656405"/>
    <w:rsid w:val="0065672C"/>
    <w:rsid w:val="00656B45"/>
    <w:rsid w:val="00657353"/>
    <w:rsid w:val="00660463"/>
    <w:rsid w:val="006621C3"/>
    <w:rsid w:val="006625FD"/>
    <w:rsid w:val="006630C9"/>
    <w:rsid w:val="006639FE"/>
    <w:rsid w:val="006647CF"/>
    <w:rsid w:val="006653FC"/>
    <w:rsid w:val="00665650"/>
    <w:rsid w:val="0066603C"/>
    <w:rsid w:val="006662AE"/>
    <w:rsid w:val="00666ED9"/>
    <w:rsid w:val="00667173"/>
    <w:rsid w:val="00667597"/>
    <w:rsid w:val="00667A7A"/>
    <w:rsid w:val="00667C78"/>
    <w:rsid w:val="00670457"/>
    <w:rsid w:val="0067072A"/>
    <w:rsid w:val="006709C8"/>
    <w:rsid w:val="00670BD2"/>
    <w:rsid w:val="00671329"/>
    <w:rsid w:val="006721DC"/>
    <w:rsid w:val="00672BAD"/>
    <w:rsid w:val="006730DE"/>
    <w:rsid w:val="00673308"/>
    <w:rsid w:val="00673E7D"/>
    <w:rsid w:val="00674D4B"/>
    <w:rsid w:val="00674F17"/>
    <w:rsid w:val="00675732"/>
    <w:rsid w:val="00675854"/>
    <w:rsid w:val="006765A1"/>
    <w:rsid w:val="00676958"/>
    <w:rsid w:val="00676E05"/>
    <w:rsid w:val="00676FE7"/>
    <w:rsid w:val="00677CAF"/>
    <w:rsid w:val="006810F1"/>
    <w:rsid w:val="0068115B"/>
    <w:rsid w:val="006815B4"/>
    <w:rsid w:val="00681659"/>
    <w:rsid w:val="0068236F"/>
    <w:rsid w:val="00683835"/>
    <w:rsid w:val="00685D5E"/>
    <w:rsid w:val="00686F26"/>
    <w:rsid w:val="006876C1"/>
    <w:rsid w:val="006902CE"/>
    <w:rsid w:val="00690807"/>
    <w:rsid w:val="006909C5"/>
    <w:rsid w:val="00691ED1"/>
    <w:rsid w:val="006921A7"/>
    <w:rsid w:val="006923A5"/>
    <w:rsid w:val="006924F8"/>
    <w:rsid w:val="006931AE"/>
    <w:rsid w:val="0069356F"/>
    <w:rsid w:val="006938CE"/>
    <w:rsid w:val="00694368"/>
    <w:rsid w:val="00694A6D"/>
    <w:rsid w:val="00695E10"/>
    <w:rsid w:val="00695E6D"/>
    <w:rsid w:val="00696899"/>
    <w:rsid w:val="00696ECE"/>
    <w:rsid w:val="00697691"/>
    <w:rsid w:val="0069780A"/>
    <w:rsid w:val="00697BDE"/>
    <w:rsid w:val="006A08C7"/>
    <w:rsid w:val="006A10E8"/>
    <w:rsid w:val="006A1B79"/>
    <w:rsid w:val="006A1CAB"/>
    <w:rsid w:val="006A1DA2"/>
    <w:rsid w:val="006A213F"/>
    <w:rsid w:val="006A4652"/>
    <w:rsid w:val="006A4658"/>
    <w:rsid w:val="006A4A8C"/>
    <w:rsid w:val="006A5C07"/>
    <w:rsid w:val="006A6A82"/>
    <w:rsid w:val="006A73E5"/>
    <w:rsid w:val="006A7D3E"/>
    <w:rsid w:val="006A7D44"/>
    <w:rsid w:val="006B01D4"/>
    <w:rsid w:val="006B0820"/>
    <w:rsid w:val="006B1659"/>
    <w:rsid w:val="006B1762"/>
    <w:rsid w:val="006B2122"/>
    <w:rsid w:val="006B2419"/>
    <w:rsid w:val="006B2E04"/>
    <w:rsid w:val="006B4A8A"/>
    <w:rsid w:val="006B62A8"/>
    <w:rsid w:val="006B69DA"/>
    <w:rsid w:val="006B6E97"/>
    <w:rsid w:val="006B731F"/>
    <w:rsid w:val="006B7583"/>
    <w:rsid w:val="006B7986"/>
    <w:rsid w:val="006C1353"/>
    <w:rsid w:val="006C1976"/>
    <w:rsid w:val="006C21AD"/>
    <w:rsid w:val="006C2840"/>
    <w:rsid w:val="006C2852"/>
    <w:rsid w:val="006C34A6"/>
    <w:rsid w:val="006C4ACD"/>
    <w:rsid w:val="006C5B5B"/>
    <w:rsid w:val="006C67E9"/>
    <w:rsid w:val="006C762D"/>
    <w:rsid w:val="006C7663"/>
    <w:rsid w:val="006D0B84"/>
    <w:rsid w:val="006D21E3"/>
    <w:rsid w:val="006D4046"/>
    <w:rsid w:val="006D40E6"/>
    <w:rsid w:val="006D47D7"/>
    <w:rsid w:val="006D4951"/>
    <w:rsid w:val="006D54F1"/>
    <w:rsid w:val="006D5C9C"/>
    <w:rsid w:val="006D650B"/>
    <w:rsid w:val="006D78B6"/>
    <w:rsid w:val="006E01E6"/>
    <w:rsid w:val="006E0558"/>
    <w:rsid w:val="006E10D8"/>
    <w:rsid w:val="006E3577"/>
    <w:rsid w:val="006E4779"/>
    <w:rsid w:val="006E4E56"/>
    <w:rsid w:val="006E51EF"/>
    <w:rsid w:val="006E52C2"/>
    <w:rsid w:val="006E5702"/>
    <w:rsid w:val="006E5B3E"/>
    <w:rsid w:val="006E5EDB"/>
    <w:rsid w:val="006E612D"/>
    <w:rsid w:val="006E740D"/>
    <w:rsid w:val="006E759D"/>
    <w:rsid w:val="006E7EA7"/>
    <w:rsid w:val="006F1099"/>
    <w:rsid w:val="006F12F3"/>
    <w:rsid w:val="006F1CEB"/>
    <w:rsid w:val="006F2107"/>
    <w:rsid w:val="006F2298"/>
    <w:rsid w:val="006F2457"/>
    <w:rsid w:val="006F2C1B"/>
    <w:rsid w:val="006F39F3"/>
    <w:rsid w:val="006F3AF7"/>
    <w:rsid w:val="006F4BEF"/>
    <w:rsid w:val="006F524D"/>
    <w:rsid w:val="006F5B47"/>
    <w:rsid w:val="006F685C"/>
    <w:rsid w:val="006F6AC4"/>
    <w:rsid w:val="006F6E47"/>
    <w:rsid w:val="006F7F5C"/>
    <w:rsid w:val="00700110"/>
    <w:rsid w:val="00700F26"/>
    <w:rsid w:val="00701EF4"/>
    <w:rsid w:val="007021BE"/>
    <w:rsid w:val="007025EF"/>
    <w:rsid w:val="00702CAD"/>
    <w:rsid w:val="00702FCA"/>
    <w:rsid w:val="00705444"/>
    <w:rsid w:val="00705C7D"/>
    <w:rsid w:val="00706051"/>
    <w:rsid w:val="007066B6"/>
    <w:rsid w:val="00706982"/>
    <w:rsid w:val="007078F3"/>
    <w:rsid w:val="007102E7"/>
    <w:rsid w:val="0071066F"/>
    <w:rsid w:val="00711E20"/>
    <w:rsid w:val="00711FB5"/>
    <w:rsid w:val="007120B7"/>
    <w:rsid w:val="007120E7"/>
    <w:rsid w:val="00712AF7"/>
    <w:rsid w:val="00712B7E"/>
    <w:rsid w:val="00712C25"/>
    <w:rsid w:val="00713B58"/>
    <w:rsid w:val="00714028"/>
    <w:rsid w:val="0071547C"/>
    <w:rsid w:val="00716348"/>
    <w:rsid w:val="00716878"/>
    <w:rsid w:val="0072021C"/>
    <w:rsid w:val="00720520"/>
    <w:rsid w:val="00720BE4"/>
    <w:rsid w:val="00720E0D"/>
    <w:rsid w:val="00720E1F"/>
    <w:rsid w:val="0072183A"/>
    <w:rsid w:val="007219AE"/>
    <w:rsid w:val="007227A5"/>
    <w:rsid w:val="00723134"/>
    <w:rsid w:val="0072461E"/>
    <w:rsid w:val="00724B2B"/>
    <w:rsid w:val="0072503F"/>
    <w:rsid w:val="00725758"/>
    <w:rsid w:val="0072578B"/>
    <w:rsid w:val="00725CA6"/>
    <w:rsid w:val="007260F1"/>
    <w:rsid w:val="00726CD7"/>
    <w:rsid w:val="00727129"/>
    <w:rsid w:val="00727647"/>
    <w:rsid w:val="007304B4"/>
    <w:rsid w:val="00730873"/>
    <w:rsid w:val="00730888"/>
    <w:rsid w:val="00730C8B"/>
    <w:rsid w:val="00731D3C"/>
    <w:rsid w:val="00731E67"/>
    <w:rsid w:val="007325A6"/>
    <w:rsid w:val="007334D6"/>
    <w:rsid w:val="007335BC"/>
    <w:rsid w:val="00733DBC"/>
    <w:rsid w:val="007346C0"/>
    <w:rsid w:val="007356E3"/>
    <w:rsid w:val="00735810"/>
    <w:rsid w:val="00735A05"/>
    <w:rsid w:val="007368B0"/>
    <w:rsid w:val="007369D3"/>
    <w:rsid w:val="00736C37"/>
    <w:rsid w:val="007372B1"/>
    <w:rsid w:val="00740F85"/>
    <w:rsid w:val="00741114"/>
    <w:rsid w:val="007424A2"/>
    <w:rsid w:val="00742D5B"/>
    <w:rsid w:val="007432F0"/>
    <w:rsid w:val="007434C4"/>
    <w:rsid w:val="00743A74"/>
    <w:rsid w:val="00743B90"/>
    <w:rsid w:val="00743CE0"/>
    <w:rsid w:val="00743D39"/>
    <w:rsid w:val="0074428F"/>
    <w:rsid w:val="00744E8F"/>
    <w:rsid w:val="00745253"/>
    <w:rsid w:val="007453E7"/>
    <w:rsid w:val="00745C42"/>
    <w:rsid w:val="00747B7D"/>
    <w:rsid w:val="007508C5"/>
    <w:rsid w:val="00750A4F"/>
    <w:rsid w:val="00751558"/>
    <w:rsid w:val="00751CF0"/>
    <w:rsid w:val="00752008"/>
    <w:rsid w:val="00752184"/>
    <w:rsid w:val="00752382"/>
    <w:rsid w:val="00752564"/>
    <w:rsid w:val="00752A39"/>
    <w:rsid w:val="0075393A"/>
    <w:rsid w:val="007547E0"/>
    <w:rsid w:val="00754A1F"/>
    <w:rsid w:val="00754CA2"/>
    <w:rsid w:val="00755197"/>
    <w:rsid w:val="00755457"/>
    <w:rsid w:val="007556D1"/>
    <w:rsid w:val="00755F28"/>
    <w:rsid w:val="007573E3"/>
    <w:rsid w:val="007577F0"/>
    <w:rsid w:val="00757B39"/>
    <w:rsid w:val="00760337"/>
    <w:rsid w:val="00760AFE"/>
    <w:rsid w:val="00760B37"/>
    <w:rsid w:val="007613C8"/>
    <w:rsid w:val="007613DA"/>
    <w:rsid w:val="00761DF2"/>
    <w:rsid w:val="007624ED"/>
    <w:rsid w:val="00762EC7"/>
    <w:rsid w:val="0076376E"/>
    <w:rsid w:val="00764B89"/>
    <w:rsid w:val="00765FB3"/>
    <w:rsid w:val="00766C4D"/>
    <w:rsid w:val="00766CE0"/>
    <w:rsid w:val="00766DDA"/>
    <w:rsid w:val="00766E0A"/>
    <w:rsid w:val="0076788F"/>
    <w:rsid w:val="00767BE1"/>
    <w:rsid w:val="00767F91"/>
    <w:rsid w:val="0077151E"/>
    <w:rsid w:val="00771BDE"/>
    <w:rsid w:val="00771FD7"/>
    <w:rsid w:val="00772055"/>
    <w:rsid w:val="00772102"/>
    <w:rsid w:val="00773649"/>
    <w:rsid w:val="00773D31"/>
    <w:rsid w:val="00774F56"/>
    <w:rsid w:val="00774F6E"/>
    <w:rsid w:val="0077722C"/>
    <w:rsid w:val="007807A5"/>
    <w:rsid w:val="00780AA5"/>
    <w:rsid w:val="00780CCC"/>
    <w:rsid w:val="00781492"/>
    <w:rsid w:val="007818CA"/>
    <w:rsid w:val="00781AF4"/>
    <w:rsid w:val="00781FA1"/>
    <w:rsid w:val="007822C6"/>
    <w:rsid w:val="00782C3D"/>
    <w:rsid w:val="00783313"/>
    <w:rsid w:val="007835A2"/>
    <w:rsid w:val="007849AA"/>
    <w:rsid w:val="0078526E"/>
    <w:rsid w:val="00785C8F"/>
    <w:rsid w:val="00786A33"/>
    <w:rsid w:val="00786B1D"/>
    <w:rsid w:val="00787338"/>
    <w:rsid w:val="007876DC"/>
    <w:rsid w:val="00787ED5"/>
    <w:rsid w:val="0079053D"/>
    <w:rsid w:val="0079135F"/>
    <w:rsid w:val="0079155C"/>
    <w:rsid w:val="00791F1A"/>
    <w:rsid w:val="00791FE1"/>
    <w:rsid w:val="007925F4"/>
    <w:rsid w:val="00792B90"/>
    <w:rsid w:val="00793242"/>
    <w:rsid w:val="007933F1"/>
    <w:rsid w:val="007940C3"/>
    <w:rsid w:val="0079589E"/>
    <w:rsid w:val="007961F8"/>
    <w:rsid w:val="00796254"/>
    <w:rsid w:val="00796771"/>
    <w:rsid w:val="007967E8"/>
    <w:rsid w:val="007973A1"/>
    <w:rsid w:val="00797A80"/>
    <w:rsid w:val="00797D12"/>
    <w:rsid w:val="007A0462"/>
    <w:rsid w:val="007A132B"/>
    <w:rsid w:val="007A1D4A"/>
    <w:rsid w:val="007A214C"/>
    <w:rsid w:val="007A2596"/>
    <w:rsid w:val="007A34C3"/>
    <w:rsid w:val="007A4A8E"/>
    <w:rsid w:val="007A4DA0"/>
    <w:rsid w:val="007A5406"/>
    <w:rsid w:val="007A5888"/>
    <w:rsid w:val="007A59D3"/>
    <w:rsid w:val="007A6746"/>
    <w:rsid w:val="007A68B7"/>
    <w:rsid w:val="007A7D1C"/>
    <w:rsid w:val="007B00A4"/>
    <w:rsid w:val="007B0962"/>
    <w:rsid w:val="007B1E55"/>
    <w:rsid w:val="007B2E7E"/>
    <w:rsid w:val="007B42EF"/>
    <w:rsid w:val="007B4CDE"/>
    <w:rsid w:val="007B7346"/>
    <w:rsid w:val="007B7D9F"/>
    <w:rsid w:val="007C09D1"/>
    <w:rsid w:val="007C0F77"/>
    <w:rsid w:val="007C142F"/>
    <w:rsid w:val="007C15C9"/>
    <w:rsid w:val="007C1CD8"/>
    <w:rsid w:val="007C2054"/>
    <w:rsid w:val="007C2371"/>
    <w:rsid w:val="007C241A"/>
    <w:rsid w:val="007C30B2"/>
    <w:rsid w:val="007C31E6"/>
    <w:rsid w:val="007C3689"/>
    <w:rsid w:val="007C3B76"/>
    <w:rsid w:val="007C407E"/>
    <w:rsid w:val="007C4A21"/>
    <w:rsid w:val="007C52E7"/>
    <w:rsid w:val="007C5D6B"/>
    <w:rsid w:val="007C6ABC"/>
    <w:rsid w:val="007C6D54"/>
    <w:rsid w:val="007C75BF"/>
    <w:rsid w:val="007D0B6A"/>
    <w:rsid w:val="007D0BF8"/>
    <w:rsid w:val="007D0C7C"/>
    <w:rsid w:val="007D0E59"/>
    <w:rsid w:val="007D1357"/>
    <w:rsid w:val="007D1BB1"/>
    <w:rsid w:val="007D1E7D"/>
    <w:rsid w:val="007D4099"/>
    <w:rsid w:val="007D4142"/>
    <w:rsid w:val="007D4D80"/>
    <w:rsid w:val="007D4FD7"/>
    <w:rsid w:val="007D5C0E"/>
    <w:rsid w:val="007D5E78"/>
    <w:rsid w:val="007D663E"/>
    <w:rsid w:val="007D6C27"/>
    <w:rsid w:val="007E09C1"/>
    <w:rsid w:val="007E0BD1"/>
    <w:rsid w:val="007E0F1F"/>
    <w:rsid w:val="007E109D"/>
    <w:rsid w:val="007E15C2"/>
    <w:rsid w:val="007E16CE"/>
    <w:rsid w:val="007E30AD"/>
    <w:rsid w:val="007E3143"/>
    <w:rsid w:val="007E3C8E"/>
    <w:rsid w:val="007E4593"/>
    <w:rsid w:val="007E46DD"/>
    <w:rsid w:val="007E5A03"/>
    <w:rsid w:val="007E5E93"/>
    <w:rsid w:val="007E65D6"/>
    <w:rsid w:val="007E72B2"/>
    <w:rsid w:val="007E733B"/>
    <w:rsid w:val="007E7EF3"/>
    <w:rsid w:val="007F0305"/>
    <w:rsid w:val="007F09A4"/>
    <w:rsid w:val="007F0DAC"/>
    <w:rsid w:val="007F28E7"/>
    <w:rsid w:val="007F2929"/>
    <w:rsid w:val="007F49E3"/>
    <w:rsid w:val="007F5354"/>
    <w:rsid w:val="007F5782"/>
    <w:rsid w:val="007F586C"/>
    <w:rsid w:val="007F67FC"/>
    <w:rsid w:val="007F7D2E"/>
    <w:rsid w:val="0080076A"/>
    <w:rsid w:val="00800CD2"/>
    <w:rsid w:val="0080110B"/>
    <w:rsid w:val="00801713"/>
    <w:rsid w:val="00801D94"/>
    <w:rsid w:val="00803603"/>
    <w:rsid w:val="00804660"/>
    <w:rsid w:val="0080473F"/>
    <w:rsid w:val="00806B91"/>
    <w:rsid w:val="008074EA"/>
    <w:rsid w:val="00807D8A"/>
    <w:rsid w:val="00812239"/>
    <w:rsid w:val="008122D1"/>
    <w:rsid w:val="00812D13"/>
    <w:rsid w:val="00814693"/>
    <w:rsid w:val="00815472"/>
    <w:rsid w:val="00815E20"/>
    <w:rsid w:val="0081627D"/>
    <w:rsid w:val="008169AF"/>
    <w:rsid w:val="00816D90"/>
    <w:rsid w:val="0081745F"/>
    <w:rsid w:val="00817C82"/>
    <w:rsid w:val="00817EBE"/>
    <w:rsid w:val="00820699"/>
    <w:rsid w:val="00820A45"/>
    <w:rsid w:val="00820BAD"/>
    <w:rsid w:val="008227D7"/>
    <w:rsid w:val="00822DEF"/>
    <w:rsid w:val="0082333D"/>
    <w:rsid w:val="008233F7"/>
    <w:rsid w:val="008238C0"/>
    <w:rsid w:val="00823AEC"/>
    <w:rsid w:val="008243B9"/>
    <w:rsid w:val="00824CEA"/>
    <w:rsid w:val="0082502A"/>
    <w:rsid w:val="008252B7"/>
    <w:rsid w:val="0082574F"/>
    <w:rsid w:val="00826189"/>
    <w:rsid w:val="00826889"/>
    <w:rsid w:val="00826EB9"/>
    <w:rsid w:val="00826F69"/>
    <w:rsid w:val="00827278"/>
    <w:rsid w:val="008273CF"/>
    <w:rsid w:val="00827A73"/>
    <w:rsid w:val="00827E41"/>
    <w:rsid w:val="0083023D"/>
    <w:rsid w:val="00830660"/>
    <w:rsid w:val="00830CC9"/>
    <w:rsid w:val="008310E1"/>
    <w:rsid w:val="00832546"/>
    <w:rsid w:val="008332E8"/>
    <w:rsid w:val="00833D17"/>
    <w:rsid w:val="00834547"/>
    <w:rsid w:val="008349E2"/>
    <w:rsid w:val="00834A94"/>
    <w:rsid w:val="00835F23"/>
    <w:rsid w:val="008372C0"/>
    <w:rsid w:val="00840510"/>
    <w:rsid w:val="00840818"/>
    <w:rsid w:val="00841AD8"/>
    <w:rsid w:val="00841D94"/>
    <w:rsid w:val="008424B3"/>
    <w:rsid w:val="00843F90"/>
    <w:rsid w:val="00844FC5"/>
    <w:rsid w:val="00844FD7"/>
    <w:rsid w:val="00845271"/>
    <w:rsid w:val="00845675"/>
    <w:rsid w:val="008464BD"/>
    <w:rsid w:val="008466BD"/>
    <w:rsid w:val="008468FE"/>
    <w:rsid w:val="00846E0B"/>
    <w:rsid w:val="008470B2"/>
    <w:rsid w:val="0085002F"/>
    <w:rsid w:val="00850A6D"/>
    <w:rsid w:val="00851470"/>
    <w:rsid w:val="00851548"/>
    <w:rsid w:val="00852110"/>
    <w:rsid w:val="00853CA2"/>
    <w:rsid w:val="008553C1"/>
    <w:rsid w:val="00856602"/>
    <w:rsid w:val="008573F9"/>
    <w:rsid w:val="008577D4"/>
    <w:rsid w:val="00860092"/>
    <w:rsid w:val="00860C47"/>
    <w:rsid w:val="00861797"/>
    <w:rsid w:val="008617EC"/>
    <w:rsid w:val="0086182A"/>
    <w:rsid w:val="0086279E"/>
    <w:rsid w:val="008632A7"/>
    <w:rsid w:val="00863A75"/>
    <w:rsid w:val="008651CE"/>
    <w:rsid w:val="0086628D"/>
    <w:rsid w:val="008666C3"/>
    <w:rsid w:val="00866A50"/>
    <w:rsid w:val="00866E46"/>
    <w:rsid w:val="00867690"/>
    <w:rsid w:val="0086791B"/>
    <w:rsid w:val="008700D7"/>
    <w:rsid w:val="00870888"/>
    <w:rsid w:val="00870C5A"/>
    <w:rsid w:val="00870D62"/>
    <w:rsid w:val="00870E54"/>
    <w:rsid w:val="00871317"/>
    <w:rsid w:val="00871797"/>
    <w:rsid w:val="008724F2"/>
    <w:rsid w:val="00872D95"/>
    <w:rsid w:val="00874102"/>
    <w:rsid w:val="008746F4"/>
    <w:rsid w:val="00874A7D"/>
    <w:rsid w:val="008758AB"/>
    <w:rsid w:val="008763E0"/>
    <w:rsid w:val="00876CB8"/>
    <w:rsid w:val="00876EC2"/>
    <w:rsid w:val="008772BF"/>
    <w:rsid w:val="00877602"/>
    <w:rsid w:val="00877605"/>
    <w:rsid w:val="008779A8"/>
    <w:rsid w:val="00877C29"/>
    <w:rsid w:val="00877E6F"/>
    <w:rsid w:val="00880D08"/>
    <w:rsid w:val="00880F95"/>
    <w:rsid w:val="00881C2B"/>
    <w:rsid w:val="00881C37"/>
    <w:rsid w:val="0088259C"/>
    <w:rsid w:val="00882E94"/>
    <w:rsid w:val="00882EF8"/>
    <w:rsid w:val="008830D0"/>
    <w:rsid w:val="00884D5D"/>
    <w:rsid w:val="00886094"/>
    <w:rsid w:val="00886A43"/>
    <w:rsid w:val="00887404"/>
    <w:rsid w:val="0088785F"/>
    <w:rsid w:val="00890303"/>
    <w:rsid w:val="008905DA"/>
    <w:rsid w:val="008907F9"/>
    <w:rsid w:val="0089084B"/>
    <w:rsid w:val="00890F0C"/>
    <w:rsid w:val="00891E5E"/>
    <w:rsid w:val="008925E9"/>
    <w:rsid w:val="00892E4F"/>
    <w:rsid w:val="00893FDD"/>
    <w:rsid w:val="008940F4"/>
    <w:rsid w:val="00894CF4"/>
    <w:rsid w:val="00895056"/>
    <w:rsid w:val="0089610E"/>
    <w:rsid w:val="00896190"/>
    <w:rsid w:val="008961E2"/>
    <w:rsid w:val="0089687C"/>
    <w:rsid w:val="00896C54"/>
    <w:rsid w:val="008972AB"/>
    <w:rsid w:val="008A05B6"/>
    <w:rsid w:val="008A0BC9"/>
    <w:rsid w:val="008A0FBC"/>
    <w:rsid w:val="008A12A9"/>
    <w:rsid w:val="008A1465"/>
    <w:rsid w:val="008A21BF"/>
    <w:rsid w:val="008A2258"/>
    <w:rsid w:val="008A22F2"/>
    <w:rsid w:val="008A2A9E"/>
    <w:rsid w:val="008A2AE2"/>
    <w:rsid w:val="008A2DF9"/>
    <w:rsid w:val="008A2F36"/>
    <w:rsid w:val="008A339C"/>
    <w:rsid w:val="008A35DB"/>
    <w:rsid w:val="008A36EA"/>
    <w:rsid w:val="008A3961"/>
    <w:rsid w:val="008A3BC1"/>
    <w:rsid w:val="008A416C"/>
    <w:rsid w:val="008A4A43"/>
    <w:rsid w:val="008A4CDF"/>
    <w:rsid w:val="008A6F90"/>
    <w:rsid w:val="008A7417"/>
    <w:rsid w:val="008A7957"/>
    <w:rsid w:val="008A7A0D"/>
    <w:rsid w:val="008A7A9E"/>
    <w:rsid w:val="008B074E"/>
    <w:rsid w:val="008B090E"/>
    <w:rsid w:val="008B1D2A"/>
    <w:rsid w:val="008B1FFA"/>
    <w:rsid w:val="008B292B"/>
    <w:rsid w:val="008B2BAD"/>
    <w:rsid w:val="008B37C2"/>
    <w:rsid w:val="008B3A93"/>
    <w:rsid w:val="008B4C46"/>
    <w:rsid w:val="008B4EF3"/>
    <w:rsid w:val="008B5880"/>
    <w:rsid w:val="008B6323"/>
    <w:rsid w:val="008B799A"/>
    <w:rsid w:val="008C0A9D"/>
    <w:rsid w:val="008C0BC3"/>
    <w:rsid w:val="008C136B"/>
    <w:rsid w:val="008C14AE"/>
    <w:rsid w:val="008C1A33"/>
    <w:rsid w:val="008C1D91"/>
    <w:rsid w:val="008C3C25"/>
    <w:rsid w:val="008C42E6"/>
    <w:rsid w:val="008C4A76"/>
    <w:rsid w:val="008C5377"/>
    <w:rsid w:val="008C54D7"/>
    <w:rsid w:val="008C6C43"/>
    <w:rsid w:val="008C7631"/>
    <w:rsid w:val="008D0CE0"/>
    <w:rsid w:val="008D11F0"/>
    <w:rsid w:val="008D1A08"/>
    <w:rsid w:val="008D1AA2"/>
    <w:rsid w:val="008D2011"/>
    <w:rsid w:val="008D266B"/>
    <w:rsid w:val="008D26A8"/>
    <w:rsid w:val="008D2C61"/>
    <w:rsid w:val="008D3299"/>
    <w:rsid w:val="008D36B3"/>
    <w:rsid w:val="008D45D9"/>
    <w:rsid w:val="008D4A3D"/>
    <w:rsid w:val="008D535B"/>
    <w:rsid w:val="008D5E0B"/>
    <w:rsid w:val="008D668D"/>
    <w:rsid w:val="008D6B46"/>
    <w:rsid w:val="008D7E74"/>
    <w:rsid w:val="008D7EE4"/>
    <w:rsid w:val="008E007F"/>
    <w:rsid w:val="008E07BF"/>
    <w:rsid w:val="008E15A3"/>
    <w:rsid w:val="008E1EB8"/>
    <w:rsid w:val="008E1F1F"/>
    <w:rsid w:val="008E1FAE"/>
    <w:rsid w:val="008E2081"/>
    <w:rsid w:val="008E2099"/>
    <w:rsid w:val="008E21AC"/>
    <w:rsid w:val="008E2620"/>
    <w:rsid w:val="008E28A1"/>
    <w:rsid w:val="008E361E"/>
    <w:rsid w:val="008E3A8B"/>
    <w:rsid w:val="008E3CFB"/>
    <w:rsid w:val="008E5408"/>
    <w:rsid w:val="008E5B57"/>
    <w:rsid w:val="008E6B03"/>
    <w:rsid w:val="008E6E10"/>
    <w:rsid w:val="008E70E7"/>
    <w:rsid w:val="008E7DEF"/>
    <w:rsid w:val="008E7DF1"/>
    <w:rsid w:val="008F01E7"/>
    <w:rsid w:val="008F16B9"/>
    <w:rsid w:val="008F1F42"/>
    <w:rsid w:val="008F220E"/>
    <w:rsid w:val="008F227A"/>
    <w:rsid w:val="008F230C"/>
    <w:rsid w:val="008F3A3B"/>
    <w:rsid w:val="008F3D72"/>
    <w:rsid w:val="008F5381"/>
    <w:rsid w:val="008F688C"/>
    <w:rsid w:val="008F6969"/>
    <w:rsid w:val="008F77E3"/>
    <w:rsid w:val="008F7FF2"/>
    <w:rsid w:val="00900B18"/>
    <w:rsid w:val="00900E64"/>
    <w:rsid w:val="0090140B"/>
    <w:rsid w:val="0090160E"/>
    <w:rsid w:val="00901F71"/>
    <w:rsid w:val="00902B05"/>
    <w:rsid w:val="00902B41"/>
    <w:rsid w:val="00903344"/>
    <w:rsid w:val="0090356C"/>
    <w:rsid w:val="009044D3"/>
    <w:rsid w:val="009044FD"/>
    <w:rsid w:val="0090479A"/>
    <w:rsid w:val="009050CF"/>
    <w:rsid w:val="0090547F"/>
    <w:rsid w:val="0090569E"/>
    <w:rsid w:val="00906550"/>
    <w:rsid w:val="00907211"/>
    <w:rsid w:val="00907820"/>
    <w:rsid w:val="00907A5B"/>
    <w:rsid w:val="009109DA"/>
    <w:rsid w:val="00911397"/>
    <w:rsid w:val="009121CB"/>
    <w:rsid w:val="00913B6A"/>
    <w:rsid w:val="00914C4D"/>
    <w:rsid w:val="009154B9"/>
    <w:rsid w:val="00915898"/>
    <w:rsid w:val="00915A69"/>
    <w:rsid w:val="00915E03"/>
    <w:rsid w:val="009160DF"/>
    <w:rsid w:val="009166C5"/>
    <w:rsid w:val="009200CC"/>
    <w:rsid w:val="009219D7"/>
    <w:rsid w:val="00923A5D"/>
    <w:rsid w:val="00923F3A"/>
    <w:rsid w:val="00925451"/>
    <w:rsid w:val="0092583C"/>
    <w:rsid w:val="00925879"/>
    <w:rsid w:val="00925D9F"/>
    <w:rsid w:val="00926B3B"/>
    <w:rsid w:val="00930F86"/>
    <w:rsid w:val="009316FE"/>
    <w:rsid w:val="00931ACF"/>
    <w:rsid w:val="00931FCF"/>
    <w:rsid w:val="0093232C"/>
    <w:rsid w:val="0093251D"/>
    <w:rsid w:val="0093261F"/>
    <w:rsid w:val="00932EA3"/>
    <w:rsid w:val="009333AC"/>
    <w:rsid w:val="00933491"/>
    <w:rsid w:val="009338B1"/>
    <w:rsid w:val="00933E11"/>
    <w:rsid w:val="00934851"/>
    <w:rsid w:val="00935200"/>
    <w:rsid w:val="00935873"/>
    <w:rsid w:val="0093769D"/>
    <w:rsid w:val="00937C21"/>
    <w:rsid w:val="009411B0"/>
    <w:rsid w:val="0094130D"/>
    <w:rsid w:val="0094143B"/>
    <w:rsid w:val="00941AB6"/>
    <w:rsid w:val="00942A1A"/>
    <w:rsid w:val="009430AF"/>
    <w:rsid w:val="00943AB5"/>
    <w:rsid w:val="00943DC3"/>
    <w:rsid w:val="00943E8F"/>
    <w:rsid w:val="009440A1"/>
    <w:rsid w:val="00945302"/>
    <w:rsid w:val="00945876"/>
    <w:rsid w:val="00950BA6"/>
    <w:rsid w:val="00950F24"/>
    <w:rsid w:val="009511EC"/>
    <w:rsid w:val="00951D3D"/>
    <w:rsid w:val="00952F58"/>
    <w:rsid w:val="009534A5"/>
    <w:rsid w:val="009542E0"/>
    <w:rsid w:val="00954686"/>
    <w:rsid w:val="00954C5F"/>
    <w:rsid w:val="00955164"/>
    <w:rsid w:val="00955B7B"/>
    <w:rsid w:val="00955F88"/>
    <w:rsid w:val="00956206"/>
    <w:rsid w:val="00956EAC"/>
    <w:rsid w:val="00957A6B"/>
    <w:rsid w:val="00957C62"/>
    <w:rsid w:val="00961122"/>
    <w:rsid w:val="0096123A"/>
    <w:rsid w:val="009617FA"/>
    <w:rsid w:val="00962693"/>
    <w:rsid w:val="009626FF"/>
    <w:rsid w:val="009629DA"/>
    <w:rsid w:val="00962E14"/>
    <w:rsid w:val="00963318"/>
    <w:rsid w:val="009639FB"/>
    <w:rsid w:val="00964A64"/>
    <w:rsid w:val="0096594C"/>
    <w:rsid w:val="00965C70"/>
    <w:rsid w:val="00966A31"/>
    <w:rsid w:val="00966C61"/>
    <w:rsid w:val="00967078"/>
    <w:rsid w:val="0096785E"/>
    <w:rsid w:val="00967AE9"/>
    <w:rsid w:val="00967F15"/>
    <w:rsid w:val="00970138"/>
    <w:rsid w:val="00970D68"/>
    <w:rsid w:val="0097195B"/>
    <w:rsid w:val="00972A8F"/>
    <w:rsid w:val="00972BDD"/>
    <w:rsid w:val="009738AD"/>
    <w:rsid w:val="009749FC"/>
    <w:rsid w:val="00974AEC"/>
    <w:rsid w:val="009777C4"/>
    <w:rsid w:val="009800F9"/>
    <w:rsid w:val="0098020B"/>
    <w:rsid w:val="00981177"/>
    <w:rsid w:val="00981495"/>
    <w:rsid w:val="00981F22"/>
    <w:rsid w:val="009833B8"/>
    <w:rsid w:val="0098387D"/>
    <w:rsid w:val="00983B89"/>
    <w:rsid w:val="00985281"/>
    <w:rsid w:val="009854B2"/>
    <w:rsid w:val="009874BF"/>
    <w:rsid w:val="0098758A"/>
    <w:rsid w:val="00987BC3"/>
    <w:rsid w:val="0099037F"/>
    <w:rsid w:val="0099181B"/>
    <w:rsid w:val="00991C14"/>
    <w:rsid w:val="00992A3E"/>
    <w:rsid w:val="009932E3"/>
    <w:rsid w:val="009939BE"/>
    <w:rsid w:val="00993D9F"/>
    <w:rsid w:val="00994A46"/>
    <w:rsid w:val="0099508A"/>
    <w:rsid w:val="00995318"/>
    <w:rsid w:val="009959A8"/>
    <w:rsid w:val="0099626B"/>
    <w:rsid w:val="00996E33"/>
    <w:rsid w:val="009A00EC"/>
    <w:rsid w:val="009A0A79"/>
    <w:rsid w:val="009A0D51"/>
    <w:rsid w:val="009A185A"/>
    <w:rsid w:val="009A1D21"/>
    <w:rsid w:val="009A1F4F"/>
    <w:rsid w:val="009A2832"/>
    <w:rsid w:val="009A2AC8"/>
    <w:rsid w:val="009A35F3"/>
    <w:rsid w:val="009A4AAA"/>
    <w:rsid w:val="009A5622"/>
    <w:rsid w:val="009A578A"/>
    <w:rsid w:val="009A66A7"/>
    <w:rsid w:val="009B09A8"/>
    <w:rsid w:val="009B0E12"/>
    <w:rsid w:val="009B2E4A"/>
    <w:rsid w:val="009B3358"/>
    <w:rsid w:val="009B392E"/>
    <w:rsid w:val="009B4524"/>
    <w:rsid w:val="009B4D5B"/>
    <w:rsid w:val="009B5290"/>
    <w:rsid w:val="009B53F0"/>
    <w:rsid w:val="009B637C"/>
    <w:rsid w:val="009B6A87"/>
    <w:rsid w:val="009B7913"/>
    <w:rsid w:val="009C02FD"/>
    <w:rsid w:val="009C0D52"/>
    <w:rsid w:val="009C1610"/>
    <w:rsid w:val="009C34B1"/>
    <w:rsid w:val="009C4660"/>
    <w:rsid w:val="009C5775"/>
    <w:rsid w:val="009C58EC"/>
    <w:rsid w:val="009C5CF2"/>
    <w:rsid w:val="009C7253"/>
    <w:rsid w:val="009C7555"/>
    <w:rsid w:val="009D02EB"/>
    <w:rsid w:val="009D0770"/>
    <w:rsid w:val="009D07DE"/>
    <w:rsid w:val="009D08F9"/>
    <w:rsid w:val="009D1261"/>
    <w:rsid w:val="009D1413"/>
    <w:rsid w:val="009D2ACD"/>
    <w:rsid w:val="009D3A31"/>
    <w:rsid w:val="009D3D2C"/>
    <w:rsid w:val="009D5A55"/>
    <w:rsid w:val="009D5D79"/>
    <w:rsid w:val="009D62CD"/>
    <w:rsid w:val="009D6524"/>
    <w:rsid w:val="009D656D"/>
    <w:rsid w:val="009E0A91"/>
    <w:rsid w:val="009E0FEE"/>
    <w:rsid w:val="009E1083"/>
    <w:rsid w:val="009E1D45"/>
    <w:rsid w:val="009E1FF4"/>
    <w:rsid w:val="009E2395"/>
    <w:rsid w:val="009E2443"/>
    <w:rsid w:val="009E2794"/>
    <w:rsid w:val="009E30F2"/>
    <w:rsid w:val="009E3590"/>
    <w:rsid w:val="009E51DA"/>
    <w:rsid w:val="009E5BF7"/>
    <w:rsid w:val="009E61F7"/>
    <w:rsid w:val="009E7056"/>
    <w:rsid w:val="009E7D20"/>
    <w:rsid w:val="009E7FA7"/>
    <w:rsid w:val="009F0A69"/>
    <w:rsid w:val="009F150B"/>
    <w:rsid w:val="009F2A14"/>
    <w:rsid w:val="009F2E6A"/>
    <w:rsid w:val="009F3EBE"/>
    <w:rsid w:val="009F6D90"/>
    <w:rsid w:val="009F7397"/>
    <w:rsid w:val="009F73E0"/>
    <w:rsid w:val="009F7417"/>
    <w:rsid w:val="009F757A"/>
    <w:rsid w:val="009F7823"/>
    <w:rsid w:val="00A00C05"/>
    <w:rsid w:val="00A013B4"/>
    <w:rsid w:val="00A01CF8"/>
    <w:rsid w:val="00A01F99"/>
    <w:rsid w:val="00A03728"/>
    <w:rsid w:val="00A04CE5"/>
    <w:rsid w:val="00A04D9A"/>
    <w:rsid w:val="00A05119"/>
    <w:rsid w:val="00A05D52"/>
    <w:rsid w:val="00A063C4"/>
    <w:rsid w:val="00A079D8"/>
    <w:rsid w:val="00A07BD3"/>
    <w:rsid w:val="00A07E00"/>
    <w:rsid w:val="00A11635"/>
    <w:rsid w:val="00A11C23"/>
    <w:rsid w:val="00A11E6B"/>
    <w:rsid w:val="00A13554"/>
    <w:rsid w:val="00A13C5B"/>
    <w:rsid w:val="00A157A4"/>
    <w:rsid w:val="00A15FE9"/>
    <w:rsid w:val="00A17822"/>
    <w:rsid w:val="00A17CB5"/>
    <w:rsid w:val="00A20392"/>
    <w:rsid w:val="00A20856"/>
    <w:rsid w:val="00A21492"/>
    <w:rsid w:val="00A22130"/>
    <w:rsid w:val="00A2225F"/>
    <w:rsid w:val="00A235D2"/>
    <w:rsid w:val="00A24445"/>
    <w:rsid w:val="00A245A8"/>
    <w:rsid w:val="00A249C2"/>
    <w:rsid w:val="00A24D7E"/>
    <w:rsid w:val="00A26AAD"/>
    <w:rsid w:val="00A271A9"/>
    <w:rsid w:val="00A3017C"/>
    <w:rsid w:val="00A31C43"/>
    <w:rsid w:val="00A32774"/>
    <w:rsid w:val="00A341C9"/>
    <w:rsid w:val="00A343E1"/>
    <w:rsid w:val="00A3478F"/>
    <w:rsid w:val="00A35BB3"/>
    <w:rsid w:val="00A35E8B"/>
    <w:rsid w:val="00A368DB"/>
    <w:rsid w:val="00A36FAE"/>
    <w:rsid w:val="00A40019"/>
    <w:rsid w:val="00A41330"/>
    <w:rsid w:val="00A41381"/>
    <w:rsid w:val="00A43A32"/>
    <w:rsid w:val="00A4435A"/>
    <w:rsid w:val="00A44A08"/>
    <w:rsid w:val="00A45BE1"/>
    <w:rsid w:val="00A45FE5"/>
    <w:rsid w:val="00A467E9"/>
    <w:rsid w:val="00A46804"/>
    <w:rsid w:val="00A4702C"/>
    <w:rsid w:val="00A4788A"/>
    <w:rsid w:val="00A50A7D"/>
    <w:rsid w:val="00A50BC3"/>
    <w:rsid w:val="00A50D56"/>
    <w:rsid w:val="00A5159D"/>
    <w:rsid w:val="00A519A7"/>
    <w:rsid w:val="00A52050"/>
    <w:rsid w:val="00A52244"/>
    <w:rsid w:val="00A524BD"/>
    <w:rsid w:val="00A53F58"/>
    <w:rsid w:val="00A55458"/>
    <w:rsid w:val="00A562D5"/>
    <w:rsid w:val="00A567C3"/>
    <w:rsid w:val="00A576C3"/>
    <w:rsid w:val="00A60306"/>
    <w:rsid w:val="00A6053F"/>
    <w:rsid w:val="00A611D7"/>
    <w:rsid w:val="00A611E6"/>
    <w:rsid w:val="00A617EC"/>
    <w:rsid w:val="00A61F6A"/>
    <w:rsid w:val="00A625A9"/>
    <w:rsid w:val="00A63961"/>
    <w:rsid w:val="00A643D0"/>
    <w:rsid w:val="00A64635"/>
    <w:rsid w:val="00A64AC2"/>
    <w:rsid w:val="00A64CCD"/>
    <w:rsid w:val="00A64CF0"/>
    <w:rsid w:val="00A65644"/>
    <w:rsid w:val="00A660CC"/>
    <w:rsid w:val="00A666DF"/>
    <w:rsid w:val="00A666E1"/>
    <w:rsid w:val="00A6725D"/>
    <w:rsid w:val="00A675BD"/>
    <w:rsid w:val="00A6793D"/>
    <w:rsid w:val="00A7065E"/>
    <w:rsid w:val="00A7157F"/>
    <w:rsid w:val="00A7320A"/>
    <w:rsid w:val="00A73377"/>
    <w:rsid w:val="00A734C7"/>
    <w:rsid w:val="00A737E9"/>
    <w:rsid w:val="00A73B27"/>
    <w:rsid w:val="00A740B4"/>
    <w:rsid w:val="00A746AB"/>
    <w:rsid w:val="00A7471D"/>
    <w:rsid w:val="00A74AA9"/>
    <w:rsid w:val="00A75C57"/>
    <w:rsid w:val="00A76604"/>
    <w:rsid w:val="00A76ABC"/>
    <w:rsid w:val="00A76C03"/>
    <w:rsid w:val="00A76F0F"/>
    <w:rsid w:val="00A773E3"/>
    <w:rsid w:val="00A77BFD"/>
    <w:rsid w:val="00A8120B"/>
    <w:rsid w:val="00A81776"/>
    <w:rsid w:val="00A8177A"/>
    <w:rsid w:val="00A819DF"/>
    <w:rsid w:val="00A82187"/>
    <w:rsid w:val="00A822AC"/>
    <w:rsid w:val="00A824BF"/>
    <w:rsid w:val="00A825BD"/>
    <w:rsid w:val="00A829E7"/>
    <w:rsid w:val="00A82BB8"/>
    <w:rsid w:val="00A83692"/>
    <w:rsid w:val="00A83CBE"/>
    <w:rsid w:val="00A83E1D"/>
    <w:rsid w:val="00A85819"/>
    <w:rsid w:val="00A86183"/>
    <w:rsid w:val="00A86A39"/>
    <w:rsid w:val="00A90B91"/>
    <w:rsid w:val="00A90F0A"/>
    <w:rsid w:val="00A917D9"/>
    <w:rsid w:val="00A95042"/>
    <w:rsid w:val="00A95403"/>
    <w:rsid w:val="00A95D70"/>
    <w:rsid w:val="00A96F53"/>
    <w:rsid w:val="00A97C7B"/>
    <w:rsid w:val="00AA0304"/>
    <w:rsid w:val="00AA065E"/>
    <w:rsid w:val="00AA15AD"/>
    <w:rsid w:val="00AA2C5D"/>
    <w:rsid w:val="00AA2F16"/>
    <w:rsid w:val="00AA3728"/>
    <w:rsid w:val="00AA3E3A"/>
    <w:rsid w:val="00AA50E2"/>
    <w:rsid w:val="00AA665D"/>
    <w:rsid w:val="00AB0430"/>
    <w:rsid w:val="00AB0563"/>
    <w:rsid w:val="00AB0B3E"/>
    <w:rsid w:val="00AB0D4A"/>
    <w:rsid w:val="00AB20F3"/>
    <w:rsid w:val="00AB2978"/>
    <w:rsid w:val="00AB2F86"/>
    <w:rsid w:val="00AB3900"/>
    <w:rsid w:val="00AB3AF6"/>
    <w:rsid w:val="00AB3E07"/>
    <w:rsid w:val="00AB6396"/>
    <w:rsid w:val="00AB69C7"/>
    <w:rsid w:val="00AB6D64"/>
    <w:rsid w:val="00AB729E"/>
    <w:rsid w:val="00AC0560"/>
    <w:rsid w:val="00AC0566"/>
    <w:rsid w:val="00AC1229"/>
    <w:rsid w:val="00AC1822"/>
    <w:rsid w:val="00AC1FD6"/>
    <w:rsid w:val="00AC212B"/>
    <w:rsid w:val="00AC22F7"/>
    <w:rsid w:val="00AC2C94"/>
    <w:rsid w:val="00AC33F2"/>
    <w:rsid w:val="00AC51F2"/>
    <w:rsid w:val="00AC58BB"/>
    <w:rsid w:val="00AC5A37"/>
    <w:rsid w:val="00AC5D22"/>
    <w:rsid w:val="00AC6BD5"/>
    <w:rsid w:val="00AC7638"/>
    <w:rsid w:val="00AC7797"/>
    <w:rsid w:val="00AD13C7"/>
    <w:rsid w:val="00AD1482"/>
    <w:rsid w:val="00AD2F74"/>
    <w:rsid w:val="00AD3AC3"/>
    <w:rsid w:val="00AD3BD8"/>
    <w:rsid w:val="00AD448F"/>
    <w:rsid w:val="00AD63D1"/>
    <w:rsid w:val="00AD7001"/>
    <w:rsid w:val="00AE070F"/>
    <w:rsid w:val="00AE0D12"/>
    <w:rsid w:val="00AE10EF"/>
    <w:rsid w:val="00AE17DB"/>
    <w:rsid w:val="00AE3A89"/>
    <w:rsid w:val="00AE4055"/>
    <w:rsid w:val="00AE47C4"/>
    <w:rsid w:val="00AE4EEB"/>
    <w:rsid w:val="00AE5034"/>
    <w:rsid w:val="00AE56C9"/>
    <w:rsid w:val="00AE588A"/>
    <w:rsid w:val="00AE67C8"/>
    <w:rsid w:val="00AE6DF3"/>
    <w:rsid w:val="00AE7320"/>
    <w:rsid w:val="00AE7767"/>
    <w:rsid w:val="00AE780A"/>
    <w:rsid w:val="00AE7ADD"/>
    <w:rsid w:val="00AE7BA1"/>
    <w:rsid w:val="00AF0875"/>
    <w:rsid w:val="00AF10C3"/>
    <w:rsid w:val="00AF1428"/>
    <w:rsid w:val="00AF149E"/>
    <w:rsid w:val="00AF14C2"/>
    <w:rsid w:val="00AF1693"/>
    <w:rsid w:val="00AF2ADB"/>
    <w:rsid w:val="00AF2D77"/>
    <w:rsid w:val="00AF2F9B"/>
    <w:rsid w:val="00AF3DFB"/>
    <w:rsid w:val="00AF4AB4"/>
    <w:rsid w:val="00AF5448"/>
    <w:rsid w:val="00AF567F"/>
    <w:rsid w:val="00AF5DFA"/>
    <w:rsid w:val="00AF6529"/>
    <w:rsid w:val="00AF6A08"/>
    <w:rsid w:val="00B01E96"/>
    <w:rsid w:val="00B02FC2"/>
    <w:rsid w:val="00B03603"/>
    <w:rsid w:val="00B03D78"/>
    <w:rsid w:val="00B04E02"/>
    <w:rsid w:val="00B05377"/>
    <w:rsid w:val="00B0544D"/>
    <w:rsid w:val="00B059CD"/>
    <w:rsid w:val="00B06555"/>
    <w:rsid w:val="00B06AFD"/>
    <w:rsid w:val="00B073C4"/>
    <w:rsid w:val="00B0762F"/>
    <w:rsid w:val="00B079C1"/>
    <w:rsid w:val="00B07B5E"/>
    <w:rsid w:val="00B1082B"/>
    <w:rsid w:val="00B112B1"/>
    <w:rsid w:val="00B113C0"/>
    <w:rsid w:val="00B113FD"/>
    <w:rsid w:val="00B118B0"/>
    <w:rsid w:val="00B11A0D"/>
    <w:rsid w:val="00B12000"/>
    <w:rsid w:val="00B123F4"/>
    <w:rsid w:val="00B13959"/>
    <w:rsid w:val="00B145A0"/>
    <w:rsid w:val="00B149C1"/>
    <w:rsid w:val="00B15576"/>
    <w:rsid w:val="00B15E25"/>
    <w:rsid w:val="00B15ED2"/>
    <w:rsid w:val="00B1697E"/>
    <w:rsid w:val="00B16EB2"/>
    <w:rsid w:val="00B200B0"/>
    <w:rsid w:val="00B20C88"/>
    <w:rsid w:val="00B214C1"/>
    <w:rsid w:val="00B22F97"/>
    <w:rsid w:val="00B2337D"/>
    <w:rsid w:val="00B23688"/>
    <w:rsid w:val="00B24F9E"/>
    <w:rsid w:val="00B25171"/>
    <w:rsid w:val="00B25503"/>
    <w:rsid w:val="00B26204"/>
    <w:rsid w:val="00B26752"/>
    <w:rsid w:val="00B304AB"/>
    <w:rsid w:val="00B309C8"/>
    <w:rsid w:val="00B3194F"/>
    <w:rsid w:val="00B32062"/>
    <w:rsid w:val="00B325F2"/>
    <w:rsid w:val="00B3293D"/>
    <w:rsid w:val="00B32A63"/>
    <w:rsid w:val="00B32B52"/>
    <w:rsid w:val="00B33431"/>
    <w:rsid w:val="00B33D29"/>
    <w:rsid w:val="00B3449E"/>
    <w:rsid w:val="00B3569B"/>
    <w:rsid w:val="00B35A30"/>
    <w:rsid w:val="00B36A06"/>
    <w:rsid w:val="00B36C31"/>
    <w:rsid w:val="00B36FED"/>
    <w:rsid w:val="00B40A4D"/>
    <w:rsid w:val="00B4143B"/>
    <w:rsid w:val="00B42D0C"/>
    <w:rsid w:val="00B42F47"/>
    <w:rsid w:val="00B444BB"/>
    <w:rsid w:val="00B4550A"/>
    <w:rsid w:val="00B455D9"/>
    <w:rsid w:val="00B45939"/>
    <w:rsid w:val="00B45D64"/>
    <w:rsid w:val="00B461D2"/>
    <w:rsid w:val="00B4630C"/>
    <w:rsid w:val="00B474DC"/>
    <w:rsid w:val="00B47DE0"/>
    <w:rsid w:val="00B47DE1"/>
    <w:rsid w:val="00B50E80"/>
    <w:rsid w:val="00B518E1"/>
    <w:rsid w:val="00B52739"/>
    <w:rsid w:val="00B52816"/>
    <w:rsid w:val="00B53004"/>
    <w:rsid w:val="00B5399A"/>
    <w:rsid w:val="00B5417E"/>
    <w:rsid w:val="00B555EE"/>
    <w:rsid w:val="00B572B3"/>
    <w:rsid w:val="00B576EE"/>
    <w:rsid w:val="00B6014B"/>
    <w:rsid w:val="00B6106D"/>
    <w:rsid w:val="00B6215C"/>
    <w:rsid w:val="00B62CE6"/>
    <w:rsid w:val="00B644AC"/>
    <w:rsid w:val="00B6498F"/>
    <w:rsid w:val="00B64A46"/>
    <w:rsid w:val="00B64B0B"/>
    <w:rsid w:val="00B65088"/>
    <w:rsid w:val="00B654AA"/>
    <w:rsid w:val="00B65C33"/>
    <w:rsid w:val="00B660F2"/>
    <w:rsid w:val="00B66E85"/>
    <w:rsid w:val="00B66F14"/>
    <w:rsid w:val="00B677F9"/>
    <w:rsid w:val="00B700A0"/>
    <w:rsid w:val="00B70AA1"/>
    <w:rsid w:val="00B70C97"/>
    <w:rsid w:val="00B7190D"/>
    <w:rsid w:val="00B71B9C"/>
    <w:rsid w:val="00B71C3F"/>
    <w:rsid w:val="00B724A2"/>
    <w:rsid w:val="00B72F66"/>
    <w:rsid w:val="00B73322"/>
    <w:rsid w:val="00B73922"/>
    <w:rsid w:val="00B7473A"/>
    <w:rsid w:val="00B74FBB"/>
    <w:rsid w:val="00B75568"/>
    <w:rsid w:val="00B757B7"/>
    <w:rsid w:val="00B759BB"/>
    <w:rsid w:val="00B75C22"/>
    <w:rsid w:val="00B77027"/>
    <w:rsid w:val="00B7724B"/>
    <w:rsid w:val="00B800CD"/>
    <w:rsid w:val="00B80A4C"/>
    <w:rsid w:val="00B80B40"/>
    <w:rsid w:val="00B80C15"/>
    <w:rsid w:val="00B80EEF"/>
    <w:rsid w:val="00B81517"/>
    <w:rsid w:val="00B822EC"/>
    <w:rsid w:val="00B82FE6"/>
    <w:rsid w:val="00B83D0D"/>
    <w:rsid w:val="00B84F1A"/>
    <w:rsid w:val="00B8643E"/>
    <w:rsid w:val="00B864EC"/>
    <w:rsid w:val="00B8767B"/>
    <w:rsid w:val="00B87E59"/>
    <w:rsid w:val="00B90C48"/>
    <w:rsid w:val="00B90C7B"/>
    <w:rsid w:val="00B922EC"/>
    <w:rsid w:val="00B92C8C"/>
    <w:rsid w:val="00B92E5F"/>
    <w:rsid w:val="00B9342D"/>
    <w:rsid w:val="00B93D41"/>
    <w:rsid w:val="00B94007"/>
    <w:rsid w:val="00B94DE2"/>
    <w:rsid w:val="00B96097"/>
    <w:rsid w:val="00B967EC"/>
    <w:rsid w:val="00B96D27"/>
    <w:rsid w:val="00B970F1"/>
    <w:rsid w:val="00BA0981"/>
    <w:rsid w:val="00BA14C9"/>
    <w:rsid w:val="00BA1949"/>
    <w:rsid w:val="00BA1BD0"/>
    <w:rsid w:val="00BA26AC"/>
    <w:rsid w:val="00BA53FA"/>
    <w:rsid w:val="00BA6C4A"/>
    <w:rsid w:val="00BB08A1"/>
    <w:rsid w:val="00BB3AD8"/>
    <w:rsid w:val="00BB4580"/>
    <w:rsid w:val="00BB780E"/>
    <w:rsid w:val="00BC0262"/>
    <w:rsid w:val="00BC04F4"/>
    <w:rsid w:val="00BC0FA6"/>
    <w:rsid w:val="00BC18EE"/>
    <w:rsid w:val="00BC21F7"/>
    <w:rsid w:val="00BC2336"/>
    <w:rsid w:val="00BC353A"/>
    <w:rsid w:val="00BC3F17"/>
    <w:rsid w:val="00BC43E4"/>
    <w:rsid w:val="00BC49F6"/>
    <w:rsid w:val="00BC579A"/>
    <w:rsid w:val="00BC645D"/>
    <w:rsid w:val="00BC6509"/>
    <w:rsid w:val="00BC66B8"/>
    <w:rsid w:val="00BC6809"/>
    <w:rsid w:val="00BC6C22"/>
    <w:rsid w:val="00BC703F"/>
    <w:rsid w:val="00BD0BF9"/>
    <w:rsid w:val="00BD2848"/>
    <w:rsid w:val="00BD50FF"/>
    <w:rsid w:val="00BD689A"/>
    <w:rsid w:val="00BD7016"/>
    <w:rsid w:val="00BD70E8"/>
    <w:rsid w:val="00BD78B0"/>
    <w:rsid w:val="00BE03D1"/>
    <w:rsid w:val="00BE051B"/>
    <w:rsid w:val="00BE09FF"/>
    <w:rsid w:val="00BE0F3D"/>
    <w:rsid w:val="00BE0F68"/>
    <w:rsid w:val="00BE1528"/>
    <w:rsid w:val="00BE1E96"/>
    <w:rsid w:val="00BE305A"/>
    <w:rsid w:val="00BE31EA"/>
    <w:rsid w:val="00BE34B0"/>
    <w:rsid w:val="00BE3A94"/>
    <w:rsid w:val="00BE4397"/>
    <w:rsid w:val="00BE7480"/>
    <w:rsid w:val="00BE7578"/>
    <w:rsid w:val="00BE795D"/>
    <w:rsid w:val="00BF247C"/>
    <w:rsid w:val="00BF28BD"/>
    <w:rsid w:val="00BF2EEB"/>
    <w:rsid w:val="00BF3119"/>
    <w:rsid w:val="00BF4F39"/>
    <w:rsid w:val="00BF5361"/>
    <w:rsid w:val="00BF571B"/>
    <w:rsid w:val="00BF6631"/>
    <w:rsid w:val="00BF6E18"/>
    <w:rsid w:val="00BF70A4"/>
    <w:rsid w:val="00BF71DD"/>
    <w:rsid w:val="00BF7713"/>
    <w:rsid w:val="00C00085"/>
    <w:rsid w:val="00C00899"/>
    <w:rsid w:val="00C00FD8"/>
    <w:rsid w:val="00C02009"/>
    <w:rsid w:val="00C02968"/>
    <w:rsid w:val="00C02A25"/>
    <w:rsid w:val="00C03779"/>
    <w:rsid w:val="00C05244"/>
    <w:rsid w:val="00C05806"/>
    <w:rsid w:val="00C0669B"/>
    <w:rsid w:val="00C06750"/>
    <w:rsid w:val="00C070BB"/>
    <w:rsid w:val="00C07AAD"/>
    <w:rsid w:val="00C07FD1"/>
    <w:rsid w:val="00C10353"/>
    <w:rsid w:val="00C1076B"/>
    <w:rsid w:val="00C1079C"/>
    <w:rsid w:val="00C10DD0"/>
    <w:rsid w:val="00C12003"/>
    <w:rsid w:val="00C12148"/>
    <w:rsid w:val="00C1234D"/>
    <w:rsid w:val="00C1379F"/>
    <w:rsid w:val="00C141FD"/>
    <w:rsid w:val="00C145B2"/>
    <w:rsid w:val="00C14627"/>
    <w:rsid w:val="00C15661"/>
    <w:rsid w:val="00C15A19"/>
    <w:rsid w:val="00C20B27"/>
    <w:rsid w:val="00C211F1"/>
    <w:rsid w:val="00C2166E"/>
    <w:rsid w:val="00C22729"/>
    <w:rsid w:val="00C2280C"/>
    <w:rsid w:val="00C24207"/>
    <w:rsid w:val="00C24B53"/>
    <w:rsid w:val="00C25019"/>
    <w:rsid w:val="00C25D1B"/>
    <w:rsid w:val="00C27812"/>
    <w:rsid w:val="00C27CA2"/>
    <w:rsid w:val="00C30A3F"/>
    <w:rsid w:val="00C30E6D"/>
    <w:rsid w:val="00C31526"/>
    <w:rsid w:val="00C31B85"/>
    <w:rsid w:val="00C320A2"/>
    <w:rsid w:val="00C321C5"/>
    <w:rsid w:val="00C333E9"/>
    <w:rsid w:val="00C34754"/>
    <w:rsid w:val="00C34E4B"/>
    <w:rsid w:val="00C35322"/>
    <w:rsid w:val="00C353F0"/>
    <w:rsid w:val="00C371A0"/>
    <w:rsid w:val="00C37C64"/>
    <w:rsid w:val="00C40516"/>
    <w:rsid w:val="00C411A9"/>
    <w:rsid w:val="00C4145C"/>
    <w:rsid w:val="00C41B6C"/>
    <w:rsid w:val="00C41F8C"/>
    <w:rsid w:val="00C423B1"/>
    <w:rsid w:val="00C42EE4"/>
    <w:rsid w:val="00C43CBC"/>
    <w:rsid w:val="00C4482A"/>
    <w:rsid w:val="00C44E0A"/>
    <w:rsid w:val="00C45C12"/>
    <w:rsid w:val="00C460EB"/>
    <w:rsid w:val="00C46165"/>
    <w:rsid w:val="00C461C0"/>
    <w:rsid w:val="00C46681"/>
    <w:rsid w:val="00C50296"/>
    <w:rsid w:val="00C50F09"/>
    <w:rsid w:val="00C525F3"/>
    <w:rsid w:val="00C54B89"/>
    <w:rsid w:val="00C54DBF"/>
    <w:rsid w:val="00C55CBF"/>
    <w:rsid w:val="00C56DD9"/>
    <w:rsid w:val="00C570B5"/>
    <w:rsid w:val="00C57CDC"/>
    <w:rsid w:val="00C60634"/>
    <w:rsid w:val="00C60D65"/>
    <w:rsid w:val="00C61786"/>
    <w:rsid w:val="00C62484"/>
    <w:rsid w:val="00C62B2D"/>
    <w:rsid w:val="00C637EA"/>
    <w:rsid w:val="00C639DC"/>
    <w:rsid w:val="00C64664"/>
    <w:rsid w:val="00C6488E"/>
    <w:rsid w:val="00C64917"/>
    <w:rsid w:val="00C64EA1"/>
    <w:rsid w:val="00C65115"/>
    <w:rsid w:val="00C65338"/>
    <w:rsid w:val="00C65479"/>
    <w:rsid w:val="00C65AFE"/>
    <w:rsid w:val="00C65F48"/>
    <w:rsid w:val="00C67696"/>
    <w:rsid w:val="00C7008E"/>
    <w:rsid w:val="00C7087F"/>
    <w:rsid w:val="00C710F1"/>
    <w:rsid w:val="00C71A00"/>
    <w:rsid w:val="00C71D5F"/>
    <w:rsid w:val="00C71EF5"/>
    <w:rsid w:val="00C72B77"/>
    <w:rsid w:val="00C73956"/>
    <w:rsid w:val="00C7402E"/>
    <w:rsid w:val="00C764DC"/>
    <w:rsid w:val="00C77523"/>
    <w:rsid w:val="00C82100"/>
    <w:rsid w:val="00C8299B"/>
    <w:rsid w:val="00C82C98"/>
    <w:rsid w:val="00C83742"/>
    <w:rsid w:val="00C84D6D"/>
    <w:rsid w:val="00C85A69"/>
    <w:rsid w:val="00C86084"/>
    <w:rsid w:val="00C87302"/>
    <w:rsid w:val="00C8759E"/>
    <w:rsid w:val="00C9058B"/>
    <w:rsid w:val="00C90DBD"/>
    <w:rsid w:val="00C9135D"/>
    <w:rsid w:val="00C91F8D"/>
    <w:rsid w:val="00C92104"/>
    <w:rsid w:val="00C925F3"/>
    <w:rsid w:val="00C932D3"/>
    <w:rsid w:val="00C9372A"/>
    <w:rsid w:val="00C93C2F"/>
    <w:rsid w:val="00C93ED0"/>
    <w:rsid w:val="00C9791A"/>
    <w:rsid w:val="00C97D48"/>
    <w:rsid w:val="00CA115C"/>
    <w:rsid w:val="00CA1589"/>
    <w:rsid w:val="00CA3064"/>
    <w:rsid w:val="00CA4334"/>
    <w:rsid w:val="00CA4E12"/>
    <w:rsid w:val="00CA5161"/>
    <w:rsid w:val="00CA5326"/>
    <w:rsid w:val="00CA580F"/>
    <w:rsid w:val="00CA6916"/>
    <w:rsid w:val="00CA6BCA"/>
    <w:rsid w:val="00CA72C4"/>
    <w:rsid w:val="00CB0092"/>
    <w:rsid w:val="00CB0B7F"/>
    <w:rsid w:val="00CB18CF"/>
    <w:rsid w:val="00CB1D23"/>
    <w:rsid w:val="00CB202A"/>
    <w:rsid w:val="00CB233B"/>
    <w:rsid w:val="00CB35B8"/>
    <w:rsid w:val="00CB388C"/>
    <w:rsid w:val="00CB3C34"/>
    <w:rsid w:val="00CB4B92"/>
    <w:rsid w:val="00CB4F1F"/>
    <w:rsid w:val="00CB5CB5"/>
    <w:rsid w:val="00CB617F"/>
    <w:rsid w:val="00CB639A"/>
    <w:rsid w:val="00CB69C1"/>
    <w:rsid w:val="00CB6B15"/>
    <w:rsid w:val="00CB7A77"/>
    <w:rsid w:val="00CC009D"/>
    <w:rsid w:val="00CC0EB1"/>
    <w:rsid w:val="00CC14A5"/>
    <w:rsid w:val="00CC2C54"/>
    <w:rsid w:val="00CC2E36"/>
    <w:rsid w:val="00CC3731"/>
    <w:rsid w:val="00CC4391"/>
    <w:rsid w:val="00CC45E6"/>
    <w:rsid w:val="00CC46AA"/>
    <w:rsid w:val="00CC534D"/>
    <w:rsid w:val="00CC5B60"/>
    <w:rsid w:val="00CC6DE4"/>
    <w:rsid w:val="00CC7D28"/>
    <w:rsid w:val="00CD06CE"/>
    <w:rsid w:val="00CD086D"/>
    <w:rsid w:val="00CD1553"/>
    <w:rsid w:val="00CD1FA6"/>
    <w:rsid w:val="00CD20FD"/>
    <w:rsid w:val="00CD327A"/>
    <w:rsid w:val="00CD3C64"/>
    <w:rsid w:val="00CD4028"/>
    <w:rsid w:val="00CD6EA5"/>
    <w:rsid w:val="00CD6EBF"/>
    <w:rsid w:val="00CD7F80"/>
    <w:rsid w:val="00CE0460"/>
    <w:rsid w:val="00CE0B42"/>
    <w:rsid w:val="00CE1215"/>
    <w:rsid w:val="00CE21B9"/>
    <w:rsid w:val="00CE2DA3"/>
    <w:rsid w:val="00CE36D4"/>
    <w:rsid w:val="00CE4669"/>
    <w:rsid w:val="00CE4A25"/>
    <w:rsid w:val="00CE4AA2"/>
    <w:rsid w:val="00CE4BE9"/>
    <w:rsid w:val="00CE4FFE"/>
    <w:rsid w:val="00CE5219"/>
    <w:rsid w:val="00CE549C"/>
    <w:rsid w:val="00CE685F"/>
    <w:rsid w:val="00CE692A"/>
    <w:rsid w:val="00CE6B0C"/>
    <w:rsid w:val="00CE7365"/>
    <w:rsid w:val="00CF016E"/>
    <w:rsid w:val="00CF0206"/>
    <w:rsid w:val="00CF1348"/>
    <w:rsid w:val="00CF1506"/>
    <w:rsid w:val="00CF19AC"/>
    <w:rsid w:val="00CF26D4"/>
    <w:rsid w:val="00CF2E87"/>
    <w:rsid w:val="00CF31BC"/>
    <w:rsid w:val="00CF3289"/>
    <w:rsid w:val="00CF5004"/>
    <w:rsid w:val="00CF5A5D"/>
    <w:rsid w:val="00CF612B"/>
    <w:rsid w:val="00CF6F01"/>
    <w:rsid w:val="00CF701B"/>
    <w:rsid w:val="00CF718C"/>
    <w:rsid w:val="00CF7D79"/>
    <w:rsid w:val="00D01113"/>
    <w:rsid w:val="00D020F8"/>
    <w:rsid w:val="00D024CE"/>
    <w:rsid w:val="00D04467"/>
    <w:rsid w:val="00D045DF"/>
    <w:rsid w:val="00D0476E"/>
    <w:rsid w:val="00D047C3"/>
    <w:rsid w:val="00D04B3C"/>
    <w:rsid w:val="00D0581C"/>
    <w:rsid w:val="00D061A3"/>
    <w:rsid w:val="00D06BEE"/>
    <w:rsid w:val="00D06D2B"/>
    <w:rsid w:val="00D0763A"/>
    <w:rsid w:val="00D078E3"/>
    <w:rsid w:val="00D07C0F"/>
    <w:rsid w:val="00D109F2"/>
    <w:rsid w:val="00D113E8"/>
    <w:rsid w:val="00D11806"/>
    <w:rsid w:val="00D11FA0"/>
    <w:rsid w:val="00D12141"/>
    <w:rsid w:val="00D13920"/>
    <w:rsid w:val="00D14A3A"/>
    <w:rsid w:val="00D1527B"/>
    <w:rsid w:val="00D15A89"/>
    <w:rsid w:val="00D15C77"/>
    <w:rsid w:val="00D15FC8"/>
    <w:rsid w:val="00D1713E"/>
    <w:rsid w:val="00D17158"/>
    <w:rsid w:val="00D17285"/>
    <w:rsid w:val="00D176DD"/>
    <w:rsid w:val="00D17DAE"/>
    <w:rsid w:val="00D2070F"/>
    <w:rsid w:val="00D218DD"/>
    <w:rsid w:val="00D23437"/>
    <w:rsid w:val="00D2362D"/>
    <w:rsid w:val="00D23CC4"/>
    <w:rsid w:val="00D23F71"/>
    <w:rsid w:val="00D24962"/>
    <w:rsid w:val="00D24BE8"/>
    <w:rsid w:val="00D26035"/>
    <w:rsid w:val="00D262E4"/>
    <w:rsid w:val="00D26553"/>
    <w:rsid w:val="00D26E70"/>
    <w:rsid w:val="00D27089"/>
    <w:rsid w:val="00D274CE"/>
    <w:rsid w:val="00D27D73"/>
    <w:rsid w:val="00D27D96"/>
    <w:rsid w:val="00D30045"/>
    <w:rsid w:val="00D30C45"/>
    <w:rsid w:val="00D30E37"/>
    <w:rsid w:val="00D3130F"/>
    <w:rsid w:val="00D3159A"/>
    <w:rsid w:val="00D318F5"/>
    <w:rsid w:val="00D32279"/>
    <w:rsid w:val="00D3257D"/>
    <w:rsid w:val="00D329C1"/>
    <w:rsid w:val="00D34B2C"/>
    <w:rsid w:val="00D34D08"/>
    <w:rsid w:val="00D3521D"/>
    <w:rsid w:val="00D3560C"/>
    <w:rsid w:val="00D35DDD"/>
    <w:rsid w:val="00D365B0"/>
    <w:rsid w:val="00D36DD0"/>
    <w:rsid w:val="00D407FB"/>
    <w:rsid w:val="00D40CB6"/>
    <w:rsid w:val="00D4141C"/>
    <w:rsid w:val="00D41B07"/>
    <w:rsid w:val="00D42293"/>
    <w:rsid w:val="00D424A3"/>
    <w:rsid w:val="00D42AEA"/>
    <w:rsid w:val="00D44FE1"/>
    <w:rsid w:val="00D45458"/>
    <w:rsid w:val="00D4546C"/>
    <w:rsid w:val="00D4582D"/>
    <w:rsid w:val="00D46304"/>
    <w:rsid w:val="00D46358"/>
    <w:rsid w:val="00D46B7F"/>
    <w:rsid w:val="00D472EC"/>
    <w:rsid w:val="00D47C8E"/>
    <w:rsid w:val="00D50608"/>
    <w:rsid w:val="00D513A9"/>
    <w:rsid w:val="00D53406"/>
    <w:rsid w:val="00D53C72"/>
    <w:rsid w:val="00D54E28"/>
    <w:rsid w:val="00D5538B"/>
    <w:rsid w:val="00D555EB"/>
    <w:rsid w:val="00D559EE"/>
    <w:rsid w:val="00D55A39"/>
    <w:rsid w:val="00D56018"/>
    <w:rsid w:val="00D56607"/>
    <w:rsid w:val="00D56AB1"/>
    <w:rsid w:val="00D56B06"/>
    <w:rsid w:val="00D56B92"/>
    <w:rsid w:val="00D56C7B"/>
    <w:rsid w:val="00D56CD4"/>
    <w:rsid w:val="00D57479"/>
    <w:rsid w:val="00D60CA9"/>
    <w:rsid w:val="00D6105C"/>
    <w:rsid w:val="00D61E5B"/>
    <w:rsid w:val="00D62006"/>
    <w:rsid w:val="00D623D4"/>
    <w:rsid w:val="00D627E7"/>
    <w:rsid w:val="00D62F46"/>
    <w:rsid w:val="00D634A3"/>
    <w:rsid w:val="00D63DF7"/>
    <w:rsid w:val="00D6446B"/>
    <w:rsid w:val="00D65A7D"/>
    <w:rsid w:val="00D660B8"/>
    <w:rsid w:val="00D6698D"/>
    <w:rsid w:val="00D67048"/>
    <w:rsid w:val="00D67586"/>
    <w:rsid w:val="00D709F0"/>
    <w:rsid w:val="00D70A08"/>
    <w:rsid w:val="00D7144B"/>
    <w:rsid w:val="00D71675"/>
    <w:rsid w:val="00D71EDD"/>
    <w:rsid w:val="00D73B61"/>
    <w:rsid w:val="00D752B3"/>
    <w:rsid w:val="00D7566B"/>
    <w:rsid w:val="00D758FF"/>
    <w:rsid w:val="00D76659"/>
    <w:rsid w:val="00D76E25"/>
    <w:rsid w:val="00D8025A"/>
    <w:rsid w:val="00D807CD"/>
    <w:rsid w:val="00D8168A"/>
    <w:rsid w:val="00D83348"/>
    <w:rsid w:val="00D85273"/>
    <w:rsid w:val="00D85DCD"/>
    <w:rsid w:val="00D860D8"/>
    <w:rsid w:val="00D86195"/>
    <w:rsid w:val="00D8688E"/>
    <w:rsid w:val="00D86A11"/>
    <w:rsid w:val="00D87AD2"/>
    <w:rsid w:val="00D9110D"/>
    <w:rsid w:val="00D914C7"/>
    <w:rsid w:val="00D91DEB"/>
    <w:rsid w:val="00D9257E"/>
    <w:rsid w:val="00D92B66"/>
    <w:rsid w:val="00D9375A"/>
    <w:rsid w:val="00D94085"/>
    <w:rsid w:val="00D95D61"/>
    <w:rsid w:val="00D962F0"/>
    <w:rsid w:val="00D97034"/>
    <w:rsid w:val="00DA02C7"/>
    <w:rsid w:val="00DA0BBD"/>
    <w:rsid w:val="00DA2067"/>
    <w:rsid w:val="00DA44F2"/>
    <w:rsid w:val="00DA45C7"/>
    <w:rsid w:val="00DA4A7E"/>
    <w:rsid w:val="00DA4EAC"/>
    <w:rsid w:val="00DA52D0"/>
    <w:rsid w:val="00DA6AA6"/>
    <w:rsid w:val="00DA6B4B"/>
    <w:rsid w:val="00DA6EB2"/>
    <w:rsid w:val="00DA79BE"/>
    <w:rsid w:val="00DA7E5F"/>
    <w:rsid w:val="00DB0282"/>
    <w:rsid w:val="00DB1CC6"/>
    <w:rsid w:val="00DB232F"/>
    <w:rsid w:val="00DB2666"/>
    <w:rsid w:val="00DB275E"/>
    <w:rsid w:val="00DB2B24"/>
    <w:rsid w:val="00DB2C5B"/>
    <w:rsid w:val="00DB3A16"/>
    <w:rsid w:val="00DB42CE"/>
    <w:rsid w:val="00DB5361"/>
    <w:rsid w:val="00DB62E1"/>
    <w:rsid w:val="00DB64A0"/>
    <w:rsid w:val="00DB6DAB"/>
    <w:rsid w:val="00DB72CD"/>
    <w:rsid w:val="00DB79F8"/>
    <w:rsid w:val="00DC07B3"/>
    <w:rsid w:val="00DC0C81"/>
    <w:rsid w:val="00DC12D8"/>
    <w:rsid w:val="00DC178B"/>
    <w:rsid w:val="00DC1912"/>
    <w:rsid w:val="00DC19C1"/>
    <w:rsid w:val="00DC1D86"/>
    <w:rsid w:val="00DC2005"/>
    <w:rsid w:val="00DC24EA"/>
    <w:rsid w:val="00DC285E"/>
    <w:rsid w:val="00DC2C31"/>
    <w:rsid w:val="00DC2EBE"/>
    <w:rsid w:val="00DC3258"/>
    <w:rsid w:val="00DC4A0C"/>
    <w:rsid w:val="00DC520B"/>
    <w:rsid w:val="00DC671C"/>
    <w:rsid w:val="00DC676A"/>
    <w:rsid w:val="00DC6844"/>
    <w:rsid w:val="00DC6AAE"/>
    <w:rsid w:val="00DC6FEF"/>
    <w:rsid w:val="00DC741A"/>
    <w:rsid w:val="00DC79D8"/>
    <w:rsid w:val="00DC79DB"/>
    <w:rsid w:val="00DD0089"/>
    <w:rsid w:val="00DD0D5D"/>
    <w:rsid w:val="00DD110D"/>
    <w:rsid w:val="00DD3090"/>
    <w:rsid w:val="00DD3AB1"/>
    <w:rsid w:val="00DD48F5"/>
    <w:rsid w:val="00DD59EF"/>
    <w:rsid w:val="00DD5A31"/>
    <w:rsid w:val="00DD5C31"/>
    <w:rsid w:val="00DD6769"/>
    <w:rsid w:val="00DD7DC5"/>
    <w:rsid w:val="00DE01B6"/>
    <w:rsid w:val="00DE11C3"/>
    <w:rsid w:val="00DE1808"/>
    <w:rsid w:val="00DE29E8"/>
    <w:rsid w:val="00DE2EED"/>
    <w:rsid w:val="00DE3140"/>
    <w:rsid w:val="00DE4A65"/>
    <w:rsid w:val="00DE4BE5"/>
    <w:rsid w:val="00DE5F2F"/>
    <w:rsid w:val="00DE6CD8"/>
    <w:rsid w:val="00DF091B"/>
    <w:rsid w:val="00DF0E5D"/>
    <w:rsid w:val="00DF1071"/>
    <w:rsid w:val="00DF10B9"/>
    <w:rsid w:val="00DF14D5"/>
    <w:rsid w:val="00DF2253"/>
    <w:rsid w:val="00DF244D"/>
    <w:rsid w:val="00DF3730"/>
    <w:rsid w:val="00DF3AC1"/>
    <w:rsid w:val="00DF412C"/>
    <w:rsid w:val="00DF4519"/>
    <w:rsid w:val="00DF4CB8"/>
    <w:rsid w:val="00DF5045"/>
    <w:rsid w:val="00DF518D"/>
    <w:rsid w:val="00DF5AFC"/>
    <w:rsid w:val="00DF63BA"/>
    <w:rsid w:val="00DF7A41"/>
    <w:rsid w:val="00DF7E05"/>
    <w:rsid w:val="00DF7E38"/>
    <w:rsid w:val="00E00D7C"/>
    <w:rsid w:val="00E00FA2"/>
    <w:rsid w:val="00E011C3"/>
    <w:rsid w:val="00E01216"/>
    <w:rsid w:val="00E0244F"/>
    <w:rsid w:val="00E02E9F"/>
    <w:rsid w:val="00E03577"/>
    <w:rsid w:val="00E04B12"/>
    <w:rsid w:val="00E050BD"/>
    <w:rsid w:val="00E057B2"/>
    <w:rsid w:val="00E06462"/>
    <w:rsid w:val="00E06AA9"/>
    <w:rsid w:val="00E07FBD"/>
    <w:rsid w:val="00E1110C"/>
    <w:rsid w:val="00E11291"/>
    <w:rsid w:val="00E11A6D"/>
    <w:rsid w:val="00E11D81"/>
    <w:rsid w:val="00E11F7C"/>
    <w:rsid w:val="00E123F2"/>
    <w:rsid w:val="00E127D5"/>
    <w:rsid w:val="00E1283E"/>
    <w:rsid w:val="00E137D4"/>
    <w:rsid w:val="00E15D36"/>
    <w:rsid w:val="00E160F5"/>
    <w:rsid w:val="00E17E91"/>
    <w:rsid w:val="00E20F87"/>
    <w:rsid w:val="00E2255E"/>
    <w:rsid w:val="00E2291A"/>
    <w:rsid w:val="00E22CB8"/>
    <w:rsid w:val="00E2310B"/>
    <w:rsid w:val="00E238FA"/>
    <w:rsid w:val="00E23A58"/>
    <w:rsid w:val="00E24D5C"/>
    <w:rsid w:val="00E25F8D"/>
    <w:rsid w:val="00E2603A"/>
    <w:rsid w:val="00E27020"/>
    <w:rsid w:val="00E27478"/>
    <w:rsid w:val="00E2776B"/>
    <w:rsid w:val="00E27A7F"/>
    <w:rsid w:val="00E301F6"/>
    <w:rsid w:val="00E30221"/>
    <w:rsid w:val="00E30342"/>
    <w:rsid w:val="00E30828"/>
    <w:rsid w:val="00E30C63"/>
    <w:rsid w:val="00E3126F"/>
    <w:rsid w:val="00E33BB1"/>
    <w:rsid w:val="00E34816"/>
    <w:rsid w:val="00E35B14"/>
    <w:rsid w:val="00E35EDC"/>
    <w:rsid w:val="00E36A9F"/>
    <w:rsid w:val="00E372EE"/>
    <w:rsid w:val="00E37785"/>
    <w:rsid w:val="00E377CD"/>
    <w:rsid w:val="00E37BDB"/>
    <w:rsid w:val="00E37C7D"/>
    <w:rsid w:val="00E37CE8"/>
    <w:rsid w:val="00E37EE9"/>
    <w:rsid w:val="00E416B1"/>
    <w:rsid w:val="00E41B6F"/>
    <w:rsid w:val="00E42359"/>
    <w:rsid w:val="00E430BE"/>
    <w:rsid w:val="00E43C8B"/>
    <w:rsid w:val="00E4766C"/>
    <w:rsid w:val="00E47830"/>
    <w:rsid w:val="00E47ED4"/>
    <w:rsid w:val="00E512B5"/>
    <w:rsid w:val="00E542F0"/>
    <w:rsid w:val="00E549B6"/>
    <w:rsid w:val="00E553A8"/>
    <w:rsid w:val="00E556C9"/>
    <w:rsid w:val="00E55853"/>
    <w:rsid w:val="00E5797B"/>
    <w:rsid w:val="00E60DBB"/>
    <w:rsid w:val="00E612F2"/>
    <w:rsid w:val="00E622B4"/>
    <w:rsid w:val="00E6295C"/>
    <w:rsid w:val="00E62FCB"/>
    <w:rsid w:val="00E6324F"/>
    <w:rsid w:val="00E64E4C"/>
    <w:rsid w:val="00E65C95"/>
    <w:rsid w:val="00E6648A"/>
    <w:rsid w:val="00E664A9"/>
    <w:rsid w:val="00E672A8"/>
    <w:rsid w:val="00E675B9"/>
    <w:rsid w:val="00E67DF2"/>
    <w:rsid w:val="00E7114A"/>
    <w:rsid w:val="00E711F6"/>
    <w:rsid w:val="00E7256A"/>
    <w:rsid w:val="00E72905"/>
    <w:rsid w:val="00E73265"/>
    <w:rsid w:val="00E73E64"/>
    <w:rsid w:val="00E742F1"/>
    <w:rsid w:val="00E748E0"/>
    <w:rsid w:val="00E7554D"/>
    <w:rsid w:val="00E7655B"/>
    <w:rsid w:val="00E7668E"/>
    <w:rsid w:val="00E76A9B"/>
    <w:rsid w:val="00E76FB4"/>
    <w:rsid w:val="00E77AB3"/>
    <w:rsid w:val="00E77C60"/>
    <w:rsid w:val="00E8067B"/>
    <w:rsid w:val="00E80CB2"/>
    <w:rsid w:val="00E80E82"/>
    <w:rsid w:val="00E814CA"/>
    <w:rsid w:val="00E82330"/>
    <w:rsid w:val="00E8264C"/>
    <w:rsid w:val="00E83503"/>
    <w:rsid w:val="00E839B5"/>
    <w:rsid w:val="00E83F73"/>
    <w:rsid w:val="00E84001"/>
    <w:rsid w:val="00E84423"/>
    <w:rsid w:val="00E84CD0"/>
    <w:rsid w:val="00E85B5F"/>
    <w:rsid w:val="00E862BC"/>
    <w:rsid w:val="00E86509"/>
    <w:rsid w:val="00E86989"/>
    <w:rsid w:val="00E875FF"/>
    <w:rsid w:val="00E879DF"/>
    <w:rsid w:val="00E918F1"/>
    <w:rsid w:val="00E92127"/>
    <w:rsid w:val="00E92163"/>
    <w:rsid w:val="00E92A83"/>
    <w:rsid w:val="00E93B91"/>
    <w:rsid w:val="00EA0B53"/>
    <w:rsid w:val="00EA2530"/>
    <w:rsid w:val="00EA2661"/>
    <w:rsid w:val="00EA3F12"/>
    <w:rsid w:val="00EA42E4"/>
    <w:rsid w:val="00EA4488"/>
    <w:rsid w:val="00EA557E"/>
    <w:rsid w:val="00EA6766"/>
    <w:rsid w:val="00EA68FD"/>
    <w:rsid w:val="00EB03E9"/>
    <w:rsid w:val="00EB0B4F"/>
    <w:rsid w:val="00EB0D41"/>
    <w:rsid w:val="00EB2467"/>
    <w:rsid w:val="00EB29A3"/>
    <w:rsid w:val="00EB2D4B"/>
    <w:rsid w:val="00EB32AD"/>
    <w:rsid w:val="00EB3346"/>
    <w:rsid w:val="00EB390F"/>
    <w:rsid w:val="00EB4868"/>
    <w:rsid w:val="00EB592C"/>
    <w:rsid w:val="00EB6595"/>
    <w:rsid w:val="00EB6FA9"/>
    <w:rsid w:val="00EB7E48"/>
    <w:rsid w:val="00EC04AB"/>
    <w:rsid w:val="00EC0F5E"/>
    <w:rsid w:val="00EC192A"/>
    <w:rsid w:val="00EC1C69"/>
    <w:rsid w:val="00EC1F1B"/>
    <w:rsid w:val="00EC21CB"/>
    <w:rsid w:val="00EC24EA"/>
    <w:rsid w:val="00EC2CAC"/>
    <w:rsid w:val="00EC39BC"/>
    <w:rsid w:val="00EC48E3"/>
    <w:rsid w:val="00EC6814"/>
    <w:rsid w:val="00ED0159"/>
    <w:rsid w:val="00ED0FED"/>
    <w:rsid w:val="00ED1814"/>
    <w:rsid w:val="00ED258D"/>
    <w:rsid w:val="00ED2F90"/>
    <w:rsid w:val="00ED33A6"/>
    <w:rsid w:val="00ED3C81"/>
    <w:rsid w:val="00ED4F66"/>
    <w:rsid w:val="00ED57FB"/>
    <w:rsid w:val="00ED5AC0"/>
    <w:rsid w:val="00ED5B1D"/>
    <w:rsid w:val="00ED7332"/>
    <w:rsid w:val="00EE0251"/>
    <w:rsid w:val="00EE02EF"/>
    <w:rsid w:val="00EE086A"/>
    <w:rsid w:val="00EE0B67"/>
    <w:rsid w:val="00EE137B"/>
    <w:rsid w:val="00EE140A"/>
    <w:rsid w:val="00EE1F58"/>
    <w:rsid w:val="00EE36C7"/>
    <w:rsid w:val="00EE4392"/>
    <w:rsid w:val="00EE44EA"/>
    <w:rsid w:val="00EE546D"/>
    <w:rsid w:val="00EE601A"/>
    <w:rsid w:val="00EE60B7"/>
    <w:rsid w:val="00EE61EC"/>
    <w:rsid w:val="00EE6A54"/>
    <w:rsid w:val="00EE73FF"/>
    <w:rsid w:val="00EE7847"/>
    <w:rsid w:val="00EF0B5D"/>
    <w:rsid w:val="00EF12E9"/>
    <w:rsid w:val="00EF23DB"/>
    <w:rsid w:val="00EF264A"/>
    <w:rsid w:val="00EF28A7"/>
    <w:rsid w:val="00EF3972"/>
    <w:rsid w:val="00EF6001"/>
    <w:rsid w:val="00EF616D"/>
    <w:rsid w:val="00EF665F"/>
    <w:rsid w:val="00EF7297"/>
    <w:rsid w:val="00F011BD"/>
    <w:rsid w:val="00F02967"/>
    <w:rsid w:val="00F02AC3"/>
    <w:rsid w:val="00F03126"/>
    <w:rsid w:val="00F0342A"/>
    <w:rsid w:val="00F0378D"/>
    <w:rsid w:val="00F04610"/>
    <w:rsid w:val="00F04D6F"/>
    <w:rsid w:val="00F05134"/>
    <w:rsid w:val="00F05564"/>
    <w:rsid w:val="00F05CE6"/>
    <w:rsid w:val="00F05F9E"/>
    <w:rsid w:val="00F061BB"/>
    <w:rsid w:val="00F06929"/>
    <w:rsid w:val="00F071F2"/>
    <w:rsid w:val="00F07DDA"/>
    <w:rsid w:val="00F07F97"/>
    <w:rsid w:val="00F1036E"/>
    <w:rsid w:val="00F113DE"/>
    <w:rsid w:val="00F12033"/>
    <w:rsid w:val="00F13571"/>
    <w:rsid w:val="00F13A3D"/>
    <w:rsid w:val="00F15140"/>
    <w:rsid w:val="00F1597A"/>
    <w:rsid w:val="00F1787F"/>
    <w:rsid w:val="00F202C8"/>
    <w:rsid w:val="00F20565"/>
    <w:rsid w:val="00F20693"/>
    <w:rsid w:val="00F20CFE"/>
    <w:rsid w:val="00F2112C"/>
    <w:rsid w:val="00F2195C"/>
    <w:rsid w:val="00F21AE8"/>
    <w:rsid w:val="00F22217"/>
    <w:rsid w:val="00F2247D"/>
    <w:rsid w:val="00F2263E"/>
    <w:rsid w:val="00F2383D"/>
    <w:rsid w:val="00F23D45"/>
    <w:rsid w:val="00F23D99"/>
    <w:rsid w:val="00F23DE4"/>
    <w:rsid w:val="00F25DE0"/>
    <w:rsid w:val="00F2677C"/>
    <w:rsid w:val="00F27C60"/>
    <w:rsid w:val="00F27FB6"/>
    <w:rsid w:val="00F3032B"/>
    <w:rsid w:val="00F305CD"/>
    <w:rsid w:val="00F30CDA"/>
    <w:rsid w:val="00F3250A"/>
    <w:rsid w:val="00F33708"/>
    <w:rsid w:val="00F33718"/>
    <w:rsid w:val="00F33B7D"/>
    <w:rsid w:val="00F33DB6"/>
    <w:rsid w:val="00F341A7"/>
    <w:rsid w:val="00F34AE1"/>
    <w:rsid w:val="00F36035"/>
    <w:rsid w:val="00F362F7"/>
    <w:rsid w:val="00F366E9"/>
    <w:rsid w:val="00F366F2"/>
    <w:rsid w:val="00F36746"/>
    <w:rsid w:val="00F36BC5"/>
    <w:rsid w:val="00F4063A"/>
    <w:rsid w:val="00F412CC"/>
    <w:rsid w:val="00F414F4"/>
    <w:rsid w:val="00F419BF"/>
    <w:rsid w:val="00F42DD2"/>
    <w:rsid w:val="00F4324D"/>
    <w:rsid w:val="00F43C4E"/>
    <w:rsid w:val="00F442E1"/>
    <w:rsid w:val="00F44839"/>
    <w:rsid w:val="00F44D34"/>
    <w:rsid w:val="00F451C0"/>
    <w:rsid w:val="00F4529A"/>
    <w:rsid w:val="00F4690F"/>
    <w:rsid w:val="00F4718D"/>
    <w:rsid w:val="00F475D0"/>
    <w:rsid w:val="00F4787E"/>
    <w:rsid w:val="00F504F5"/>
    <w:rsid w:val="00F50C75"/>
    <w:rsid w:val="00F514E6"/>
    <w:rsid w:val="00F51757"/>
    <w:rsid w:val="00F53474"/>
    <w:rsid w:val="00F5352D"/>
    <w:rsid w:val="00F5377C"/>
    <w:rsid w:val="00F548AE"/>
    <w:rsid w:val="00F5515F"/>
    <w:rsid w:val="00F55B08"/>
    <w:rsid w:val="00F56086"/>
    <w:rsid w:val="00F56208"/>
    <w:rsid w:val="00F60152"/>
    <w:rsid w:val="00F60664"/>
    <w:rsid w:val="00F6066A"/>
    <w:rsid w:val="00F6180B"/>
    <w:rsid w:val="00F61AC0"/>
    <w:rsid w:val="00F62BF7"/>
    <w:rsid w:val="00F62CCD"/>
    <w:rsid w:val="00F63854"/>
    <w:rsid w:val="00F63DB3"/>
    <w:rsid w:val="00F64FB6"/>
    <w:rsid w:val="00F66088"/>
    <w:rsid w:val="00F671A0"/>
    <w:rsid w:val="00F67DB0"/>
    <w:rsid w:val="00F70009"/>
    <w:rsid w:val="00F700F1"/>
    <w:rsid w:val="00F70E78"/>
    <w:rsid w:val="00F75E71"/>
    <w:rsid w:val="00F76371"/>
    <w:rsid w:val="00F76E64"/>
    <w:rsid w:val="00F77070"/>
    <w:rsid w:val="00F77828"/>
    <w:rsid w:val="00F8021A"/>
    <w:rsid w:val="00F80BE9"/>
    <w:rsid w:val="00F8111D"/>
    <w:rsid w:val="00F81B2E"/>
    <w:rsid w:val="00F823EE"/>
    <w:rsid w:val="00F825B4"/>
    <w:rsid w:val="00F8278C"/>
    <w:rsid w:val="00F83480"/>
    <w:rsid w:val="00F83E45"/>
    <w:rsid w:val="00F8416B"/>
    <w:rsid w:val="00F850DD"/>
    <w:rsid w:val="00F859DA"/>
    <w:rsid w:val="00F85C7B"/>
    <w:rsid w:val="00F86339"/>
    <w:rsid w:val="00F879B2"/>
    <w:rsid w:val="00F87C38"/>
    <w:rsid w:val="00F91B8F"/>
    <w:rsid w:val="00F91BE1"/>
    <w:rsid w:val="00F91C39"/>
    <w:rsid w:val="00F921BB"/>
    <w:rsid w:val="00F923FA"/>
    <w:rsid w:val="00F92656"/>
    <w:rsid w:val="00F92D1B"/>
    <w:rsid w:val="00F930B3"/>
    <w:rsid w:val="00F9426A"/>
    <w:rsid w:val="00F942A8"/>
    <w:rsid w:val="00F94623"/>
    <w:rsid w:val="00F94D56"/>
    <w:rsid w:val="00F94F17"/>
    <w:rsid w:val="00F9611F"/>
    <w:rsid w:val="00F96842"/>
    <w:rsid w:val="00F96AE4"/>
    <w:rsid w:val="00F96F31"/>
    <w:rsid w:val="00F97318"/>
    <w:rsid w:val="00F9743F"/>
    <w:rsid w:val="00F97766"/>
    <w:rsid w:val="00F97AD0"/>
    <w:rsid w:val="00FA0DF6"/>
    <w:rsid w:val="00FA1A6A"/>
    <w:rsid w:val="00FA1B7A"/>
    <w:rsid w:val="00FA1B81"/>
    <w:rsid w:val="00FA1C00"/>
    <w:rsid w:val="00FA31C7"/>
    <w:rsid w:val="00FA3F7B"/>
    <w:rsid w:val="00FA4829"/>
    <w:rsid w:val="00FA493C"/>
    <w:rsid w:val="00FA4FEF"/>
    <w:rsid w:val="00FA5617"/>
    <w:rsid w:val="00FA5FBB"/>
    <w:rsid w:val="00FA683D"/>
    <w:rsid w:val="00FA6845"/>
    <w:rsid w:val="00FA70DD"/>
    <w:rsid w:val="00FA7659"/>
    <w:rsid w:val="00FA7AB4"/>
    <w:rsid w:val="00FB04AD"/>
    <w:rsid w:val="00FB06CD"/>
    <w:rsid w:val="00FB1507"/>
    <w:rsid w:val="00FB17BF"/>
    <w:rsid w:val="00FB1B33"/>
    <w:rsid w:val="00FB2D7D"/>
    <w:rsid w:val="00FB4AFC"/>
    <w:rsid w:val="00FB5C2C"/>
    <w:rsid w:val="00FB639E"/>
    <w:rsid w:val="00FB63C8"/>
    <w:rsid w:val="00FB74D8"/>
    <w:rsid w:val="00FB7862"/>
    <w:rsid w:val="00FB7970"/>
    <w:rsid w:val="00FC0263"/>
    <w:rsid w:val="00FC02DF"/>
    <w:rsid w:val="00FC0CC4"/>
    <w:rsid w:val="00FC19C4"/>
    <w:rsid w:val="00FC1BDC"/>
    <w:rsid w:val="00FC281C"/>
    <w:rsid w:val="00FC2B09"/>
    <w:rsid w:val="00FC331F"/>
    <w:rsid w:val="00FC3E95"/>
    <w:rsid w:val="00FC3FAA"/>
    <w:rsid w:val="00FC4706"/>
    <w:rsid w:val="00FC497C"/>
    <w:rsid w:val="00FC5501"/>
    <w:rsid w:val="00FC57B3"/>
    <w:rsid w:val="00FC78BF"/>
    <w:rsid w:val="00FC79E1"/>
    <w:rsid w:val="00FD0283"/>
    <w:rsid w:val="00FD14E1"/>
    <w:rsid w:val="00FD15C2"/>
    <w:rsid w:val="00FD1927"/>
    <w:rsid w:val="00FD1B72"/>
    <w:rsid w:val="00FD2672"/>
    <w:rsid w:val="00FD2E86"/>
    <w:rsid w:val="00FD4007"/>
    <w:rsid w:val="00FD4C3B"/>
    <w:rsid w:val="00FD530C"/>
    <w:rsid w:val="00FD67A9"/>
    <w:rsid w:val="00FD67FF"/>
    <w:rsid w:val="00FD7A02"/>
    <w:rsid w:val="00FE008D"/>
    <w:rsid w:val="00FE037F"/>
    <w:rsid w:val="00FE0AD6"/>
    <w:rsid w:val="00FE1DD6"/>
    <w:rsid w:val="00FE269E"/>
    <w:rsid w:val="00FE44DA"/>
    <w:rsid w:val="00FE5CD9"/>
    <w:rsid w:val="00FE7618"/>
    <w:rsid w:val="00FF0990"/>
    <w:rsid w:val="00FF2C68"/>
    <w:rsid w:val="00FF36A3"/>
    <w:rsid w:val="00FF4117"/>
    <w:rsid w:val="00FF4409"/>
    <w:rsid w:val="00FF4A46"/>
    <w:rsid w:val="00FF4B33"/>
    <w:rsid w:val="00FF4D92"/>
    <w:rsid w:val="00FF6460"/>
    <w:rsid w:val="00FF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47C657"/>
  <w15:docId w15:val="{319CC113-8349-4336-8DDF-E053A9C6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B3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DF0E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DF0E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DF0E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DF0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555E1A"/>
    <w:pPr>
      <w:spacing w:before="100" w:beforeAutospacing="1" w:after="100" w:afterAutospacing="1"/>
    </w:pPr>
  </w:style>
  <w:style w:type="paragraph" w:customStyle="1" w:styleId="ConsNormal">
    <w:name w:val="ConsNormal"/>
    <w:rsid w:val="00555E1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rsid w:val="00555E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555E1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3417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4172A"/>
    <w:rPr>
      <w:rFonts w:ascii="Tahoma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8B2B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BD70E8"/>
    <w:rPr>
      <w:rFonts w:ascii="Times New Roman" w:hAnsi="Times New Roman" w:cs="Times New Roman"/>
      <w:sz w:val="24"/>
      <w:szCs w:val="24"/>
    </w:rPr>
  </w:style>
  <w:style w:type="character" w:styleId="a8">
    <w:name w:val="page number"/>
    <w:uiPriority w:val="99"/>
    <w:rsid w:val="008B2BAD"/>
    <w:rPr>
      <w:rFonts w:cs="Times New Roman"/>
    </w:rPr>
  </w:style>
  <w:style w:type="paragraph" w:styleId="a9">
    <w:name w:val="Body Text"/>
    <w:basedOn w:val="a"/>
    <w:link w:val="aa"/>
    <w:rsid w:val="00A05119"/>
    <w:pPr>
      <w:jc w:val="both"/>
    </w:pPr>
  </w:style>
  <w:style w:type="character" w:customStyle="1" w:styleId="aa">
    <w:name w:val="Основной текст Знак"/>
    <w:basedOn w:val="a0"/>
    <w:link w:val="a9"/>
    <w:rsid w:val="00A05119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rsid w:val="00A05119"/>
    <w:pPr>
      <w:jc w:val="both"/>
    </w:pPr>
    <w:rPr>
      <w:sz w:val="26"/>
    </w:rPr>
  </w:style>
  <w:style w:type="character" w:customStyle="1" w:styleId="22">
    <w:name w:val="Основной текст 2 Знак"/>
    <w:basedOn w:val="a0"/>
    <w:link w:val="21"/>
    <w:rsid w:val="00A05119"/>
    <w:rPr>
      <w:rFonts w:ascii="Times New Roman" w:eastAsia="Times New Roman" w:hAnsi="Times New Roman"/>
      <w:sz w:val="26"/>
      <w:szCs w:val="24"/>
    </w:rPr>
  </w:style>
  <w:style w:type="paragraph" w:styleId="ab">
    <w:name w:val="List Paragraph"/>
    <w:aliases w:val="it_List1,Абзац списка литеральный,асз.Списка"/>
    <w:basedOn w:val="a"/>
    <w:link w:val="ac"/>
    <w:uiPriority w:val="34"/>
    <w:qFormat/>
    <w:rsid w:val="00C07FD1"/>
    <w:pPr>
      <w:ind w:left="720"/>
      <w:contextualSpacing/>
    </w:pPr>
  </w:style>
  <w:style w:type="paragraph" w:styleId="ad">
    <w:name w:val="No Spacing"/>
    <w:uiPriority w:val="1"/>
    <w:qFormat/>
    <w:rsid w:val="004B7DDF"/>
    <w:rPr>
      <w:rFonts w:eastAsia="Times New Roman"/>
      <w:sz w:val="22"/>
      <w:szCs w:val="22"/>
    </w:rPr>
  </w:style>
  <w:style w:type="paragraph" w:customStyle="1" w:styleId="210">
    <w:name w:val="Основной текст 21"/>
    <w:basedOn w:val="a"/>
    <w:rsid w:val="00970D68"/>
    <w:rPr>
      <w:sz w:val="28"/>
      <w:szCs w:val="20"/>
    </w:rPr>
  </w:style>
  <w:style w:type="paragraph" w:styleId="ae">
    <w:name w:val="Body Text First Indent"/>
    <w:basedOn w:val="a9"/>
    <w:link w:val="af"/>
    <w:rsid w:val="00CB18CF"/>
    <w:pPr>
      <w:spacing w:after="120"/>
      <w:ind w:firstLine="210"/>
      <w:jc w:val="left"/>
    </w:pPr>
  </w:style>
  <w:style w:type="character" w:customStyle="1" w:styleId="af">
    <w:name w:val="Красная строка Знак"/>
    <w:basedOn w:val="aa"/>
    <w:link w:val="ae"/>
    <w:rsid w:val="00CB18CF"/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_"/>
    <w:link w:val="11"/>
    <w:uiPriority w:val="99"/>
    <w:rsid w:val="00A737E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A737E9"/>
    <w:pPr>
      <w:shd w:val="clear" w:color="auto" w:fill="FFFFFF"/>
      <w:spacing w:line="298" w:lineRule="exact"/>
      <w:ind w:firstLine="520"/>
      <w:jc w:val="both"/>
    </w:pPr>
    <w:rPr>
      <w:rFonts w:ascii="Calibri" w:eastAsia="Calibri" w:hAnsi="Calibri"/>
      <w:sz w:val="26"/>
      <w:szCs w:val="26"/>
    </w:rPr>
  </w:style>
  <w:style w:type="paragraph" w:customStyle="1" w:styleId="af1">
    <w:name w:val="Всегда"/>
    <w:basedOn w:val="a"/>
    <w:autoRedefine/>
    <w:uiPriority w:val="99"/>
    <w:rsid w:val="00671329"/>
    <w:pPr>
      <w:tabs>
        <w:tab w:val="left" w:pos="1701"/>
      </w:tabs>
      <w:ind w:firstLine="709"/>
      <w:jc w:val="both"/>
    </w:pPr>
    <w:rPr>
      <w:sz w:val="26"/>
      <w:szCs w:val="26"/>
      <w:lang w:eastAsia="en-US"/>
    </w:rPr>
  </w:style>
  <w:style w:type="paragraph" w:customStyle="1" w:styleId="ConsPlusTitle">
    <w:name w:val="ConsPlusTitle"/>
    <w:link w:val="ConsPlusTitle0"/>
    <w:uiPriority w:val="99"/>
    <w:qFormat/>
    <w:rsid w:val="004976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ConsPlusTitle0">
    <w:name w:val="ConsPlusTitle Знак"/>
    <w:link w:val="ConsPlusTitle"/>
    <w:rsid w:val="0049767A"/>
    <w:rPr>
      <w:rFonts w:ascii="Arial" w:eastAsia="Times New Roman" w:hAnsi="Arial" w:cs="Arial"/>
      <w:b/>
      <w:bCs/>
    </w:rPr>
  </w:style>
  <w:style w:type="character" w:customStyle="1" w:styleId="af2">
    <w:name w:val="Основной текст + Курсив"/>
    <w:rsid w:val="00F823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ConsTitle">
    <w:name w:val="ConsTitle"/>
    <w:rsid w:val="00A6053F"/>
    <w:pPr>
      <w:widowControl w:val="0"/>
      <w:ind w:right="19772"/>
    </w:pPr>
    <w:rPr>
      <w:rFonts w:ascii="Arial" w:eastAsia="Times New Roman" w:hAnsi="Arial"/>
      <w:b/>
      <w:snapToGrid w:val="0"/>
      <w:sz w:val="16"/>
    </w:rPr>
  </w:style>
  <w:style w:type="character" w:styleId="af3">
    <w:name w:val="Strong"/>
    <w:qFormat/>
    <w:locked/>
    <w:rsid w:val="00F202C8"/>
    <w:rPr>
      <w:b/>
      <w:bCs/>
    </w:rPr>
  </w:style>
  <w:style w:type="paragraph" w:styleId="af4">
    <w:name w:val="Intense Quote"/>
    <w:basedOn w:val="a"/>
    <w:next w:val="a"/>
    <w:link w:val="af5"/>
    <w:uiPriority w:val="30"/>
    <w:qFormat/>
    <w:rsid w:val="007613C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613C8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paragraph" w:customStyle="1" w:styleId="af6">
    <w:name w:val="Знак Знак Знак"/>
    <w:basedOn w:val="a"/>
    <w:rsid w:val="00822D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DF0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0E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F0E5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DF0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7">
    <w:name w:val="List"/>
    <w:basedOn w:val="a"/>
    <w:uiPriority w:val="99"/>
    <w:unhideWhenUsed/>
    <w:rsid w:val="00DF0E5D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DF0E5D"/>
    <w:pPr>
      <w:ind w:left="566" w:hanging="283"/>
      <w:contextualSpacing/>
    </w:pPr>
  </w:style>
  <w:style w:type="paragraph" w:styleId="af8">
    <w:name w:val="Date"/>
    <w:basedOn w:val="a"/>
    <w:next w:val="a"/>
    <w:link w:val="af9"/>
    <w:uiPriority w:val="99"/>
    <w:unhideWhenUsed/>
    <w:rsid w:val="00DF0E5D"/>
  </w:style>
  <w:style w:type="character" w:customStyle="1" w:styleId="af9">
    <w:name w:val="Дата Знак"/>
    <w:basedOn w:val="a0"/>
    <w:link w:val="af8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afa">
    <w:name w:val="Body Text Indent"/>
    <w:basedOn w:val="a"/>
    <w:link w:val="afb"/>
    <w:uiPriority w:val="99"/>
    <w:unhideWhenUsed/>
    <w:rsid w:val="00DF0E5D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24">
    <w:name w:val="Body Text First Indent 2"/>
    <w:basedOn w:val="afa"/>
    <w:link w:val="25"/>
    <w:uiPriority w:val="99"/>
    <w:unhideWhenUsed/>
    <w:rsid w:val="00DF0E5D"/>
    <w:pPr>
      <w:spacing w:after="0"/>
      <w:ind w:left="360" w:firstLine="360"/>
    </w:pPr>
  </w:style>
  <w:style w:type="character" w:customStyle="1" w:styleId="25">
    <w:name w:val="Красная строка 2 Знак"/>
    <w:basedOn w:val="afb"/>
    <w:link w:val="24"/>
    <w:uiPriority w:val="99"/>
    <w:rsid w:val="00DF0E5D"/>
    <w:rPr>
      <w:rFonts w:ascii="Times New Roman" w:eastAsia="Times New Roman" w:hAnsi="Times New Roman"/>
      <w:sz w:val="24"/>
      <w:szCs w:val="24"/>
    </w:rPr>
  </w:style>
  <w:style w:type="character" w:customStyle="1" w:styleId="31">
    <w:name w:val="Основной текст (3)_"/>
    <w:basedOn w:val="a0"/>
    <w:link w:val="32"/>
    <w:rsid w:val="00DF3AC1"/>
    <w:rPr>
      <w:rFonts w:ascii="Times New Roman" w:eastAsia="Times New Roman" w:hAnsi="Times New Roman"/>
      <w:b/>
      <w:bCs/>
      <w:i/>
      <w:iCs/>
      <w:sz w:val="32"/>
      <w:szCs w:val="32"/>
      <w:shd w:val="clear" w:color="auto" w:fill="FFFFFF"/>
    </w:rPr>
  </w:style>
  <w:style w:type="character" w:customStyle="1" w:styleId="3MalgunGothic275pt">
    <w:name w:val="Основной текст (3) + Malgun Gothic;27;5 pt;Не курсив"/>
    <w:basedOn w:val="31"/>
    <w:rsid w:val="00DF3AC1"/>
    <w:rPr>
      <w:rFonts w:ascii="Malgun Gothic" w:eastAsia="Malgun Gothic" w:hAnsi="Malgun Gothic" w:cs="Malgun Gothic"/>
      <w:b/>
      <w:bCs/>
      <w:i/>
      <w:iCs/>
      <w:color w:val="000000"/>
      <w:spacing w:val="0"/>
      <w:w w:val="100"/>
      <w:position w:val="0"/>
      <w:sz w:val="55"/>
      <w:szCs w:val="55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DF3AC1"/>
    <w:pPr>
      <w:widowControl w:val="0"/>
      <w:shd w:val="clear" w:color="auto" w:fill="FFFFFF"/>
      <w:spacing w:before="240" w:after="240" w:line="367" w:lineRule="exact"/>
      <w:ind w:firstLine="700"/>
      <w:jc w:val="both"/>
    </w:pPr>
    <w:rPr>
      <w:b/>
      <w:bCs/>
      <w:i/>
      <w:iCs/>
      <w:sz w:val="32"/>
      <w:szCs w:val="32"/>
    </w:rPr>
  </w:style>
  <w:style w:type="paragraph" w:customStyle="1" w:styleId="s3">
    <w:name w:val="s3"/>
    <w:basedOn w:val="a"/>
    <w:rsid w:val="008A2DF9"/>
    <w:pPr>
      <w:spacing w:before="100" w:beforeAutospacing="1" w:after="100" w:afterAutospacing="1"/>
    </w:pPr>
    <w:rPr>
      <w:rFonts w:eastAsiaTheme="minorHAnsi"/>
    </w:rPr>
  </w:style>
  <w:style w:type="character" w:customStyle="1" w:styleId="bumpedfont15">
    <w:name w:val="bumpedfont15"/>
    <w:basedOn w:val="a0"/>
    <w:rsid w:val="008A2DF9"/>
  </w:style>
  <w:style w:type="character" w:customStyle="1" w:styleId="ac">
    <w:name w:val="Абзац списка Знак"/>
    <w:aliases w:val="it_List1 Знак,Абзац списка литеральный Знак,асз.Списка Знак"/>
    <w:link w:val="ab"/>
    <w:uiPriority w:val="34"/>
    <w:locked/>
    <w:rsid w:val="00FE037F"/>
    <w:rPr>
      <w:rFonts w:ascii="Times New Roman" w:eastAsia="Times New Roman" w:hAnsi="Times New Roman"/>
      <w:sz w:val="24"/>
      <w:szCs w:val="24"/>
    </w:rPr>
  </w:style>
  <w:style w:type="paragraph" w:styleId="26">
    <w:name w:val="Body Text Indent 2"/>
    <w:basedOn w:val="a"/>
    <w:link w:val="27"/>
    <w:rsid w:val="003170F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170F9"/>
    <w:rPr>
      <w:rFonts w:ascii="Times New Roman" w:eastAsia="Times New Roman" w:hAnsi="Times New Roman"/>
      <w:sz w:val="24"/>
      <w:szCs w:val="24"/>
    </w:rPr>
  </w:style>
  <w:style w:type="paragraph" w:styleId="afc">
    <w:name w:val="header"/>
    <w:basedOn w:val="a"/>
    <w:link w:val="afd"/>
    <w:uiPriority w:val="99"/>
    <w:unhideWhenUsed/>
    <w:rsid w:val="008C0BC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8C0BC3"/>
    <w:rPr>
      <w:rFonts w:ascii="Times New Roman" w:eastAsia="Times New Roman" w:hAnsi="Times New Roman"/>
      <w:sz w:val="24"/>
      <w:szCs w:val="24"/>
    </w:rPr>
  </w:style>
  <w:style w:type="table" w:styleId="3-1">
    <w:name w:val="Medium Grid 3 Accent 1"/>
    <w:basedOn w:val="a1"/>
    <w:uiPriority w:val="69"/>
    <w:rsid w:val="005F56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afe">
    <w:name w:val="Заголовок_пост"/>
    <w:basedOn w:val="a"/>
    <w:uiPriority w:val="99"/>
    <w:rsid w:val="00FC0263"/>
    <w:pPr>
      <w:tabs>
        <w:tab w:val="left" w:pos="10440"/>
      </w:tabs>
      <w:ind w:left="720" w:right="4627"/>
    </w:pPr>
    <w:rPr>
      <w:sz w:val="26"/>
      <w:lang w:eastAsia="ar-SA"/>
    </w:rPr>
  </w:style>
  <w:style w:type="character" w:styleId="aff">
    <w:name w:val="Hyperlink"/>
    <w:basedOn w:val="a0"/>
    <w:uiPriority w:val="99"/>
    <w:semiHidden/>
    <w:unhideWhenUsed/>
    <w:rsid w:val="00217E57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17E57"/>
  </w:style>
  <w:style w:type="character" w:styleId="aff0">
    <w:name w:val="annotation reference"/>
    <w:basedOn w:val="a0"/>
    <w:uiPriority w:val="99"/>
    <w:semiHidden/>
    <w:unhideWhenUsed/>
    <w:rsid w:val="00D9257E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D9257E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D9257E"/>
    <w:rPr>
      <w:rFonts w:ascii="Times New Roman" w:eastAsia="Times New Roman" w:hAnsi="Times New Roman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9257E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D9257E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8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8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2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8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8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6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927A6FB51EC6209FB580AA86E63C2E846DF3DB83F2CF1B225969D1047A54F380E6117D7ACB741EA9760A0EDZ9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telegram.org/?ysclid=lbzz3arcus453334215" TargetMode="External"/><Relationship Id="rId10" Type="http://schemas.openxmlformats.org/officeDocument/2006/relationships/hyperlink" Target="consultantplus://offline/ref=D927A6FB51EC6209FB580AA86E63C2E846DF3DB83F28F4B32E969D1047A54F380E6117D7ACB741EA9760A0EDZB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927A6FB51EC6209FB580AA86E63C2E846DF3DB83F2CF1B225969D1047A54F380E6117D7ACB741EA9760A0EDZ9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CECBB-6947-4498-A918-E5BD3C2A6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41939</TotalTime>
  <Pages>72</Pages>
  <Words>28867</Words>
  <Characters>164544</Characters>
  <Application>Microsoft Office Word</Application>
  <DocSecurity>0</DocSecurity>
  <Lines>1371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Когалыма</Company>
  <LinksUpToDate>false</LinksUpToDate>
  <CharactersWithSpaces>193025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Федорова Мария Викторовна</dc:creator>
  <cp:keywords/>
  <dc:description/>
  <cp:lastModifiedBy>Зенкина Юлия Михайловна</cp:lastModifiedBy>
  <cp:revision>356</cp:revision>
  <cp:lastPrinted>2024-01-12T08:50:00Z</cp:lastPrinted>
  <dcterms:created xsi:type="dcterms:W3CDTF">2022-01-13T05:32:00Z</dcterms:created>
  <dcterms:modified xsi:type="dcterms:W3CDTF">2024-01-22T10:56:00Z</dcterms:modified>
</cp:coreProperties>
</file>