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138" w:rsidRDefault="00EE2138" w:rsidP="00E37092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1.8pt;width:39.4pt;height:48.65pt;z-index:251658240;mso-wrap-distance-left:7in;mso-wrap-distance-top:2.9pt;mso-wrap-distance-right:7in;mso-wrap-distance-bottom:2.9pt;mso-position-horizontal-relative:margin">
            <v:imagedata r:id="rId4" o:title="" grayscale="t"/>
            <w10:wrap side="left" anchorx="margin"/>
          </v:shape>
        </w:pict>
      </w:r>
    </w:p>
    <w:p w:rsidR="00EE2138" w:rsidRDefault="00EE2138" w:rsidP="00E37092">
      <w:pPr>
        <w:ind w:right="2"/>
        <w:jc w:val="center"/>
        <w:rPr>
          <w:b/>
          <w:color w:val="3366FF"/>
          <w:sz w:val="32"/>
          <w:szCs w:val="32"/>
        </w:rPr>
      </w:pPr>
    </w:p>
    <w:p w:rsidR="00EE2138" w:rsidRPr="00C425F8" w:rsidRDefault="00EE2138" w:rsidP="00E37092">
      <w:pPr>
        <w:ind w:right="2"/>
        <w:jc w:val="center"/>
        <w:rPr>
          <w:b/>
          <w:color w:val="3366FF"/>
          <w:sz w:val="6"/>
          <w:szCs w:val="32"/>
        </w:rPr>
      </w:pPr>
    </w:p>
    <w:p w:rsidR="00EE2138" w:rsidRPr="00ED3349" w:rsidRDefault="00EE2138" w:rsidP="00E37092">
      <w:pPr>
        <w:ind w:right="2"/>
        <w:jc w:val="center"/>
        <w:rPr>
          <w:b/>
          <w:color w:val="3366FF"/>
          <w:sz w:val="12"/>
          <w:szCs w:val="32"/>
        </w:rPr>
      </w:pPr>
    </w:p>
    <w:p w:rsidR="00EE2138" w:rsidRPr="00185E67" w:rsidRDefault="00EE2138" w:rsidP="00E37092">
      <w:pPr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ПОСТАНОВЛЕНИЕ</w:t>
      </w:r>
    </w:p>
    <w:p w:rsidR="00EE2138" w:rsidRPr="00185E67" w:rsidRDefault="00EE2138" w:rsidP="00E37092">
      <w:pPr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АДМИНИСТРАЦИИ  ГОРОДА  КОГАЛЫМА</w:t>
      </w:r>
    </w:p>
    <w:p w:rsidR="00EE2138" w:rsidRPr="00185E67" w:rsidRDefault="00EE2138" w:rsidP="00E37092">
      <w:pPr>
        <w:ind w:right="2"/>
        <w:jc w:val="center"/>
        <w:rPr>
          <w:b/>
          <w:color w:val="333333"/>
          <w:sz w:val="28"/>
          <w:szCs w:val="28"/>
        </w:rPr>
      </w:pPr>
      <w:r w:rsidRPr="00185E67">
        <w:rPr>
          <w:b/>
          <w:color w:val="333333"/>
          <w:sz w:val="28"/>
          <w:szCs w:val="28"/>
        </w:rPr>
        <w:t>Ханты-Мансийского автономного округа - Югры</w:t>
      </w:r>
    </w:p>
    <w:p w:rsidR="00EE2138" w:rsidRPr="00185E67" w:rsidRDefault="00EE2138" w:rsidP="00E37092">
      <w:pPr>
        <w:ind w:right="2"/>
        <w:jc w:val="center"/>
        <w:rPr>
          <w:color w:val="808080"/>
          <w:sz w:val="2"/>
        </w:rPr>
      </w:pPr>
    </w:p>
    <w:p w:rsidR="00EE2138" w:rsidRPr="00185E67" w:rsidRDefault="00EE2138" w:rsidP="00E37092">
      <w:pPr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EE2138" w:rsidRPr="00185E67" w:rsidTr="0049047F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565" w:type="dxa"/>
            <w:vAlign w:val="center"/>
          </w:tcPr>
          <w:p w:rsidR="00EE2138" w:rsidRPr="00185E67" w:rsidRDefault="00EE2138" w:rsidP="0049047F">
            <w:pPr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EE2138" w:rsidRPr="00185E67" w:rsidRDefault="00EE2138" w:rsidP="0049047F">
            <w:pPr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08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EE2138" w:rsidRPr="00185E67" w:rsidRDefault="00EE2138" w:rsidP="0049047F">
            <w:pPr>
              <w:ind w:left="-228" w:hanging="60"/>
              <w:jc w:val="center"/>
              <w:rPr>
                <w:rFonts w:ascii="Arial" w:hAnsi="Arial" w:cs="Arial"/>
                <w:color w:val="333333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EE2138" w:rsidRPr="00185E67" w:rsidRDefault="00EE2138" w:rsidP="0049047F">
            <w:pPr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августа</w:t>
            </w:r>
          </w:p>
        </w:tc>
        <w:tc>
          <w:tcPr>
            <w:tcW w:w="239" w:type="dxa"/>
          </w:tcPr>
          <w:p w:rsidR="00EE2138" w:rsidRPr="00185E67" w:rsidRDefault="00EE2138" w:rsidP="0049047F">
            <w:pPr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EE2138" w:rsidRPr="00185E67" w:rsidRDefault="00EE2138" w:rsidP="0049047F">
            <w:pPr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2016</w:t>
            </w:r>
          </w:p>
        </w:tc>
        <w:tc>
          <w:tcPr>
            <w:tcW w:w="2258" w:type="dxa"/>
          </w:tcPr>
          <w:p w:rsidR="00EE2138" w:rsidRPr="00185E67" w:rsidRDefault="00EE2138" w:rsidP="0049047F">
            <w:pPr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г.</w:t>
            </w:r>
          </w:p>
        </w:tc>
        <w:tc>
          <w:tcPr>
            <w:tcW w:w="1349" w:type="dxa"/>
          </w:tcPr>
          <w:p w:rsidR="00EE2138" w:rsidRPr="00185E67" w:rsidRDefault="00EE2138" w:rsidP="0049047F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color w:val="333333"/>
                <w:sz w:val="26"/>
              </w:rPr>
              <w:t xml:space="preserve"> №</w:t>
            </w:r>
            <w:r w:rsidRPr="00185E67">
              <w:rPr>
                <w:rFonts w:ascii="Arial" w:hAnsi="Arial" w:cs="Arial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E2138" w:rsidRPr="00185E67" w:rsidRDefault="00EE2138" w:rsidP="0049047F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2076</w:t>
            </w:r>
          </w:p>
        </w:tc>
      </w:tr>
    </w:tbl>
    <w:p w:rsidR="00EE2138" w:rsidRDefault="00EE2138" w:rsidP="00B17837">
      <w:pPr>
        <w:widowControl/>
        <w:suppressAutoHyphens/>
        <w:autoSpaceDE/>
        <w:adjustRightInd/>
        <w:rPr>
          <w:sz w:val="26"/>
          <w:szCs w:val="26"/>
        </w:rPr>
      </w:pPr>
    </w:p>
    <w:p w:rsidR="00EE2138" w:rsidRDefault="00EE2138" w:rsidP="00B17837">
      <w:pPr>
        <w:widowControl/>
        <w:suppressAutoHyphens/>
        <w:autoSpaceDE/>
        <w:adjustRightInd/>
        <w:rPr>
          <w:sz w:val="26"/>
          <w:szCs w:val="26"/>
        </w:rPr>
      </w:pPr>
    </w:p>
    <w:p w:rsidR="00EE2138" w:rsidRDefault="00EE2138" w:rsidP="00B17837">
      <w:pPr>
        <w:widowControl/>
        <w:suppressAutoHyphens/>
        <w:autoSpaceDE/>
        <w:adjustRightInd/>
        <w:rPr>
          <w:sz w:val="26"/>
          <w:szCs w:val="26"/>
        </w:rPr>
      </w:pPr>
    </w:p>
    <w:p w:rsidR="00EE2138" w:rsidRPr="00B17837" w:rsidRDefault="00EE2138" w:rsidP="00B17837">
      <w:pPr>
        <w:widowControl/>
        <w:suppressAutoHyphens/>
        <w:autoSpaceDE/>
        <w:adjustRightInd/>
        <w:rPr>
          <w:sz w:val="26"/>
          <w:szCs w:val="26"/>
        </w:rPr>
      </w:pPr>
      <w:r>
        <w:rPr>
          <w:sz w:val="26"/>
          <w:szCs w:val="26"/>
        </w:rPr>
        <w:t>Об утверждения положения</w:t>
      </w:r>
    </w:p>
    <w:p w:rsidR="00EE2138" w:rsidRDefault="00EE2138" w:rsidP="00B17837">
      <w:pPr>
        <w:widowControl/>
        <w:suppressAutoHyphens/>
        <w:autoSpaceDE/>
        <w:adjustRightInd/>
        <w:rPr>
          <w:sz w:val="26"/>
          <w:szCs w:val="26"/>
        </w:rPr>
      </w:pPr>
      <w:r w:rsidRPr="00B17837">
        <w:rPr>
          <w:sz w:val="26"/>
          <w:szCs w:val="26"/>
        </w:rPr>
        <w:t>о м</w:t>
      </w:r>
      <w:r>
        <w:rPr>
          <w:sz w:val="26"/>
          <w:szCs w:val="26"/>
        </w:rPr>
        <w:t>униципально-частном</w:t>
      </w:r>
    </w:p>
    <w:p w:rsidR="00EE2138" w:rsidRPr="00B17837" w:rsidRDefault="00EE2138" w:rsidP="00B17837">
      <w:pPr>
        <w:widowControl/>
        <w:suppressAutoHyphens/>
        <w:autoSpaceDE/>
        <w:adjustRightInd/>
        <w:rPr>
          <w:sz w:val="26"/>
          <w:szCs w:val="26"/>
        </w:rPr>
      </w:pPr>
      <w:r>
        <w:rPr>
          <w:sz w:val="26"/>
          <w:szCs w:val="26"/>
        </w:rPr>
        <w:t xml:space="preserve">партнерстве </w:t>
      </w:r>
      <w:r w:rsidRPr="00B17837">
        <w:rPr>
          <w:sz w:val="26"/>
          <w:szCs w:val="26"/>
        </w:rPr>
        <w:t>в город</w:t>
      </w:r>
      <w:r>
        <w:rPr>
          <w:sz w:val="26"/>
          <w:szCs w:val="26"/>
        </w:rPr>
        <w:t>е</w:t>
      </w:r>
      <w:r w:rsidRPr="00B17837">
        <w:rPr>
          <w:sz w:val="26"/>
          <w:szCs w:val="26"/>
        </w:rPr>
        <w:t xml:space="preserve"> Когалы</w:t>
      </w:r>
      <w:r>
        <w:rPr>
          <w:sz w:val="26"/>
          <w:szCs w:val="26"/>
        </w:rPr>
        <w:t>ме</w:t>
      </w:r>
    </w:p>
    <w:p w:rsidR="00EE2138" w:rsidRPr="008C7FED" w:rsidRDefault="00EE2138" w:rsidP="008C7FED">
      <w:pPr>
        <w:ind w:firstLine="709"/>
        <w:jc w:val="both"/>
        <w:rPr>
          <w:sz w:val="26"/>
          <w:szCs w:val="26"/>
        </w:rPr>
      </w:pPr>
    </w:p>
    <w:p w:rsidR="00EE2138" w:rsidRPr="008C7FED" w:rsidRDefault="00EE2138" w:rsidP="008C7FED">
      <w:pPr>
        <w:ind w:firstLine="709"/>
        <w:jc w:val="both"/>
        <w:rPr>
          <w:sz w:val="26"/>
          <w:szCs w:val="26"/>
        </w:rPr>
      </w:pPr>
    </w:p>
    <w:p w:rsidR="00EE2138" w:rsidRPr="008C7FED" w:rsidRDefault="00EE2138" w:rsidP="008C7FED">
      <w:pPr>
        <w:ind w:firstLine="709"/>
        <w:jc w:val="both"/>
        <w:rPr>
          <w:sz w:val="26"/>
          <w:szCs w:val="26"/>
        </w:rPr>
      </w:pPr>
      <w:r w:rsidRPr="008C7FED">
        <w:rPr>
          <w:sz w:val="26"/>
          <w:szCs w:val="26"/>
        </w:rPr>
        <w:t>В соответствии с Федеральным законом от 13.07.2015 №224-ФЗ</w:t>
      </w:r>
      <w:r>
        <w:rPr>
          <w:sz w:val="26"/>
          <w:szCs w:val="26"/>
        </w:rPr>
        <w:t xml:space="preserve">               </w:t>
      </w:r>
      <w:r w:rsidRPr="008C7FED">
        <w:rPr>
          <w:sz w:val="26"/>
          <w:szCs w:val="26"/>
        </w:rPr>
        <w:t xml:space="preserve">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Федерации», Уставом города Когалыма:</w:t>
      </w:r>
    </w:p>
    <w:p w:rsidR="00EE2138" w:rsidRPr="008C7FED" w:rsidRDefault="00EE2138" w:rsidP="008C7FED">
      <w:pPr>
        <w:ind w:firstLine="709"/>
        <w:jc w:val="both"/>
        <w:rPr>
          <w:sz w:val="26"/>
          <w:szCs w:val="26"/>
        </w:rPr>
      </w:pPr>
    </w:p>
    <w:p w:rsidR="00EE2138" w:rsidRPr="008C7FED" w:rsidRDefault="00EE2138" w:rsidP="008C7FED">
      <w:pPr>
        <w:ind w:firstLine="709"/>
        <w:jc w:val="both"/>
        <w:rPr>
          <w:sz w:val="26"/>
          <w:szCs w:val="26"/>
        </w:rPr>
      </w:pPr>
      <w:r w:rsidRPr="008C7FED">
        <w:rPr>
          <w:sz w:val="26"/>
          <w:szCs w:val="26"/>
        </w:rPr>
        <w:t xml:space="preserve">1. Утвердить </w:t>
      </w:r>
      <w:hyperlink r:id="rId5" w:anchor="P29" w:history="1">
        <w:r w:rsidRPr="008C7FED">
          <w:rPr>
            <w:sz w:val="26"/>
            <w:szCs w:val="26"/>
          </w:rPr>
          <w:t>Положение</w:t>
        </w:r>
      </w:hyperlink>
      <w:r w:rsidRPr="008C7FED">
        <w:rPr>
          <w:sz w:val="26"/>
          <w:szCs w:val="26"/>
        </w:rPr>
        <w:t xml:space="preserve"> о муниципально-частном партнерстве в городе Когалыме согласно приложению.</w:t>
      </w:r>
    </w:p>
    <w:p w:rsidR="00EE2138" w:rsidRPr="008C7FED" w:rsidRDefault="00EE2138" w:rsidP="008C7FED">
      <w:pPr>
        <w:ind w:firstLine="709"/>
        <w:jc w:val="both"/>
        <w:rPr>
          <w:sz w:val="26"/>
          <w:szCs w:val="26"/>
        </w:rPr>
      </w:pPr>
    </w:p>
    <w:p w:rsidR="00EE2138" w:rsidRPr="008C7FED" w:rsidRDefault="00EE2138" w:rsidP="008C7FED">
      <w:pPr>
        <w:ind w:firstLine="709"/>
        <w:jc w:val="both"/>
        <w:rPr>
          <w:sz w:val="26"/>
          <w:szCs w:val="26"/>
        </w:rPr>
      </w:pPr>
      <w:r w:rsidRPr="008C7FED">
        <w:rPr>
          <w:sz w:val="26"/>
          <w:szCs w:val="26"/>
        </w:rPr>
        <w:t>2. Определить Администрацию города Когалыма уполномоченным органом в сфере муниципально-частного партнерства.</w:t>
      </w:r>
    </w:p>
    <w:p w:rsidR="00EE2138" w:rsidRPr="008C7FED" w:rsidRDefault="00EE2138" w:rsidP="008C7F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E2138" w:rsidRPr="008C7FED" w:rsidRDefault="00EE2138" w:rsidP="008C7F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FED">
        <w:rPr>
          <w:rFonts w:ascii="Times New Roman" w:hAnsi="Times New Roman" w:cs="Times New Roman"/>
          <w:sz w:val="26"/>
          <w:szCs w:val="26"/>
        </w:rPr>
        <w:t xml:space="preserve">3. Управлению экономики Администрации города Когалыма (Е.Г.Загорская)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8C7FED">
        <w:rPr>
          <w:rFonts w:ascii="Times New Roman" w:hAnsi="Times New Roman" w:cs="Times New Roman"/>
          <w:sz w:val="26"/>
          <w:szCs w:val="26"/>
        </w:rPr>
        <w:t xml:space="preserve">от 19.06.2013 № 149-р «О мерах по формированию регистра муниципальных нормативных правовых актов Ханты-Мансийского автономного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8C7FED">
        <w:rPr>
          <w:rFonts w:ascii="Times New Roman" w:hAnsi="Times New Roman" w:cs="Times New Roman"/>
          <w:sz w:val="26"/>
          <w:szCs w:val="26"/>
        </w:rPr>
        <w:t xml:space="preserve">округа – Югры» для дальнейшего направления в Управление государственной регистрации нормативных правовых актов Аппарата Губернатора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8C7FED">
        <w:rPr>
          <w:rFonts w:ascii="Times New Roman" w:hAnsi="Times New Roman" w:cs="Times New Roman"/>
          <w:sz w:val="26"/>
          <w:szCs w:val="26"/>
        </w:rPr>
        <w:t>Ханты-Мансийского автономного округа - Югры.</w:t>
      </w:r>
    </w:p>
    <w:p w:rsidR="00EE2138" w:rsidRPr="008C7FED" w:rsidRDefault="00EE2138" w:rsidP="008C7F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E2138" w:rsidRPr="008C7FED" w:rsidRDefault="00EE2138" w:rsidP="008C7FED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  <w:lang w:eastAsia="en-US"/>
        </w:rPr>
      </w:pPr>
      <w:r w:rsidRPr="008C7FED">
        <w:rPr>
          <w:sz w:val="26"/>
          <w:szCs w:val="26"/>
          <w:lang w:eastAsia="en-US"/>
        </w:rPr>
        <w:t>4.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r w:rsidRPr="008C7FED">
        <w:rPr>
          <w:sz w:val="26"/>
          <w:szCs w:val="26"/>
          <w:lang w:val="en-US" w:eastAsia="en-US"/>
        </w:rPr>
        <w:t>www</w:t>
      </w:r>
      <w:r w:rsidRPr="008C7FED">
        <w:rPr>
          <w:sz w:val="26"/>
          <w:szCs w:val="26"/>
          <w:lang w:eastAsia="en-US"/>
        </w:rPr>
        <w:t>.</w:t>
      </w:r>
      <w:r w:rsidRPr="008C7FED">
        <w:rPr>
          <w:sz w:val="26"/>
          <w:szCs w:val="26"/>
          <w:lang w:val="en-US" w:eastAsia="en-US"/>
        </w:rPr>
        <w:t>admkogalym</w:t>
      </w:r>
      <w:r w:rsidRPr="008C7FED">
        <w:rPr>
          <w:sz w:val="26"/>
          <w:szCs w:val="26"/>
          <w:lang w:eastAsia="en-US"/>
        </w:rPr>
        <w:t>.</w:t>
      </w:r>
      <w:r w:rsidRPr="008C7FED">
        <w:rPr>
          <w:sz w:val="26"/>
          <w:szCs w:val="26"/>
          <w:lang w:val="en-US" w:eastAsia="en-US"/>
        </w:rPr>
        <w:t>ru</w:t>
      </w:r>
      <w:r w:rsidRPr="008C7FED">
        <w:rPr>
          <w:sz w:val="26"/>
          <w:szCs w:val="26"/>
          <w:lang w:eastAsia="en-US"/>
        </w:rPr>
        <w:t>).</w:t>
      </w:r>
    </w:p>
    <w:p w:rsidR="00EE2138" w:rsidRPr="008C7FED" w:rsidRDefault="00EE2138" w:rsidP="008C7FED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  <w:lang w:eastAsia="en-US"/>
        </w:rPr>
      </w:pPr>
    </w:p>
    <w:p w:rsidR="00EE2138" w:rsidRPr="008C7FED" w:rsidRDefault="00EE2138" w:rsidP="008C7F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8C7FED">
        <w:rPr>
          <w:rFonts w:ascii="Times New Roman" w:hAnsi="Times New Roman" w:cs="Times New Roman"/>
          <w:sz w:val="26"/>
          <w:szCs w:val="26"/>
          <w:lang w:eastAsia="en-US"/>
        </w:rPr>
        <w:t>5. Контроль за выполнением постановления возложить на заместителя главы города Когалыма Т.И. Черных.</w:t>
      </w:r>
    </w:p>
    <w:p w:rsidR="00EE2138" w:rsidRDefault="00EE2138" w:rsidP="008C7F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noProof/>
        </w:rPr>
        <w:pict>
          <v:shape id="_x0000_s1027" type="#_x0000_t75" style="position:absolute;left:0;text-align:left;margin-left:207pt;margin-top:2.75pt;width:107.25pt;height:107.25pt;z-index:-251657216">
            <v:imagedata r:id="rId6" o:title=""/>
          </v:shape>
        </w:pict>
      </w:r>
    </w:p>
    <w:p w:rsidR="00EE2138" w:rsidRDefault="00EE2138" w:rsidP="008C7F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EE2138" w:rsidRPr="008C7FED" w:rsidRDefault="00EE2138" w:rsidP="008C7F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EE2138" w:rsidRPr="008C7FED" w:rsidRDefault="00EE2138" w:rsidP="008C7F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8C7FED">
        <w:rPr>
          <w:rFonts w:ascii="Times New Roman" w:hAnsi="Times New Roman" w:cs="Times New Roman"/>
          <w:sz w:val="26"/>
          <w:szCs w:val="26"/>
          <w:lang w:eastAsia="en-US"/>
        </w:rPr>
        <w:t>Глава города Когалыма</w:t>
      </w:r>
      <w:r w:rsidRPr="008C7FED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8C7FED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8C7FED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8C7FED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8C7FED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8C7FED">
        <w:rPr>
          <w:rFonts w:ascii="Times New Roman" w:hAnsi="Times New Roman" w:cs="Times New Roman"/>
          <w:sz w:val="26"/>
          <w:szCs w:val="26"/>
          <w:lang w:eastAsia="en-US"/>
        </w:rPr>
        <w:tab/>
        <w:t>Н.Н.Пальчиков</w:t>
      </w:r>
    </w:p>
    <w:p w:rsidR="00EE2138" w:rsidRPr="008C7FED" w:rsidRDefault="00EE2138" w:rsidP="008C7FED">
      <w:pPr>
        <w:jc w:val="both"/>
        <w:rPr>
          <w:bCs/>
          <w:sz w:val="22"/>
          <w:szCs w:val="22"/>
          <w:lang w:eastAsia="ar-SA"/>
        </w:rPr>
      </w:pPr>
    </w:p>
    <w:p w:rsidR="00EE2138" w:rsidRDefault="00EE2138" w:rsidP="008C7FED">
      <w:pPr>
        <w:widowControl/>
        <w:suppressAutoHyphens/>
        <w:autoSpaceDE/>
        <w:adjustRightInd/>
        <w:jc w:val="both"/>
        <w:rPr>
          <w:bCs/>
          <w:sz w:val="28"/>
          <w:szCs w:val="28"/>
          <w:lang w:eastAsia="ar-SA"/>
        </w:rPr>
        <w:sectPr w:rsidR="00EE2138" w:rsidSect="00E37092">
          <w:pgSz w:w="11906" w:h="16838"/>
          <w:pgMar w:top="360" w:right="567" w:bottom="1134" w:left="2552" w:header="708" w:footer="708" w:gutter="0"/>
          <w:cols w:space="708"/>
          <w:docGrid w:linePitch="360"/>
        </w:sectPr>
      </w:pPr>
    </w:p>
    <w:p w:rsidR="00EE2138" w:rsidRPr="00B87828" w:rsidRDefault="00EE2138" w:rsidP="008C7FED">
      <w:pPr>
        <w:widowControl/>
        <w:suppressAutoHyphens/>
        <w:autoSpaceDE/>
        <w:adjustRightInd/>
        <w:ind w:left="4820"/>
        <w:jc w:val="both"/>
        <w:rPr>
          <w:bCs/>
          <w:sz w:val="26"/>
          <w:szCs w:val="26"/>
          <w:lang w:eastAsia="ar-SA"/>
        </w:rPr>
      </w:pPr>
      <w:r>
        <w:rPr>
          <w:noProof/>
        </w:rPr>
        <w:pict>
          <v:shape id="_x0000_s1028" type="#_x0000_t75" style="position:absolute;left:0;text-align:left;margin-left:171pt;margin-top:-27pt;width:107.25pt;height:107.25pt;z-index:-251656192">
            <v:imagedata r:id="rId6" o:title=""/>
          </v:shape>
        </w:pict>
      </w:r>
      <w:r w:rsidRPr="00B87828">
        <w:rPr>
          <w:bCs/>
          <w:sz w:val="26"/>
          <w:szCs w:val="26"/>
          <w:lang w:eastAsia="ar-SA"/>
        </w:rPr>
        <w:t>Приложение</w:t>
      </w:r>
    </w:p>
    <w:p w:rsidR="00EE2138" w:rsidRDefault="00EE2138" w:rsidP="008C7FED">
      <w:pPr>
        <w:widowControl/>
        <w:suppressAutoHyphens/>
        <w:autoSpaceDE/>
        <w:adjustRightInd/>
        <w:ind w:left="4820"/>
        <w:jc w:val="both"/>
        <w:rPr>
          <w:bCs/>
          <w:sz w:val="26"/>
          <w:szCs w:val="26"/>
          <w:lang w:eastAsia="ar-SA"/>
        </w:rPr>
      </w:pPr>
      <w:r w:rsidRPr="00B87828">
        <w:rPr>
          <w:bCs/>
          <w:sz w:val="26"/>
          <w:szCs w:val="26"/>
          <w:lang w:eastAsia="ar-SA"/>
        </w:rPr>
        <w:t xml:space="preserve">к постановлению </w:t>
      </w:r>
      <w:r>
        <w:rPr>
          <w:bCs/>
          <w:sz w:val="26"/>
          <w:szCs w:val="26"/>
          <w:lang w:eastAsia="ar-SA"/>
        </w:rPr>
        <w:t>Администрации</w:t>
      </w:r>
    </w:p>
    <w:p w:rsidR="00EE2138" w:rsidRPr="00B87828" w:rsidRDefault="00EE2138" w:rsidP="008C7FED">
      <w:pPr>
        <w:widowControl/>
        <w:suppressAutoHyphens/>
        <w:autoSpaceDE/>
        <w:adjustRightInd/>
        <w:ind w:left="4820"/>
        <w:jc w:val="both"/>
        <w:rPr>
          <w:bCs/>
          <w:sz w:val="26"/>
          <w:szCs w:val="26"/>
          <w:lang w:eastAsia="ar-SA"/>
        </w:rPr>
      </w:pPr>
      <w:r w:rsidRPr="00B87828">
        <w:rPr>
          <w:bCs/>
          <w:sz w:val="26"/>
          <w:szCs w:val="26"/>
          <w:lang w:eastAsia="ar-SA"/>
        </w:rPr>
        <w:t>города Когалыма</w:t>
      </w:r>
    </w:p>
    <w:p w:rsidR="00EE2138" w:rsidRPr="00B87828" w:rsidRDefault="00EE2138" w:rsidP="008C7FED">
      <w:pPr>
        <w:widowControl/>
        <w:suppressAutoHyphens/>
        <w:autoSpaceDE/>
        <w:adjustRightInd/>
        <w:ind w:left="4820"/>
        <w:jc w:val="both"/>
        <w:rPr>
          <w:bCs/>
          <w:sz w:val="26"/>
          <w:szCs w:val="26"/>
          <w:lang w:eastAsia="ar-SA"/>
        </w:rPr>
      </w:pPr>
      <w:r w:rsidRPr="00B87828">
        <w:rPr>
          <w:bCs/>
          <w:sz w:val="26"/>
          <w:szCs w:val="26"/>
          <w:lang w:eastAsia="ar-SA"/>
        </w:rPr>
        <w:t xml:space="preserve">от </w:t>
      </w:r>
      <w:r>
        <w:rPr>
          <w:bCs/>
          <w:sz w:val="26"/>
          <w:szCs w:val="26"/>
          <w:lang w:eastAsia="ar-SA"/>
        </w:rPr>
        <w:t>08.08.2016 №2076</w:t>
      </w:r>
    </w:p>
    <w:p w:rsidR="00EE2138" w:rsidRDefault="00EE2138" w:rsidP="008C7FED">
      <w:pPr>
        <w:widowControl/>
        <w:suppressAutoHyphens/>
        <w:autoSpaceDE/>
        <w:adjustRightInd/>
        <w:ind w:left="4820"/>
        <w:jc w:val="both"/>
        <w:rPr>
          <w:bCs/>
          <w:sz w:val="26"/>
          <w:szCs w:val="26"/>
          <w:lang w:eastAsia="ar-SA"/>
        </w:rPr>
      </w:pPr>
    </w:p>
    <w:p w:rsidR="00EE2138" w:rsidRPr="00B87828" w:rsidRDefault="00EE2138" w:rsidP="008C7FED">
      <w:pPr>
        <w:widowControl/>
        <w:suppressAutoHyphens/>
        <w:autoSpaceDE/>
        <w:adjustRightInd/>
        <w:ind w:left="4820"/>
        <w:jc w:val="both"/>
        <w:rPr>
          <w:bCs/>
          <w:sz w:val="26"/>
          <w:szCs w:val="26"/>
          <w:lang w:eastAsia="ar-SA"/>
        </w:rPr>
      </w:pPr>
    </w:p>
    <w:p w:rsidR="00EE2138" w:rsidRPr="00B87828" w:rsidRDefault="00EE2138" w:rsidP="00B17837">
      <w:pPr>
        <w:widowControl/>
        <w:suppressAutoHyphens/>
        <w:autoSpaceDE/>
        <w:adjustRightInd/>
        <w:jc w:val="center"/>
        <w:rPr>
          <w:bCs/>
          <w:sz w:val="26"/>
          <w:szCs w:val="26"/>
          <w:lang w:eastAsia="ar-SA"/>
        </w:rPr>
      </w:pPr>
      <w:r w:rsidRPr="00B87828">
        <w:rPr>
          <w:bCs/>
          <w:sz w:val="26"/>
          <w:szCs w:val="26"/>
          <w:lang w:eastAsia="ar-SA"/>
        </w:rPr>
        <w:t>П</w:t>
      </w:r>
      <w:r>
        <w:rPr>
          <w:bCs/>
          <w:sz w:val="26"/>
          <w:szCs w:val="26"/>
          <w:lang w:eastAsia="ar-SA"/>
        </w:rPr>
        <w:t>оложение</w:t>
      </w:r>
    </w:p>
    <w:p w:rsidR="00EE2138" w:rsidRPr="00B87828" w:rsidRDefault="00EE2138" w:rsidP="00B17837">
      <w:pPr>
        <w:widowControl/>
        <w:suppressAutoHyphens/>
        <w:autoSpaceDE/>
        <w:adjustRightInd/>
        <w:jc w:val="center"/>
        <w:rPr>
          <w:bCs/>
          <w:sz w:val="26"/>
          <w:szCs w:val="26"/>
          <w:lang w:eastAsia="ar-SA"/>
        </w:rPr>
      </w:pPr>
      <w:r w:rsidRPr="00B87828">
        <w:rPr>
          <w:bCs/>
          <w:sz w:val="26"/>
          <w:szCs w:val="26"/>
          <w:lang w:eastAsia="ar-SA"/>
        </w:rPr>
        <w:t xml:space="preserve">о муниципально-частном партнерстве </w:t>
      </w:r>
      <w:r>
        <w:rPr>
          <w:bCs/>
          <w:sz w:val="26"/>
          <w:szCs w:val="26"/>
          <w:lang w:eastAsia="ar-SA"/>
        </w:rPr>
        <w:t>в городе Когалыме</w:t>
      </w:r>
    </w:p>
    <w:p w:rsidR="00EE2138" w:rsidRPr="00B87828" w:rsidRDefault="00EE2138" w:rsidP="00B17837">
      <w:pPr>
        <w:widowControl/>
        <w:suppressAutoHyphens/>
        <w:autoSpaceDE/>
        <w:adjustRightInd/>
        <w:jc w:val="center"/>
        <w:rPr>
          <w:bCs/>
          <w:sz w:val="26"/>
          <w:szCs w:val="26"/>
          <w:lang w:eastAsia="ar-SA"/>
        </w:rPr>
      </w:pPr>
    </w:p>
    <w:p w:rsidR="00EE2138" w:rsidRPr="00B87828" w:rsidRDefault="00EE2138" w:rsidP="00B1783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87828">
        <w:rPr>
          <w:rFonts w:ascii="Times New Roman" w:hAnsi="Times New Roman" w:cs="Times New Roman"/>
          <w:sz w:val="26"/>
          <w:szCs w:val="26"/>
        </w:rPr>
        <w:t xml:space="preserve">1. Предмет регулирования настоящего Положения </w:t>
      </w:r>
    </w:p>
    <w:p w:rsidR="00EE2138" w:rsidRPr="00B87828" w:rsidRDefault="00EE2138" w:rsidP="008C7F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E2138" w:rsidRPr="00B87828" w:rsidRDefault="00EE2138" w:rsidP="008C7F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7828">
        <w:rPr>
          <w:rFonts w:ascii="Times New Roman" w:hAnsi="Times New Roman" w:cs="Times New Roman"/>
          <w:sz w:val="26"/>
          <w:szCs w:val="26"/>
        </w:rPr>
        <w:t xml:space="preserve">1. Настоящее Положение определяет цели, формы и условия участия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>Ханты-Мансийского автономного округа – Югры городской округ город Когалым</w:t>
      </w:r>
      <w:r w:rsidRPr="00B8782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(далее – город Когалым) </w:t>
      </w:r>
      <w:r w:rsidRPr="00B87828">
        <w:rPr>
          <w:rFonts w:ascii="Times New Roman" w:hAnsi="Times New Roman" w:cs="Times New Roman"/>
          <w:sz w:val="26"/>
          <w:szCs w:val="26"/>
        </w:rPr>
        <w:t xml:space="preserve">в муниципально-частном партнерстве, которое осуществляется в соответствии с Гражданским </w:t>
      </w:r>
      <w:r>
        <w:rPr>
          <w:rFonts w:ascii="Times New Roman" w:hAnsi="Times New Roman" w:cs="Times New Roman"/>
          <w:sz w:val="26"/>
          <w:szCs w:val="26"/>
        </w:rPr>
        <w:t xml:space="preserve">кодексом </w:t>
      </w:r>
      <w:r w:rsidRPr="00B87828">
        <w:rPr>
          <w:rFonts w:ascii="Times New Roman" w:hAnsi="Times New Roman" w:cs="Times New Roman"/>
          <w:sz w:val="26"/>
          <w:szCs w:val="26"/>
        </w:rPr>
        <w:t xml:space="preserve">Российской Федерации, Земельным </w:t>
      </w:r>
      <w:r>
        <w:rPr>
          <w:rFonts w:ascii="Times New Roman" w:hAnsi="Times New Roman" w:cs="Times New Roman"/>
          <w:sz w:val="26"/>
          <w:szCs w:val="26"/>
        </w:rPr>
        <w:t xml:space="preserve">кодексом </w:t>
      </w:r>
      <w:r w:rsidRPr="00B87828">
        <w:rPr>
          <w:rFonts w:ascii="Times New Roman" w:hAnsi="Times New Roman" w:cs="Times New Roman"/>
          <w:sz w:val="26"/>
          <w:szCs w:val="26"/>
        </w:rPr>
        <w:t xml:space="preserve">Российской Федерации, Градостроительным </w:t>
      </w:r>
      <w:r>
        <w:rPr>
          <w:rFonts w:ascii="Times New Roman" w:hAnsi="Times New Roman" w:cs="Times New Roman"/>
          <w:sz w:val="26"/>
          <w:szCs w:val="26"/>
        </w:rPr>
        <w:t xml:space="preserve">кодексом </w:t>
      </w:r>
      <w:r w:rsidRPr="00B87828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Pr="004A0218">
        <w:rPr>
          <w:rFonts w:ascii="Times New Roman" w:hAnsi="Times New Roman" w:cs="Times New Roman"/>
          <w:sz w:val="26"/>
          <w:szCs w:val="26"/>
        </w:rPr>
        <w:t>, Федеральным законом от 21.07.2005 №115-ФЗ «О концессионных соглашениях», Федеральным</w:t>
      </w:r>
      <w:r w:rsidRPr="00B87828"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r w:rsidRPr="00B87828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B87828">
        <w:rPr>
          <w:rFonts w:ascii="Times New Roman" w:hAnsi="Times New Roman" w:cs="Times New Roman"/>
          <w:sz w:val="26"/>
          <w:szCs w:val="26"/>
        </w:rPr>
        <w:t xml:space="preserve"> от 13.07.2015 </w:t>
      </w:r>
      <w:r>
        <w:rPr>
          <w:rFonts w:ascii="Times New Roman" w:hAnsi="Times New Roman" w:cs="Times New Roman"/>
          <w:sz w:val="26"/>
          <w:szCs w:val="26"/>
        </w:rPr>
        <w:t>№224-ФЗ                          «</w:t>
      </w:r>
      <w:r w:rsidRPr="00B87828">
        <w:rPr>
          <w:rFonts w:ascii="Times New Roman" w:hAnsi="Times New Roman" w:cs="Times New Roman"/>
          <w:sz w:val="26"/>
          <w:szCs w:val="26"/>
        </w:rPr>
        <w:t>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B87828">
        <w:rPr>
          <w:rFonts w:ascii="Times New Roman" w:hAnsi="Times New Roman" w:cs="Times New Roman"/>
          <w:sz w:val="26"/>
          <w:szCs w:val="26"/>
        </w:rPr>
        <w:t xml:space="preserve">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B8782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Федеральный закон №</w:t>
      </w:r>
      <w:r w:rsidRPr="00B87828">
        <w:rPr>
          <w:rFonts w:ascii="Times New Roman" w:hAnsi="Times New Roman" w:cs="Times New Roman"/>
          <w:sz w:val="26"/>
          <w:szCs w:val="26"/>
        </w:rPr>
        <w:t>224-ФЗ).</w:t>
      </w:r>
    </w:p>
    <w:p w:rsidR="00EE2138" w:rsidRPr="00B87828" w:rsidRDefault="00EE2138" w:rsidP="008C7F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7828">
        <w:rPr>
          <w:rFonts w:ascii="Times New Roman" w:hAnsi="Times New Roman" w:cs="Times New Roman"/>
          <w:sz w:val="26"/>
          <w:szCs w:val="26"/>
        </w:rPr>
        <w:t xml:space="preserve">2. Настоящее Положение разработано в целях регулирования взаимоотношений </w:t>
      </w:r>
      <w:r>
        <w:rPr>
          <w:rFonts w:ascii="Times New Roman" w:hAnsi="Times New Roman" w:cs="Times New Roman"/>
          <w:sz w:val="26"/>
          <w:szCs w:val="26"/>
        </w:rPr>
        <w:t xml:space="preserve">сторон </w:t>
      </w:r>
      <w:r w:rsidRPr="00B87828">
        <w:rPr>
          <w:rFonts w:ascii="Times New Roman" w:hAnsi="Times New Roman" w:cs="Times New Roman"/>
          <w:sz w:val="26"/>
          <w:szCs w:val="26"/>
        </w:rPr>
        <w:t>в рамках муниципально-частного партнерства.</w:t>
      </w:r>
    </w:p>
    <w:p w:rsidR="00EE2138" w:rsidRPr="00B87828" w:rsidRDefault="00EE2138" w:rsidP="008C7F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E2138" w:rsidRPr="00B87828" w:rsidRDefault="00EE2138" w:rsidP="00B1783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87828">
        <w:rPr>
          <w:rFonts w:ascii="Times New Roman" w:hAnsi="Times New Roman" w:cs="Times New Roman"/>
          <w:sz w:val="26"/>
          <w:szCs w:val="26"/>
        </w:rPr>
        <w:t xml:space="preserve">2. Основные понятия, используемые в настоящем Положении </w:t>
      </w:r>
    </w:p>
    <w:p w:rsidR="00EE2138" w:rsidRPr="00B87828" w:rsidRDefault="00EE2138" w:rsidP="008C7F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E2138" w:rsidRDefault="00EE2138" w:rsidP="008C7F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М</w:t>
      </w:r>
      <w:r w:rsidRPr="0087317F">
        <w:rPr>
          <w:rFonts w:ascii="Times New Roman" w:hAnsi="Times New Roman" w:cs="Times New Roman"/>
          <w:sz w:val="26"/>
          <w:szCs w:val="26"/>
        </w:rPr>
        <w:t xml:space="preserve">униципально-частное партнерство - юридически оформленное на определенный срок и основанное на объединении ресурсов, распределении рисков сотрудничество публичного партнера, с одной стороны, и частного партнера, с другой стороны, которое осуществляется на основании соглашения о муниципально-частном партнерстве, заключенных в соответствии с </w:t>
      </w:r>
      <w:r>
        <w:rPr>
          <w:rFonts w:ascii="Times New Roman" w:hAnsi="Times New Roman" w:cs="Times New Roman"/>
          <w:sz w:val="26"/>
          <w:szCs w:val="26"/>
        </w:rPr>
        <w:t>Федеральны</w:t>
      </w:r>
      <w:r w:rsidRPr="0087317F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 закон</w:t>
      </w:r>
      <w:r w:rsidRPr="0087317F">
        <w:rPr>
          <w:rFonts w:ascii="Times New Roman" w:hAnsi="Times New Roman" w:cs="Times New Roman"/>
          <w:sz w:val="26"/>
          <w:szCs w:val="26"/>
        </w:rPr>
        <w:t>ом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Pr="00B87828">
        <w:rPr>
          <w:rFonts w:ascii="Times New Roman" w:hAnsi="Times New Roman" w:cs="Times New Roman"/>
          <w:sz w:val="26"/>
          <w:szCs w:val="26"/>
        </w:rPr>
        <w:t>224-ФЗ</w:t>
      </w:r>
      <w:r w:rsidRPr="0087317F">
        <w:rPr>
          <w:rFonts w:ascii="Times New Roman" w:hAnsi="Times New Roman" w:cs="Times New Roman"/>
          <w:sz w:val="26"/>
          <w:szCs w:val="26"/>
        </w:rPr>
        <w:t xml:space="preserve"> в целях привлечения в экономику города Когалыма частных инвестиций, обеспечения органами местного самоуправления доступности товаров, работ, услуг и повышения их качества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E2138" w:rsidRDefault="00EE2138" w:rsidP="008C7F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Понятия, используемые в настоящем Положении, применяются в значениях определенных</w:t>
      </w:r>
      <w:r w:rsidRPr="00B8782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Федеральным законом №</w:t>
      </w:r>
      <w:r w:rsidRPr="00B87828">
        <w:rPr>
          <w:rFonts w:ascii="Times New Roman" w:hAnsi="Times New Roman" w:cs="Times New Roman"/>
          <w:sz w:val="26"/>
          <w:szCs w:val="26"/>
        </w:rPr>
        <w:t>224-ФЗ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E2138" w:rsidRDefault="00EE2138" w:rsidP="008C7F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E2138" w:rsidRPr="00B87828" w:rsidRDefault="00EE2138" w:rsidP="00B1783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87828">
        <w:rPr>
          <w:rFonts w:ascii="Times New Roman" w:hAnsi="Times New Roman" w:cs="Times New Roman"/>
          <w:sz w:val="26"/>
          <w:szCs w:val="26"/>
        </w:rPr>
        <w:t xml:space="preserve">3. Цели муниципально-частного партнерства </w:t>
      </w:r>
    </w:p>
    <w:p w:rsidR="00EE2138" w:rsidRPr="00B87828" w:rsidRDefault="00EE2138" w:rsidP="00B178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EE2138" w:rsidRPr="00B87828" w:rsidRDefault="00EE2138" w:rsidP="008C7F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7828">
        <w:rPr>
          <w:rFonts w:ascii="Times New Roman" w:hAnsi="Times New Roman" w:cs="Times New Roman"/>
          <w:sz w:val="26"/>
          <w:szCs w:val="26"/>
        </w:rPr>
        <w:t>Целями муниципально-частного партнерства являются:</w:t>
      </w:r>
    </w:p>
    <w:p w:rsidR="00EE2138" w:rsidRPr="00B87828" w:rsidRDefault="00EE2138" w:rsidP="008C7F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7828">
        <w:rPr>
          <w:rFonts w:ascii="Times New Roman" w:hAnsi="Times New Roman" w:cs="Times New Roman"/>
          <w:sz w:val="26"/>
          <w:szCs w:val="26"/>
        </w:rPr>
        <w:t>1) повышение доступности и улучшение качества услуг, предоставляемых потребителям услуг с использованием объектов социальной и инженерной инфраструктуры, за счет привлечения частных инвестиций в создание, реконструкцию, модернизацию, обслуживание или эксплуатацию объектов социальной и инженерной инфраструктуры;</w:t>
      </w:r>
    </w:p>
    <w:p w:rsidR="00EE2138" w:rsidRPr="00B87828" w:rsidRDefault="00EE2138" w:rsidP="008C7F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7828">
        <w:rPr>
          <w:rFonts w:ascii="Times New Roman" w:hAnsi="Times New Roman" w:cs="Times New Roman"/>
          <w:sz w:val="26"/>
          <w:szCs w:val="26"/>
        </w:rPr>
        <w:t xml:space="preserve">2) обеспечение эффективности использования имущества, находящегося в собственности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>город Когалым (далее – находящегося в муниципальной собственности)</w:t>
      </w:r>
      <w:r w:rsidRPr="00B87828">
        <w:rPr>
          <w:rFonts w:ascii="Times New Roman" w:hAnsi="Times New Roman" w:cs="Times New Roman"/>
          <w:sz w:val="26"/>
          <w:szCs w:val="26"/>
        </w:rPr>
        <w:t>;</w:t>
      </w:r>
    </w:p>
    <w:p w:rsidR="00EE2138" w:rsidRDefault="00EE2138" w:rsidP="005A03C9">
      <w:pPr>
        <w:ind w:firstLine="709"/>
        <w:jc w:val="center"/>
        <w:rPr>
          <w:sz w:val="26"/>
          <w:szCs w:val="26"/>
        </w:rPr>
      </w:pPr>
    </w:p>
    <w:p w:rsidR="00EE2138" w:rsidRDefault="00EE2138" w:rsidP="005A03C9">
      <w:pPr>
        <w:ind w:firstLine="709"/>
        <w:jc w:val="center"/>
        <w:rPr>
          <w:sz w:val="26"/>
          <w:szCs w:val="26"/>
        </w:rPr>
      </w:pPr>
      <w:r w:rsidRPr="00B87828">
        <w:rPr>
          <w:sz w:val="26"/>
          <w:szCs w:val="26"/>
        </w:rPr>
        <w:t xml:space="preserve">4. </w:t>
      </w:r>
      <w:r>
        <w:rPr>
          <w:sz w:val="26"/>
          <w:szCs w:val="26"/>
        </w:rPr>
        <w:t>Принципы участия муниципального образования город Когалым в муниципально-частном партнерстве</w:t>
      </w:r>
    </w:p>
    <w:p w:rsidR="00EE2138" w:rsidRPr="00B87828" w:rsidRDefault="00EE2138" w:rsidP="008C7F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E2138" w:rsidRDefault="00EE2138" w:rsidP="008C7F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 </w:t>
      </w:r>
      <w:r w:rsidRPr="00B87828">
        <w:rPr>
          <w:rFonts w:ascii="Times New Roman" w:hAnsi="Times New Roman" w:cs="Times New Roman"/>
          <w:sz w:val="26"/>
          <w:szCs w:val="26"/>
        </w:rPr>
        <w:t xml:space="preserve">Участие </w:t>
      </w:r>
      <w:r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  <w:r w:rsidRPr="00B87828">
        <w:rPr>
          <w:rFonts w:ascii="Times New Roman" w:hAnsi="Times New Roman" w:cs="Times New Roman"/>
          <w:sz w:val="26"/>
          <w:szCs w:val="26"/>
        </w:rPr>
        <w:t>в муниципально-частном партнер</w:t>
      </w:r>
      <w:r>
        <w:rPr>
          <w:rFonts w:ascii="Times New Roman" w:hAnsi="Times New Roman" w:cs="Times New Roman"/>
          <w:sz w:val="26"/>
          <w:szCs w:val="26"/>
        </w:rPr>
        <w:t>стве основывается на принципах:</w:t>
      </w:r>
    </w:p>
    <w:p w:rsidR="00EE2138" w:rsidRDefault="00EE2138" w:rsidP="008C7F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03C9">
        <w:rPr>
          <w:rFonts w:ascii="Times New Roman" w:hAnsi="Times New Roman" w:cs="Times New Roman"/>
          <w:sz w:val="26"/>
          <w:szCs w:val="26"/>
        </w:rPr>
        <w:t>4.1.1.</w:t>
      </w:r>
      <w:r w:rsidRPr="00A80540">
        <w:rPr>
          <w:rFonts w:ascii="Times New Roman" w:hAnsi="Times New Roman" w:cs="Times New Roman"/>
          <w:sz w:val="26"/>
          <w:szCs w:val="26"/>
        </w:rPr>
        <w:t xml:space="preserve"> открытост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A80540">
        <w:rPr>
          <w:rFonts w:ascii="Times New Roman" w:hAnsi="Times New Roman" w:cs="Times New Roman"/>
          <w:sz w:val="26"/>
          <w:szCs w:val="26"/>
        </w:rPr>
        <w:t xml:space="preserve"> и доступност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A80540">
        <w:rPr>
          <w:rFonts w:ascii="Times New Roman" w:hAnsi="Times New Roman" w:cs="Times New Roman"/>
          <w:sz w:val="26"/>
          <w:szCs w:val="26"/>
        </w:rPr>
        <w:t xml:space="preserve"> информации, за исключением </w:t>
      </w:r>
      <w:r>
        <w:rPr>
          <w:rFonts w:ascii="Times New Roman" w:hAnsi="Times New Roman" w:cs="Times New Roman"/>
          <w:sz w:val="26"/>
          <w:szCs w:val="26"/>
        </w:rPr>
        <w:t>информации, составляющей в соответствии с действующим законодательством Российской Федерации, тайну;</w:t>
      </w:r>
    </w:p>
    <w:p w:rsidR="00EE2138" w:rsidRDefault="00EE2138" w:rsidP="008C7F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03C9">
        <w:rPr>
          <w:rFonts w:ascii="Times New Roman" w:hAnsi="Times New Roman" w:cs="Times New Roman"/>
          <w:sz w:val="26"/>
          <w:szCs w:val="26"/>
        </w:rPr>
        <w:t>4.1.</w:t>
      </w:r>
      <w:r w:rsidRPr="00A80540">
        <w:rPr>
          <w:rFonts w:ascii="Times New Roman" w:hAnsi="Times New Roman" w:cs="Times New Roman"/>
          <w:sz w:val="26"/>
          <w:szCs w:val="26"/>
        </w:rPr>
        <w:t>2</w:t>
      </w:r>
      <w:r w:rsidRPr="005A03C9">
        <w:rPr>
          <w:rFonts w:ascii="Times New Roman" w:hAnsi="Times New Roman" w:cs="Times New Roman"/>
          <w:sz w:val="26"/>
          <w:szCs w:val="26"/>
        </w:rPr>
        <w:t>.</w:t>
      </w:r>
      <w:r w:rsidRPr="00A80540">
        <w:rPr>
          <w:rFonts w:ascii="Times New Roman" w:hAnsi="Times New Roman" w:cs="Times New Roman"/>
          <w:sz w:val="26"/>
          <w:szCs w:val="26"/>
        </w:rPr>
        <w:t xml:space="preserve"> обеспечение конкуренции;</w:t>
      </w:r>
    </w:p>
    <w:p w:rsidR="00EE2138" w:rsidRDefault="00EE2138" w:rsidP="008C7F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4.1.3.</w:t>
      </w:r>
      <w:r w:rsidRPr="00A80540">
        <w:rPr>
          <w:rFonts w:ascii="Times New Roman" w:hAnsi="Times New Roman" w:cs="Times New Roman"/>
          <w:sz w:val="26"/>
          <w:szCs w:val="26"/>
        </w:rPr>
        <w:t xml:space="preserve"> отсутствие дискриминации, равноправие сторон соглашения и равенство их перед законом;</w:t>
      </w:r>
    </w:p>
    <w:p w:rsidR="00EE2138" w:rsidRDefault="00EE2138" w:rsidP="008C7F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0540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.1.4.</w:t>
      </w:r>
      <w:r w:rsidRPr="00A80540">
        <w:rPr>
          <w:rFonts w:ascii="Times New Roman" w:hAnsi="Times New Roman" w:cs="Times New Roman"/>
          <w:sz w:val="26"/>
          <w:szCs w:val="26"/>
        </w:rPr>
        <w:t xml:space="preserve"> добросовестное исполнение сторонами соглашения обязательств по соглашению;</w:t>
      </w:r>
    </w:p>
    <w:p w:rsidR="00EE2138" w:rsidRDefault="00EE2138" w:rsidP="008C7F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4.1.5.</w:t>
      </w:r>
      <w:r w:rsidRPr="00A80540">
        <w:rPr>
          <w:rFonts w:ascii="Times New Roman" w:hAnsi="Times New Roman" w:cs="Times New Roman"/>
          <w:sz w:val="26"/>
          <w:szCs w:val="26"/>
        </w:rPr>
        <w:t xml:space="preserve"> справедливое распределение рисков и обязательств между сторонами соглашения;</w:t>
      </w:r>
    </w:p>
    <w:p w:rsidR="00EE2138" w:rsidRDefault="00EE2138" w:rsidP="008C7F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4.1.6.</w:t>
      </w:r>
      <w:r w:rsidRPr="00A80540">
        <w:rPr>
          <w:rFonts w:ascii="Times New Roman" w:hAnsi="Times New Roman" w:cs="Times New Roman"/>
          <w:sz w:val="26"/>
          <w:szCs w:val="26"/>
        </w:rPr>
        <w:t xml:space="preserve"> свобода заключения соглашения.</w:t>
      </w:r>
    </w:p>
    <w:p w:rsidR="00EE2138" w:rsidRDefault="00EE2138" w:rsidP="008C7F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E2138" w:rsidRDefault="00EE2138" w:rsidP="005A03C9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B87828">
        <w:rPr>
          <w:rFonts w:ascii="Times New Roman" w:hAnsi="Times New Roman" w:cs="Times New Roman"/>
          <w:sz w:val="26"/>
          <w:szCs w:val="26"/>
        </w:rPr>
        <w:t xml:space="preserve">5. Формы участия </w:t>
      </w:r>
      <w:r>
        <w:rPr>
          <w:rFonts w:ascii="Times New Roman" w:hAnsi="Times New Roman" w:cs="Times New Roman"/>
          <w:sz w:val="26"/>
          <w:szCs w:val="26"/>
        </w:rPr>
        <w:t>города Когалыма</w:t>
      </w:r>
      <w:r w:rsidRPr="00B87828">
        <w:rPr>
          <w:rFonts w:ascii="Times New Roman" w:hAnsi="Times New Roman" w:cs="Times New Roman"/>
          <w:sz w:val="26"/>
          <w:szCs w:val="26"/>
        </w:rPr>
        <w:t xml:space="preserve"> в муниципально-</w:t>
      </w:r>
    </w:p>
    <w:p w:rsidR="00EE2138" w:rsidRPr="00B87828" w:rsidRDefault="00EE2138" w:rsidP="005A03C9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B87828">
        <w:rPr>
          <w:rFonts w:ascii="Times New Roman" w:hAnsi="Times New Roman" w:cs="Times New Roman"/>
          <w:sz w:val="26"/>
          <w:szCs w:val="26"/>
        </w:rPr>
        <w:t>частном партнерстве</w:t>
      </w:r>
    </w:p>
    <w:p w:rsidR="00EE2138" w:rsidRPr="00B87828" w:rsidRDefault="00EE2138" w:rsidP="008C7F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E2138" w:rsidRPr="00B87828" w:rsidRDefault="00EE2138" w:rsidP="008C7F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7828">
        <w:rPr>
          <w:rFonts w:ascii="Times New Roman" w:hAnsi="Times New Roman" w:cs="Times New Roman"/>
          <w:sz w:val="26"/>
          <w:szCs w:val="26"/>
        </w:rPr>
        <w:t xml:space="preserve">1. Участие </w:t>
      </w:r>
      <w:r>
        <w:rPr>
          <w:rFonts w:ascii="Times New Roman" w:hAnsi="Times New Roman" w:cs="Times New Roman"/>
          <w:sz w:val="26"/>
          <w:szCs w:val="26"/>
        </w:rPr>
        <w:t>города Когалыма</w:t>
      </w:r>
      <w:r w:rsidRPr="00B87828">
        <w:rPr>
          <w:rFonts w:ascii="Times New Roman" w:hAnsi="Times New Roman" w:cs="Times New Roman"/>
          <w:sz w:val="26"/>
          <w:szCs w:val="26"/>
        </w:rPr>
        <w:t xml:space="preserve"> в муниципально-частном партнерстве осуществляется в соответствии с действующим законодательством в следующих формах: </w:t>
      </w:r>
    </w:p>
    <w:p w:rsidR="00EE2138" w:rsidRPr="00B87828" w:rsidRDefault="00EE2138" w:rsidP="008C7F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7828">
        <w:rPr>
          <w:rFonts w:ascii="Times New Roman" w:hAnsi="Times New Roman" w:cs="Times New Roman"/>
          <w:sz w:val="26"/>
          <w:szCs w:val="26"/>
        </w:rPr>
        <w:t>1) вовлечение в инвестиционный процесс имущества, находящегося в собственности;</w:t>
      </w:r>
    </w:p>
    <w:p w:rsidR="00EE2138" w:rsidRPr="00B87828" w:rsidRDefault="00EE2138" w:rsidP="008C7F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7828">
        <w:rPr>
          <w:rFonts w:ascii="Times New Roman" w:hAnsi="Times New Roman" w:cs="Times New Roman"/>
          <w:sz w:val="26"/>
          <w:szCs w:val="26"/>
        </w:rPr>
        <w:t>2) реа</w:t>
      </w:r>
      <w:r>
        <w:rPr>
          <w:rFonts w:ascii="Times New Roman" w:hAnsi="Times New Roman" w:cs="Times New Roman"/>
          <w:sz w:val="26"/>
          <w:szCs w:val="26"/>
        </w:rPr>
        <w:t>лизация инвестиционных проектов</w:t>
      </w:r>
      <w:r w:rsidRPr="00B87828">
        <w:rPr>
          <w:rFonts w:ascii="Times New Roman" w:hAnsi="Times New Roman" w:cs="Times New Roman"/>
          <w:sz w:val="26"/>
          <w:szCs w:val="26"/>
        </w:rPr>
        <w:t>;</w:t>
      </w:r>
    </w:p>
    <w:p w:rsidR="00EE2138" w:rsidRPr="00B87828" w:rsidRDefault="00EE2138" w:rsidP="008C7F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7828">
        <w:rPr>
          <w:rFonts w:ascii="Times New Roman" w:hAnsi="Times New Roman" w:cs="Times New Roman"/>
          <w:sz w:val="26"/>
          <w:szCs w:val="26"/>
        </w:rPr>
        <w:t>3) концессионные соглашения;</w:t>
      </w:r>
    </w:p>
    <w:p w:rsidR="00EE2138" w:rsidRPr="00B87828" w:rsidRDefault="00EE2138" w:rsidP="008C7F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B87828">
        <w:rPr>
          <w:rFonts w:ascii="Times New Roman" w:hAnsi="Times New Roman" w:cs="Times New Roman"/>
          <w:sz w:val="26"/>
          <w:szCs w:val="26"/>
        </w:rPr>
        <w:t>) в иных формах, не противоречащих действующему законодательству (например, бюджетные инвестиции юридическим лицам, не являющимся государственными и муниципальными учреждениями и государственными или муниципальными унитарными предприятиями; залог имущества, находящегося в муниципальной собственности; арендные отношения; долгосрочную аренду; создание совместных юридических лиц; залог имущества</w:t>
      </w:r>
      <w:r>
        <w:rPr>
          <w:rFonts w:ascii="Times New Roman" w:hAnsi="Times New Roman" w:cs="Times New Roman"/>
          <w:sz w:val="26"/>
          <w:szCs w:val="26"/>
        </w:rPr>
        <w:t>, находящегося в муниципальной собственности,</w:t>
      </w:r>
      <w:r w:rsidRPr="00B87828">
        <w:rPr>
          <w:rFonts w:ascii="Times New Roman" w:hAnsi="Times New Roman" w:cs="Times New Roman"/>
          <w:sz w:val="26"/>
          <w:szCs w:val="26"/>
        </w:rPr>
        <w:t xml:space="preserve"> в соответствии с соглашением о муниципально-частном партнерстве; предоставление муниципальных гарантий хозяйствующему субъекту, участвующему в реализации проектов муниципально-частного партнерства, и др.).</w:t>
      </w:r>
    </w:p>
    <w:p w:rsidR="00EE2138" w:rsidRPr="00B87828" w:rsidRDefault="00EE2138" w:rsidP="008C7F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E2138" w:rsidRDefault="00EE2138" w:rsidP="00B1783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87828">
        <w:rPr>
          <w:rFonts w:ascii="Times New Roman" w:hAnsi="Times New Roman" w:cs="Times New Roman"/>
          <w:sz w:val="26"/>
          <w:szCs w:val="26"/>
        </w:rPr>
        <w:t>6. Формы муниц</w:t>
      </w:r>
      <w:r>
        <w:rPr>
          <w:rFonts w:ascii="Times New Roman" w:hAnsi="Times New Roman" w:cs="Times New Roman"/>
          <w:sz w:val="26"/>
          <w:szCs w:val="26"/>
        </w:rPr>
        <w:t>ипальной поддержки муниципально-</w:t>
      </w:r>
    </w:p>
    <w:p w:rsidR="00EE2138" w:rsidRPr="00B87828" w:rsidRDefault="00EE2138" w:rsidP="00B1783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87828">
        <w:rPr>
          <w:rFonts w:ascii="Times New Roman" w:hAnsi="Times New Roman" w:cs="Times New Roman"/>
          <w:sz w:val="26"/>
          <w:szCs w:val="26"/>
        </w:rPr>
        <w:t xml:space="preserve">частного партнерства в </w:t>
      </w:r>
      <w:r>
        <w:rPr>
          <w:rFonts w:ascii="Times New Roman" w:hAnsi="Times New Roman" w:cs="Times New Roman"/>
          <w:sz w:val="26"/>
          <w:szCs w:val="26"/>
        </w:rPr>
        <w:t>городе Когалыме</w:t>
      </w:r>
    </w:p>
    <w:p w:rsidR="00EE2138" w:rsidRPr="00B87828" w:rsidRDefault="00EE2138" w:rsidP="008C7F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E2138" w:rsidRPr="00335553" w:rsidRDefault="00EE2138" w:rsidP="008C7FED">
      <w:pPr>
        <w:widowControl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6.1</w:t>
      </w:r>
      <w:r w:rsidRPr="00335553">
        <w:rPr>
          <w:sz w:val="26"/>
          <w:szCs w:val="26"/>
          <w:lang w:eastAsia="en-US"/>
        </w:rPr>
        <w:t>. Имущественное участие города Когалыма</w:t>
      </w:r>
      <w:r>
        <w:rPr>
          <w:sz w:val="26"/>
          <w:szCs w:val="26"/>
          <w:lang w:eastAsia="en-US"/>
        </w:rPr>
        <w:t xml:space="preserve"> </w:t>
      </w:r>
      <w:r w:rsidRPr="00335553">
        <w:rPr>
          <w:sz w:val="26"/>
          <w:szCs w:val="26"/>
          <w:lang w:eastAsia="en-US"/>
        </w:rPr>
        <w:t xml:space="preserve">в проектах </w:t>
      </w:r>
      <w:r>
        <w:rPr>
          <w:sz w:val="26"/>
          <w:szCs w:val="26"/>
          <w:lang w:eastAsia="en-US"/>
        </w:rPr>
        <w:t>муниципально-</w:t>
      </w:r>
      <w:r w:rsidRPr="00335553">
        <w:rPr>
          <w:sz w:val="26"/>
          <w:szCs w:val="26"/>
          <w:lang w:eastAsia="en-US"/>
        </w:rPr>
        <w:t>частн</w:t>
      </w:r>
      <w:r>
        <w:rPr>
          <w:sz w:val="26"/>
          <w:szCs w:val="26"/>
          <w:lang w:eastAsia="en-US"/>
        </w:rPr>
        <w:t>ого</w:t>
      </w:r>
      <w:r w:rsidRPr="00335553">
        <w:rPr>
          <w:sz w:val="26"/>
          <w:szCs w:val="26"/>
          <w:lang w:eastAsia="en-US"/>
        </w:rPr>
        <w:t xml:space="preserve"> партнерств</w:t>
      </w:r>
      <w:r>
        <w:rPr>
          <w:sz w:val="26"/>
          <w:szCs w:val="26"/>
          <w:lang w:eastAsia="en-US"/>
        </w:rPr>
        <w:t xml:space="preserve">а </w:t>
      </w:r>
      <w:r w:rsidRPr="00335553">
        <w:rPr>
          <w:sz w:val="26"/>
          <w:szCs w:val="26"/>
          <w:lang w:eastAsia="en-US"/>
        </w:rPr>
        <w:t>осуществляется в следующих формах:</w:t>
      </w:r>
    </w:p>
    <w:p w:rsidR="00EE2138" w:rsidRPr="00335553" w:rsidRDefault="00EE2138" w:rsidP="008C7FED">
      <w:pPr>
        <w:widowControl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6.1.1.</w:t>
      </w:r>
      <w:r w:rsidRPr="00335553">
        <w:rPr>
          <w:sz w:val="26"/>
          <w:szCs w:val="26"/>
          <w:lang w:eastAsia="en-US"/>
        </w:rPr>
        <w:t xml:space="preserve"> предоставление городом Когалым в аренду частному партнеру находящихся в </w:t>
      </w:r>
      <w:r>
        <w:rPr>
          <w:sz w:val="26"/>
          <w:szCs w:val="26"/>
          <w:lang w:eastAsia="en-US"/>
        </w:rPr>
        <w:t xml:space="preserve">муниципальной </w:t>
      </w:r>
      <w:r w:rsidRPr="00335553">
        <w:rPr>
          <w:sz w:val="26"/>
          <w:szCs w:val="26"/>
          <w:lang w:eastAsia="en-US"/>
        </w:rPr>
        <w:t>собственности земельных участков, на которых располагается или должны располагаться объекты соглашения и (или) которые необходимы для осуществления частным партнером деятельности, предусмотренной соглашением (далее - земельные участки) в целях создания или реконструкции частным партнером объекта недвижимого (движимого) имущества (объекта соглашения), осуществления партнером его последующей эксплуатации в порядке, на условиях и течении срока, определенных соглашением, по истечении которого частный партнер передает его в собственность города Когалыма на условиях и в порядке, предусмотренных соглашением;</w:t>
      </w:r>
    </w:p>
    <w:p w:rsidR="00EE2138" w:rsidRPr="00335553" w:rsidRDefault="00EE2138" w:rsidP="008C7FED">
      <w:pPr>
        <w:widowControl/>
        <w:ind w:firstLine="709"/>
        <w:jc w:val="both"/>
        <w:rPr>
          <w:sz w:val="26"/>
          <w:szCs w:val="26"/>
          <w:lang w:eastAsia="en-US"/>
        </w:rPr>
      </w:pPr>
      <w:r w:rsidRPr="00275D31">
        <w:rPr>
          <w:sz w:val="26"/>
          <w:szCs w:val="26"/>
          <w:lang w:eastAsia="en-US"/>
        </w:rPr>
        <w:t>6.1.2. создание организаций смешанной формы собственности в целях создания объекта соглашения о муниципально-частном партнерстве;</w:t>
      </w:r>
    </w:p>
    <w:p w:rsidR="00EE2138" w:rsidRDefault="00EE2138" w:rsidP="008C7FED">
      <w:pPr>
        <w:widowControl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6.1.3.</w:t>
      </w:r>
      <w:r w:rsidRPr="00335553">
        <w:rPr>
          <w:sz w:val="26"/>
          <w:szCs w:val="26"/>
          <w:lang w:eastAsia="en-US"/>
        </w:rPr>
        <w:t xml:space="preserve"> определение долей города Когалыма и частного партнера в праве собственности на объект соглашения о </w:t>
      </w:r>
      <w:r>
        <w:rPr>
          <w:sz w:val="26"/>
          <w:szCs w:val="26"/>
          <w:lang w:eastAsia="en-US"/>
        </w:rPr>
        <w:t>муниципально</w:t>
      </w:r>
      <w:r w:rsidRPr="00335553">
        <w:rPr>
          <w:sz w:val="26"/>
          <w:szCs w:val="26"/>
          <w:lang w:eastAsia="en-US"/>
        </w:rPr>
        <w:t>-частном партнерстве. Такие доли могут определяться как по отдельным этапам исполнения соглашения, так и по его окончании. В случае сохранения доли частного партнера по окончании последнего этапа соглашением может быть предусмотрено право города Когалыма на выкуп доли частного партнера.</w:t>
      </w:r>
    </w:p>
    <w:p w:rsidR="00EE2138" w:rsidRPr="00335553" w:rsidRDefault="00EE2138" w:rsidP="008C7FED">
      <w:pPr>
        <w:widowControl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6.2.</w:t>
      </w:r>
      <w:r w:rsidRPr="00335553">
        <w:rPr>
          <w:sz w:val="26"/>
          <w:szCs w:val="26"/>
          <w:lang w:eastAsia="en-US"/>
        </w:rPr>
        <w:t xml:space="preserve"> Финансовое участие города Когалыма</w:t>
      </w:r>
      <w:r>
        <w:rPr>
          <w:sz w:val="26"/>
          <w:szCs w:val="26"/>
          <w:lang w:eastAsia="en-US"/>
        </w:rPr>
        <w:t xml:space="preserve"> </w:t>
      </w:r>
      <w:r w:rsidRPr="00335553">
        <w:rPr>
          <w:sz w:val="26"/>
          <w:szCs w:val="26"/>
          <w:lang w:eastAsia="en-US"/>
        </w:rPr>
        <w:t xml:space="preserve">в проектах </w:t>
      </w:r>
      <w:r>
        <w:rPr>
          <w:sz w:val="26"/>
          <w:szCs w:val="26"/>
          <w:lang w:eastAsia="en-US"/>
        </w:rPr>
        <w:t>муниципально</w:t>
      </w:r>
      <w:r w:rsidRPr="00335553">
        <w:rPr>
          <w:sz w:val="26"/>
          <w:szCs w:val="26"/>
          <w:lang w:eastAsia="en-US"/>
        </w:rPr>
        <w:t>-частн</w:t>
      </w:r>
      <w:r>
        <w:rPr>
          <w:sz w:val="26"/>
          <w:szCs w:val="26"/>
          <w:lang w:eastAsia="en-US"/>
        </w:rPr>
        <w:t>ого</w:t>
      </w:r>
      <w:r w:rsidRPr="00335553">
        <w:rPr>
          <w:sz w:val="26"/>
          <w:szCs w:val="26"/>
          <w:lang w:eastAsia="en-US"/>
        </w:rPr>
        <w:t xml:space="preserve"> партнерств</w:t>
      </w:r>
      <w:r>
        <w:rPr>
          <w:sz w:val="26"/>
          <w:szCs w:val="26"/>
          <w:lang w:eastAsia="en-US"/>
        </w:rPr>
        <w:t xml:space="preserve">а может быть предусмотрено </w:t>
      </w:r>
      <w:r w:rsidRPr="00335553">
        <w:rPr>
          <w:sz w:val="26"/>
          <w:szCs w:val="26"/>
          <w:lang w:eastAsia="en-US"/>
        </w:rPr>
        <w:t>в следующих формах:</w:t>
      </w:r>
    </w:p>
    <w:p w:rsidR="00EE2138" w:rsidRPr="00335553" w:rsidRDefault="00EE2138" w:rsidP="008C7FED">
      <w:pPr>
        <w:widowControl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6.2.1.</w:t>
      </w:r>
      <w:r w:rsidRPr="00335553">
        <w:rPr>
          <w:sz w:val="26"/>
          <w:szCs w:val="26"/>
          <w:lang w:eastAsia="en-US"/>
        </w:rPr>
        <w:t xml:space="preserve"> муниципальные гарантии по займам, привлекаемым частным партнером для исполнения соглашения;</w:t>
      </w:r>
    </w:p>
    <w:p w:rsidR="00EE2138" w:rsidRPr="00335553" w:rsidRDefault="00EE2138" w:rsidP="008C7FED">
      <w:pPr>
        <w:widowControl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6.2.2.</w:t>
      </w:r>
      <w:r w:rsidRPr="00335553">
        <w:rPr>
          <w:sz w:val="26"/>
          <w:szCs w:val="26"/>
          <w:lang w:eastAsia="en-US"/>
        </w:rPr>
        <w:t xml:space="preserve"> компенсация частному партнеру части затрат по уплате процентов по привлекаемым для исполнения соглашения заемным средствам;</w:t>
      </w:r>
    </w:p>
    <w:p w:rsidR="00EE2138" w:rsidRPr="00335553" w:rsidRDefault="00EE2138" w:rsidP="008C7FED">
      <w:pPr>
        <w:widowControl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6.2.3</w:t>
      </w:r>
      <w:r w:rsidRPr="00335553">
        <w:rPr>
          <w:sz w:val="26"/>
          <w:szCs w:val="26"/>
          <w:lang w:eastAsia="en-US"/>
        </w:rPr>
        <w:t xml:space="preserve"> компенсация частному партнеру затрат на исполнение обязательств города Когалыма, возникающих вследствие решений об экономическом регулировании деятельности частного партнера, реализации им мер социальной поддержки потребителей, определяемых в соглашении;</w:t>
      </w:r>
    </w:p>
    <w:p w:rsidR="00EE2138" w:rsidRPr="00335553" w:rsidRDefault="00EE2138" w:rsidP="008C7FED">
      <w:pPr>
        <w:widowControl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6.2.4.</w:t>
      </w:r>
      <w:r w:rsidRPr="00335553">
        <w:rPr>
          <w:sz w:val="26"/>
          <w:szCs w:val="26"/>
          <w:lang w:eastAsia="en-US"/>
        </w:rPr>
        <w:t xml:space="preserve"> выкуп имущества частного партнера или софинансирование деятельности частного партнера в случае, если это предусмотрено долгосрочными целевыми программами города Когалыма;</w:t>
      </w:r>
    </w:p>
    <w:p w:rsidR="00EE2138" w:rsidRPr="00335553" w:rsidRDefault="00EE2138" w:rsidP="008C7FED">
      <w:pPr>
        <w:widowControl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6.2.5.</w:t>
      </w:r>
      <w:r w:rsidRPr="00335553">
        <w:rPr>
          <w:sz w:val="26"/>
          <w:szCs w:val="26"/>
          <w:lang w:eastAsia="en-US"/>
        </w:rPr>
        <w:t xml:space="preserve"> выкуп имущества частного партнера или софинансирование деятельности частного партнера, связанной с выполнением частным партнером обязательств по предоставлению товаров, выполнению работ, оказанию услуг в соответствии с соглашением;</w:t>
      </w:r>
    </w:p>
    <w:p w:rsidR="00EE2138" w:rsidRPr="00335553" w:rsidRDefault="00EE2138" w:rsidP="008C7FED">
      <w:pPr>
        <w:widowControl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6.2.6.</w:t>
      </w:r>
      <w:r w:rsidRPr="00335553">
        <w:rPr>
          <w:sz w:val="26"/>
          <w:szCs w:val="26"/>
          <w:lang w:eastAsia="en-US"/>
        </w:rPr>
        <w:t xml:space="preserve"> выкуп имущества частного партнера, связанного с обеспечением установленного соглашением минимального дохода от деятельности частного партнера по эксплуатации объекта соглашения;</w:t>
      </w:r>
    </w:p>
    <w:p w:rsidR="00EE2138" w:rsidRPr="00335553" w:rsidRDefault="00EE2138" w:rsidP="008C7FED">
      <w:pPr>
        <w:widowControl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6.2.7</w:t>
      </w:r>
      <w:r w:rsidRPr="00335553">
        <w:rPr>
          <w:sz w:val="26"/>
          <w:szCs w:val="26"/>
          <w:lang w:eastAsia="en-US"/>
        </w:rPr>
        <w:t xml:space="preserve"> оплата по регулируемым тарифам (ценам) определенного объема товаров, работ, услуг, предусмотренного соглашением и произведенного частным партнером;</w:t>
      </w:r>
    </w:p>
    <w:p w:rsidR="00EE2138" w:rsidRPr="00335553" w:rsidRDefault="00EE2138" w:rsidP="008C7FED">
      <w:pPr>
        <w:widowControl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6.2.8.</w:t>
      </w:r>
      <w:r w:rsidRPr="00335553">
        <w:rPr>
          <w:sz w:val="26"/>
          <w:szCs w:val="26"/>
          <w:lang w:eastAsia="en-US"/>
        </w:rPr>
        <w:t xml:space="preserve"> компенсация частному партнеру минимального объема потребления согласно условиям соглашения в случае, если эти условия не могут быть выполнены иным путем;</w:t>
      </w:r>
    </w:p>
    <w:p w:rsidR="00EE2138" w:rsidRPr="00335553" w:rsidRDefault="00EE2138" w:rsidP="008C7FED">
      <w:pPr>
        <w:widowControl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6.2.9.</w:t>
      </w:r>
      <w:r w:rsidRPr="00335553">
        <w:rPr>
          <w:sz w:val="26"/>
          <w:szCs w:val="26"/>
          <w:lang w:eastAsia="en-US"/>
        </w:rPr>
        <w:t xml:space="preserve"> предоставление ассигнований частному партнеру при возникновении права муниципальной собственности на эквивалентную часть уставных (складочных) капиталов указанных лиц, </w:t>
      </w:r>
      <w:r>
        <w:rPr>
          <w:sz w:val="26"/>
          <w:szCs w:val="26"/>
          <w:lang w:eastAsia="en-US"/>
        </w:rPr>
        <w:t>в порядке установленном действующим</w:t>
      </w:r>
      <w:r w:rsidRPr="00335553">
        <w:rPr>
          <w:sz w:val="26"/>
          <w:szCs w:val="26"/>
          <w:lang w:eastAsia="en-US"/>
        </w:rPr>
        <w:t xml:space="preserve"> законодательств</w:t>
      </w:r>
      <w:r>
        <w:rPr>
          <w:sz w:val="26"/>
          <w:szCs w:val="26"/>
          <w:lang w:eastAsia="en-US"/>
        </w:rPr>
        <w:t>ом Российской Федерации</w:t>
      </w:r>
      <w:r w:rsidRPr="00335553">
        <w:rPr>
          <w:sz w:val="26"/>
          <w:szCs w:val="26"/>
          <w:lang w:eastAsia="en-US"/>
        </w:rPr>
        <w:t>;</w:t>
      </w:r>
    </w:p>
    <w:p w:rsidR="00EE2138" w:rsidRPr="00335553" w:rsidRDefault="00EE2138" w:rsidP="008C7FED">
      <w:pPr>
        <w:widowControl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6.2.10.</w:t>
      </w:r>
      <w:r w:rsidRPr="00335553">
        <w:rPr>
          <w:sz w:val="26"/>
          <w:szCs w:val="26"/>
          <w:lang w:eastAsia="en-US"/>
        </w:rPr>
        <w:t xml:space="preserve"> иные формы, в соответствии законодательством Российской Федерации.</w:t>
      </w:r>
    </w:p>
    <w:p w:rsidR="00EE2138" w:rsidRPr="00335553" w:rsidRDefault="00EE2138" w:rsidP="008C7FED">
      <w:pPr>
        <w:widowControl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6</w:t>
      </w:r>
      <w:r w:rsidRPr="00335553">
        <w:rPr>
          <w:sz w:val="26"/>
          <w:szCs w:val="26"/>
          <w:lang w:eastAsia="en-US"/>
        </w:rPr>
        <w:t>.</w:t>
      </w:r>
      <w:r>
        <w:rPr>
          <w:sz w:val="26"/>
          <w:szCs w:val="26"/>
          <w:lang w:eastAsia="en-US"/>
        </w:rPr>
        <w:t>3.</w:t>
      </w:r>
      <w:r w:rsidRPr="00335553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Формы и порядок предоставления указанных в пункте 6,2 настоящего Положения форм финансового участия устанавливаются отдельными нормативными правовыми актами города Когалыма в соответствии с действующим законодательством Российской Федерации</w:t>
      </w:r>
      <w:r w:rsidRPr="00335553">
        <w:rPr>
          <w:sz w:val="26"/>
          <w:szCs w:val="26"/>
          <w:lang w:eastAsia="en-US"/>
        </w:rPr>
        <w:t>.</w:t>
      </w:r>
    </w:p>
    <w:p w:rsidR="00EE2138" w:rsidRPr="00335553" w:rsidRDefault="00EE2138" w:rsidP="008C7FED">
      <w:pPr>
        <w:widowControl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6.4.</w:t>
      </w:r>
      <w:r w:rsidRPr="00335553">
        <w:rPr>
          <w:sz w:val="26"/>
          <w:szCs w:val="26"/>
          <w:lang w:eastAsia="en-US"/>
        </w:rPr>
        <w:t xml:space="preserve"> Условия</w:t>
      </w:r>
      <w:r>
        <w:rPr>
          <w:sz w:val="26"/>
          <w:szCs w:val="26"/>
          <w:lang w:eastAsia="en-US"/>
        </w:rPr>
        <w:t xml:space="preserve"> </w:t>
      </w:r>
      <w:r w:rsidRPr="00335553">
        <w:rPr>
          <w:sz w:val="26"/>
          <w:szCs w:val="26"/>
          <w:lang w:eastAsia="en-US"/>
        </w:rPr>
        <w:t xml:space="preserve">соглашения о </w:t>
      </w:r>
      <w:r>
        <w:rPr>
          <w:sz w:val="26"/>
          <w:szCs w:val="26"/>
          <w:lang w:eastAsia="en-US"/>
        </w:rPr>
        <w:t>муниципально</w:t>
      </w:r>
      <w:r w:rsidRPr="00335553">
        <w:rPr>
          <w:sz w:val="26"/>
          <w:szCs w:val="26"/>
          <w:lang w:eastAsia="en-US"/>
        </w:rPr>
        <w:t xml:space="preserve">-частном партнерстве </w:t>
      </w:r>
      <w:r>
        <w:rPr>
          <w:sz w:val="26"/>
          <w:szCs w:val="26"/>
          <w:lang w:eastAsia="en-US"/>
        </w:rPr>
        <w:t xml:space="preserve">должны соответствовать требованиям </w:t>
      </w:r>
      <w:r>
        <w:rPr>
          <w:sz w:val="26"/>
          <w:szCs w:val="26"/>
        </w:rPr>
        <w:t>Федеральным законом №</w:t>
      </w:r>
      <w:r w:rsidRPr="00B87828">
        <w:rPr>
          <w:sz w:val="26"/>
          <w:szCs w:val="26"/>
        </w:rPr>
        <w:t>224-ФЗ</w:t>
      </w:r>
      <w:r>
        <w:rPr>
          <w:sz w:val="26"/>
          <w:szCs w:val="26"/>
        </w:rPr>
        <w:t>.</w:t>
      </w:r>
    </w:p>
    <w:p w:rsidR="00EE2138" w:rsidRPr="00B87828" w:rsidRDefault="00EE2138" w:rsidP="00B178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EE2138" w:rsidRPr="00B87828" w:rsidRDefault="00EE2138" w:rsidP="00B1783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Объекты Соглашения</w:t>
      </w:r>
    </w:p>
    <w:p w:rsidR="00EE2138" w:rsidRPr="00B87828" w:rsidRDefault="00EE2138" w:rsidP="008C7F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E2138" w:rsidRDefault="00EE2138" w:rsidP="008C7FE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7.1. Объектами соглашения могут являться:</w:t>
      </w:r>
      <w:bookmarkStart w:id="0" w:name="Par0"/>
      <w:bookmarkEnd w:id="0"/>
    </w:p>
    <w:p w:rsidR="00EE2138" w:rsidRPr="005870AC" w:rsidRDefault="00EE2138" w:rsidP="008C7FED">
      <w:pPr>
        <w:ind w:firstLine="709"/>
        <w:jc w:val="both"/>
        <w:rPr>
          <w:sz w:val="26"/>
          <w:szCs w:val="26"/>
        </w:rPr>
      </w:pPr>
      <w:r w:rsidRPr="005870AC">
        <w:rPr>
          <w:sz w:val="26"/>
          <w:szCs w:val="26"/>
        </w:rPr>
        <w:t>1) частные автомобильные дороги или участки частных автомобильных дорог, мосты, защитные дорожные сооружения, искусственные дорожные сооружения, производственные объекты (объекты, используемые при капитальном ремонте, ремонте и содержании автомобильных дорог), элементы обустройства автомобильных дорог, объекты, предназначенные для взимания платы (в том числе пункты взимания платы), объекты дорожного сервиса;</w:t>
      </w:r>
    </w:p>
    <w:p w:rsidR="00EE2138" w:rsidRPr="00D2638A" w:rsidRDefault="00EE2138" w:rsidP="008C7FED">
      <w:pPr>
        <w:ind w:firstLine="709"/>
        <w:jc w:val="both"/>
        <w:rPr>
          <w:sz w:val="26"/>
          <w:szCs w:val="26"/>
        </w:rPr>
      </w:pPr>
      <w:r w:rsidRPr="000C47A3">
        <w:rPr>
          <w:sz w:val="26"/>
          <w:szCs w:val="26"/>
        </w:rPr>
        <w:t>2</w:t>
      </w:r>
      <w:r>
        <w:rPr>
          <w:sz w:val="26"/>
          <w:szCs w:val="26"/>
        </w:rPr>
        <w:t>)</w:t>
      </w:r>
      <w:r w:rsidRPr="000C47A3">
        <w:rPr>
          <w:sz w:val="26"/>
          <w:szCs w:val="26"/>
        </w:rPr>
        <w:t xml:space="preserve"> подводные и подземные технические сооружения, переходы, линии связи и коммуникации, иные линейные объекты связи и коммуникации;</w:t>
      </w:r>
    </w:p>
    <w:p w:rsidR="00EE2138" w:rsidRPr="00D2638A" w:rsidRDefault="00EE2138" w:rsidP="008C7FE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D2638A">
        <w:rPr>
          <w:sz w:val="26"/>
          <w:szCs w:val="26"/>
        </w:rPr>
        <w:t>) объекты образования, культуры, спорта, объекты, используемые для организации отдыха граждан и туризма, иные объекты со</w:t>
      </w:r>
      <w:r w:rsidRPr="0014556A">
        <w:rPr>
          <w:sz w:val="26"/>
          <w:szCs w:val="26"/>
        </w:rPr>
        <w:t>циального обслуживания населения;</w:t>
      </w:r>
    </w:p>
    <w:p w:rsidR="00EE2138" w:rsidRPr="00D2638A" w:rsidRDefault="00EE2138" w:rsidP="008C7FE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D2638A">
        <w:rPr>
          <w:sz w:val="26"/>
          <w:szCs w:val="26"/>
        </w:rPr>
        <w:t>) объекты, на которых осуществляются обработка, утилизация, обезвреживание, размещение твердых коммунальных отходов;</w:t>
      </w:r>
    </w:p>
    <w:p w:rsidR="00EE2138" w:rsidRPr="00D2638A" w:rsidRDefault="00EE2138" w:rsidP="008C7FE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D2638A">
        <w:rPr>
          <w:sz w:val="26"/>
          <w:szCs w:val="26"/>
        </w:rPr>
        <w:t>) объекты благоустройства территорий, в том числе для их освещения;</w:t>
      </w:r>
    </w:p>
    <w:p w:rsidR="00EE2138" w:rsidRPr="00D2638A" w:rsidRDefault="00EE2138" w:rsidP="008C7FED">
      <w:pPr>
        <w:ind w:firstLine="709"/>
        <w:jc w:val="both"/>
        <w:rPr>
          <w:sz w:val="26"/>
          <w:szCs w:val="26"/>
        </w:rPr>
      </w:pPr>
      <w:r w:rsidRPr="00D2638A">
        <w:rPr>
          <w:sz w:val="26"/>
          <w:szCs w:val="26"/>
        </w:rPr>
        <w:t xml:space="preserve">6) объекты производства, первичной и (или) последующей (промышленной) переработки, хранения сельскохозяйственной продукции, включенные в утвержденный Правительством Российской Федерации в соответствии с законодательством Российской Федерации о развитии сельского хозяйства </w:t>
      </w:r>
      <w:hyperlink r:id="rId8" w:history="1">
        <w:r w:rsidRPr="00D2638A">
          <w:rPr>
            <w:sz w:val="26"/>
            <w:szCs w:val="26"/>
          </w:rPr>
          <w:t>перечень</w:t>
        </w:r>
      </w:hyperlink>
      <w:r w:rsidRPr="00D2638A">
        <w:rPr>
          <w:sz w:val="26"/>
          <w:szCs w:val="26"/>
        </w:rPr>
        <w:t xml:space="preserve"> и определенные согласно критериям, установленным Правительством Российской Федерации.</w:t>
      </w:r>
    </w:p>
    <w:p w:rsidR="00EE2138" w:rsidRPr="00D2638A" w:rsidRDefault="00EE2138" w:rsidP="008C7FE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</w:t>
      </w:r>
      <w:r w:rsidRPr="00D2638A">
        <w:rPr>
          <w:sz w:val="26"/>
          <w:szCs w:val="26"/>
        </w:rPr>
        <w:t>2. Объектом соглашения</w:t>
      </w:r>
      <w:r>
        <w:rPr>
          <w:sz w:val="26"/>
          <w:szCs w:val="26"/>
        </w:rPr>
        <w:t>,</w:t>
      </w:r>
      <w:r w:rsidRPr="00D2638A">
        <w:rPr>
          <w:sz w:val="26"/>
          <w:szCs w:val="26"/>
        </w:rPr>
        <w:t xml:space="preserve"> из указанн</w:t>
      </w:r>
      <w:r>
        <w:rPr>
          <w:sz w:val="26"/>
          <w:szCs w:val="26"/>
        </w:rPr>
        <w:t xml:space="preserve">ых в пункте 7.1 настоящего Положения, </w:t>
      </w:r>
      <w:r w:rsidRPr="00D2638A">
        <w:rPr>
          <w:sz w:val="26"/>
          <w:szCs w:val="26"/>
        </w:rPr>
        <w:t xml:space="preserve"> может быть только имущество, в отношении которого законодательством Российской Федерации не установлены принадлежность исключительно к государственной, муниципальной собственности или запрет на отчуждение в частную собственность либо на нахождение в частной собственности.</w:t>
      </w:r>
    </w:p>
    <w:p w:rsidR="00EE2138" w:rsidRPr="00D2638A" w:rsidRDefault="00EE2138" w:rsidP="008C7FE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</w:t>
      </w:r>
      <w:r w:rsidRPr="00D2638A">
        <w:rPr>
          <w:sz w:val="26"/>
          <w:szCs w:val="26"/>
        </w:rPr>
        <w:t>3. Соглашение может быть заключено в отношении нескольких объектов</w:t>
      </w:r>
      <w:r>
        <w:rPr>
          <w:sz w:val="26"/>
          <w:szCs w:val="26"/>
        </w:rPr>
        <w:t>, указанных в пункте 7.1 настоящего Положения</w:t>
      </w:r>
      <w:r w:rsidRPr="00D2638A">
        <w:rPr>
          <w:sz w:val="26"/>
          <w:szCs w:val="26"/>
        </w:rPr>
        <w:t>. Заключение соглашения в отношении нескольких объектов соглашения допускается в случае, если указанные действия (бездействие) не приведут к недопущению, ограничению, устранению конкуренции.</w:t>
      </w:r>
    </w:p>
    <w:p w:rsidR="00EE2138" w:rsidRPr="00D2638A" w:rsidRDefault="00EE2138" w:rsidP="008C7FE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</w:t>
      </w:r>
      <w:r w:rsidRPr="00D2638A">
        <w:rPr>
          <w:sz w:val="26"/>
          <w:szCs w:val="26"/>
        </w:rPr>
        <w:t>4. Объект соглашения, подлежащий реконструкции, должен находиться в собственности публичного партнера на момент заключения соглашения. Указанный объект на момент его передачи частному партнеру должен быть свободным от прав третьих лиц.</w:t>
      </w:r>
    </w:p>
    <w:p w:rsidR="00EE2138" w:rsidRPr="00D2638A" w:rsidRDefault="00EE2138" w:rsidP="008C7FE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</w:t>
      </w:r>
      <w:r w:rsidRPr="00D2638A">
        <w:rPr>
          <w:sz w:val="26"/>
          <w:szCs w:val="26"/>
        </w:rPr>
        <w:t>5. Не допускается передача частному партнеру объекта соглашения (входящего в его состав имущества), которое на момент заключения соглашения принадлежит государственному или муниципальному унитарному предприятию на праве хозяйственного ведения либо государственному или муниципальному бюджетному учреждению на праве оперативного управления.</w:t>
      </w:r>
    </w:p>
    <w:p w:rsidR="00EE2138" w:rsidRPr="00D2638A" w:rsidRDefault="00EE2138" w:rsidP="008C7FE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</w:t>
      </w:r>
      <w:r w:rsidRPr="00D2638A">
        <w:rPr>
          <w:sz w:val="26"/>
          <w:szCs w:val="26"/>
        </w:rPr>
        <w:t>6. Частный партнер не вправе передавать в залог объект соглашения и (или) свои права по соглашению, за исключением их использования в качестве способа обеспечения исполнения обязательств перед финансирующим лицом при наличии прямого соглашения. Обращение взыскания на предмет залога возможно только в случае, если в течение не менее чем ста восьмидесяти дней со дня возникновения оснований для обращения взыскания не осуществлена замена частного партнера либо если соглашение не было досрочно прекращено по решению суда в связи с существенным нарушением частным партнером условий соглашения.</w:t>
      </w:r>
    </w:p>
    <w:p w:rsidR="00EE2138" w:rsidRDefault="00EE2138" w:rsidP="008C7FE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</w:t>
      </w:r>
      <w:r w:rsidRPr="00D2638A">
        <w:rPr>
          <w:sz w:val="26"/>
          <w:szCs w:val="26"/>
        </w:rPr>
        <w:t>7. В случае обращения взыскания на предмет залога публичный партнер имеет право преимущественной покупки предмета залога по цене, равной задолженности частного партнера перед финансирующим лицом, но не более чем стоимость предмета залога.</w:t>
      </w:r>
    </w:p>
    <w:p w:rsidR="00EE2138" w:rsidRDefault="00EE2138" w:rsidP="00FD504B">
      <w:pPr>
        <w:ind w:firstLine="709"/>
        <w:jc w:val="both"/>
        <w:rPr>
          <w:sz w:val="26"/>
          <w:szCs w:val="26"/>
        </w:rPr>
      </w:pPr>
    </w:p>
    <w:p w:rsidR="00EE2138" w:rsidRPr="00B87828" w:rsidRDefault="00EE2138" w:rsidP="0014556A">
      <w:pPr>
        <w:ind w:firstLine="709"/>
        <w:jc w:val="center"/>
        <w:rPr>
          <w:sz w:val="26"/>
          <w:szCs w:val="26"/>
        </w:rPr>
      </w:pPr>
      <w:r w:rsidRPr="0009031F">
        <w:rPr>
          <w:sz w:val="26"/>
          <w:szCs w:val="26"/>
        </w:rPr>
        <w:t>8. Полномочия уполномоченного органа</w:t>
      </w:r>
    </w:p>
    <w:p w:rsidR="00EE2138" w:rsidRDefault="00EE2138" w:rsidP="008C7FED">
      <w:pPr>
        <w:widowControl/>
        <w:ind w:firstLine="709"/>
        <w:jc w:val="both"/>
        <w:rPr>
          <w:sz w:val="26"/>
          <w:szCs w:val="26"/>
          <w:lang w:eastAsia="en-US"/>
        </w:rPr>
      </w:pPr>
    </w:p>
    <w:p w:rsidR="00EE2138" w:rsidRPr="00FD504B" w:rsidRDefault="00EE2138" w:rsidP="008C7FED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8.</w:t>
      </w:r>
      <w:r w:rsidRPr="00FD504B">
        <w:rPr>
          <w:sz w:val="26"/>
          <w:szCs w:val="26"/>
          <w:lang w:eastAsia="en-US"/>
        </w:rPr>
        <w:t xml:space="preserve">2. </w:t>
      </w:r>
      <w:r>
        <w:rPr>
          <w:sz w:val="26"/>
          <w:szCs w:val="26"/>
          <w:lang w:eastAsia="en-US"/>
        </w:rPr>
        <w:t xml:space="preserve">Администрация города Когалыма как </w:t>
      </w:r>
      <w:r>
        <w:rPr>
          <w:sz w:val="26"/>
          <w:szCs w:val="26"/>
        </w:rPr>
        <w:t xml:space="preserve">уполномоченный орган в сфере муниципально-частного партнерства осуществляет </w:t>
      </w:r>
      <w:r w:rsidRPr="00FD504B">
        <w:rPr>
          <w:sz w:val="26"/>
          <w:szCs w:val="26"/>
          <w:lang w:eastAsia="en-US"/>
        </w:rPr>
        <w:t>следующ</w:t>
      </w:r>
      <w:r>
        <w:rPr>
          <w:sz w:val="26"/>
          <w:szCs w:val="26"/>
          <w:lang w:eastAsia="en-US"/>
        </w:rPr>
        <w:t>ие</w:t>
      </w:r>
      <w:r w:rsidRPr="00FD504B">
        <w:rPr>
          <w:sz w:val="26"/>
          <w:szCs w:val="26"/>
          <w:lang w:eastAsia="en-US"/>
        </w:rPr>
        <w:t xml:space="preserve"> полномочи</w:t>
      </w:r>
      <w:r>
        <w:rPr>
          <w:sz w:val="26"/>
          <w:szCs w:val="26"/>
          <w:lang w:eastAsia="en-US"/>
        </w:rPr>
        <w:t>я</w:t>
      </w:r>
      <w:r w:rsidRPr="00FD504B">
        <w:rPr>
          <w:sz w:val="26"/>
          <w:szCs w:val="26"/>
          <w:lang w:eastAsia="en-US"/>
        </w:rPr>
        <w:t>:</w:t>
      </w:r>
    </w:p>
    <w:p w:rsidR="00EE2138" w:rsidRDefault="00EE2138" w:rsidP="008C7FED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8.2.1.</w:t>
      </w:r>
      <w:r w:rsidRPr="00FD504B">
        <w:rPr>
          <w:sz w:val="26"/>
          <w:szCs w:val="26"/>
          <w:lang w:eastAsia="en-US"/>
        </w:rPr>
        <w:t xml:space="preserve"> обеспечение координации деятельности </w:t>
      </w:r>
      <w:r>
        <w:rPr>
          <w:sz w:val="26"/>
          <w:szCs w:val="26"/>
          <w:lang w:eastAsia="en-US"/>
        </w:rPr>
        <w:t>структурных подразделений Администрации города Когалыма</w:t>
      </w:r>
      <w:r>
        <w:rPr>
          <w:sz w:val="26"/>
          <w:szCs w:val="26"/>
        </w:rPr>
        <w:t>, наделенных функциями по решению вопросов местного значения, для решения которых предназначен объект, в отношении которого в соответствии с Федеральным законом №</w:t>
      </w:r>
      <w:r w:rsidRPr="00B87828">
        <w:rPr>
          <w:sz w:val="26"/>
          <w:szCs w:val="26"/>
        </w:rPr>
        <w:t xml:space="preserve"> 224-ФЗ</w:t>
      </w:r>
      <w:r>
        <w:rPr>
          <w:sz w:val="26"/>
          <w:szCs w:val="26"/>
        </w:rPr>
        <w:t xml:space="preserve"> возможно заключение соглашения и структурных подразделений Администрации города Когалыма, осуществляющих функции по реализации единой инвестиционной политики и нормативному правовому регулированию, оказанию муниципальных услуг в соответствующих сферах экономической деятельности;</w:t>
      </w:r>
    </w:p>
    <w:p w:rsidR="00EE2138" w:rsidRPr="00FD504B" w:rsidRDefault="00EE2138" w:rsidP="008C7FED">
      <w:pPr>
        <w:widowControl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8.2.2.</w:t>
      </w:r>
      <w:r w:rsidRPr="00FD504B">
        <w:rPr>
          <w:sz w:val="26"/>
          <w:szCs w:val="26"/>
          <w:lang w:eastAsia="en-US"/>
        </w:rPr>
        <w:t xml:space="preserve"> согласование публичному партнеру конкурсной документации для проведения конкурсов на право заключения соглашения о муниципально-частном партнерстве;</w:t>
      </w:r>
    </w:p>
    <w:p w:rsidR="00EE2138" w:rsidRPr="00FD504B" w:rsidRDefault="00EE2138" w:rsidP="008C7FED">
      <w:pPr>
        <w:widowControl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8.2.3.</w:t>
      </w:r>
      <w:r w:rsidRPr="00FD504B">
        <w:rPr>
          <w:sz w:val="26"/>
          <w:szCs w:val="26"/>
          <w:lang w:eastAsia="en-US"/>
        </w:rPr>
        <w:t xml:space="preserve"> осуществление мониторинга реализации соглашения о муниципально-частном партнерстве;</w:t>
      </w:r>
    </w:p>
    <w:p w:rsidR="00EE2138" w:rsidRPr="00FD504B" w:rsidRDefault="00EE2138" w:rsidP="008C7FED">
      <w:pPr>
        <w:widowControl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8.2.4</w:t>
      </w:r>
      <w:r w:rsidRPr="00FD504B">
        <w:rPr>
          <w:sz w:val="26"/>
          <w:szCs w:val="26"/>
          <w:lang w:eastAsia="en-US"/>
        </w:rPr>
        <w:t xml:space="preserve"> содействие в защите прав и законных интересов публичных партнеров и частных партнеров в процессе реализации соглашения о муниципально-частном партнерстве;</w:t>
      </w:r>
    </w:p>
    <w:p w:rsidR="00EE2138" w:rsidRPr="00FD504B" w:rsidRDefault="00EE2138" w:rsidP="008C7FED">
      <w:pPr>
        <w:widowControl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8.2.5.</w:t>
      </w:r>
      <w:r w:rsidRPr="00FD504B">
        <w:rPr>
          <w:sz w:val="26"/>
          <w:szCs w:val="26"/>
          <w:lang w:eastAsia="en-US"/>
        </w:rPr>
        <w:t xml:space="preserve"> ведение реестра заключенных соглашений о муниципально-частном партнерстве;</w:t>
      </w:r>
    </w:p>
    <w:p w:rsidR="00EE2138" w:rsidRPr="00FD504B" w:rsidRDefault="00EE2138" w:rsidP="008C7FED">
      <w:pPr>
        <w:widowControl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8.2.6.</w:t>
      </w:r>
      <w:r w:rsidRPr="00FD504B">
        <w:rPr>
          <w:sz w:val="26"/>
          <w:szCs w:val="26"/>
          <w:lang w:eastAsia="en-US"/>
        </w:rPr>
        <w:t xml:space="preserve"> обеспечение открытости и доступности информации о соглашении о муниципально-частном партнерстве;</w:t>
      </w:r>
    </w:p>
    <w:p w:rsidR="00EE2138" w:rsidRPr="00FD504B" w:rsidRDefault="00EE2138" w:rsidP="008C7FED">
      <w:pPr>
        <w:widowControl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8.2.7.</w:t>
      </w:r>
      <w:r w:rsidRPr="00FD504B">
        <w:rPr>
          <w:sz w:val="26"/>
          <w:szCs w:val="26"/>
          <w:lang w:eastAsia="en-US"/>
        </w:rPr>
        <w:t xml:space="preserve"> представление в уполномоченный орган результатов мониторинга реализации соглашения о муниципально-частном партнерстве;</w:t>
      </w:r>
    </w:p>
    <w:p w:rsidR="00EE2138" w:rsidRDefault="00EE2138" w:rsidP="008C7FED">
      <w:pPr>
        <w:widowControl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8.2.8</w:t>
      </w:r>
      <w:r w:rsidRPr="00FD504B">
        <w:rPr>
          <w:sz w:val="26"/>
          <w:szCs w:val="26"/>
          <w:lang w:eastAsia="en-US"/>
        </w:rPr>
        <w:t xml:space="preserve"> осуществление иных полномочий, предусмотренных</w:t>
      </w:r>
      <w:r w:rsidRPr="00D44F5E">
        <w:rPr>
          <w:sz w:val="26"/>
          <w:szCs w:val="26"/>
        </w:rPr>
        <w:t xml:space="preserve"> </w:t>
      </w:r>
      <w:r>
        <w:rPr>
          <w:sz w:val="26"/>
          <w:szCs w:val="26"/>
        </w:rPr>
        <w:t>Федеральным законом №</w:t>
      </w:r>
      <w:r w:rsidRPr="00B87828">
        <w:rPr>
          <w:sz w:val="26"/>
          <w:szCs w:val="26"/>
        </w:rPr>
        <w:t xml:space="preserve"> 224-ФЗ</w:t>
      </w:r>
      <w:r w:rsidRPr="00FD504B">
        <w:rPr>
          <w:sz w:val="26"/>
          <w:szCs w:val="26"/>
          <w:lang w:eastAsia="en-US"/>
        </w:rPr>
        <w:t xml:space="preserve">, другими федеральными законами, законами и нормативными правовыми актами субъектов Российской Федерации, </w:t>
      </w:r>
      <w:r>
        <w:rPr>
          <w:sz w:val="26"/>
          <w:szCs w:val="26"/>
          <w:lang w:eastAsia="en-US"/>
        </w:rPr>
        <w:t>У</w:t>
      </w:r>
      <w:r w:rsidRPr="00FD504B">
        <w:rPr>
          <w:sz w:val="26"/>
          <w:szCs w:val="26"/>
          <w:lang w:eastAsia="en-US"/>
        </w:rPr>
        <w:t>став</w:t>
      </w:r>
      <w:r>
        <w:rPr>
          <w:sz w:val="26"/>
          <w:szCs w:val="26"/>
          <w:lang w:eastAsia="en-US"/>
        </w:rPr>
        <w:t>ом</w:t>
      </w:r>
      <w:r w:rsidRPr="00FD504B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города Когалыма</w:t>
      </w:r>
      <w:r w:rsidRPr="00FD504B">
        <w:rPr>
          <w:sz w:val="26"/>
          <w:szCs w:val="26"/>
          <w:lang w:eastAsia="en-US"/>
        </w:rPr>
        <w:t>.</w:t>
      </w:r>
    </w:p>
    <w:p w:rsidR="00EE2138" w:rsidRPr="00FD504B" w:rsidRDefault="00EE2138" w:rsidP="008C7FED">
      <w:pPr>
        <w:widowControl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8.</w:t>
      </w:r>
      <w:r w:rsidRPr="00FD504B">
        <w:rPr>
          <w:sz w:val="26"/>
          <w:szCs w:val="26"/>
          <w:lang w:eastAsia="en-US"/>
        </w:rPr>
        <w:t xml:space="preserve">3. Глава муниципального образования направляет в </w:t>
      </w:r>
      <w:r>
        <w:rPr>
          <w:sz w:val="26"/>
          <w:szCs w:val="26"/>
          <w:lang w:eastAsia="en-US"/>
        </w:rPr>
        <w:t xml:space="preserve">Департамент экономического развития Ханты-мансийского автономного округа – Югры, уполномоченный исполнительным органом государственной власти               Ханты-Мансийского автономного округа - Югры на осуществление полномочий, предусмотренных подпунктами 1-9 части 2 статьи 17 </w:t>
      </w:r>
      <w:r>
        <w:rPr>
          <w:sz w:val="26"/>
          <w:szCs w:val="26"/>
        </w:rPr>
        <w:t>Федерального закона №</w:t>
      </w:r>
      <w:r w:rsidRPr="00B87828">
        <w:rPr>
          <w:sz w:val="26"/>
          <w:szCs w:val="26"/>
        </w:rPr>
        <w:t>224-ФЗ</w:t>
      </w:r>
      <w:r w:rsidRPr="00FD504B">
        <w:rPr>
          <w:sz w:val="26"/>
          <w:szCs w:val="26"/>
          <w:lang w:eastAsia="en-US"/>
        </w:rPr>
        <w:t xml:space="preserve">, проект муниципально-частного партнерства для проведения оценки эффективности проекта и определения его сравнительного преимущества в соответствии с </w:t>
      </w:r>
      <w:hyperlink r:id="rId9" w:history="1">
        <w:r w:rsidRPr="00FD504B">
          <w:rPr>
            <w:sz w:val="26"/>
            <w:szCs w:val="26"/>
            <w:lang w:eastAsia="en-US"/>
          </w:rPr>
          <w:t>частями 2</w:t>
        </w:r>
      </w:hyperlink>
      <w:r w:rsidRPr="00FD504B">
        <w:rPr>
          <w:sz w:val="26"/>
          <w:szCs w:val="26"/>
          <w:lang w:eastAsia="en-US"/>
        </w:rPr>
        <w:t xml:space="preserve"> - </w:t>
      </w:r>
      <w:hyperlink r:id="rId10" w:history="1">
        <w:r w:rsidRPr="00FD504B">
          <w:rPr>
            <w:sz w:val="26"/>
            <w:szCs w:val="26"/>
            <w:lang w:eastAsia="en-US"/>
          </w:rPr>
          <w:t>5 статьи 9</w:t>
        </w:r>
      </w:hyperlink>
      <w:r w:rsidRPr="00FD504B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</w:rPr>
        <w:t>Федеральным законом №</w:t>
      </w:r>
      <w:r w:rsidRPr="00B87828">
        <w:rPr>
          <w:sz w:val="26"/>
          <w:szCs w:val="26"/>
        </w:rPr>
        <w:t>224-ФЗ</w:t>
      </w:r>
      <w:r w:rsidRPr="00FD504B">
        <w:rPr>
          <w:sz w:val="26"/>
          <w:szCs w:val="26"/>
          <w:lang w:eastAsia="en-US"/>
        </w:rPr>
        <w:t>.</w:t>
      </w:r>
    </w:p>
    <w:p w:rsidR="00EE2138" w:rsidRPr="00D44F5E" w:rsidRDefault="00EE2138" w:rsidP="00B17837">
      <w:pPr>
        <w:pStyle w:val="ConsPlusNormal"/>
        <w:rPr>
          <w:rFonts w:ascii="Times New Roman" w:hAnsi="Times New Roman" w:cs="Times New Roman"/>
          <w:sz w:val="26"/>
          <w:szCs w:val="26"/>
          <w:lang w:eastAsia="en-US"/>
        </w:rPr>
      </w:pPr>
    </w:p>
    <w:p w:rsidR="00EE2138" w:rsidRDefault="00EE2138" w:rsidP="00B1783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 Определение частного партнера для реализации </w:t>
      </w:r>
    </w:p>
    <w:p w:rsidR="00EE2138" w:rsidRDefault="00EE2138" w:rsidP="00B1783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муниципально-частного проекта </w:t>
      </w:r>
    </w:p>
    <w:p w:rsidR="00EE2138" w:rsidRDefault="00EE2138" w:rsidP="00B1783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EE2138" w:rsidRPr="00FD504B" w:rsidRDefault="00EE2138" w:rsidP="008C7FED">
      <w:pPr>
        <w:widowControl/>
        <w:ind w:firstLine="709"/>
        <w:jc w:val="both"/>
        <w:rPr>
          <w:sz w:val="26"/>
          <w:szCs w:val="26"/>
          <w:lang w:eastAsia="en-US"/>
        </w:rPr>
      </w:pPr>
      <w:r w:rsidRPr="000C0C2E">
        <w:rPr>
          <w:sz w:val="26"/>
          <w:szCs w:val="26"/>
          <w:lang w:eastAsia="en-US"/>
        </w:rPr>
        <w:t xml:space="preserve">Определение частного партнера для реализации муниципально-частного проекта </w:t>
      </w:r>
      <w:r>
        <w:rPr>
          <w:sz w:val="26"/>
          <w:szCs w:val="26"/>
          <w:lang w:eastAsia="en-US"/>
        </w:rPr>
        <w:t xml:space="preserve">осуществляется в соответствии с главой 5 </w:t>
      </w:r>
      <w:r>
        <w:rPr>
          <w:sz w:val="26"/>
          <w:szCs w:val="26"/>
        </w:rPr>
        <w:t>Федерального закона №</w:t>
      </w:r>
      <w:r w:rsidRPr="00B87828">
        <w:rPr>
          <w:sz w:val="26"/>
          <w:szCs w:val="26"/>
        </w:rPr>
        <w:t>224-ФЗ</w:t>
      </w:r>
      <w:r w:rsidRPr="00FD504B">
        <w:rPr>
          <w:sz w:val="26"/>
          <w:szCs w:val="26"/>
          <w:lang w:eastAsia="en-US"/>
        </w:rPr>
        <w:t>.</w:t>
      </w:r>
    </w:p>
    <w:p w:rsidR="00EE2138" w:rsidRDefault="00EE2138" w:rsidP="008C7FED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</w:p>
    <w:p w:rsidR="00EE2138" w:rsidRDefault="00EE2138" w:rsidP="008C7FED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</w:p>
    <w:p w:rsidR="00EE2138" w:rsidRDefault="00EE2138" w:rsidP="008C7FED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</w:p>
    <w:p w:rsidR="00EE2138" w:rsidRPr="00B87828" w:rsidRDefault="00EE2138" w:rsidP="008C7FED">
      <w:pPr>
        <w:widowControl/>
        <w:suppressAutoHyphens/>
        <w:autoSpaceDE/>
        <w:adjustRightInd/>
        <w:ind w:firstLine="709"/>
        <w:jc w:val="center"/>
        <w:rPr>
          <w:sz w:val="26"/>
          <w:szCs w:val="26"/>
        </w:rPr>
      </w:pPr>
      <w:r>
        <w:rPr>
          <w:bCs/>
          <w:sz w:val="26"/>
          <w:szCs w:val="26"/>
          <w:lang w:eastAsia="ar-SA"/>
        </w:rPr>
        <w:t>_________________________</w:t>
      </w:r>
    </w:p>
    <w:sectPr w:rsidR="00EE2138" w:rsidRPr="00B87828" w:rsidSect="008C7FED">
      <w:pgSz w:w="11906" w:h="16838"/>
      <w:pgMar w:top="1134" w:right="567" w:bottom="1134" w:left="255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60A3"/>
    <w:rsid w:val="00011412"/>
    <w:rsid w:val="000128AE"/>
    <w:rsid w:val="00023962"/>
    <w:rsid w:val="000247B0"/>
    <w:rsid w:val="00040B51"/>
    <w:rsid w:val="00046597"/>
    <w:rsid w:val="00046F56"/>
    <w:rsid w:val="00063CB1"/>
    <w:rsid w:val="00080EC4"/>
    <w:rsid w:val="00086091"/>
    <w:rsid w:val="0009031F"/>
    <w:rsid w:val="00093A7B"/>
    <w:rsid w:val="00097DA6"/>
    <w:rsid w:val="000C0C2E"/>
    <w:rsid w:val="000C23EE"/>
    <w:rsid w:val="000C2565"/>
    <w:rsid w:val="000C47A3"/>
    <w:rsid w:val="000C5FD7"/>
    <w:rsid w:val="000E1CD5"/>
    <w:rsid w:val="000E7AB5"/>
    <w:rsid w:val="00102C97"/>
    <w:rsid w:val="00103CEA"/>
    <w:rsid w:val="001212B6"/>
    <w:rsid w:val="00122A65"/>
    <w:rsid w:val="00131B22"/>
    <w:rsid w:val="0014556A"/>
    <w:rsid w:val="00146AD6"/>
    <w:rsid w:val="00154864"/>
    <w:rsid w:val="001633E2"/>
    <w:rsid w:val="00164990"/>
    <w:rsid w:val="00172FF9"/>
    <w:rsid w:val="00180505"/>
    <w:rsid w:val="001826FA"/>
    <w:rsid w:val="00185E67"/>
    <w:rsid w:val="00186348"/>
    <w:rsid w:val="0019633C"/>
    <w:rsid w:val="001A041B"/>
    <w:rsid w:val="001B210E"/>
    <w:rsid w:val="001B3AD6"/>
    <w:rsid w:val="001C45A9"/>
    <w:rsid w:val="001C56F7"/>
    <w:rsid w:val="001D096D"/>
    <w:rsid w:val="001D0DAE"/>
    <w:rsid w:val="001D3657"/>
    <w:rsid w:val="001D5586"/>
    <w:rsid w:val="001D5B19"/>
    <w:rsid w:val="001D6934"/>
    <w:rsid w:val="001E5F8D"/>
    <w:rsid w:val="001F5FF4"/>
    <w:rsid w:val="00200255"/>
    <w:rsid w:val="002006B8"/>
    <w:rsid w:val="00203F13"/>
    <w:rsid w:val="00225CFC"/>
    <w:rsid w:val="00226101"/>
    <w:rsid w:val="00232F83"/>
    <w:rsid w:val="00242C88"/>
    <w:rsid w:val="002435B9"/>
    <w:rsid w:val="002448C0"/>
    <w:rsid w:val="002521AD"/>
    <w:rsid w:val="0026038B"/>
    <w:rsid w:val="0026447D"/>
    <w:rsid w:val="00270A8F"/>
    <w:rsid w:val="0027101E"/>
    <w:rsid w:val="00275D31"/>
    <w:rsid w:val="00287645"/>
    <w:rsid w:val="00290F84"/>
    <w:rsid w:val="002B304A"/>
    <w:rsid w:val="002C2BAB"/>
    <w:rsid w:val="002C57EE"/>
    <w:rsid w:val="002C7DE7"/>
    <w:rsid w:val="002D43EC"/>
    <w:rsid w:val="002E0757"/>
    <w:rsid w:val="002E17EC"/>
    <w:rsid w:val="00300189"/>
    <w:rsid w:val="00303304"/>
    <w:rsid w:val="003037E9"/>
    <w:rsid w:val="00306A6B"/>
    <w:rsid w:val="00314626"/>
    <w:rsid w:val="0031538D"/>
    <w:rsid w:val="003217E2"/>
    <w:rsid w:val="00332DA5"/>
    <w:rsid w:val="00335553"/>
    <w:rsid w:val="00337E8D"/>
    <w:rsid w:val="00360CD4"/>
    <w:rsid w:val="00363A3F"/>
    <w:rsid w:val="003733ED"/>
    <w:rsid w:val="00376517"/>
    <w:rsid w:val="00377BB1"/>
    <w:rsid w:val="00384734"/>
    <w:rsid w:val="00394D7D"/>
    <w:rsid w:val="00395818"/>
    <w:rsid w:val="00395BED"/>
    <w:rsid w:val="003A090A"/>
    <w:rsid w:val="003A4C47"/>
    <w:rsid w:val="004032FE"/>
    <w:rsid w:val="004133DA"/>
    <w:rsid w:val="00413D67"/>
    <w:rsid w:val="0041480C"/>
    <w:rsid w:val="00422EEA"/>
    <w:rsid w:val="00460ABE"/>
    <w:rsid w:val="0046298E"/>
    <w:rsid w:val="00477B9A"/>
    <w:rsid w:val="00487E79"/>
    <w:rsid w:val="00487EC7"/>
    <w:rsid w:val="0049047F"/>
    <w:rsid w:val="00496E0D"/>
    <w:rsid w:val="004A0218"/>
    <w:rsid w:val="004B54BD"/>
    <w:rsid w:val="004E1AB9"/>
    <w:rsid w:val="004F7230"/>
    <w:rsid w:val="00506408"/>
    <w:rsid w:val="00512260"/>
    <w:rsid w:val="00516FF9"/>
    <w:rsid w:val="00520652"/>
    <w:rsid w:val="005216BC"/>
    <w:rsid w:val="00522436"/>
    <w:rsid w:val="005252AF"/>
    <w:rsid w:val="005419C8"/>
    <w:rsid w:val="00541E75"/>
    <w:rsid w:val="00547C25"/>
    <w:rsid w:val="00561AFD"/>
    <w:rsid w:val="005870AC"/>
    <w:rsid w:val="0058717D"/>
    <w:rsid w:val="00591A7B"/>
    <w:rsid w:val="00596AA3"/>
    <w:rsid w:val="00597328"/>
    <w:rsid w:val="005A03C9"/>
    <w:rsid w:val="005A1B74"/>
    <w:rsid w:val="005B4D55"/>
    <w:rsid w:val="005C52D8"/>
    <w:rsid w:val="005D0914"/>
    <w:rsid w:val="005D173C"/>
    <w:rsid w:val="00601708"/>
    <w:rsid w:val="006074BE"/>
    <w:rsid w:val="006352AC"/>
    <w:rsid w:val="0065774F"/>
    <w:rsid w:val="00661855"/>
    <w:rsid w:val="006622B5"/>
    <w:rsid w:val="006675BD"/>
    <w:rsid w:val="00685AE0"/>
    <w:rsid w:val="006A53DA"/>
    <w:rsid w:val="006A6F92"/>
    <w:rsid w:val="006B21CF"/>
    <w:rsid w:val="006C2F75"/>
    <w:rsid w:val="006E29BC"/>
    <w:rsid w:val="00702563"/>
    <w:rsid w:val="00754E00"/>
    <w:rsid w:val="00773321"/>
    <w:rsid w:val="007818B3"/>
    <w:rsid w:val="00782BB4"/>
    <w:rsid w:val="00791A8E"/>
    <w:rsid w:val="007A60D5"/>
    <w:rsid w:val="007B00B3"/>
    <w:rsid w:val="007B4355"/>
    <w:rsid w:val="007B6BD0"/>
    <w:rsid w:val="007C191B"/>
    <w:rsid w:val="007D6C9B"/>
    <w:rsid w:val="007E1439"/>
    <w:rsid w:val="007E4E3E"/>
    <w:rsid w:val="007F0109"/>
    <w:rsid w:val="007F7705"/>
    <w:rsid w:val="00805B60"/>
    <w:rsid w:val="00810E56"/>
    <w:rsid w:val="00817F96"/>
    <w:rsid w:val="00826912"/>
    <w:rsid w:val="00826B85"/>
    <w:rsid w:val="008321CE"/>
    <w:rsid w:val="00850F6A"/>
    <w:rsid w:val="00856CD5"/>
    <w:rsid w:val="0087317F"/>
    <w:rsid w:val="00876080"/>
    <w:rsid w:val="008817CE"/>
    <w:rsid w:val="00890334"/>
    <w:rsid w:val="008910F5"/>
    <w:rsid w:val="00893424"/>
    <w:rsid w:val="008977EB"/>
    <w:rsid w:val="008C10CC"/>
    <w:rsid w:val="008C221A"/>
    <w:rsid w:val="008C7FED"/>
    <w:rsid w:val="008E2A6E"/>
    <w:rsid w:val="008E5AD8"/>
    <w:rsid w:val="008F0313"/>
    <w:rsid w:val="008F1557"/>
    <w:rsid w:val="008F2A06"/>
    <w:rsid w:val="008F5134"/>
    <w:rsid w:val="00953B32"/>
    <w:rsid w:val="00956B6B"/>
    <w:rsid w:val="00972E11"/>
    <w:rsid w:val="00973C48"/>
    <w:rsid w:val="00981A2A"/>
    <w:rsid w:val="0099537F"/>
    <w:rsid w:val="009A442C"/>
    <w:rsid w:val="009A654D"/>
    <w:rsid w:val="009B0851"/>
    <w:rsid w:val="009C060A"/>
    <w:rsid w:val="009C0DC9"/>
    <w:rsid w:val="009D1699"/>
    <w:rsid w:val="009E407F"/>
    <w:rsid w:val="009E48D8"/>
    <w:rsid w:val="009E59CA"/>
    <w:rsid w:val="00A04FB4"/>
    <w:rsid w:val="00A07678"/>
    <w:rsid w:val="00A1360E"/>
    <w:rsid w:val="00A16D8F"/>
    <w:rsid w:val="00A32EED"/>
    <w:rsid w:val="00A34209"/>
    <w:rsid w:val="00A35EA3"/>
    <w:rsid w:val="00A4331B"/>
    <w:rsid w:val="00A7669B"/>
    <w:rsid w:val="00A80540"/>
    <w:rsid w:val="00AA12E7"/>
    <w:rsid w:val="00AC52A2"/>
    <w:rsid w:val="00AC66F4"/>
    <w:rsid w:val="00AD03B6"/>
    <w:rsid w:val="00AD56C8"/>
    <w:rsid w:val="00AD6F13"/>
    <w:rsid w:val="00AD78B6"/>
    <w:rsid w:val="00AE6AD6"/>
    <w:rsid w:val="00AF10A4"/>
    <w:rsid w:val="00AF3851"/>
    <w:rsid w:val="00B015FD"/>
    <w:rsid w:val="00B075B2"/>
    <w:rsid w:val="00B17837"/>
    <w:rsid w:val="00B244CA"/>
    <w:rsid w:val="00B360A3"/>
    <w:rsid w:val="00B36BF8"/>
    <w:rsid w:val="00B37683"/>
    <w:rsid w:val="00B50C0A"/>
    <w:rsid w:val="00B56151"/>
    <w:rsid w:val="00B619AF"/>
    <w:rsid w:val="00B62598"/>
    <w:rsid w:val="00B70669"/>
    <w:rsid w:val="00B82372"/>
    <w:rsid w:val="00B87828"/>
    <w:rsid w:val="00BA129E"/>
    <w:rsid w:val="00BA5E33"/>
    <w:rsid w:val="00BA62E7"/>
    <w:rsid w:val="00BC1EF8"/>
    <w:rsid w:val="00BC3FAE"/>
    <w:rsid w:val="00BD5C70"/>
    <w:rsid w:val="00C05153"/>
    <w:rsid w:val="00C207C3"/>
    <w:rsid w:val="00C220E7"/>
    <w:rsid w:val="00C425F8"/>
    <w:rsid w:val="00C63757"/>
    <w:rsid w:val="00C66CBE"/>
    <w:rsid w:val="00C76CFA"/>
    <w:rsid w:val="00C87A19"/>
    <w:rsid w:val="00C91235"/>
    <w:rsid w:val="00C939C8"/>
    <w:rsid w:val="00CC6F61"/>
    <w:rsid w:val="00CC725A"/>
    <w:rsid w:val="00CF0BE1"/>
    <w:rsid w:val="00D005AB"/>
    <w:rsid w:val="00D00796"/>
    <w:rsid w:val="00D13B6C"/>
    <w:rsid w:val="00D2638A"/>
    <w:rsid w:val="00D44F5E"/>
    <w:rsid w:val="00D62A56"/>
    <w:rsid w:val="00D75B97"/>
    <w:rsid w:val="00D84C6D"/>
    <w:rsid w:val="00D85C79"/>
    <w:rsid w:val="00D87716"/>
    <w:rsid w:val="00D94177"/>
    <w:rsid w:val="00D97A8D"/>
    <w:rsid w:val="00DA4475"/>
    <w:rsid w:val="00DB0B5A"/>
    <w:rsid w:val="00DB1BCD"/>
    <w:rsid w:val="00DB2321"/>
    <w:rsid w:val="00DB7C99"/>
    <w:rsid w:val="00DC6EBE"/>
    <w:rsid w:val="00DD3A0F"/>
    <w:rsid w:val="00E0462E"/>
    <w:rsid w:val="00E156AE"/>
    <w:rsid w:val="00E37092"/>
    <w:rsid w:val="00E50759"/>
    <w:rsid w:val="00E5141D"/>
    <w:rsid w:val="00E5353E"/>
    <w:rsid w:val="00E54F23"/>
    <w:rsid w:val="00E65E36"/>
    <w:rsid w:val="00E94E70"/>
    <w:rsid w:val="00EC3EF7"/>
    <w:rsid w:val="00EC5F73"/>
    <w:rsid w:val="00ED3349"/>
    <w:rsid w:val="00EE2138"/>
    <w:rsid w:val="00EE3888"/>
    <w:rsid w:val="00F02B55"/>
    <w:rsid w:val="00F20995"/>
    <w:rsid w:val="00F31386"/>
    <w:rsid w:val="00F52E35"/>
    <w:rsid w:val="00F54D24"/>
    <w:rsid w:val="00F56699"/>
    <w:rsid w:val="00F60725"/>
    <w:rsid w:val="00F803E1"/>
    <w:rsid w:val="00F86764"/>
    <w:rsid w:val="00F8699F"/>
    <w:rsid w:val="00FA015A"/>
    <w:rsid w:val="00FA501B"/>
    <w:rsid w:val="00FA5A0B"/>
    <w:rsid w:val="00FC6470"/>
    <w:rsid w:val="00FC69E6"/>
    <w:rsid w:val="00FD504B"/>
    <w:rsid w:val="00FE5D72"/>
    <w:rsid w:val="00FF4119"/>
    <w:rsid w:val="00FF69C1"/>
    <w:rsid w:val="00FF7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83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B17837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B17837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C0C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0C2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35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FD65EF0B6D5ADD10172DB0683DD0EB5A76FCE36373B46A5BABD90503385C829C3BE13EAD6A60BDD9oA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48AA12BC3EAFC6853E31A9BF93D9612FB97C1374067177D44EB726B7AmENC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hyperlink" Target="file:///C:\Users\KravecVI\Downloads\post._210_polojenie_o_mchp.docx" TargetMode="External"/><Relationship Id="rId10" Type="http://schemas.openxmlformats.org/officeDocument/2006/relationships/hyperlink" Target="consultantplus://offline/ref=31B655EDA4B814910DE29B4CF2C5EA8C7F978C8CAC0DE9FEF271AF3741820DA2E6E5AEABD4F5C788z7RAM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31B655EDA4B814910DE29B4CF2C5EA8C7F978C8CAC0DE9FEF271AF3741820DA2E6E5AEABD4F5C78Fz7RD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230</TotalTime>
  <Pages>7</Pages>
  <Words>2380</Words>
  <Characters>13570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Л. Спиридонова</dc:creator>
  <cp:keywords/>
  <dc:description/>
  <cp:lastModifiedBy>BelyavinaYA</cp:lastModifiedBy>
  <cp:revision>15</cp:revision>
  <cp:lastPrinted>2016-08-09T06:31:00Z</cp:lastPrinted>
  <dcterms:created xsi:type="dcterms:W3CDTF">2016-05-31T10:38:00Z</dcterms:created>
  <dcterms:modified xsi:type="dcterms:W3CDTF">2016-08-09T06:33:00Z</dcterms:modified>
</cp:coreProperties>
</file>