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D32" w:rsidRPr="001A5D32" w:rsidRDefault="001A5D32" w:rsidP="001A5D32">
      <w:pPr>
        <w:spacing w:after="0" w:line="240" w:lineRule="auto"/>
        <w:ind w:right="2"/>
        <w:jc w:val="center"/>
        <w:rPr>
          <w:rFonts w:ascii="Times New Roman" w:eastAsia="Times New Roman" w:hAnsi="Times New Roman"/>
          <w:b/>
          <w:color w:val="3366FF"/>
          <w:sz w:val="32"/>
          <w:szCs w:val="32"/>
          <w:lang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44" type="#_x0000_t75" style="position:absolute;left:0;text-align:left;margin-left:198pt;margin-top:0;width:39.4pt;height:48.65pt;z-index:251666432;visibility:visible;mso-wrap-style:square;mso-wrap-distance-left:7in;mso-wrap-distance-top:2.9pt;mso-wrap-distance-right:7in;mso-wrap-distance-bottom:2.9pt;mso-position-horizontal:absolute;mso-position-horizontal-relative:margin;mso-position-vertical:absolute;mso-position-vertical-relative:text">
            <v:imagedata r:id="rId7" o:title="" grayscale="t"/>
            <w10:wrap anchorx="margin"/>
          </v:shape>
        </w:pict>
      </w:r>
    </w:p>
    <w:p w:rsidR="001A5D32" w:rsidRPr="001A5D32" w:rsidRDefault="001A5D32" w:rsidP="001A5D32">
      <w:pPr>
        <w:spacing w:after="0" w:line="240" w:lineRule="auto"/>
        <w:ind w:right="2"/>
        <w:jc w:val="center"/>
        <w:rPr>
          <w:rFonts w:ascii="Times New Roman" w:eastAsia="Times New Roman" w:hAnsi="Times New Roman"/>
          <w:b/>
          <w:color w:val="3366FF"/>
          <w:sz w:val="32"/>
          <w:szCs w:val="32"/>
          <w:lang w:eastAsia="ru-RU"/>
        </w:rPr>
      </w:pPr>
    </w:p>
    <w:p w:rsidR="001A5D32" w:rsidRPr="001A5D32" w:rsidRDefault="001A5D32" w:rsidP="001A5D32">
      <w:pPr>
        <w:spacing w:after="0" w:line="240" w:lineRule="auto"/>
        <w:ind w:right="2"/>
        <w:jc w:val="center"/>
        <w:rPr>
          <w:rFonts w:ascii="Times New Roman" w:eastAsia="Times New Roman" w:hAnsi="Times New Roman"/>
          <w:b/>
          <w:color w:val="3366FF"/>
          <w:sz w:val="6"/>
          <w:szCs w:val="32"/>
          <w:lang w:eastAsia="ru-RU"/>
        </w:rPr>
      </w:pPr>
    </w:p>
    <w:p w:rsidR="001A5D32" w:rsidRPr="001A5D32" w:rsidRDefault="001A5D32" w:rsidP="001A5D32">
      <w:pPr>
        <w:spacing w:after="0" w:line="240" w:lineRule="auto"/>
        <w:ind w:right="2"/>
        <w:jc w:val="center"/>
        <w:rPr>
          <w:rFonts w:ascii="Times New Roman" w:eastAsia="Times New Roman" w:hAnsi="Times New Roman"/>
          <w:b/>
          <w:color w:val="3366FF"/>
          <w:sz w:val="12"/>
          <w:szCs w:val="32"/>
          <w:lang w:eastAsia="ru-RU"/>
        </w:rPr>
      </w:pPr>
    </w:p>
    <w:p w:rsidR="001A5D32" w:rsidRPr="001A5D32" w:rsidRDefault="001A5D32" w:rsidP="001A5D32">
      <w:pPr>
        <w:spacing w:after="0" w:line="240" w:lineRule="auto"/>
        <w:ind w:right="2"/>
        <w:jc w:val="center"/>
        <w:rPr>
          <w:rFonts w:ascii="Times New Roman" w:eastAsia="Times New Roman" w:hAnsi="Times New Roman"/>
          <w:b/>
          <w:color w:val="000000"/>
          <w:sz w:val="32"/>
          <w:szCs w:val="32"/>
          <w:lang w:eastAsia="ru-RU"/>
        </w:rPr>
      </w:pPr>
      <w:r w:rsidRPr="001A5D32">
        <w:rPr>
          <w:rFonts w:ascii="Times New Roman" w:eastAsia="Times New Roman" w:hAnsi="Times New Roman"/>
          <w:b/>
          <w:color w:val="000000"/>
          <w:sz w:val="32"/>
          <w:szCs w:val="32"/>
          <w:lang w:eastAsia="ru-RU"/>
        </w:rPr>
        <w:t>ПОСТАНОВЛЕНИЕ</w:t>
      </w:r>
    </w:p>
    <w:p w:rsidR="001A5D32" w:rsidRPr="001A5D32" w:rsidRDefault="001A5D32" w:rsidP="001A5D32">
      <w:pPr>
        <w:spacing w:after="0" w:line="240" w:lineRule="auto"/>
        <w:ind w:right="2"/>
        <w:jc w:val="center"/>
        <w:rPr>
          <w:rFonts w:ascii="Times New Roman" w:eastAsia="Times New Roman" w:hAnsi="Times New Roman"/>
          <w:b/>
          <w:color w:val="000000"/>
          <w:sz w:val="32"/>
          <w:szCs w:val="32"/>
          <w:lang w:eastAsia="ru-RU"/>
        </w:rPr>
      </w:pPr>
      <w:r w:rsidRPr="001A5D32">
        <w:rPr>
          <w:rFonts w:ascii="Times New Roman" w:eastAsia="Times New Roman" w:hAnsi="Times New Roman"/>
          <w:b/>
          <w:color w:val="000000"/>
          <w:sz w:val="32"/>
          <w:szCs w:val="32"/>
          <w:lang w:eastAsia="ru-RU"/>
        </w:rPr>
        <w:t>АДМИНИСТРАЦИИ ГОРОДА КОГАЛЫМА</w:t>
      </w:r>
    </w:p>
    <w:p w:rsidR="001A5D32" w:rsidRPr="001A5D32" w:rsidRDefault="001A5D32" w:rsidP="001A5D32">
      <w:pPr>
        <w:spacing w:after="0" w:line="240" w:lineRule="auto"/>
        <w:ind w:right="2"/>
        <w:jc w:val="center"/>
        <w:rPr>
          <w:rFonts w:ascii="Times New Roman" w:eastAsia="Times New Roman" w:hAnsi="Times New Roman"/>
          <w:b/>
          <w:color w:val="000000"/>
          <w:sz w:val="28"/>
          <w:szCs w:val="28"/>
          <w:lang w:eastAsia="ru-RU"/>
        </w:rPr>
      </w:pPr>
      <w:r w:rsidRPr="001A5D32">
        <w:rPr>
          <w:rFonts w:ascii="Times New Roman" w:eastAsia="Times New Roman" w:hAnsi="Times New Roman"/>
          <w:b/>
          <w:color w:val="000000"/>
          <w:sz w:val="28"/>
          <w:szCs w:val="28"/>
          <w:lang w:eastAsia="ru-RU"/>
        </w:rPr>
        <w:t>Ханты-Мансийского автономного округа - Югры</w:t>
      </w:r>
    </w:p>
    <w:p w:rsidR="001A5D32" w:rsidRPr="001A5D32" w:rsidRDefault="001A5D32" w:rsidP="001A5D32">
      <w:pPr>
        <w:spacing w:after="0" w:line="240" w:lineRule="auto"/>
        <w:ind w:right="2"/>
        <w:jc w:val="center"/>
        <w:rPr>
          <w:rFonts w:ascii="Times New Roman" w:eastAsia="Times New Roman" w:hAnsi="Times New Roman"/>
          <w:color w:val="000000"/>
          <w:sz w:val="2"/>
          <w:szCs w:val="24"/>
          <w:lang w:eastAsia="ru-RU"/>
        </w:rPr>
      </w:pPr>
    </w:p>
    <w:p w:rsidR="001A5D32" w:rsidRPr="001A5D32" w:rsidRDefault="001A5D32" w:rsidP="001A5D32">
      <w:pPr>
        <w:widowControl w:val="0"/>
        <w:spacing w:after="0" w:line="240" w:lineRule="auto"/>
        <w:ind w:firstLine="4446"/>
        <w:rPr>
          <w:rFonts w:ascii="Times New Roman" w:eastAsia="Times New Roman" w:hAnsi="Times New Roman"/>
          <w:color w:val="000000"/>
          <w:sz w:val="24"/>
          <w:szCs w:val="24"/>
          <w:lang w:eastAsia="ru-RU"/>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1A5D32" w:rsidRPr="001A5D32" w:rsidTr="000F1634">
        <w:trPr>
          <w:trHeight w:val="155"/>
        </w:trPr>
        <w:tc>
          <w:tcPr>
            <w:tcW w:w="565" w:type="dxa"/>
            <w:vAlign w:val="center"/>
          </w:tcPr>
          <w:p w:rsidR="001A5D32" w:rsidRPr="001A5D32" w:rsidRDefault="001A5D32" w:rsidP="001A5D32">
            <w:pPr>
              <w:spacing w:after="0" w:line="240" w:lineRule="auto"/>
              <w:ind w:left="-228" w:firstLine="120"/>
              <w:jc w:val="center"/>
              <w:rPr>
                <w:rFonts w:ascii="Arial" w:eastAsia="Times New Roman" w:hAnsi="Arial" w:cs="Arial"/>
                <w:color w:val="000000"/>
                <w:sz w:val="26"/>
                <w:szCs w:val="24"/>
                <w:lang w:val="en-US" w:eastAsia="ru-RU"/>
              </w:rPr>
            </w:pPr>
            <w:r w:rsidRPr="001A5D32">
              <w:rPr>
                <w:rFonts w:ascii="Times New Roman" w:eastAsia="Times New Roman" w:hAnsi="Times New Roman"/>
                <w:color w:val="000000"/>
                <w:sz w:val="26"/>
                <w:szCs w:val="26"/>
                <w:lang w:eastAsia="ru-RU"/>
              </w:rPr>
              <w:t xml:space="preserve">От  </w:t>
            </w:r>
          </w:p>
        </w:tc>
        <w:tc>
          <w:tcPr>
            <w:tcW w:w="713" w:type="dxa"/>
            <w:tcBorders>
              <w:bottom w:val="single" w:sz="4" w:space="0" w:color="auto"/>
            </w:tcBorders>
            <w:vAlign w:val="center"/>
          </w:tcPr>
          <w:p w:rsidR="001A5D32" w:rsidRPr="001A5D32" w:rsidRDefault="001A5D32" w:rsidP="001A5D32">
            <w:pPr>
              <w:spacing w:after="0" w:line="240" w:lineRule="auto"/>
              <w:ind w:left="-228" w:firstLine="120"/>
              <w:jc w:val="center"/>
              <w:rPr>
                <w:rFonts w:ascii="Arial" w:eastAsia="Times New Roman" w:hAnsi="Arial" w:cs="Arial"/>
                <w:color w:val="000000"/>
                <w:sz w:val="26"/>
                <w:szCs w:val="24"/>
                <w:lang w:val="en-US" w:eastAsia="ru-RU"/>
              </w:rPr>
            </w:pPr>
            <w:r w:rsidRPr="001A5D32">
              <w:rPr>
                <w:rFonts w:ascii="Arial" w:eastAsia="Times New Roman" w:hAnsi="Arial" w:cs="Arial"/>
                <w:color w:val="000000"/>
                <w:sz w:val="26"/>
                <w:szCs w:val="24"/>
                <w:lang w:eastAsia="ru-RU"/>
              </w:rPr>
              <w:t>«</w:t>
            </w:r>
            <w:r>
              <w:rPr>
                <w:rFonts w:ascii="Arial" w:eastAsia="Times New Roman" w:hAnsi="Arial" w:cs="Arial"/>
                <w:color w:val="000000"/>
                <w:sz w:val="26"/>
                <w:szCs w:val="24"/>
                <w:lang w:eastAsia="ru-RU"/>
              </w:rPr>
              <w:t>18</w:t>
            </w:r>
            <w:r w:rsidRPr="001A5D32">
              <w:rPr>
                <w:rFonts w:ascii="Arial" w:eastAsia="Times New Roman" w:hAnsi="Arial" w:cs="Arial"/>
                <w:color w:val="000000"/>
                <w:sz w:val="26"/>
                <w:szCs w:val="24"/>
                <w:lang w:eastAsia="ru-RU"/>
              </w:rPr>
              <w:t>»</w:t>
            </w:r>
          </w:p>
        </w:tc>
        <w:tc>
          <w:tcPr>
            <w:tcW w:w="239" w:type="dxa"/>
            <w:vAlign w:val="center"/>
          </w:tcPr>
          <w:p w:rsidR="001A5D32" w:rsidRPr="001A5D32" w:rsidRDefault="001A5D32" w:rsidP="001A5D32">
            <w:pPr>
              <w:spacing w:after="0" w:line="240" w:lineRule="auto"/>
              <w:ind w:left="-228" w:hanging="60"/>
              <w:jc w:val="center"/>
              <w:rPr>
                <w:rFonts w:ascii="Arial" w:eastAsia="Times New Roman" w:hAnsi="Arial" w:cs="Arial"/>
                <w:color w:val="000000"/>
                <w:szCs w:val="24"/>
                <w:lang w:val="en-US" w:eastAsia="ru-RU"/>
              </w:rPr>
            </w:pPr>
          </w:p>
        </w:tc>
        <w:tc>
          <w:tcPr>
            <w:tcW w:w="1752" w:type="dxa"/>
            <w:tcBorders>
              <w:bottom w:val="single" w:sz="4" w:space="0" w:color="auto"/>
            </w:tcBorders>
          </w:tcPr>
          <w:p w:rsidR="001A5D32" w:rsidRPr="001A5D32" w:rsidRDefault="001A5D32" w:rsidP="001A5D32">
            <w:pPr>
              <w:spacing w:after="0" w:line="240" w:lineRule="auto"/>
              <w:ind w:left="-108"/>
              <w:jc w:val="center"/>
              <w:rPr>
                <w:rFonts w:ascii="Arial" w:eastAsia="Times New Roman" w:hAnsi="Arial" w:cs="Arial"/>
                <w:color w:val="000000"/>
                <w:sz w:val="26"/>
                <w:szCs w:val="24"/>
                <w:lang w:eastAsia="ru-RU"/>
              </w:rPr>
            </w:pPr>
            <w:r w:rsidRPr="001A5D32">
              <w:rPr>
                <w:rFonts w:ascii="Arial" w:eastAsia="Times New Roman" w:hAnsi="Arial" w:cs="Arial"/>
                <w:color w:val="000000"/>
                <w:sz w:val="26"/>
                <w:szCs w:val="24"/>
                <w:lang w:eastAsia="ru-RU"/>
              </w:rPr>
              <w:t>июня</w:t>
            </w:r>
          </w:p>
        </w:tc>
        <w:tc>
          <w:tcPr>
            <w:tcW w:w="239" w:type="dxa"/>
          </w:tcPr>
          <w:p w:rsidR="001A5D32" w:rsidRPr="001A5D32" w:rsidRDefault="001A5D32" w:rsidP="001A5D32">
            <w:pPr>
              <w:spacing w:after="0" w:line="240" w:lineRule="auto"/>
              <w:rPr>
                <w:rFonts w:ascii="Arial" w:eastAsia="Times New Roman" w:hAnsi="Arial" w:cs="Arial"/>
                <w:color w:val="000000"/>
                <w:sz w:val="26"/>
                <w:szCs w:val="24"/>
                <w:lang w:eastAsia="ru-RU"/>
              </w:rPr>
            </w:pPr>
          </w:p>
        </w:tc>
        <w:tc>
          <w:tcPr>
            <w:tcW w:w="805" w:type="dxa"/>
            <w:tcBorders>
              <w:bottom w:val="single" w:sz="4" w:space="0" w:color="auto"/>
            </w:tcBorders>
          </w:tcPr>
          <w:p w:rsidR="001A5D32" w:rsidRPr="001A5D32" w:rsidRDefault="001A5D32" w:rsidP="001A5D32">
            <w:pPr>
              <w:spacing w:after="0" w:line="240" w:lineRule="auto"/>
              <w:rPr>
                <w:rFonts w:ascii="Arial" w:eastAsia="Times New Roman" w:hAnsi="Arial" w:cs="Arial"/>
                <w:color w:val="000000"/>
                <w:sz w:val="26"/>
                <w:szCs w:val="24"/>
                <w:lang w:eastAsia="ru-RU"/>
              </w:rPr>
            </w:pPr>
            <w:r w:rsidRPr="001A5D32">
              <w:rPr>
                <w:rFonts w:ascii="Arial" w:eastAsia="Times New Roman" w:hAnsi="Arial" w:cs="Arial"/>
                <w:color w:val="000000"/>
                <w:sz w:val="26"/>
                <w:szCs w:val="24"/>
                <w:lang w:eastAsia="ru-RU"/>
              </w:rPr>
              <w:t>2018</w:t>
            </w:r>
          </w:p>
        </w:tc>
        <w:tc>
          <w:tcPr>
            <w:tcW w:w="2258" w:type="dxa"/>
          </w:tcPr>
          <w:p w:rsidR="001A5D32" w:rsidRPr="001A5D32" w:rsidRDefault="001A5D32" w:rsidP="001A5D32">
            <w:pPr>
              <w:spacing w:after="0" w:line="240" w:lineRule="auto"/>
              <w:rPr>
                <w:rFonts w:ascii="Arial" w:eastAsia="Times New Roman" w:hAnsi="Arial" w:cs="Arial"/>
                <w:color w:val="000000"/>
                <w:sz w:val="26"/>
                <w:szCs w:val="24"/>
                <w:lang w:eastAsia="ru-RU"/>
              </w:rPr>
            </w:pPr>
            <w:r w:rsidRPr="001A5D32">
              <w:rPr>
                <w:rFonts w:ascii="Arial" w:eastAsia="Times New Roman" w:hAnsi="Arial" w:cs="Arial"/>
                <w:color w:val="000000"/>
                <w:sz w:val="26"/>
                <w:szCs w:val="24"/>
                <w:lang w:eastAsia="ru-RU"/>
              </w:rPr>
              <w:t>г.</w:t>
            </w:r>
          </w:p>
        </w:tc>
        <w:tc>
          <w:tcPr>
            <w:tcW w:w="1349" w:type="dxa"/>
          </w:tcPr>
          <w:p w:rsidR="001A5D32" w:rsidRPr="001A5D32" w:rsidRDefault="001A5D32" w:rsidP="001A5D32">
            <w:pPr>
              <w:tabs>
                <w:tab w:val="left" w:pos="597"/>
              </w:tabs>
              <w:spacing w:after="0" w:line="240" w:lineRule="auto"/>
              <w:ind w:left="-108" w:right="-108"/>
              <w:jc w:val="right"/>
              <w:rPr>
                <w:rFonts w:ascii="Arial" w:eastAsia="Times New Roman" w:hAnsi="Arial" w:cs="Arial"/>
                <w:color w:val="000000"/>
                <w:sz w:val="26"/>
                <w:szCs w:val="24"/>
                <w:lang w:eastAsia="ru-RU"/>
              </w:rPr>
            </w:pPr>
            <w:r w:rsidRPr="001A5D32">
              <w:rPr>
                <w:rFonts w:ascii="Times New Roman" w:eastAsia="Times New Roman" w:hAnsi="Times New Roman"/>
                <w:color w:val="000000"/>
                <w:sz w:val="26"/>
                <w:szCs w:val="24"/>
                <w:lang w:eastAsia="ru-RU"/>
              </w:rPr>
              <w:t xml:space="preserve"> №</w:t>
            </w:r>
            <w:r w:rsidRPr="001A5D32">
              <w:rPr>
                <w:rFonts w:ascii="Arial" w:eastAsia="Times New Roman" w:hAnsi="Arial" w:cs="Arial"/>
                <w:color w:val="000000"/>
                <w:sz w:val="26"/>
                <w:szCs w:val="24"/>
                <w:u w:val="single"/>
                <w:lang w:eastAsia="ru-RU"/>
              </w:rPr>
              <w:t xml:space="preserve"> </w:t>
            </w:r>
          </w:p>
        </w:tc>
        <w:tc>
          <w:tcPr>
            <w:tcW w:w="720" w:type="dxa"/>
            <w:tcBorders>
              <w:bottom w:val="single" w:sz="4" w:space="0" w:color="auto"/>
            </w:tcBorders>
          </w:tcPr>
          <w:p w:rsidR="001A5D32" w:rsidRPr="001A5D32" w:rsidRDefault="001A5D32" w:rsidP="001A5D32">
            <w:pPr>
              <w:tabs>
                <w:tab w:val="left" w:pos="597"/>
              </w:tabs>
              <w:spacing w:after="0" w:line="240" w:lineRule="auto"/>
              <w:ind w:left="-108" w:right="-108"/>
              <w:jc w:val="center"/>
              <w:rPr>
                <w:rFonts w:ascii="Arial" w:eastAsia="Times New Roman" w:hAnsi="Arial" w:cs="Arial"/>
                <w:color w:val="000000"/>
                <w:sz w:val="26"/>
                <w:szCs w:val="24"/>
                <w:lang w:eastAsia="ru-RU"/>
              </w:rPr>
            </w:pPr>
            <w:r>
              <w:rPr>
                <w:rFonts w:ascii="Arial" w:eastAsia="Times New Roman" w:hAnsi="Arial" w:cs="Arial"/>
                <w:color w:val="000000"/>
                <w:sz w:val="26"/>
                <w:szCs w:val="24"/>
                <w:lang w:eastAsia="ru-RU"/>
              </w:rPr>
              <w:t>1342</w:t>
            </w:r>
          </w:p>
        </w:tc>
      </w:tr>
    </w:tbl>
    <w:p w:rsidR="00676EC4" w:rsidRDefault="00676EC4" w:rsidP="008470F7">
      <w:pPr>
        <w:spacing w:after="0" w:line="240" w:lineRule="auto"/>
        <w:jc w:val="both"/>
        <w:rPr>
          <w:rFonts w:ascii="Times New Roman" w:hAnsi="Times New Roman"/>
          <w:bCs/>
          <w:sz w:val="26"/>
          <w:szCs w:val="26"/>
          <w:lang w:eastAsia="ru-RU"/>
        </w:rPr>
      </w:pPr>
    </w:p>
    <w:p w:rsidR="00676EC4" w:rsidRDefault="00676EC4" w:rsidP="008470F7">
      <w:pPr>
        <w:spacing w:after="0" w:line="240" w:lineRule="auto"/>
        <w:jc w:val="both"/>
        <w:rPr>
          <w:rFonts w:ascii="Times New Roman" w:hAnsi="Times New Roman"/>
          <w:bCs/>
          <w:sz w:val="26"/>
          <w:szCs w:val="26"/>
          <w:lang w:eastAsia="ru-RU"/>
        </w:rPr>
      </w:pPr>
    </w:p>
    <w:p w:rsidR="000A175E" w:rsidRDefault="000A175E" w:rsidP="008470F7">
      <w:pPr>
        <w:spacing w:after="0" w:line="240" w:lineRule="auto"/>
        <w:jc w:val="both"/>
        <w:rPr>
          <w:rFonts w:ascii="Times New Roman" w:hAnsi="Times New Roman"/>
          <w:bCs/>
          <w:sz w:val="26"/>
          <w:szCs w:val="26"/>
          <w:lang w:eastAsia="ru-RU"/>
        </w:rPr>
      </w:pPr>
    </w:p>
    <w:p w:rsidR="000A175E" w:rsidRDefault="000A175E" w:rsidP="008470F7">
      <w:pPr>
        <w:spacing w:after="0" w:line="240" w:lineRule="auto"/>
        <w:jc w:val="both"/>
        <w:rPr>
          <w:rFonts w:ascii="Times New Roman" w:hAnsi="Times New Roman"/>
          <w:bCs/>
          <w:sz w:val="26"/>
          <w:szCs w:val="26"/>
          <w:lang w:eastAsia="ru-RU"/>
        </w:rPr>
      </w:pPr>
    </w:p>
    <w:p w:rsidR="00FB78CE" w:rsidRDefault="00FB78CE" w:rsidP="008470F7">
      <w:pPr>
        <w:spacing w:after="0" w:line="240" w:lineRule="auto"/>
        <w:jc w:val="both"/>
        <w:rPr>
          <w:rFonts w:ascii="Times New Roman" w:hAnsi="Times New Roman"/>
          <w:bCs/>
          <w:sz w:val="26"/>
          <w:szCs w:val="26"/>
          <w:lang w:eastAsia="ru-RU"/>
        </w:rPr>
      </w:pPr>
    </w:p>
    <w:p w:rsidR="00FB78CE" w:rsidRPr="0001653B" w:rsidRDefault="00FB78CE" w:rsidP="008470F7">
      <w:pPr>
        <w:spacing w:after="0" w:line="240" w:lineRule="auto"/>
        <w:jc w:val="both"/>
        <w:rPr>
          <w:rFonts w:ascii="Times New Roman" w:hAnsi="Times New Roman"/>
          <w:sz w:val="26"/>
          <w:szCs w:val="26"/>
          <w:lang w:eastAsia="ru-RU"/>
        </w:rPr>
      </w:pPr>
      <w:r w:rsidRPr="0001653B">
        <w:rPr>
          <w:rFonts w:ascii="Times New Roman" w:hAnsi="Times New Roman"/>
          <w:sz w:val="26"/>
          <w:szCs w:val="26"/>
          <w:lang w:eastAsia="ru-RU"/>
        </w:rPr>
        <w:t>О внесении изменения</w:t>
      </w:r>
    </w:p>
    <w:p w:rsidR="00FB78CE" w:rsidRPr="0001653B" w:rsidRDefault="00FB78CE" w:rsidP="008470F7">
      <w:pPr>
        <w:spacing w:after="0" w:line="240" w:lineRule="auto"/>
        <w:jc w:val="both"/>
        <w:rPr>
          <w:rFonts w:ascii="Times New Roman" w:hAnsi="Times New Roman"/>
          <w:sz w:val="26"/>
          <w:szCs w:val="26"/>
          <w:lang w:eastAsia="ru-RU"/>
        </w:rPr>
      </w:pPr>
      <w:r w:rsidRPr="0001653B">
        <w:rPr>
          <w:rFonts w:ascii="Times New Roman" w:hAnsi="Times New Roman"/>
          <w:sz w:val="26"/>
          <w:szCs w:val="26"/>
          <w:lang w:eastAsia="ru-RU"/>
        </w:rPr>
        <w:t xml:space="preserve">в постановление </w:t>
      </w:r>
    </w:p>
    <w:p w:rsidR="00FB78CE" w:rsidRPr="0001653B" w:rsidRDefault="00FB78CE" w:rsidP="008470F7">
      <w:pPr>
        <w:spacing w:after="0" w:line="240" w:lineRule="auto"/>
        <w:jc w:val="both"/>
        <w:rPr>
          <w:rFonts w:ascii="Times New Roman" w:hAnsi="Times New Roman"/>
          <w:sz w:val="26"/>
          <w:szCs w:val="26"/>
          <w:lang w:eastAsia="ru-RU"/>
        </w:rPr>
      </w:pPr>
      <w:r w:rsidRPr="0001653B">
        <w:rPr>
          <w:rFonts w:ascii="Times New Roman" w:hAnsi="Times New Roman"/>
          <w:sz w:val="26"/>
          <w:szCs w:val="26"/>
          <w:lang w:eastAsia="ru-RU"/>
        </w:rPr>
        <w:t>Администрации города Когалыма</w:t>
      </w:r>
    </w:p>
    <w:p w:rsidR="00FB78CE" w:rsidRPr="0001653B" w:rsidRDefault="00FB78CE" w:rsidP="008470F7">
      <w:pPr>
        <w:spacing w:after="0" w:line="240" w:lineRule="auto"/>
        <w:jc w:val="both"/>
        <w:rPr>
          <w:rFonts w:ascii="Times New Roman" w:hAnsi="Times New Roman" w:cs="Calibri"/>
          <w:bCs/>
          <w:sz w:val="26"/>
          <w:szCs w:val="26"/>
          <w:lang w:eastAsia="ru-RU"/>
        </w:rPr>
      </w:pPr>
      <w:r w:rsidRPr="0001653B">
        <w:rPr>
          <w:rFonts w:ascii="Times New Roman" w:hAnsi="Times New Roman"/>
          <w:sz w:val="26"/>
          <w:szCs w:val="26"/>
          <w:lang w:eastAsia="ru-RU"/>
        </w:rPr>
        <w:t>от 11.06.2015 №1771</w:t>
      </w:r>
    </w:p>
    <w:p w:rsidR="00FB78CE" w:rsidRPr="0001653B" w:rsidRDefault="00FB78CE" w:rsidP="008470F7">
      <w:pPr>
        <w:spacing w:after="0" w:line="240" w:lineRule="auto"/>
        <w:jc w:val="both"/>
        <w:rPr>
          <w:rFonts w:ascii="Times New Roman" w:hAnsi="Times New Roman"/>
          <w:sz w:val="26"/>
          <w:szCs w:val="26"/>
          <w:lang w:eastAsia="ru-RU"/>
        </w:rPr>
      </w:pPr>
    </w:p>
    <w:p w:rsidR="00676EC4" w:rsidRPr="0001653B" w:rsidRDefault="00676EC4" w:rsidP="008470F7">
      <w:pPr>
        <w:spacing w:after="0" w:line="240" w:lineRule="auto"/>
        <w:jc w:val="both"/>
        <w:rPr>
          <w:rFonts w:ascii="Times New Roman" w:hAnsi="Times New Roman"/>
          <w:sz w:val="26"/>
          <w:szCs w:val="26"/>
          <w:lang w:eastAsia="ru-RU"/>
        </w:rPr>
      </w:pPr>
    </w:p>
    <w:p w:rsidR="009C4D61" w:rsidRPr="0001653B" w:rsidRDefault="009C4D61" w:rsidP="009C4D61">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01653B">
        <w:rPr>
          <w:rFonts w:ascii="Times New Roman" w:eastAsia="Times New Roman" w:hAnsi="Times New Roman"/>
          <w:sz w:val="26"/>
          <w:szCs w:val="26"/>
          <w:lang w:eastAsia="ru-RU"/>
        </w:rPr>
        <w:t xml:space="preserve">В соответствии с Федеральным законом от 27.07.2010 №210-ФЗ «Об организации предоставления государственных и муниципальных услуг», Уставом города Когалыма, постановлением Администрации города Когалыма от 13.04.2018 №757 «Об утверждении порядка разработки и утверждения административных регламентов предоставления муниципальных услуг», </w:t>
      </w:r>
      <w:r w:rsidRPr="0001653B">
        <w:rPr>
          <w:rFonts w:ascii="Times New Roman" w:eastAsia="Times New Roman" w:hAnsi="Times New Roman"/>
          <w:sz w:val="26"/>
          <w:szCs w:val="26"/>
        </w:rPr>
        <w:t xml:space="preserve">постановлением Администрации города Когалыма от 13.04.2018 №758 «Об утверждении порядка подачи и рассмотрения жалоб </w:t>
      </w:r>
      <w:r w:rsidRPr="0001653B">
        <w:rPr>
          <w:rFonts w:ascii="Times New Roman" w:hAnsi="Times New Roman"/>
          <w:sz w:val="26"/>
          <w:szCs w:val="26"/>
          <w:lang w:eastAsia="ru-RU"/>
        </w:rPr>
        <w:t>на решения и действия (бездействие) Администрации города Когалыма, её структурных подразделений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при предоставлении муниципальных услуг»</w:t>
      </w:r>
      <w:r w:rsidRPr="0001653B">
        <w:rPr>
          <w:rFonts w:ascii="Times New Roman" w:eastAsia="Times New Roman" w:hAnsi="Times New Roman"/>
          <w:sz w:val="26"/>
          <w:szCs w:val="26"/>
          <w:lang w:eastAsia="ru-RU"/>
        </w:rPr>
        <w:t>:</w:t>
      </w:r>
    </w:p>
    <w:p w:rsidR="00FB78CE" w:rsidRPr="0001653B" w:rsidRDefault="00FB78CE" w:rsidP="00AD0D02">
      <w:pPr>
        <w:autoSpaceDE w:val="0"/>
        <w:autoSpaceDN w:val="0"/>
        <w:adjustRightInd w:val="0"/>
        <w:spacing w:after="0" w:line="240" w:lineRule="auto"/>
        <w:ind w:firstLine="709"/>
        <w:jc w:val="both"/>
        <w:rPr>
          <w:rFonts w:ascii="Times New Roman" w:hAnsi="Times New Roman"/>
          <w:sz w:val="26"/>
          <w:szCs w:val="26"/>
          <w:lang w:eastAsia="ru-RU"/>
        </w:rPr>
      </w:pPr>
    </w:p>
    <w:p w:rsidR="00FB78CE" w:rsidRPr="0001653B" w:rsidRDefault="00FB78CE" w:rsidP="00AD0D02">
      <w:pPr>
        <w:spacing w:after="0" w:line="240" w:lineRule="auto"/>
        <w:ind w:firstLine="709"/>
        <w:jc w:val="both"/>
        <w:rPr>
          <w:rFonts w:ascii="Times New Roman" w:hAnsi="Times New Roman"/>
          <w:iCs/>
          <w:sz w:val="26"/>
          <w:szCs w:val="26"/>
        </w:rPr>
      </w:pPr>
      <w:r w:rsidRPr="0001653B">
        <w:rPr>
          <w:rFonts w:ascii="Times New Roman" w:hAnsi="Times New Roman"/>
          <w:sz w:val="26"/>
          <w:szCs w:val="26"/>
        </w:rPr>
        <w:t xml:space="preserve">1. </w:t>
      </w:r>
      <w:r w:rsidRPr="0001653B">
        <w:rPr>
          <w:rFonts w:ascii="Times New Roman" w:hAnsi="Times New Roman"/>
          <w:iCs/>
          <w:sz w:val="26"/>
          <w:szCs w:val="26"/>
        </w:rPr>
        <w:t xml:space="preserve">В постановление Администрации города Когалыма от </w:t>
      </w:r>
      <w:r w:rsidRPr="0001653B">
        <w:rPr>
          <w:rFonts w:ascii="Times New Roman" w:hAnsi="Times New Roman"/>
          <w:sz w:val="26"/>
          <w:szCs w:val="26"/>
          <w:lang w:eastAsia="ru-RU"/>
        </w:rPr>
        <w:t xml:space="preserve">11.06.2015 №1771 </w:t>
      </w:r>
      <w:r w:rsidRPr="0001653B">
        <w:rPr>
          <w:rFonts w:ascii="Times New Roman" w:hAnsi="Times New Roman"/>
          <w:iCs/>
          <w:sz w:val="26"/>
          <w:szCs w:val="26"/>
        </w:rPr>
        <w:t xml:space="preserve">«Об утверждении административного регламента предоставления муниципальной услуги </w:t>
      </w:r>
      <w:r w:rsidRPr="0001653B">
        <w:rPr>
          <w:rFonts w:ascii="Times New Roman" w:hAnsi="Times New Roman"/>
          <w:sz w:val="26"/>
          <w:szCs w:val="26"/>
          <w:lang w:eastAsia="ru-RU"/>
        </w:rPr>
        <w:t>«</w:t>
      </w:r>
      <w:r w:rsidRPr="0001653B">
        <w:rPr>
          <w:rFonts w:ascii="Times New Roman" w:hAnsi="Times New Roman"/>
          <w:sz w:val="26"/>
          <w:szCs w:val="26"/>
        </w:rPr>
        <w:t>Выдача согласия и оформление документов по обмену жилыми помещениями по договорам социального найма</w:t>
      </w:r>
      <w:r w:rsidRPr="0001653B">
        <w:rPr>
          <w:rFonts w:ascii="Times New Roman" w:hAnsi="Times New Roman"/>
          <w:sz w:val="26"/>
          <w:szCs w:val="26"/>
          <w:lang w:eastAsia="ru-RU"/>
        </w:rPr>
        <w:t>»</w:t>
      </w:r>
      <w:r w:rsidRPr="0001653B">
        <w:rPr>
          <w:rFonts w:ascii="Times New Roman" w:hAnsi="Times New Roman"/>
          <w:iCs/>
          <w:sz w:val="26"/>
          <w:szCs w:val="26"/>
        </w:rPr>
        <w:t xml:space="preserve"> (далее - постановление) внести следующее изменение:</w:t>
      </w:r>
    </w:p>
    <w:p w:rsidR="00FB78CE" w:rsidRPr="0001653B" w:rsidRDefault="00FB78CE" w:rsidP="00AD0D02">
      <w:pPr>
        <w:tabs>
          <w:tab w:val="left" w:pos="0"/>
        </w:tabs>
        <w:spacing w:after="0" w:line="240" w:lineRule="auto"/>
        <w:ind w:firstLine="709"/>
        <w:jc w:val="both"/>
        <w:rPr>
          <w:rFonts w:ascii="Times New Roman" w:hAnsi="Times New Roman"/>
          <w:sz w:val="26"/>
          <w:szCs w:val="26"/>
          <w:lang w:eastAsia="ru-RU"/>
        </w:rPr>
      </w:pPr>
      <w:r w:rsidRPr="0001653B">
        <w:rPr>
          <w:rFonts w:ascii="Times New Roman" w:hAnsi="Times New Roman"/>
          <w:sz w:val="26"/>
          <w:szCs w:val="26"/>
          <w:lang w:eastAsia="ru-RU"/>
        </w:rPr>
        <w:t>1.1. приложение к постановлению изложить в редакции согласно приложению к настоящему постановлению.</w:t>
      </w:r>
    </w:p>
    <w:p w:rsidR="00FB78CE" w:rsidRPr="0001653B" w:rsidRDefault="00FB78CE" w:rsidP="00AD0D02">
      <w:pPr>
        <w:autoSpaceDE w:val="0"/>
        <w:autoSpaceDN w:val="0"/>
        <w:adjustRightInd w:val="0"/>
        <w:spacing w:after="0" w:line="240" w:lineRule="auto"/>
        <w:ind w:firstLine="709"/>
        <w:jc w:val="both"/>
        <w:rPr>
          <w:rFonts w:ascii="Times New Roman" w:hAnsi="Times New Roman"/>
          <w:sz w:val="26"/>
          <w:szCs w:val="26"/>
          <w:lang w:eastAsia="ru-RU"/>
        </w:rPr>
      </w:pPr>
    </w:p>
    <w:p w:rsidR="00676EC4" w:rsidRPr="0001653B" w:rsidRDefault="00FB78CE" w:rsidP="00676EC4">
      <w:pPr>
        <w:tabs>
          <w:tab w:val="left" w:pos="993"/>
        </w:tabs>
        <w:spacing w:after="0" w:line="240" w:lineRule="auto"/>
        <w:ind w:firstLine="709"/>
        <w:contextualSpacing/>
        <w:jc w:val="both"/>
        <w:rPr>
          <w:rFonts w:ascii="Times New Roman" w:eastAsia="Times New Roman" w:hAnsi="Times New Roman"/>
          <w:sz w:val="26"/>
          <w:szCs w:val="26"/>
          <w:lang w:eastAsia="ru-RU"/>
        </w:rPr>
      </w:pPr>
      <w:r w:rsidRPr="0001653B">
        <w:rPr>
          <w:rFonts w:ascii="Times New Roman" w:hAnsi="Times New Roman"/>
          <w:sz w:val="26"/>
          <w:szCs w:val="26"/>
        </w:rPr>
        <w:t xml:space="preserve">2. </w:t>
      </w:r>
      <w:r w:rsidR="000A175E" w:rsidRPr="0001653B">
        <w:rPr>
          <w:rFonts w:ascii="Times New Roman" w:eastAsia="Times New Roman" w:hAnsi="Times New Roman"/>
          <w:sz w:val="26"/>
          <w:szCs w:val="26"/>
          <w:lang w:eastAsia="ru-RU"/>
        </w:rPr>
        <w:t>Признать утратившими силу следующие постановления Администрации города Когалыма:</w:t>
      </w:r>
    </w:p>
    <w:p w:rsidR="000A175E" w:rsidRPr="0001653B" w:rsidRDefault="00676EC4" w:rsidP="00676EC4">
      <w:pPr>
        <w:tabs>
          <w:tab w:val="left" w:pos="993"/>
        </w:tabs>
        <w:spacing w:after="0" w:line="240" w:lineRule="auto"/>
        <w:ind w:firstLine="709"/>
        <w:contextualSpacing/>
        <w:jc w:val="both"/>
        <w:rPr>
          <w:rFonts w:ascii="Times New Roman" w:eastAsia="Times New Roman" w:hAnsi="Times New Roman"/>
          <w:sz w:val="26"/>
          <w:szCs w:val="26"/>
          <w:lang w:eastAsia="ru-RU"/>
        </w:rPr>
      </w:pPr>
      <w:r w:rsidRPr="0001653B">
        <w:rPr>
          <w:rFonts w:ascii="Times New Roman" w:eastAsia="Times New Roman" w:hAnsi="Times New Roman"/>
          <w:sz w:val="26"/>
          <w:szCs w:val="26"/>
          <w:lang w:eastAsia="ru-RU"/>
        </w:rPr>
        <w:t xml:space="preserve">2.1. </w:t>
      </w:r>
      <w:r w:rsidR="00FA0CA7" w:rsidRPr="0001653B">
        <w:rPr>
          <w:rFonts w:ascii="Times New Roman" w:eastAsia="Times New Roman" w:hAnsi="Times New Roman"/>
          <w:sz w:val="26"/>
          <w:szCs w:val="26"/>
          <w:lang w:eastAsia="ru-RU"/>
        </w:rPr>
        <w:t>от 16.12</w:t>
      </w:r>
      <w:r w:rsidR="000A175E" w:rsidRPr="0001653B">
        <w:rPr>
          <w:rFonts w:ascii="Times New Roman" w:eastAsia="Times New Roman" w:hAnsi="Times New Roman"/>
          <w:sz w:val="26"/>
          <w:szCs w:val="26"/>
          <w:lang w:eastAsia="ru-RU"/>
        </w:rPr>
        <w:t>.201</w:t>
      </w:r>
      <w:r w:rsidR="00FA0CA7" w:rsidRPr="0001653B">
        <w:rPr>
          <w:rFonts w:ascii="Times New Roman" w:eastAsia="Times New Roman" w:hAnsi="Times New Roman"/>
          <w:sz w:val="26"/>
          <w:szCs w:val="26"/>
          <w:lang w:eastAsia="ru-RU"/>
        </w:rPr>
        <w:t>6 №3136 «О внесении изменения</w:t>
      </w:r>
      <w:r w:rsidR="000A175E" w:rsidRPr="0001653B">
        <w:rPr>
          <w:rFonts w:ascii="Times New Roman" w:eastAsia="Times New Roman" w:hAnsi="Times New Roman"/>
          <w:sz w:val="26"/>
          <w:szCs w:val="26"/>
          <w:lang w:eastAsia="ru-RU"/>
        </w:rPr>
        <w:t xml:space="preserve"> в постановление Адм</w:t>
      </w:r>
      <w:r w:rsidR="00FA0CA7" w:rsidRPr="0001653B">
        <w:rPr>
          <w:rFonts w:ascii="Times New Roman" w:eastAsia="Times New Roman" w:hAnsi="Times New Roman"/>
          <w:sz w:val="26"/>
          <w:szCs w:val="26"/>
          <w:lang w:eastAsia="ru-RU"/>
        </w:rPr>
        <w:t>инистрации города Когалыма от 11.06</w:t>
      </w:r>
      <w:r w:rsidR="000A175E" w:rsidRPr="0001653B">
        <w:rPr>
          <w:rFonts w:ascii="Times New Roman" w:eastAsia="Times New Roman" w:hAnsi="Times New Roman"/>
          <w:sz w:val="26"/>
          <w:szCs w:val="26"/>
          <w:lang w:eastAsia="ru-RU"/>
        </w:rPr>
        <w:t>.2015 №</w:t>
      </w:r>
      <w:r w:rsidR="00FA0CA7" w:rsidRPr="0001653B">
        <w:rPr>
          <w:rFonts w:ascii="Times New Roman" w:eastAsia="Times New Roman" w:hAnsi="Times New Roman"/>
          <w:sz w:val="26"/>
          <w:szCs w:val="26"/>
          <w:lang w:eastAsia="ru-RU"/>
        </w:rPr>
        <w:t>1771</w:t>
      </w:r>
      <w:r w:rsidR="000A175E" w:rsidRPr="0001653B">
        <w:rPr>
          <w:rFonts w:ascii="Times New Roman" w:eastAsia="Times New Roman" w:hAnsi="Times New Roman"/>
          <w:sz w:val="26"/>
          <w:szCs w:val="26"/>
          <w:lang w:eastAsia="ru-RU"/>
        </w:rPr>
        <w:t>»;</w:t>
      </w:r>
    </w:p>
    <w:p w:rsidR="00FB78CE" w:rsidRPr="0001653B" w:rsidRDefault="00FA0CA7" w:rsidP="00676EC4">
      <w:pPr>
        <w:numPr>
          <w:ilvl w:val="1"/>
          <w:numId w:val="19"/>
        </w:numPr>
        <w:shd w:val="clear" w:color="auto" w:fill="FFFFFF"/>
        <w:tabs>
          <w:tab w:val="left" w:pos="709"/>
        </w:tabs>
        <w:spacing w:after="0" w:line="240" w:lineRule="auto"/>
        <w:ind w:left="0" w:firstLine="709"/>
        <w:contextualSpacing/>
        <w:jc w:val="both"/>
        <w:rPr>
          <w:rFonts w:ascii="Times New Roman" w:hAnsi="Times New Roman"/>
          <w:sz w:val="26"/>
          <w:szCs w:val="26"/>
        </w:rPr>
      </w:pPr>
      <w:r w:rsidRPr="0001653B">
        <w:rPr>
          <w:rFonts w:ascii="Times New Roman" w:eastAsia="Times New Roman" w:hAnsi="Times New Roman"/>
          <w:sz w:val="26"/>
          <w:szCs w:val="26"/>
          <w:lang w:eastAsia="ru-RU"/>
        </w:rPr>
        <w:t>28.02.2018 №389 «О внесении изменений и дополнения в постановление Администрации города Когалыма от 11.06.2015 №1771».</w:t>
      </w:r>
    </w:p>
    <w:p w:rsidR="00FA0CA7" w:rsidRPr="0001653B" w:rsidRDefault="00FA0CA7" w:rsidP="000A175E">
      <w:pPr>
        <w:shd w:val="clear" w:color="auto" w:fill="FFFFFF"/>
        <w:tabs>
          <w:tab w:val="left" w:pos="709"/>
          <w:tab w:val="left" w:pos="1000"/>
        </w:tabs>
        <w:spacing w:after="0" w:line="240" w:lineRule="auto"/>
        <w:ind w:firstLine="709"/>
        <w:jc w:val="both"/>
        <w:rPr>
          <w:rFonts w:ascii="Times New Roman" w:hAnsi="Times New Roman"/>
          <w:sz w:val="26"/>
          <w:szCs w:val="26"/>
        </w:rPr>
      </w:pPr>
    </w:p>
    <w:p w:rsidR="001A5D32" w:rsidRDefault="00FA0CA7" w:rsidP="001A5D32">
      <w:pPr>
        <w:pStyle w:val="a5"/>
        <w:numPr>
          <w:ilvl w:val="0"/>
          <w:numId w:val="17"/>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sz w:val="26"/>
          <w:szCs w:val="26"/>
          <w:lang w:eastAsia="ru-RU"/>
        </w:rPr>
        <w:sectPr w:rsidR="001A5D32" w:rsidSect="001A5D32">
          <w:footerReference w:type="default" r:id="rId8"/>
          <w:pgSz w:w="11905" w:h="16838"/>
          <w:pgMar w:top="142" w:right="567" w:bottom="1134" w:left="2552" w:header="720" w:footer="720" w:gutter="0"/>
          <w:cols w:space="720"/>
          <w:noEndnote/>
          <w:titlePg/>
          <w:docGrid w:linePitch="299"/>
        </w:sectPr>
      </w:pPr>
      <w:r w:rsidRPr="0001653B">
        <w:rPr>
          <w:rFonts w:ascii="Times New Roman" w:eastAsia="Times New Roman" w:hAnsi="Times New Roman"/>
          <w:sz w:val="26"/>
          <w:szCs w:val="26"/>
          <w:lang w:eastAsia="ru-RU"/>
        </w:rPr>
        <w:t xml:space="preserve">Управлению по жилищной политике Администрации города Когалыма (А.В.Россолова)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w:t>
      </w:r>
    </w:p>
    <w:p w:rsidR="00FA0CA7" w:rsidRPr="0001653B" w:rsidRDefault="00FA0CA7" w:rsidP="001A5D32">
      <w:pPr>
        <w:pStyle w:val="a5"/>
        <w:tabs>
          <w:tab w:val="left" w:pos="1134"/>
          <w:tab w:val="left" w:pos="1418"/>
        </w:tabs>
        <w:autoSpaceDE w:val="0"/>
        <w:autoSpaceDN w:val="0"/>
        <w:adjustRightInd w:val="0"/>
        <w:spacing w:after="0" w:line="240" w:lineRule="auto"/>
        <w:ind w:left="0"/>
        <w:jc w:val="both"/>
        <w:rPr>
          <w:rFonts w:ascii="Times New Roman" w:eastAsia="Times New Roman" w:hAnsi="Times New Roman"/>
          <w:sz w:val="26"/>
          <w:szCs w:val="26"/>
          <w:lang w:eastAsia="ru-RU"/>
        </w:rPr>
      </w:pPr>
      <w:r w:rsidRPr="0001653B">
        <w:rPr>
          <w:rFonts w:ascii="Times New Roman" w:eastAsia="Times New Roman" w:hAnsi="Times New Roman"/>
          <w:sz w:val="26"/>
          <w:szCs w:val="26"/>
          <w:lang w:eastAsia="ru-RU"/>
        </w:rPr>
        <w:lastRenderedPageBreak/>
        <w:t>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регистрации нормативных правовых актов Аппарата Губернатора Ханты-Мансийского автономного округа – Югры.</w:t>
      </w:r>
    </w:p>
    <w:p w:rsidR="00FA0CA7" w:rsidRPr="0001653B" w:rsidRDefault="00FA0CA7" w:rsidP="001A5D32">
      <w:pPr>
        <w:spacing w:after="0" w:line="240" w:lineRule="auto"/>
        <w:ind w:firstLine="709"/>
        <w:jc w:val="both"/>
        <w:rPr>
          <w:rFonts w:ascii="Times New Roman" w:eastAsia="Times New Roman" w:hAnsi="Times New Roman"/>
          <w:sz w:val="26"/>
          <w:szCs w:val="26"/>
          <w:lang w:eastAsia="ru-RU"/>
        </w:rPr>
      </w:pPr>
    </w:p>
    <w:p w:rsidR="00FA0CA7" w:rsidRPr="0001653B" w:rsidRDefault="00FA0CA7" w:rsidP="001A5D32">
      <w:pPr>
        <w:spacing w:after="0" w:line="240" w:lineRule="auto"/>
        <w:ind w:firstLine="709"/>
        <w:jc w:val="both"/>
        <w:rPr>
          <w:rFonts w:ascii="Times New Roman" w:eastAsia="Times New Roman" w:hAnsi="Times New Roman"/>
          <w:sz w:val="26"/>
          <w:szCs w:val="26"/>
          <w:lang w:eastAsia="ru-RU"/>
        </w:rPr>
      </w:pPr>
      <w:r w:rsidRPr="0001653B">
        <w:rPr>
          <w:rFonts w:ascii="Times New Roman" w:eastAsia="Times New Roman" w:hAnsi="Times New Roman"/>
          <w:sz w:val="26"/>
          <w:szCs w:val="26"/>
          <w:lang w:eastAsia="ru-RU"/>
        </w:rPr>
        <w:t>4.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9" w:history="1">
        <w:r w:rsidRPr="0001653B">
          <w:rPr>
            <w:rFonts w:ascii="Times New Roman" w:eastAsia="Times New Roman" w:hAnsi="Times New Roman"/>
            <w:sz w:val="26"/>
            <w:szCs w:val="26"/>
            <w:lang w:eastAsia="ru-RU"/>
          </w:rPr>
          <w:t>www.admkogalym.ru</w:t>
        </w:r>
      </w:hyperlink>
      <w:r w:rsidRPr="0001653B">
        <w:rPr>
          <w:rFonts w:ascii="Times New Roman" w:eastAsia="Times New Roman" w:hAnsi="Times New Roman"/>
          <w:sz w:val="26"/>
          <w:szCs w:val="26"/>
          <w:lang w:eastAsia="ru-RU"/>
        </w:rPr>
        <w:t>).</w:t>
      </w:r>
    </w:p>
    <w:p w:rsidR="00FA0CA7" w:rsidRPr="0001653B" w:rsidRDefault="00FA0CA7" w:rsidP="001A5D32">
      <w:pPr>
        <w:tabs>
          <w:tab w:val="left" w:pos="720"/>
        </w:tabs>
        <w:spacing w:after="0" w:line="240" w:lineRule="auto"/>
        <w:ind w:firstLine="709"/>
        <w:jc w:val="both"/>
        <w:rPr>
          <w:rFonts w:ascii="Times New Roman" w:eastAsia="Times New Roman" w:hAnsi="Times New Roman"/>
          <w:sz w:val="26"/>
          <w:szCs w:val="26"/>
          <w:lang w:eastAsia="ru-RU"/>
        </w:rPr>
      </w:pPr>
    </w:p>
    <w:p w:rsidR="00FA0CA7" w:rsidRPr="0001653B" w:rsidRDefault="00FA0CA7" w:rsidP="001A5D32">
      <w:pPr>
        <w:tabs>
          <w:tab w:val="left" w:pos="720"/>
        </w:tabs>
        <w:spacing w:after="0" w:line="240" w:lineRule="auto"/>
        <w:ind w:firstLine="709"/>
        <w:jc w:val="both"/>
        <w:rPr>
          <w:rFonts w:ascii="Times New Roman" w:eastAsia="Times New Roman" w:hAnsi="Times New Roman"/>
          <w:sz w:val="26"/>
          <w:szCs w:val="26"/>
          <w:lang w:eastAsia="ru-RU"/>
        </w:rPr>
      </w:pPr>
      <w:r w:rsidRPr="0001653B">
        <w:rPr>
          <w:rFonts w:ascii="Times New Roman" w:eastAsia="Times New Roman" w:hAnsi="Times New Roman"/>
          <w:sz w:val="26"/>
          <w:szCs w:val="26"/>
          <w:lang w:eastAsia="ru-RU"/>
        </w:rPr>
        <w:t>5. Контроль за выполнением постановления возложить на первого заместителя главы города Когалыма Р.Я.Ярема.</w:t>
      </w:r>
    </w:p>
    <w:p w:rsidR="00FA0CA7" w:rsidRPr="0001653B" w:rsidRDefault="001A5D32" w:rsidP="001A5D3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noProof/>
          <w:lang w:eastAsia="ru-RU"/>
        </w:rPr>
        <w:pict>
          <v:shape id="_x0000_s1045" type="#_x0000_t75" style="position:absolute;left:0;text-align:left;margin-left:215.3pt;margin-top:13.05pt;width:107.25pt;height:107.25pt;z-index:-251649024">
            <v:imagedata r:id="rId10" o:title=""/>
          </v:shape>
        </w:pict>
      </w:r>
    </w:p>
    <w:p w:rsidR="00FA0CA7" w:rsidRPr="0001653B" w:rsidRDefault="00FA0CA7" w:rsidP="001A5D32">
      <w:pPr>
        <w:spacing w:after="0" w:line="240" w:lineRule="auto"/>
        <w:ind w:firstLine="709"/>
        <w:jc w:val="both"/>
        <w:rPr>
          <w:rFonts w:ascii="Times New Roman" w:eastAsia="Times New Roman" w:hAnsi="Times New Roman"/>
          <w:sz w:val="26"/>
          <w:szCs w:val="26"/>
          <w:lang w:eastAsia="ru-RU"/>
        </w:rPr>
      </w:pPr>
    </w:p>
    <w:p w:rsidR="00FA0CA7" w:rsidRPr="0001653B" w:rsidRDefault="00FA0CA7" w:rsidP="001A5D32">
      <w:pPr>
        <w:spacing w:after="0" w:line="240" w:lineRule="auto"/>
        <w:ind w:firstLine="709"/>
        <w:jc w:val="both"/>
        <w:rPr>
          <w:rFonts w:ascii="Times New Roman" w:eastAsia="Times New Roman" w:hAnsi="Times New Roman"/>
          <w:sz w:val="26"/>
          <w:szCs w:val="26"/>
          <w:lang w:eastAsia="ru-RU"/>
        </w:rPr>
      </w:pPr>
    </w:p>
    <w:p w:rsidR="00FA0CA7" w:rsidRPr="0001653B" w:rsidRDefault="00FA0CA7" w:rsidP="001A5D32">
      <w:pPr>
        <w:tabs>
          <w:tab w:val="left" w:pos="7760"/>
        </w:tabs>
        <w:spacing w:after="0" w:line="240" w:lineRule="auto"/>
        <w:ind w:firstLine="709"/>
        <w:jc w:val="both"/>
        <w:rPr>
          <w:rFonts w:ascii="Times New Roman" w:eastAsia="Times New Roman" w:hAnsi="Times New Roman"/>
          <w:sz w:val="26"/>
          <w:szCs w:val="26"/>
          <w:lang w:eastAsia="ru-RU"/>
        </w:rPr>
      </w:pPr>
      <w:r w:rsidRPr="0001653B">
        <w:rPr>
          <w:rFonts w:ascii="Times New Roman" w:eastAsia="Times New Roman" w:hAnsi="Times New Roman"/>
          <w:sz w:val="26"/>
          <w:szCs w:val="26"/>
          <w:lang w:eastAsia="ru-RU"/>
        </w:rPr>
        <w:t>Глава города Когалыма                                                         Н.Н.Пальчиков</w:t>
      </w:r>
    </w:p>
    <w:p w:rsidR="00FA0CA7" w:rsidRPr="0001653B" w:rsidRDefault="00FA0CA7" w:rsidP="001A5D32">
      <w:pPr>
        <w:spacing w:after="0" w:line="240" w:lineRule="auto"/>
        <w:ind w:firstLine="709"/>
        <w:jc w:val="both"/>
        <w:rPr>
          <w:rFonts w:ascii="Times New Roman" w:eastAsia="Times New Roman" w:hAnsi="Times New Roman"/>
          <w:lang w:eastAsia="ru-RU"/>
        </w:rPr>
      </w:pPr>
    </w:p>
    <w:p w:rsidR="00FA0CA7" w:rsidRPr="0001653B" w:rsidRDefault="00FA0CA7" w:rsidP="001A5D32">
      <w:pPr>
        <w:spacing w:after="0" w:line="240" w:lineRule="auto"/>
        <w:ind w:firstLine="709"/>
        <w:jc w:val="both"/>
        <w:rPr>
          <w:rFonts w:ascii="Times New Roman" w:eastAsia="Times New Roman" w:hAnsi="Times New Roman"/>
          <w:lang w:eastAsia="ru-RU"/>
        </w:rPr>
      </w:pPr>
    </w:p>
    <w:p w:rsidR="00FA0CA7" w:rsidRPr="0001653B" w:rsidRDefault="00FA0CA7" w:rsidP="001A5D32">
      <w:pPr>
        <w:spacing w:after="0" w:line="240" w:lineRule="auto"/>
        <w:ind w:firstLine="709"/>
        <w:jc w:val="both"/>
        <w:rPr>
          <w:rFonts w:ascii="Times New Roman" w:eastAsia="Times New Roman" w:hAnsi="Times New Roman"/>
          <w:lang w:eastAsia="ru-RU"/>
        </w:rPr>
      </w:pPr>
    </w:p>
    <w:p w:rsidR="00FA0CA7" w:rsidRPr="0001653B" w:rsidRDefault="00FA0CA7" w:rsidP="001A5D32">
      <w:pPr>
        <w:spacing w:after="0" w:line="240" w:lineRule="auto"/>
        <w:ind w:firstLine="709"/>
        <w:jc w:val="both"/>
        <w:rPr>
          <w:rFonts w:ascii="Times New Roman" w:eastAsia="Times New Roman" w:hAnsi="Times New Roman"/>
          <w:lang w:eastAsia="ru-RU"/>
        </w:rPr>
      </w:pPr>
    </w:p>
    <w:p w:rsidR="00FA0CA7" w:rsidRPr="0001653B" w:rsidRDefault="00FA0CA7" w:rsidP="001A5D32">
      <w:pPr>
        <w:spacing w:after="0" w:line="240" w:lineRule="auto"/>
        <w:ind w:firstLine="709"/>
        <w:jc w:val="both"/>
        <w:rPr>
          <w:rFonts w:ascii="Times New Roman" w:eastAsia="Times New Roman" w:hAnsi="Times New Roman"/>
          <w:lang w:eastAsia="ru-RU"/>
        </w:rPr>
      </w:pPr>
    </w:p>
    <w:p w:rsidR="00FA0CA7" w:rsidRPr="0001653B" w:rsidRDefault="00FA0CA7" w:rsidP="001A5D32">
      <w:pPr>
        <w:autoSpaceDE w:val="0"/>
        <w:autoSpaceDN w:val="0"/>
        <w:adjustRightInd w:val="0"/>
        <w:spacing w:after="0" w:line="240" w:lineRule="auto"/>
        <w:ind w:firstLine="709"/>
        <w:jc w:val="both"/>
        <w:rPr>
          <w:rFonts w:ascii="Times New Roman" w:eastAsia="Times New Roman" w:hAnsi="Times New Roman"/>
          <w:lang w:eastAsia="ru-RU"/>
        </w:rPr>
      </w:pPr>
    </w:p>
    <w:p w:rsidR="00FA0CA7" w:rsidRPr="0001653B" w:rsidRDefault="00FA0CA7" w:rsidP="001A5D32">
      <w:pPr>
        <w:spacing w:after="0" w:line="240" w:lineRule="auto"/>
        <w:ind w:firstLine="709"/>
        <w:jc w:val="both"/>
        <w:rPr>
          <w:rFonts w:ascii="Times New Roman" w:eastAsia="Times New Roman" w:hAnsi="Times New Roman"/>
          <w:lang w:eastAsia="ru-RU"/>
        </w:rPr>
      </w:pPr>
    </w:p>
    <w:p w:rsidR="00FA0CA7" w:rsidRPr="0001653B" w:rsidRDefault="00FA0CA7" w:rsidP="001A5D32">
      <w:pPr>
        <w:spacing w:after="0" w:line="240" w:lineRule="auto"/>
        <w:ind w:firstLine="709"/>
        <w:jc w:val="both"/>
        <w:rPr>
          <w:rFonts w:ascii="Times New Roman" w:eastAsia="Times New Roman" w:hAnsi="Times New Roman"/>
          <w:lang w:eastAsia="ru-RU"/>
        </w:rPr>
      </w:pPr>
    </w:p>
    <w:p w:rsidR="00FA0CA7" w:rsidRPr="0001653B" w:rsidRDefault="00FA0CA7" w:rsidP="001A5D32">
      <w:pPr>
        <w:spacing w:after="0" w:line="240" w:lineRule="auto"/>
        <w:ind w:firstLine="709"/>
        <w:jc w:val="both"/>
        <w:rPr>
          <w:rFonts w:ascii="Times New Roman" w:eastAsia="Times New Roman" w:hAnsi="Times New Roman"/>
          <w:lang w:eastAsia="ru-RU"/>
        </w:rPr>
      </w:pPr>
    </w:p>
    <w:p w:rsidR="00FA0CA7" w:rsidRPr="0001653B" w:rsidRDefault="00FA0CA7" w:rsidP="001A5D32">
      <w:pPr>
        <w:spacing w:after="0" w:line="240" w:lineRule="auto"/>
        <w:ind w:firstLine="709"/>
        <w:jc w:val="both"/>
        <w:rPr>
          <w:rFonts w:ascii="Times New Roman" w:eastAsia="Times New Roman" w:hAnsi="Times New Roman"/>
          <w:lang w:eastAsia="ru-RU"/>
        </w:rPr>
      </w:pPr>
    </w:p>
    <w:p w:rsidR="00FA0CA7" w:rsidRPr="0001653B" w:rsidRDefault="00FA0CA7" w:rsidP="001A5D32">
      <w:pPr>
        <w:spacing w:after="0" w:line="240" w:lineRule="auto"/>
        <w:ind w:firstLine="709"/>
        <w:jc w:val="both"/>
        <w:rPr>
          <w:rFonts w:ascii="Times New Roman" w:eastAsia="Times New Roman" w:hAnsi="Times New Roman"/>
          <w:lang w:eastAsia="ru-RU"/>
        </w:rPr>
      </w:pPr>
    </w:p>
    <w:p w:rsidR="00FA0CA7" w:rsidRPr="0001653B" w:rsidRDefault="00FA0CA7" w:rsidP="001A5D32">
      <w:pPr>
        <w:spacing w:after="0" w:line="240" w:lineRule="auto"/>
        <w:ind w:firstLine="709"/>
        <w:jc w:val="both"/>
        <w:rPr>
          <w:rFonts w:ascii="Times New Roman" w:eastAsia="Times New Roman" w:hAnsi="Times New Roman"/>
          <w:lang w:eastAsia="ru-RU"/>
        </w:rPr>
      </w:pPr>
    </w:p>
    <w:p w:rsidR="00FA0CA7" w:rsidRPr="0001653B" w:rsidRDefault="00FA0CA7" w:rsidP="001A5D32">
      <w:pPr>
        <w:spacing w:after="0" w:line="240" w:lineRule="auto"/>
        <w:ind w:firstLine="709"/>
        <w:jc w:val="both"/>
        <w:rPr>
          <w:rFonts w:ascii="Times New Roman" w:eastAsia="Times New Roman" w:hAnsi="Times New Roman"/>
          <w:lang w:eastAsia="ru-RU"/>
        </w:rPr>
      </w:pPr>
    </w:p>
    <w:p w:rsidR="00FA0CA7" w:rsidRPr="0001653B" w:rsidRDefault="00FA0CA7" w:rsidP="001A5D32">
      <w:pPr>
        <w:spacing w:after="0" w:line="240" w:lineRule="auto"/>
        <w:ind w:firstLine="709"/>
        <w:jc w:val="both"/>
        <w:rPr>
          <w:rFonts w:ascii="Times New Roman" w:eastAsia="Times New Roman" w:hAnsi="Times New Roman"/>
          <w:lang w:eastAsia="ru-RU"/>
        </w:rPr>
      </w:pPr>
    </w:p>
    <w:p w:rsidR="00FA0CA7" w:rsidRPr="0001653B" w:rsidRDefault="00FA0CA7" w:rsidP="001A5D32">
      <w:pPr>
        <w:spacing w:after="0" w:line="240" w:lineRule="auto"/>
        <w:ind w:firstLine="709"/>
        <w:jc w:val="both"/>
        <w:rPr>
          <w:rFonts w:ascii="Times New Roman" w:hAnsi="Times New Roman"/>
          <w:sz w:val="26"/>
          <w:szCs w:val="26"/>
          <w:lang w:eastAsia="ru-RU"/>
        </w:rPr>
      </w:pPr>
    </w:p>
    <w:p w:rsidR="00FA0CA7" w:rsidRPr="0001653B" w:rsidRDefault="00FA0CA7" w:rsidP="001A5D32">
      <w:pPr>
        <w:spacing w:after="0" w:line="240" w:lineRule="auto"/>
        <w:ind w:firstLine="709"/>
        <w:jc w:val="both"/>
        <w:rPr>
          <w:rFonts w:ascii="Times New Roman" w:hAnsi="Times New Roman"/>
          <w:sz w:val="26"/>
          <w:szCs w:val="26"/>
          <w:lang w:eastAsia="ru-RU"/>
        </w:rPr>
      </w:pPr>
    </w:p>
    <w:p w:rsidR="00FA0CA7" w:rsidRPr="0001653B" w:rsidRDefault="00FA0CA7" w:rsidP="001A5D32">
      <w:pPr>
        <w:spacing w:after="0" w:line="240" w:lineRule="auto"/>
        <w:ind w:firstLine="709"/>
        <w:jc w:val="both"/>
        <w:rPr>
          <w:rFonts w:ascii="Times New Roman" w:hAnsi="Times New Roman"/>
          <w:sz w:val="26"/>
          <w:szCs w:val="26"/>
          <w:lang w:eastAsia="ru-RU"/>
        </w:rPr>
      </w:pPr>
    </w:p>
    <w:p w:rsidR="00C862BB" w:rsidRPr="0001653B" w:rsidRDefault="00C862BB" w:rsidP="001A5D32">
      <w:pPr>
        <w:spacing w:after="0" w:line="240" w:lineRule="auto"/>
        <w:ind w:firstLine="709"/>
        <w:jc w:val="both"/>
        <w:rPr>
          <w:rFonts w:ascii="Times New Roman" w:hAnsi="Times New Roman"/>
          <w:sz w:val="26"/>
          <w:szCs w:val="26"/>
          <w:lang w:eastAsia="ru-RU"/>
        </w:rPr>
      </w:pPr>
    </w:p>
    <w:p w:rsidR="00FA0CA7" w:rsidRPr="0001653B" w:rsidRDefault="00FA0CA7" w:rsidP="001A5D32">
      <w:pPr>
        <w:spacing w:after="0" w:line="240" w:lineRule="auto"/>
        <w:ind w:firstLine="709"/>
        <w:jc w:val="both"/>
        <w:rPr>
          <w:rFonts w:ascii="Times New Roman" w:hAnsi="Times New Roman"/>
          <w:sz w:val="26"/>
          <w:szCs w:val="26"/>
          <w:lang w:eastAsia="ru-RU"/>
        </w:rPr>
      </w:pPr>
    </w:p>
    <w:p w:rsidR="009C4D61" w:rsidRPr="0001653B" w:rsidRDefault="009C4D61" w:rsidP="001A5D32">
      <w:pPr>
        <w:spacing w:after="0" w:line="240" w:lineRule="auto"/>
        <w:ind w:firstLine="709"/>
        <w:jc w:val="both"/>
        <w:rPr>
          <w:rFonts w:ascii="Times New Roman" w:hAnsi="Times New Roman"/>
          <w:sz w:val="26"/>
          <w:szCs w:val="26"/>
          <w:lang w:eastAsia="ru-RU"/>
        </w:rPr>
      </w:pPr>
    </w:p>
    <w:p w:rsidR="009C4D61" w:rsidRPr="0001653B" w:rsidRDefault="009C4D61" w:rsidP="001A5D32">
      <w:pPr>
        <w:spacing w:after="0" w:line="240" w:lineRule="auto"/>
        <w:ind w:firstLine="709"/>
        <w:jc w:val="both"/>
        <w:rPr>
          <w:rFonts w:ascii="Times New Roman" w:hAnsi="Times New Roman"/>
          <w:sz w:val="26"/>
          <w:szCs w:val="26"/>
          <w:lang w:eastAsia="ru-RU"/>
        </w:rPr>
      </w:pPr>
    </w:p>
    <w:p w:rsidR="00FA0CA7" w:rsidRPr="0001653B" w:rsidRDefault="00FA0CA7" w:rsidP="001A5D32">
      <w:pPr>
        <w:spacing w:after="0" w:line="240" w:lineRule="auto"/>
        <w:ind w:firstLine="709"/>
        <w:jc w:val="both"/>
        <w:rPr>
          <w:rFonts w:ascii="Times New Roman" w:hAnsi="Times New Roman"/>
          <w:sz w:val="26"/>
          <w:szCs w:val="26"/>
          <w:lang w:eastAsia="ru-RU"/>
        </w:rPr>
      </w:pPr>
    </w:p>
    <w:p w:rsidR="00FA0CA7" w:rsidRPr="001A5D32" w:rsidRDefault="00FA0CA7" w:rsidP="001A5D32">
      <w:pPr>
        <w:spacing w:after="0" w:line="240" w:lineRule="auto"/>
        <w:ind w:firstLine="709"/>
        <w:jc w:val="both"/>
        <w:rPr>
          <w:rFonts w:ascii="Times New Roman" w:hAnsi="Times New Roman"/>
          <w:color w:val="FFFFFF" w:themeColor="background1"/>
          <w:sz w:val="26"/>
          <w:szCs w:val="26"/>
          <w:lang w:eastAsia="ru-RU"/>
        </w:rPr>
      </w:pPr>
    </w:p>
    <w:p w:rsidR="00FA0CA7" w:rsidRPr="001A5D32" w:rsidRDefault="00FA0CA7" w:rsidP="001A5D32">
      <w:pPr>
        <w:spacing w:after="0" w:line="240" w:lineRule="auto"/>
        <w:ind w:firstLine="709"/>
        <w:jc w:val="both"/>
        <w:rPr>
          <w:rFonts w:ascii="Times New Roman" w:eastAsia="Times New Roman" w:hAnsi="Times New Roman"/>
          <w:color w:val="FFFFFF" w:themeColor="background1"/>
          <w:lang w:eastAsia="ru-RU"/>
        </w:rPr>
      </w:pPr>
      <w:r w:rsidRPr="001A5D32">
        <w:rPr>
          <w:rFonts w:ascii="Times New Roman" w:eastAsia="Times New Roman" w:hAnsi="Times New Roman"/>
          <w:color w:val="FFFFFF" w:themeColor="background1"/>
          <w:lang w:eastAsia="ru-RU"/>
        </w:rPr>
        <w:t>Согласовано:</w:t>
      </w:r>
    </w:p>
    <w:p w:rsidR="00FA0CA7" w:rsidRPr="001A5D32" w:rsidRDefault="00FA0CA7" w:rsidP="001A5D32">
      <w:pPr>
        <w:tabs>
          <w:tab w:val="center" w:pos="4748"/>
        </w:tabs>
        <w:spacing w:after="0" w:line="240" w:lineRule="auto"/>
        <w:ind w:firstLine="709"/>
        <w:jc w:val="both"/>
        <w:rPr>
          <w:rFonts w:ascii="Times New Roman" w:eastAsia="Times New Roman" w:hAnsi="Times New Roman"/>
          <w:color w:val="FFFFFF" w:themeColor="background1"/>
          <w:lang w:eastAsia="ru-RU"/>
        </w:rPr>
      </w:pPr>
      <w:r w:rsidRPr="001A5D32">
        <w:rPr>
          <w:rFonts w:ascii="Times New Roman" w:eastAsia="Times New Roman" w:hAnsi="Times New Roman"/>
          <w:color w:val="FFFFFF" w:themeColor="background1"/>
          <w:lang w:eastAsia="ru-RU"/>
        </w:rPr>
        <w:t>пер. зам. главы города Когалыма</w:t>
      </w:r>
      <w:r w:rsidR="00676EC4" w:rsidRPr="001A5D32">
        <w:rPr>
          <w:rFonts w:ascii="Times New Roman" w:eastAsia="Times New Roman" w:hAnsi="Times New Roman"/>
          <w:color w:val="FFFFFF" w:themeColor="background1"/>
          <w:lang w:eastAsia="ru-RU"/>
        </w:rPr>
        <w:tab/>
      </w:r>
      <w:r w:rsidR="00676EC4" w:rsidRPr="001A5D32">
        <w:rPr>
          <w:rFonts w:ascii="Times New Roman" w:eastAsia="Times New Roman" w:hAnsi="Times New Roman"/>
          <w:color w:val="FFFFFF" w:themeColor="background1"/>
          <w:lang w:eastAsia="ru-RU"/>
        </w:rPr>
        <w:tab/>
      </w:r>
      <w:r w:rsidRPr="001A5D32">
        <w:rPr>
          <w:rFonts w:ascii="Times New Roman" w:eastAsia="Times New Roman" w:hAnsi="Times New Roman"/>
          <w:color w:val="FFFFFF" w:themeColor="background1"/>
          <w:lang w:eastAsia="ru-RU"/>
        </w:rPr>
        <w:t xml:space="preserve">Р.Я.Ярема     </w:t>
      </w:r>
    </w:p>
    <w:p w:rsidR="00FA0CA7" w:rsidRPr="001A5D32" w:rsidRDefault="00FA0CA7" w:rsidP="001A5D32">
      <w:pPr>
        <w:spacing w:after="0" w:line="240" w:lineRule="auto"/>
        <w:ind w:firstLine="709"/>
        <w:jc w:val="both"/>
        <w:rPr>
          <w:rFonts w:ascii="Times New Roman" w:eastAsia="Times New Roman" w:hAnsi="Times New Roman"/>
          <w:color w:val="FFFFFF" w:themeColor="background1"/>
          <w:lang w:eastAsia="ru-RU"/>
        </w:rPr>
      </w:pPr>
      <w:r w:rsidRPr="001A5D32">
        <w:rPr>
          <w:rFonts w:ascii="Times New Roman" w:eastAsia="Times New Roman" w:hAnsi="Times New Roman"/>
          <w:color w:val="FFFFFF" w:themeColor="background1"/>
          <w:lang w:eastAsia="ru-RU"/>
        </w:rPr>
        <w:t>начальник ЮУ</w:t>
      </w:r>
      <w:r w:rsidRPr="001A5D32">
        <w:rPr>
          <w:rFonts w:ascii="Times New Roman" w:eastAsia="Times New Roman" w:hAnsi="Times New Roman"/>
          <w:color w:val="FFFFFF" w:themeColor="background1"/>
          <w:lang w:eastAsia="ru-RU"/>
        </w:rPr>
        <w:tab/>
      </w:r>
      <w:r w:rsidR="00676EC4" w:rsidRPr="001A5D32">
        <w:rPr>
          <w:rFonts w:ascii="Times New Roman" w:eastAsia="Times New Roman" w:hAnsi="Times New Roman"/>
          <w:color w:val="FFFFFF" w:themeColor="background1"/>
          <w:lang w:eastAsia="ru-RU"/>
        </w:rPr>
        <w:tab/>
      </w:r>
      <w:r w:rsidR="00676EC4" w:rsidRPr="001A5D32">
        <w:rPr>
          <w:rFonts w:ascii="Times New Roman" w:eastAsia="Times New Roman" w:hAnsi="Times New Roman"/>
          <w:color w:val="FFFFFF" w:themeColor="background1"/>
          <w:lang w:eastAsia="ru-RU"/>
        </w:rPr>
        <w:tab/>
      </w:r>
      <w:r w:rsidR="00676EC4" w:rsidRPr="001A5D32">
        <w:rPr>
          <w:rFonts w:ascii="Times New Roman" w:eastAsia="Times New Roman" w:hAnsi="Times New Roman"/>
          <w:color w:val="FFFFFF" w:themeColor="background1"/>
          <w:lang w:eastAsia="ru-RU"/>
        </w:rPr>
        <w:tab/>
      </w:r>
      <w:r w:rsidR="00676EC4" w:rsidRPr="001A5D32">
        <w:rPr>
          <w:rFonts w:ascii="Times New Roman" w:eastAsia="Times New Roman" w:hAnsi="Times New Roman"/>
          <w:color w:val="FFFFFF" w:themeColor="background1"/>
          <w:lang w:eastAsia="ru-RU"/>
        </w:rPr>
        <w:tab/>
      </w:r>
      <w:r w:rsidR="00676EC4" w:rsidRPr="001A5D32">
        <w:rPr>
          <w:rFonts w:ascii="Times New Roman" w:eastAsia="Times New Roman" w:hAnsi="Times New Roman"/>
          <w:color w:val="FFFFFF" w:themeColor="background1"/>
          <w:lang w:eastAsia="ru-RU"/>
        </w:rPr>
        <w:tab/>
      </w:r>
      <w:r w:rsidRPr="001A5D32">
        <w:rPr>
          <w:rFonts w:ascii="Times New Roman" w:eastAsia="Times New Roman" w:hAnsi="Times New Roman"/>
          <w:color w:val="FFFFFF" w:themeColor="background1"/>
          <w:lang w:eastAsia="ru-RU"/>
        </w:rPr>
        <w:t>В.В.Генов</w:t>
      </w:r>
    </w:p>
    <w:p w:rsidR="00FA0CA7" w:rsidRPr="001A5D32" w:rsidRDefault="00676EC4" w:rsidP="001A5D32">
      <w:pPr>
        <w:spacing w:after="0" w:line="240" w:lineRule="auto"/>
        <w:ind w:firstLine="709"/>
        <w:jc w:val="both"/>
        <w:rPr>
          <w:rFonts w:ascii="Times New Roman" w:eastAsia="Times New Roman" w:hAnsi="Times New Roman"/>
          <w:color w:val="FFFFFF" w:themeColor="background1"/>
          <w:lang w:eastAsia="ru-RU"/>
        </w:rPr>
      </w:pPr>
      <w:r w:rsidRPr="001A5D32">
        <w:rPr>
          <w:rFonts w:ascii="Times New Roman" w:eastAsia="Times New Roman" w:hAnsi="Times New Roman"/>
          <w:color w:val="FFFFFF" w:themeColor="background1"/>
          <w:lang w:eastAsia="ru-RU"/>
        </w:rPr>
        <w:t>начальник УЭ</w:t>
      </w:r>
      <w:r w:rsidRPr="001A5D32">
        <w:rPr>
          <w:rFonts w:ascii="Times New Roman" w:eastAsia="Times New Roman" w:hAnsi="Times New Roman"/>
          <w:color w:val="FFFFFF" w:themeColor="background1"/>
          <w:lang w:eastAsia="ru-RU"/>
        </w:rPr>
        <w:tab/>
      </w:r>
      <w:r w:rsidRPr="001A5D32">
        <w:rPr>
          <w:rFonts w:ascii="Times New Roman" w:eastAsia="Times New Roman" w:hAnsi="Times New Roman"/>
          <w:color w:val="FFFFFF" w:themeColor="background1"/>
          <w:lang w:eastAsia="ru-RU"/>
        </w:rPr>
        <w:tab/>
      </w:r>
      <w:r w:rsidRPr="001A5D32">
        <w:rPr>
          <w:rFonts w:ascii="Times New Roman" w:eastAsia="Times New Roman" w:hAnsi="Times New Roman"/>
          <w:color w:val="FFFFFF" w:themeColor="background1"/>
          <w:lang w:eastAsia="ru-RU"/>
        </w:rPr>
        <w:tab/>
      </w:r>
      <w:r w:rsidRPr="001A5D32">
        <w:rPr>
          <w:rFonts w:ascii="Times New Roman" w:eastAsia="Times New Roman" w:hAnsi="Times New Roman"/>
          <w:color w:val="FFFFFF" w:themeColor="background1"/>
          <w:lang w:eastAsia="ru-RU"/>
        </w:rPr>
        <w:tab/>
      </w:r>
      <w:r w:rsidRPr="001A5D32">
        <w:rPr>
          <w:rFonts w:ascii="Times New Roman" w:eastAsia="Times New Roman" w:hAnsi="Times New Roman"/>
          <w:color w:val="FFFFFF" w:themeColor="background1"/>
          <w:lang w:eastAsia="ru-RU"/>
        </w:rPr>
        <w:tab/>
      </w:r>
      <w:r w:rsidRPr="001A5D32">
        <w:rPr>
          <w:rFonts w:ascii="Times New Roman" w:eastAsia="Times New Roman" w:hAnsi="Times New Roman"/>
          <w:color w:val="FFFFFF" w:themeColor="background1"/>
          <w:lang w:eastAsia="ru-RU"/>
        </w:rPr>
        <w:tab/>
      </w:r>
      <w:r w:rsidR="00FA0CA7" w:rsidRPr="001A5D32">
        <w:rPr>
          <w:rFonts w:ascii="Times New Roman" w:eastAsia="Times New Roman" w:hAnsi="Times New Roman"/>
          <w:color w:val="FFFFFF" w:themeColor="background1"/>
          <w:lang w:eastAsia="ru-RU"/>
        </w:rPr>
        <w:t>Е.Г.Загорская</w:t>
      </w:r>
    </w:p>
    <w:p w:rsidR="00FA0CA7" w:rsidRPr="001A5D32" w:rsidRDefault="00FA0CA7" w:rsidP="001A5D32">
      <w:pPr>
        <w:spacing w:after="0" w:line="240" w:lineRule="auto"/>
        <w:ind w:firstLine="709"/>
        <w:jc w:val="both"/>
        <w:rPr>
          <w:rFonts w:ascii="Times New Roman" w:eastAsia="Times New Roman" w:hAnsi="Times New Roman"/>
          <w:color w:val="FFFFFF" w:themeColor="background1"/>
          <w:lang w:eastAsia="ru-RU"/>
        </w:rPr>
      </w:pPr>
      <w:r w:rsidRPr="001A5D32">
        <w:rPr>
          <w:rFonts w:ascii="Times New Roman" w:eastAsia="Times New Roman" w:hAnsi="Times New Roman"/>
          <w:color w:val="FFFFFF" w:themeColor="background1"/>
          <w:lang w:eastAsia="ru-RU"/>
        </w:rPr>
        <w:t>н</w:t>
      </w:r>
      <w:r w:rsidR="00676EC4" w:rsidRPr="001A5D32">
        <w:rPr>
          <w:rFonts w:ascii="Times New Roman" w:eastAsia="Times New Roman" w:hAnsi="Times New Roman"/>
          <w:color w:val="FFFFFF" w:themeColor="background1"/>
          <w:lang w:eastAsia="ru-RU"/>
        </w:rPr>
        <w:t>ачальник УпоЖП</w:t>
      </w:r>
      <w:r w:rsidR="00676EC4" w:rsidRPr="001A5D32">
        <w:rPr>
          <w:rFonts w:ascii="Times New Roman" w:eastAsia="Times New Roman" w:hAnsi="Times New Roman"/>
          <w:color w:val="FFFFFF" w:themeColor="background1"/>
          <w:lang w:eastAsia="ru-RU"/>
        </w:rPr>
        <w:tab/>
      </w:r>
      <w:r w:rsidR="00676EC4" w:rsidRPr="001A5D32">
        <w:rPr>
          <w:rFonts w:ascii="Times New Roman" w:eastAsia="Times New Roman" w:hAnsi="Times New Roman"/>
          <w:color w:val="FFFFFF" w:themeColor="background1"/>
          <w:lang w:eastAsia="ru-RU"/>
        </w:rPr>
        <w:tab/>
      </w:r>
      <w:r w:rsidR="00676EC4" w:rsidRPr="001A5D32">
        <w:rPr>
          <w:rFonts w:ascii="Times New Roman" w:eastAsia="Times New Roman" w:hAnsi="Times New Roman"/>
          <w:color w:val="FFFFFF" w:themeColor="background1"/>
          <w:lang w:eastAsia="ru-RU"/>
        </w:rPr>
        <w:tab/>
      </w:r>
      <w:r w:rsidR="00676EC4" w:rsidRPr="001A5D32">
        <w:rPr>
          <w:rFonts w:ascii="Times New Roman" w:eastAsia="Times New Roman" w:hAnsi="Times New Roman"/>
          <w:color w:val="FFFFFF" w:themeColor="background1"/>
          <w:lang w:eastAsia="ru-RU"/>
        </w:rPr>
        <w:tab/>
      </w:r>
      <w:r w:rsidR="00676EC4" w:rsidRPr="001A5D32">
        <w:rPr>
          <w:rFonts w:ascii="Times New Roman" w:eastAsia="Times New Roman" w:hAnsi="Times New Roman"/>
          <w:color w:val="FFFFFF" w:themeColor="background1"/>
          <w:lang w:eastAsia="ru-RU"/>
        </w:rPr>
        <w:tab/>
        <w:t>А.</w:t>
      </w:r>
      <w:r w:rsidRPr="001A5D32">
        <w:rPr>
          <w:rFonts w:ascii="Times New Roman" w:eastAsia="Times New Roman" w:hAnsi="Times New Roman"/>
          <w:color w:val="FFFFFF" w:themeColor="background1"/>
          <w:lang w:eastAsia="ru-RU"/>
        </w:rPr>
        <w:t>В.Россолова</w:t>
      </w:r>
    </w:p>
    <w:p w:rsidR="00FA0CA7" w:rsidRPr="001A5D32" w:rsidRDefault="00FA0CA7" w:rsidP="001A5D32">
      <w:pPr>
        <w:spacing w:after="0" w:line="240" w:lineRule="auto"/>
        <w:ind w:firstLine="709"/>
        <w:jc w:val="both"/>
        <w:rPr>
          <w:rFonts w:ascii="Times New Roman" w:eastAsia="Times New Roman" w:hAnsi="Times New Roman"/>
          <w:color w:val="FFFFFF" w:themeColor="background1"/>
          <w:lang w:eastAsia="ru-RU"/>
        </w:rPr>
      </w:pPr>
      <w:r w:rsidRPr="001A5D32">
        <w:rPr>
          <w:rFonts w:ascii="Times New Roman" w:eastAsia="Times New Roman" w:hAnsi="Times New Roman"/>
          <w:color w:val="FFFFFF" w:themeColor="background1"/>
          <w:lang w:eastAsia="ru-RU"/>
        </w:rPr>
        <w:t>начальник ОРАР УЭ</w:t>
      </w:r>
      <w:r w:rsidR="00676EC4" w:rsidRPr="001A5D32">
        <w:rPr>
          <w:rFonts w:ascii="Times New Roman" w:eastAsia="Times New Roman" w:hAnsi="Times New Roman"/>
          <w:color w:val="FFFFFF" w:themeColor="background1"/>
          <w:lang w:eastAsia="ru-RU"/>
        </w:rPr>
        <w:tab/>
      </w:r>
      <w:r w:rsidR="00676EC4" w:rsidRPr="001A5D32">
        <w:rPr>
          <w:rFonts w:ascii="Times New Roman" w:eastAsia="Times New Roman" w:hAnsi="Times New Roman"/>
          <w:color w:val="FFFFFF" w:themeColor="background1"/>
          <w:lang w:eastAsia="ru-RU"/>
        </w:rPr>
        <w:tab/>
      </w:r>
      <w:r w:rsidR="00676EC4" w:rsidRPr="001A5D32">
        <w:rPr>
          <w:rFonts w:ascii="Times New Roman" w:eastAsia="Times New Roman" w:hAnsi="Times New Roman"/>
          <w:color w:val="FFFFFF" w:themeColor="background1"/>
          <w:lang w:eastAsia="ru-RU"/>
        </w:rPr>
        <w:tab/>
      </w:r>
      <w:r w:rsidR="00676EC4" w:rsidRPr="001A5D32">
        <w:rPr>
          <w:rFonts w:ascii="Times New Roman" w:eastAsia="Times New Roman" w:hAnsi="Times New Roman"/>
          <w:color w:val="FFFFFF" w:themeColor="background1"/>
          <w:lang w:eastAsia="ru-RU"/>
        </w:rPr>
        <w:tab/>
      </w:r>
      <w:r w:rsidR="00676EC4" w:rsidRPr="001A5D32">
        <w:rPr>
          <w:rFonts w:ascii="Times New Roman" w:eastAsia="Times New Roman" w:hAnsi="Times New Roman"/>
          <w:color w:val="FFFFFF" w:themeColor="background1"/>
          <w:lang w:eastAsia="ru-RU"/>
        </w:rPr>
        <w:tab/>
      </w:r>
      <w:r w:rsidRPr="001A5D32">
        <w:rPr>
          <w:rFonts w:ascii="Times New Roman" w:eastAsia="Times New Roman" w:hAnsi="Times New Roman"/>
          <w:color w:val="FFFFFF" w:themeColor="background1"/>
          <w:lang w:eastAsia="ru-RU"/>
        </w:rPr>
        <w:t>А.А.Шумков</w:t>
      </w:r>
    </w:p>
    <w:p w:rsidR="00FA0CA7" w:rsidRPr="001A5D32" w:rsidRDefault="00FA0CA7" w:rsidP="001A5D32">
      <w:pPr>
        <w:spacing w:after="0" w:line="240" w:lineRule="auto"/>
        <w:ind w:firstLine="709"/>
        <w:jc w:val="both"/>
        <w:rPr>
          <w:rFonts w:ascii="Times New Roman" w:eastAsia="Times New Roman" w:hAnsi="Times New Roman"/>
          <w:color w:val="FFFFFF" w:themeColor="background1"/>
          <w:lang w:eastAsia="ru-RU"/>
        </w:rPr>
      </w:pPr>
    </w:p>
    <w:p w:rsidR="00FA0CA7" w:rsidRPr="001A5D32" w:rsidRDefault="00FA0CA7" w:rsidP="001A5D32">
      <w:pPr>
        <w:spacing w:after="0" w:line="240" w:lineRule="auto"/>
        <w:ind w:firstLine="709"/>
        <w:jc w:val="both"/>
        <w:rPr>
          <w:rFonts w:ascii="Times New Roman" w:eastAsia="Times New Roman" w:hAnsi="Times New Roman"/>
          <w:color w:val="FFFFFF" w:themeColor="background1"/>
          <w:lang w:eastAsia="ru-RU"/>
        </w:rPr>
      </w:pPr>
      <w:r w:rsidRPr="001A5D32">
        <w:rPr>
          <w:rFonts w:ascii="Times New Roman" w:eastAsia="Times New Roman" w:hAnsi="Times New Roman"/>
          <w:color w:val="FFFFFF" w:themeColor="background1"/>
          <w:lang w:eastAsia="ru-RU"/>
        </w:rPr>
        <w:t>Подготовлено:</w:t>
      </w:r>
    </w:p>
    <w:p w:rsidR="00FA0CA7" w:rsidRPr="001A5D32" w:rsidRDefault="00FA0CA7" w:rsidP="001A5D32">
      <w:pPr>
        <w:spacing w:after="0" w:line="240" w:lineRule="auto"/>
        <w:ind w:firstLine="709"/>
        <w:jc w:val="both"/>
        <w:rPr>
          <w:rFonts w:ascii="Times New Roman" w:eastAsia="Times New Roman" w:hAnsi="Times New Roman"/>
          <w:color w:val="FFFFFF" w:themeColor="background1"/>
          <w:lang w:eastAsia="ru-RU"/>
        </w:rPr>
      </w:pPr>
      <w:r w:rsidRPr="001A5D32">
        <w:rPr>
          <w:rFonts w:ascii="Times New Roman" w:eastAsia="Times New Roman" w:hAnsi="Times New Roman"/>
          <w:color w:val="FFFFFF" w:themeColor="background1"/>
          <w:lang w:eastAsia="ru-RU"/>
        </w:rPr>
        <w:t>спец.-эксперт УпоЖП</w:t>
      </w:r>
      <w:r w:rsidRPr="001A5D32">
        <w:rPr>
          <w:rFonts w:ascii="Times New Roman" w:eastAsia="Times New Roman" w:hAnsi="Times New Roman"/>
          <w:color w:val="FFFFFF" w:themeColor="background1"/>
          <w:lang w:eastAsia="ru-RU"/>
        </w:rPr>
        <w:tab/>
      </w:r>
      <w:r w:rsidR="00676EC4" w:rsidRPr="001A5D32">
        <w:rPr>
          <w:rFonts w:ascii="Times New Roman" w:eastAsia="Times New Roman" w:hAnsi="Times New Roman"/>
          <w:color w:val="FFFFFF" w:themeColor="background1"/>
          <w:lang w:eastAsia="ru-RU"/>
        </w:rPr>
        <w:tab/>
      </w:r>
      <w:r w:rsidR="00676EC4" w:rsidRPr="001A5D32">
        <w:rPr>
          <w:rFonts w:ascii="Times New Roman" w:eastAsia="Times New Roman" w:hAnsi="Times New Roman"/>
          <w:color w:val="FFFFFF" w:themeColor="background1"/>
          <w:lang w:eastAsia="ru-RU"/>
        </w:rPr>
        <w:tab/>
      </w:r>
      <w:r w:rsidR="00676EC4" w:rsidRPr="001A5D32">
        <w:rPr>
          <w:rFonts w:ascii="Times New Roman" w:eastAsia="Times New Roman" w:hAnsi="Times New Roman"/>
          <w:color w:val="FFFFFF" w:themeColor="background1"/>
          <w:lang w:eastAsia="ru-RU"/>
        </w:rPr>
        <w:tab/>
      </w:r>
      <w:r w:rsidR="00676EC4" w:rsidRPr="001A5D32">
        <w:rPr>
          <w:rFonts w:ascii="Times New Roman" w:eastAsia="Times New Roman" w:hAnsi="Times New Roman"/>
          <w:color w:val="FFFFFF" w:themeColor="background1"/>
          <w:lang w:eastAsia="ru-RU"/>
        </w:rPr>
        <w:tab/>
      </w:r>
      <w:r w:rsidRPr="001A5D32">
        <w:rPr>
          <w:rFonts w:ascii="Times New Roman" w:eastAsia="Times New Roman" w:hAnsi="Times New Roman"/>
          <w:color w:val="FFFFFF" w:themeColor="background1"/>
          <w:lang w:eastAsia="ru-RU"/>
        </w:rPr>
        <w:t>Н.С.Деликанова</w:t>
      </w:r>
    </w:p>
    <w:p w:rsidR="00FA0CA7" w:rsidRPr="001A5D32" w:rsidRDefault="00FA0CA7" w:rsidP="001A5D32">
      <w:pPr>
        <w:spacing w:after="0" w:line="240" w:lineRule="auto"/>
        <w:ind w:firstLine="709"/>
        <w:jc w:val="both"/>
        <w:rPr>
          <w:rFonts w:ascii="Times New Roman" w:eastAsia="Times New Roman" w:hAnsi="Times New Roman"/>
          <w:color w:val="FFFFFF" w:themeColor="background1"/>
          <w:lang w:eastAsia="ru-RU"/>
        </w:rPr>
      </w:pPr>
    </w:p>
    <w:p w:rsidR="00FA0CA7" w:rsidRPr="001A5D32" w:rsidRDefault="00FA0CA7" w:rsidP="001A5D32">
      <w:pPr>
        <w:spacing w:after="0" w:line="240" w:lineRule="auto"/>
        <w:ind w:firstLine="709"/>
        <w:jc w:val="both"/>
        <w:rPr>
          <w:rFonts w:ascii="Times New Roman" w:eastAsia="Times New Roman" w:hAnsi="Times New Roman"/>
          <w:color w:val="FFFFFF" w:themeColor="background1"/>
          <w:lang w:eastAsia="ru-RU"/>
        </w:rPr>
      </w:pPr>
      <w:r w:rsidRPr="001A5D32">
        <w:rPr>
          <w:rFonts w:ascii="Times New Roman" w:eastAsia="Times New Roman" w:hAnsi="Times New Roman"/>
          <w:color w:val="FFFFFF" w:themeColor="background1"/>
          <w:lang w:eastAsia="ru-RU"/>
        </w:rPr>
        <w:t>Рассылка: УпоЖП, ЮУ, УЭ, МФЦ, Когалымский вестник, Консультант+, МКУ «УОДОМС», прокуратура города Когалыма</w:t>
      </w:r>
    </w:p>
    <w:p w:rsidR="001A5D32" w:rsidRDefault="001A5D32" w:rsidP="00FA0CA7">
      <w:pPr>
        <w:autoSpaceDE w:val="0"/>
        <w:autoSpaceDN w:val="0"/>
        <w:adjustRightInd w:val="0"/>
        <w:spacing w:after="0" w:line="240" w:lineRule="auto"/>
        <w:ind w:left="4247" w:firstLine="709"/>
        <w:jc w:val="both"/>
        <w:rPr>
          <w:rFonts w:ascii="Times New Roman" w:hAnsi="Times New Roman"/>
          <w:sz w:val="26"/>
          <w:szCs w:val="26"/>
          <w:lang w:eastAsia="ru-RU"/>
        </w:rPr>
        <w:sectPr w:rsidR="001A5D32" w:rsidSect="001A5D32">
          <w:pgSz w:w="11905" w:h="16838"/>
          <w:pgMar w:top="1134" w:right="567" w:bottom="1134" w:left="2552" w:header="720" w:footer="720" w:gutter="0"/>
          <w:cols w:space="720"/>
          <w:noEndnote/>
          <w:titlePg/>
          <w:docGrid w:linePitch="299"/>
        </w:sectPr>
      </w:pPr>
    </w:p>
    <w:p w:rsidR="00FB78CE" w:rsidRPr="0001653B" w:rsidRDefault="001A5D32" w:rsidP="00FA0CA7">
      <w:pPr>
        <w:autoSpaceDE w:val="0"/>
        <w:autoSpaceDN w:val="0"/>
        <w:adjustRightInd w:val="0"/>
        <w:spacing w:after="0" w:line="240" w:lineRule="auto"/>
        <w:ind w:left="4247" w:firstLine="709"/>
        <w:jc w:val="both"/>
        <w:rPr>
          <w:rFonts w:ascii="Times New Roman" w:hAnsi="Times New Roman"/>
          <w:sz w:val="26"/>
          <w:szCs w:val="26"/>
          <w:lang w:eastAsia="ru-RU"/>
        </w:rPr>
      </w:pPr>
      <w:bookmarkStart w:id="0" w:name="_GoBack"/>
      <w:r>
        <w:rPr>
          <w:rFonts w:ascii="Times New Roman" w:hAnsi="Times New Roman"/>
          <w:noProof/>
          <w:sz w:val="26"/>
          <w:szCs w:val="26"/>
          <w:lang w:eastAsia="ru-RU"/>
        </w:rPr>
        <w:lastRenderedPageBreak/>
        <w:pict>
          <v:shape id="_x0000_s1046" type="#_x0000_t75" style="position:absolute;left:0;text-align:left;margin-left:146.8pt;margin-top:-30.35pt;width:107.25pt;height:107.25pt;z-index:-251648000">
            <v:imagedata r:id="rId10" o:title=""/>
          </v:shape>
        </w:pict>
      </w:r>
      <w:bookmarkEnd w:id="0"/>
      <w:r w:rsidR="00FB78CE" w:rsidRPr="0001653B">
        <w:rPr>
          <w:rFonts w:ascii="Times New Roman" w:hAnsi="Times New Roman"/>
          <w:sz w:val="26"/>
          <w:szCs w:val="26"/>
          <w:lang w:eastAsia="ru-RU"/>
        </w:rPr>
        <w:t>Приложение</w:t>
      </w:r>
    </w:p>
    <w:p w:rsidR="00FB78CE" w:rsidRPr="0001653B" w:rsidRDefault="00FB78CE" w:rsidP="00831B0B">
      <w:pPr>
        <w:spacing w:after="0" w:line="240" w:lineRule="auto"/>
        <w:ind w:left="4248" w:firstLine="708"/>
        <w:rPr>
          <w:rFonts w:ascii="Times New Roman" w:hAnsi="Times New Roman"/>
          <w:noProof/>
          <w:sz w:val="26"/>
          <w:szCs w:val="26"/>
          <w:lang w:eastAsia="ru-RU"/>
        </w:rPr>
      </w:pPr>
      <w:r w:rsidRPr="0001653B">
        <w:rPr>
          <w:rFonts w:ascii="Times New Roman" w:hAnsi="Times New Roman"/>
          <w:noProof/>
          <w:sz w:val="26"/>
          <w:szCs w:val="26"/>
          <w:lang w:eastAsia="ru-RU"/>
        </w:rPr>
        <w:t>к постановлению Администрации</w:t>
      </w:r>
    </w:p>
    <w:p w:rsidR="00FB78CE" w:rsidRPr="0001653B" w:rsidRDefault="00FB78CE" w:rsidP="00831B0B">
      <w:pPr>
        <w:spacing w:after="0" w:line="240" w:lineRule="auto"/>
        <w:ind w:left="4248" w:firstLine="708"/>
        <w:rPr>
          <w:rFonts w:ascii="Times New Roman" w:hAnsi="Times New Roman"/>
          <w:noProof/>
          <w:sz w:val="26"/>
          <w:szCs w:val="26"/>
          <w:lang w:eastAsia="ru-RU"/>
        </w:rPr>
      </w:pPr>
      <w:r w:rsidRPr="0001653B">
        <w:rPr>
          <w:rFonts w:ascii="Times New Roman" w:hAnsi="Times New Roman"/>
          <w:noProof/>
          <w:sz w:val="26"/>
          <w:szCs w:val="26"/>
          <w:lang w:eastAsia="ru-RU"/>
        </w:rPr>
        <w:t>города Когалыма</w:t>
      </w:r>
    </w:p>
    <w:p w:rsidR="00FB78CE" w:rsidRPr="0001653B" w:rsidRDefault="001A5D32" w:rsidP="00831B0B">
      <w:pPr>
        <w:spacing w:after="0" w:line="240" w:lineRule="auto"/>
        <w:ind w:left="4248" w:firstLine="708"/>
        <w:rPr>
          <w:rFonts w:ascii="Times New Roman" w:hAnsi="Times New Roman"/>
          <w:noProof/>
          <w:sz w:val="26"/>
          <w:szCs w:val="26"/>
          <w:lang w:eastAsia="ru-RU"/>
        </w:rPr>
      </w:pPr>
      <w:r>
        <w:rPr>
          <w:rFonts w:ascii="Times New Roman" w:hAnsi="Times New Roman"/>
          <w:noProof/>
          <w:sz w:val="26"/>
          <w:szCs w:val="26"/>
          <w:lang w:eastAsia="ru-RU"/>
        </w:rPr>
        <w:t>от 18</w:t>
      </w:r>
      <w:r w:rsidR="00FB78CE" w:rsidRPr="0001653B">
        <w:rPr>
          <w:rFonts w:ascii="Times New Roman" w:hAnsi="Times New Roman"/>
          <w:noProof/>
          <w:sz w:val="26"/>
          <w:szCs w:val="26"/>
          <w:lang w:eastAsia="ru-RU"/>
        </w:rPr>
        <w:t>.</w:t>
      </w:r>
      <w:r>
        <w:rPr>
          <w:rFonts w:ascii="Times New Roman" w:hAnsi="Times New Roman"/>
          <w:noProof/>
          <w:sz w:val="26"/>
          <w:szCs w:val="26"/>
          <w:lang w:eastAsia="ru-RU"/>
        </w:rPr>
        <w:t>06.2018</w:t>
      </w:r>
      <w:r w:rsidR="00FB78CE" w:rsidRPr="0001653B">
        <w:rPr>
          <w:rFonts w:ascii="Times New Roman" w:hAnsi="Times New Roman"/>
          <w:noProof/>
          <w:sz w:val="26"/>
          <w:szCs w:val="26"/>
          <w:lang w:eastAsia="ru-RU"/>
        </w:rPr>
        <w:t xml:space="preserve"> №</w:t>
      </w:r>
      <w:r>
        <w:rPr>
          <w:rFonts w:ascii="Times New Roman" w:hAnsi="Times New Roman"/>
          <w:noProof/>
          <w:sz w:val="26"/>
          <w:szCs w:val="26"/>
          <w:lang w:eastAsia="ru-RU"/>
        </w:rPr>
        <w:t>1342</w:t>
      </w:r>
    </w:p>
    <w:p w:rsidR="00FB78CE" w:rsidRPr="0001653B" w:rsidRDefault="00FB78CE" w:rsidP="00913E81">
      <w:pPr>
        <w:autoSpaceDE w:val="0"/>
        <w:autoSpaceDN w:val="0"/>
        <w:adjustRightInd w:val="0"/>
        <w:spacing w:after="0" w:line="240" w:lineRule="auto"/>
        <w:jc w:val="center"/>
        <w:rPr>
          <w:rFonts w:ascii="Times New Roman" w:hAnsi="Times New Roman"/>
          <w:b/>
          <w:bCs/>
          <w:sz w:val="26"/>
          <w:szCs w:val="26"/>
        </w:rPr>
      </w:pPr>
    </w:p>
    <w:p w:rsidR="00FB78CE" w:rsidRPr="0001653B" w:rsidRDefault="00FB78CE" w:rsidP="00913E81">
      <w:pPr>
        <w:autoSpaceDE w:val="0"/>
        <w:autoSpaceDN w:val="0"/>
        <w:adjustRightInd w:val="0"/>
        <w:spacing w:after="0" w:line="240" w:lineRule="auto"/>
        <w:jc w:val="center"/>
        <w:rPr>
          <w:rFonts w:ascii="Times New Roman" w:hAnsi="Times New Roman"/>
          <w:bCs/>
          <w:sz w:val="26"/>
          <w:szCs w:val="26"/>
        </w:rPr>
      </w:pPr>
      <w:r w:rsidRPr="0001653B">
        <w:rPr>
          <w:rFonts w:ascii="Times New Roman" w:hAnsi="Times New Roman"/>
          <w:bCs/>
          <w:sz w:val="26"/>
          <w:szCs w:val="26"/>
        </w:rPr>
        <w:t xml:space="preserve">Административный регламент </w:t>
      </w:r>
    </w:p>
    <w:p w:rsidR="00FB78CE" w:rsidRPr="0001653B" w:rsidRDefault="00FB78CE" w:rsidP="00913E81">
      <w:pPr>
        <w:autoSpaceDE w:val="0"/>
        <w:autoSpaceDN w:val="0"/>
        <w:adjustRightInd w:val="0"/>
        <w:spacing w:after="0" w:line="240" w:lineRule="auto"/>
        <w:jc w:val="center"/>
        <w:rPr>
          <w:rFonts w:ascii="Times New Roman" w:hAnsi="Times New Roman"/>
          <w:bCs/>
          <w:sz w:val="26"/>
          <w:szCs w:val="26"/>
        </w:rPr>
      </w:pPr>
      <w:r w:rsidRPr="0001653B">
        <w:rPr>
          <w:rFonts w:ascii="Times New Roman" w:hAnsi="Times New Roman"/>
          <w:bCs/>
          <w:sz w:val="26"/>
          <w:szCs w:val="26"/>
        </w:rPr>
        <w:t xml:space="preserve">предоставления муниципальной услуги </w:t>
      </w:r>
    </w:p>
    <w:p w:rsidR="00FB78CE" w:rsidRPr="0001653B" w:rsidRDefault="00FB78CE" w:rsidP="00913E81">
      <w:pPr>
        <w:autoSpaceDE w:val="0"/>
        <w:autoSpaceDN w:val="0"/>
        <w:adjustRightInd w:val="0"/>
        <w:spacing w:after="0" w:line="240" w:lineRule="auto"/>
        <w:jc w:val="center"/>
        <w:rPr>
          <w:rFonts w:ascii="Times New Roman" w:hAnsi="Times New Roman"/>
          <w:bCs/>
          <w:sz w:val="26"/>
          <w:szCs w:val="26"/>
        </w:rPr>
      </w:pPr>
      <w:r w:rsidRPr="0001653B">
        <w:rPr>
          <w:rFonts w:ascii="Times New Roman" w:hAnsi="Times New Roman"/>
          <w:bCs/>
          <w:sz w:val="26"/>
          <w:szCs w:val="26"/>
        </w:rPr>
        <w:t>«Выдача согласия и оформление документов по обмену жилыми помещениями по договорам социального найма»</w:t>
      </w:r>
    </w:p>
    <w:p w:rsidR="00FB78CE" w:rsidRPr="0001653B" w:rsidRDefault="00FB78CE" w:rsidP="00913E81">
      <w:pPr>
        <w:autoSpaceDE w:val="0"/>
        <w:autoSpaceDN w:val="0"/>
        <w:adjustRightInd w:val="0"/>
        <w:spacing w:after="0" w:line="240" w:lineRule="auto"/>
        <w:jc w:val="center"/>
        <w:rPr>
          <w:rFonts w:ascii="Times New Roman" w:hAnsi="Times New Roman"/>
          <w:bCs/>
          <w:sz w:val="26"/>
          <w:szCs w:val="26"/>
        </w:rPr>
      </w:pPr>
    </w:p>
    <w:p w:rsidR="00FB78CE" w:rsidRPr="0001653B" w:rsidRDefault="00FB78CE" w:rsidP="00913E81">
      <w:pPr>
        <w:autoSpaceDE w:val="0"/>
        <w:autoSpaceDN w:val="0"/>
        <w:adjustRightInd w:val="0"/>
        <w:spacing w:after="0" w:line="240" w:lineRule="auto"/>
        <w:jc w:val="center"/>
        <w:outlineLvl w:val="1"/>
        <w:rPr>
          <w:rFonts w:ascii="Times New Roman" w:hAnsi="Times New Roman"/>
          <w:sz w:val="26"/>
          <w:szCs w:val="26"/>
        </w:rPr>
      </w:pPr>
      <w:smartTag w:uri="urn:schemas-microsoft-com:office:smarttags" w:element="place">
        <w:r w:rsidRPr="0001653B">
          <w:rPr>
            <w:rFonts w:ascii="Times New Roman" w:hAnsi="Times New Roman"/>
            <w:sz w:val="26"/>
            <w:szCs w:val="26"/>
            <w:lang w:val="en-US"/>
          </w:rPr>
          <w:t>I</w:t>
        </w:r>
        <w:r w:rsidRPr="0001653B">
          <w:rPr>
            <w:rFonts w:ascii="Times New Roman" w:hAnsi="Times New Roman"/>
            <w:sz w:val="26"/>
            <w:szCs w:val="26"/>
          </w:rPr>
          <w:t>.</w:t>
        </w:r>
      </w:smartTag>
      <w:r w:rsidRPr="0001653B">
        <w:rPr>
          <w:rFonts w:ascii="Times New Roman" w:hAnsi="Times New Roman"/>
          <w:sz w:val="26"/>
          <w:szCs w:val="26"/>
        </w:rPr>
        <w:t xml:space="preserve"> Общие положения</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01653B">
        <w:rPr>
          <w:rFonts w:ascii="Times New Roman" w:hAnsi="Times New Roman"/>
          <w:sz w:val="26"/>
          <w:szCs w:val="26"/>
        </w:rPr>
        <w:t>Предмет регулирования административного регламента</w:t>
      </w: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p>
    <w:p w:rsidR="00FB78CE" w:rsidRPr="0001653B" w:rsidRDefault="00FB78CE" w:rsidP="00913E81">
      <w:pPr>
        <w:pStyle w:val="a5"/>
        <w:numPr>
          <w:ilvl w:val="0"/>
          <w:numId w:val="15"/>
        </w:numPr>
        <w:autoSpaceDE w:val="0"/>
        <w:autoSpaceDN w:val="0"/>
        <w:adjustRightInd w:val="0"/>
        <w:spacing w:after="0" w:line="240" w:lineRule="auto"/>
        <w:ind w:left="0" w:firstLine="709"/>
        <w:jc w:val="both"/>
        <w:rPr>
          <w:rFonts w:ascii="Times New Roman" w:hAnsi="Times New Roman"/>
          <w:sz w:val="26"/>
          <w:szCs w:val="26"/>
        </w:rPr>
      </w:pPr>
      <w:r w:rsidRPr="0001653B">
        <w:rPr>
          <w:rFonts w:ascii="Times New Roman" w:hAnsi="Times New Roman"/>
          <w:sz w:val="26"/>
          <w:szCs w:val="26"/>
        </w:rPr>
        <w:t xml:space="preserve">Административный регламент предоставления муниципальной услуги «Выдача согласия и оформление документов по обмену жилыми помещениями по договорам социального найма» (далее соответственно – административный регламент, муниципальная услуга) разработан в целях повышения качества предоставления и доступности муниципальной услуги, определяет сроки и последовательность административных процедур и административных действий </w:t>
      </w:r>
      <w:r w:rsidRPr="0001653B">
        <w:rPr>
          <w:rFonts w:ascii="Times New Roman" w:hAnsi="Times New Roman"/>
          <w:sz w:val="26"/>
          <w:szCs w:val="26"/>
          <w:lang w:eastAsia="ru-RU"/>
        </w:rPr>
        <w:t>управления по жилищной политике Администрации города Когалыма (далее – Уполномоченный орган),</w:t>
      </w:r>
      <w:r w:rsidRPr="0001653B">
        <w:rPr>
          <w:rFonts w:ascii="Times New Roman" w:hAnsi="Times New Roman"/>
          <w:sz w:val="26"/>
          <w:szCs w:val="26"/>
        </w:rPr>
        <w:t xml:space="preserve"> </w:t>
      </w:r>
      <w:r w:rsidRPr="0001653B">
        <w:rPr>
          <w:rFonts w:ascii="Times New Roman" w:hAnsi="Times New Roman"/>
          <w:sz w:val="26"/>
          <w:szCs w:val="26"/>
          <w:lang w:eastAsia="ru-RU"/>
        </w:rPr>
        <w:t>а также порядок его взаимодействия с заявителями, органами власти, учреждениями и организациями при предоставлении муниципальной услуги</w:t>
      </w:r>
    </w:p>
    <w:p w:rsidR="00FB78CE" w:rsidRPr="0001653B" w:rsidRDefault="00FB78CE" w:rsidP="00913E81">
      <w:pPr>
        <w:autoSpaceDE w:val="0"/>
        <w:autoSpaceDN w:val="0"/>
        <w:adjustRightInd w:val="0"/>
        <w:spacing w:after="0" w:line="240" w:lineRule="auto"/>
        <w:ind w:firstLine="709"/>
        <w:jc w:val="center"/>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center"/>
        <w:rPr>
          <w:rFonts w:ascii="Times New Roman" w:hAnsi="Times New Roman"/>
          <w:sz w:val="26"/>
          <w:szCs w:val="26"/>
        </w:rPr>
      </w:pPr>
      <w:r w:rsidRPr="0001653B">
        <w:rPr>
          <w:rFonts w:ascii="Times New Roman" w:hAnsi="Times New Roman"/>
          <w:sz w:val="26"/>
          <w:szCs w:val="26"/>
        </w:rPr>
        <w:t>Круг заявителей</w:t>
      </w:r>
    </w:p>
    <w:p w:rsidR="00FB78CE" w:rsidRPr="0001653B" w:rsidRDefault="00FB78CE" w:rsidP="00913E81">
      <w:pPr>
        <w:autoSpaceDE w:val="0"/>
        <w:autoSpaceDN w:val="0"/>
        <w:adjustRightInd w:val="0"/>
        <w:spacing w:after="0" w:line="240" w:lineRule="auto"/>
        <w:ind w:firstLine="709"/>
        <w:jc w:val="center"/>
        <w:rPr>
          <w:rFonts w:ascii="Times New Roman" w:hAnsi="Times New Roman"/>
          <w:sz w:val="26"/>
          <w:szCs w:val="26"/>
        </w:rPr>
      </w:pPr>
    </w:p>
    <w:p w:rsidR="00FB78CE" w:rsidRPr="0001653B" w:rsidRDefault="00FB78CE" w:rsidP="00913E81">
      <w:pPr>
        <w:pStyle w:val="a5"/>
        <w:numPr>
          <w:ilvl w:val="0"/>
          <w:numId w:val="15"/>
        </w:numPr>
        <w:autoSpaceDE w:val="0"/>
        <w:autoSpaceDN w:val="0"/>
        <w:adjustRightInd w:val="0"/>
        <w:spacing w:after="0" w:line="240" w:lineRule="auto"/>
        <w:ind w:left="0" w:firstLine="709"/>
        <w:jc w:val="both"/>
        <w:rPr>
          <w:rFonts w:ascii="Times New Roman" w:hAnsi="Times New Roman"/>
          <w:sz w:val="26"/>
          <w:szCs w:val="26"/>
        </w:rPr>
      </w:pPr>
      <w:r w:rsidRPr="0001653B">
        <w:rPr>
          <w:rFonts w:ascii="Times New Roman" w:hAnsi="Times New Roman"/>
          <w:sz w:val="26"/>
          <w:szCs w:val="26"/>
        </w:rPr>
        <w:t>Заявителями на получение муниципальной услуги являются граждане, являющиеся нанимателями жилых помещений муниципального жилищного фонда социального использования города Когалыма</w:t>
      </w:r>
      <w:r w:rsidRPr="0001653B">
        <w:rPr>
          <w:rFonts w:ascii="Times New Roman" w:hAnsi="Times New Roman"/>
          <w:i/>
          <w:sz w:val="26"/>
          <w:szCs w:val="26"/>
        </w:rPr>
        <w:t xml:space="preserve"> </w:t>
      </w:r>
      <w:r w:rsidRPr="0001653B">
        <w:rPr>
          <w:rFonts w:ascii="Times New Roman" w:hAnsi="Times New Roman"/>
          <w:sz w:val="26"/>
          <w:szCs w:val="26"/>
        </w:rPr>
        <w:t>по договору социального найма (далее – заявители, наниматели).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За предоставлением муниципальной услуги от имени заявителей вправе обратиться их законные представители, действующие в силу закона, или доверенности, оформленной в соответствии с законодательством Российской Федерации.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01653B">
        <w:rPr>
          <w:rFonts w:ascii="Times New Roman" w:hAnsi="Times New Roman"/>
          <w:sz w:val="26"/>
          <w:szCs w:val="26"/>
        </w:rPr>
        <w:t>Требования к порядку информирования о правилах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p>
    <w:p w:rsidR="00FB78CE" w:rsidRPr="0001653B" w:rsidRDefault="00FB78CE" w:rsidP="00913E81">
      <w:pPr>
        <w:widowControl w:val="0"/>
        <w:autoSpaceDE w:val="0"/>
        <w:autoSpaceDN w:val="0"/>
        <w:adjustRightInd w:val="0"/>
        <w:spacing w:after="0" w:line="240" w:lineRule="auto"/>
        <w:ind w:firstLine="708"/>
        <w:contextualSpacing/>
        <w:jc w:val="both"/>
        <w:rPr>
          <w:rFonts w:ascii="Times New Roman" w:hAnsi="Times New Roman"/>
          <w:sz w:val="26"/>
          <w:szCs w:val="26"/>
        </w:rPr>
      </w:pPr>
      <w:bookmarkStart w:id="1" w:name="Par48"/>
      <w:bookmarkEnd w:id="1"/>
      <w:r w:rsidRPr="0001653B">
        <w:rPr>
          <w:rFonts w:ascii="Times New Roman" w:hAnsi="Times New Roman"/>
          <w:sz w:val="26"/>
          <w:szCs w:val="26"/>
        </w:rPr>
        <w:t xml:space="preserve">3. Информация о месте нахождения, справочных телефонах, графике работы, адресе электронной почты </w:t>
      </w:r>
      <w:r w:rsidR="00BE5067" w:rsidRPr="0001653B">
        <w:rPr>
          <w:rFonts w:ascii="Times New Roman" w:hAnsi="Times New Roman"/>
          <w:sz w:val="26"/>
          <w:szCs w:val="26"/>
        </w:rPr>
        <w:t>У</w:t>
      </w:r>
      <w:r w:rsidRPr="0001653B">
        <w:rPr>
          <w:rFonts w:ascii="Times New Roman" w:hAnsi="Times New Roman"/>
          <w:sz w:val="26"/>
          <w:szCs w:val="26"/>
        </w:rPr>
        <w:t>полномоченного органа</w:t>
      </w:r>
      <w:r w:rsidRPr="0001653B">
        <w:rPr>
          <w:rFonts w:ascii="Times New Roman" w:hAnsi="Times New Roman"/>
          <w:b/>
          <w:sz w:val="26"/>
          <w:szCs w:val="26"/>
        </w:rPr>
        <w:t xml:space="preserve"> </w:t>
      </w:r>
      <w:r w:rsidRPr="0001653B">
        <w:rPr>
          <w:rFonts w:ascii="Times New Roman" w:hAnsi="Times New Roman"/>
          <w:sz w:val="26"/>
          <w:szCs w:val="26"/>
        </w:rPr>
        <w:t>и структурных подразделений Администрации города Когалыма, участвующих в предоставлении муниципальной услуги:</w:t>
      </w:r>
    </w:p>
    <w:p w:rsidR="00FB78CE" w:rsidRPr="0001653B" w:rsidRDefault="00FB78CE" w:rsidP="00913E81">
      <w:pPr>
        <w:shd w:val="clear" w:color="auto" w:fill="FFFFFF"/>
        <w:spacing w:after="0" w:line="240" w:lineRule="auto"/>
        <w:ind w:firstLine="709"/>
        <w:jc w:val="both"/>
        <w:rPr>
          <w:rFonts w:ascii="Times New Roman" w:hAnsi="Times New Roman"/>
          <w:sz w:val="26"/>
          <w:szCs w:val="26"/>
        </w:rPr>
      </w:pPr>
      <w:r w:rsidRPr="0001653B">
        <w:rPr>
          <w:rFonts w:ascii="Times New Roman" w:hAnsi="Times New Roman"/>
          <w:sz w:val="26"/>
          <w:szCs w:val="26"/>
        </w:rPr>
        <w:t>Место нахождения Уполномоченного органа: 628481, город Когалым, улица Дружбы Народов, дом 7, 1 этаж;</w:t>
      </w:r>
    </w:p>
    <w:p w:rsidR="00FB78CE" w:rsidRPr="0001653B" w:rsidRDefault="00FB78CE" w:rsidP="00913E81">
      <w:pPr>
        <w:shd w:val="clear" w:color="auto" w:fill="FFFFFF"/>
        <w:spacing w:after="0" w:line="240" w:lineRule="auto"/>
        <w:ind w:firstLine="709"/>
        <w:jc w:val="both"/>
        <w:rPr>
          <w:rFonts w:ascii="Times New Roman" w:hAnsi="Times New Roman"/>
          <w:sz w:val="26"/>
          <w:szCs w:val="26"/>
        </w:rPr>
      </w:pPr>
      <w:r w:rsidRPr="0001653B">
        <w:rPr>
          <w:rFonts w:ascii="Times New Roman" w:hAnsi="Times New Roman"/>
          <w:sz w:val="26"/>
          <w:szCs w:val="26"/>
        </w:rPr>
        <w:t>кабинет №103 (начальник Уполномоченного органа);</w:t>
      </w:r>
    </w:p>
    <w:p w:rsidR="00FB78CE" w:rsidRPr="0001653B" w:rsidRDefault="00FB78CE" w:rsidP="00913E81">
      <w:pPr>
        <w:shd w:val="clear" w:color="auto" w:fill="FFFFFF"/>
        <w:spacing w:after="0" w:line="240" w:lineRule="auto"/>
        <w:ind w:firstLine="709"/>
        <w:jc w:val="both"/>
        <w:rPr>
          <w:rFonts w:ascii="Times New Roman" w:hAnsi="Times New Roman"/>
          <w:sz w:val="26"/>
          <w:szCs w:val="26"/>
        </w:rPr>
      </w:pPr>
      <w:r w:rsidRPr="0001653B">
        <w:rPr>
          <w:rFonts w:ascii="Times New Roman" w:hAnsi="Times New Roman"/>
          <w:sz w:val="26"/>
          <w:szCs w:val="26"/>
        </w:rPr>
        <w:t>контактный телефон: (34667) 93-552;</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факс: (34667) 2-12-85;</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lang w:eastAsia="ru-RU"/>
        </w:rPr>
        <w:lastRenderedPageBreak/>
        <w:t xml:space="preserve">Структурным подразделением </w:t>
      </w:r>
      <w:r w:rsidRPr="0001653B">
        <w:rPr>
          <w:rFonts w:ascii="Times New Roman" w:hAnsi="Times New Roman"/>
          <w:bCs/>
          <w:sz w:val="26"/>
          <w:szCs w:val="26"/>
          <w:lang w:eastAsia="ru-RU"/>
        </w:rPr>
        <w:t>Уполномоченного органа</w:t>
      </w:r>
      <w:r w:rsidRPr="0001653B">
        <w:rPr>
          <w:rFonts w:ascii="Times New Roman" w:hAnsi="Times New Roman"/>
          <w:b/>
          <w:sz w:val="26"/>
          <w:szCs w:val="26"/>
          <w:lang w:eastAsia="ru-RU"/>
        </w:rPr>
        <w:t>,</w:t>
      </w:r>
      <w:r w:rsidRPr="0001653B">
        <w:rPr>
          <w:rFonts w:ascii="Times New Roman" w:hAnsi="Times New Roman"/>
          <w:sz w:val="26"/>
          <w:szCs w:val="26"/>
          <w:lang w:eastAsia="ru-RU"/>
        </w:rPr>
        <w:t xml:space="preserve"> осуществляющим предоставление муниципальной услуги, является - </w:t>
      </w:r>
      <w:r w:rsidRPr="0001653B">
        <w:rPr>
          <w:rFonts w:ascii="Times New Roman" w:hAnsi="Times New Roman"/>
          <w:sz w:val="26"/>
          <w:szCs w:val="26"/>
        </w:rPr>
        <w:t xml:space="preserve">отдел по реализации жилищных программ (далее – отдел). </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Место нахождения отдела: 628481, город Когалым, улица Дружбы Народов, дом 7, 1 этаж;</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t>кабинет №104 (начальник отдела);</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t>контактный телефон/факс: (34667) 93-808;</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t>график приема граждан: вторник с 9.00 до 11.00;</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t>кабинеты №116, 117 (специалисты отдела);</w:t>
      </w:r>
    </w:p>
    <w:p w:rsidR="00FB78CE" w:rsidRPr="0001653B" w:rsidRDefault="00FB78CE" w:rsidP="00913E81">
      <w:pPr>
        <w:autoSpaceDE w:val="0"/>
        <w:autoSpaceDN w:val="0"/>
        <w:adjustRightInd w:val="0"/>
        <w:spacing w:after="0" w:line="240" w:lineRule="auto"/>
        <w:ind w:firstLine="709"/>
        <w:jc w:val="both"/>
        <w:rPr>
          <w:rFonts w:ascii="Times New Roman" w:hAnsi="Times New Roman"/>
          <w:spacing w:val="-4"/>
          <w:sz w:val="26"/>
          <w:szCs w:val="26"/>
        </w:rPr>
      </w:pPr>
      <w:r w:rsidRPr="0001653B">
        <w:rPr>
          <w:rFonts w:ascii="Times New Roman" w:hAnsi="Times New Roman"/>
          <w:spacing w:val="-4"/>
          <w:sz w:val="26"/>
          <w:szCs w:val="26"/>
        </w:rPr>
        <w:t>контактные телефоны/факс: (34667) 93-776</w:t>
      </w:r>
      <w:r w:rsidR="00FA0CA7" w:rsidRPr="0001653B">
        <w:rPr>
          <w:rFonts w:ascii="Times New Roman" w:hAnsi="Times New Roman"/>
          <w:spacing w:val="-4"/>
          <w:sz w:val="26"/>
          <w:szCs w:val="26"/>
        </w:rPr>
        <w:t>, 93-889, 93-802, 93-803, 93-606</w:t>
      </w:r>
      <w:r w:rsidRPr="0001653B">
        <w:rPr>
          <w:rFonts w:ascii="Times New Roman" w:hAnsi="Times New Roman"/>
          <w:spacing w:val="-4"/>
          <w:sz w:val="26"/>
          <w:szCs w:val="26"/>
        </w:rPr>
        <w:t>;</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график приема граждан: вторник, четверг: с 9.00 до 11.00; </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выходные дни – суббота, воскресенье.</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Место нахождения отдела делопроизводства и работы с обращениями граждан управления по общим вопросам Администрации города Когалыма (далее – отдел делопроизводства) участвующего в предоставлении муниципальной услуги: адрес: город Когалым, улица Дружбы Народов, дом 7, 4 этаж, кабинет №428;</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t>почтовый индекс: 628481;</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t>код города Когалыма: 34667;</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t>телефон для справок: 2-00-98;</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t>электронная почта: delo@admkogalym.ru;</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график работы отдела делопроизводства: </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t>понедельник - с 08.30 до 18.00,</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t>вторник, среда, четверг, пятница - с 08.30 до 17.00,</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t>перерыв - с 12.30 до 14.00,</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t>суббота, воскресенье – выходные дни.</w:t>
      </w:r>
    </w:p>
    <w:p w:rsidR="00FB78CE" w:rsidRPr="0001653B"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Место нахождения комитета по управлению муниципальным имуществом Администрации города Когалыма (далее - Комитет) участвующего в предоставлении муниципальной услуги.</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t>адрес: город Когалым, улица Дружбы Народов, дом 7, 1 этаж, кабинет №107;</w:t>
      </w:r>
    </w:p>
    <w:p w:rsidR="00FB78CE" w:rsidRPr="0001653B" w:rsidRDefault="00FB78CE" w:rsidP="00913E81">
      <w:pPr>
        <w:pStyle w:val="ConsPlusNormal"/>
        <w:shd w:val="clear" w:color="auto" w:fill="FFFFFF"/>
        <w:ind w:firstLine="709"/>
        <w:jc w:val="both"/>
        <w:rPr>
          <w:rFonts w:ascii="Times New Roman" w:hAnsi="Times New Roman"/>
          <w:sz w:val="26"/>
          <w:szCs w:val="26"/>
        </w:rPr>
      </w:pPr>
      <w:r w:rsidRPr="0001653B">
        <w:rPr>
          <w:rFonts w:ascii="Times New Roman" w:hAnsi="Times New Roman"/>
          <w:sz w:val="26"/>
          <w:szCs w:val="26"/>
        </w:rPr>
        <w:t>контактный телефон: (34667) 93-516;</w:t>
      </w:r>
    </w:p>
    <w:p w:rsidR="00FB78CE" w:rsidRPr="0001653B" w:rsidRDefault="00FB78CE" w:rsidP="00913E81">
      <w:pPr>
        <w:pStyle w:val="ConsPlusNormal"/>
        <w:shd w:val="clear" w:color="auto" w:fill="FFFFFF"/>
        <w:ind w:firstLine="709"/>
        <w:jc w:val="both"/>
        <w:rPr>
          <w:rFonts w:ascii="Times New Roman" w:hAnsi="Times New Roman"/>
          <w:sz w:val="26"/>
          <w:szCs w:val="26"/>
        </w:rPr>
      </w:pPr>
      <w:r w:rsidRPr="0001653B">
        <w:rPr>
          <w:rFonts w:ascii="Times New Roman" w:hAnsi="Times New Roman"/>
          <w:sz w:val="26"/>
          <w:szCs w:val="26"/>
        </w:rPr>
        <w:t>факс: (34667) 2-15-18;</w:t>
      </w:r>
    </w:p>
    <w:p w:rsidR="00FB78CE" w:rsidRPr="0001653B" w:rsidRDefault="00FB78CE" w:rsidP="00913E81">
      <w:pPr>
        <w:pStyle w:val="ConsPlusNormal"/>
        <w:shd w:val="clear" w:color="auto" w:fill="FFFFFF"/>
        <w:ind w:firstLine="709"/>
        <w:jc w:val="both"/>
        <w:rPr>
          <w:rFonts w:ascii="Times New Roman" w:hAnsi="Times New Roman"/>
          <w:sz w:val="26"/>
          <w:szCs w:val="26"/>
        </w:rPr>
      </w:pPr>
      <w:r w:rsidRPr="0001653B">
        <w:rPr>
          <w:rFonts w:ascii="Times New Roman" w:hAnsi="Times New Roman"/>
          <w:sz w:val="26"/>
          <w:szCs w:val="26"/>
        </w:rPr>
        <w:t xml:space="preserve">адрес электронной почты: </w:t>
      </w:r>
      <w:hyperlink r:id="rId11" w:history="1">
        <w:r w:rsidRPr="0001653B">
          <w:rPr>
            <w:rStyle w:val="a4"/>
            <w:rFonts w:ascii="Times New Roman" w:hAnsi="Times New Roman"/>
            <w:color w:val="auto"/>
            <w:sz w:val="26"/>
            <w:szCs w:val="26"/>
            <w:u w:val="none"/>
            <w:lang w:val="en-US"/>
          </w:rPr>
          <w:t>kumi</w:t>
        </w:r>
        <w:r w:rsidRPr="0001653B">
          <w:rPr>
            <w:rStyle w:val="a4"/>
            <w:rFonts w:ascii="Times New Roman" w:hAnsi="Times New Roman"/>
            <w:color w:val="auto"/>
            <w:sz w:val="26"/>
            <w:szCs w:val="26"/>
            <w:u w:val="none"/>
          </w:rPr>
          <w:t>-</w:t>
        </w:r>
        <w:r w:rsidRPr="0001653B">
          <w:rPr>
            <w:rStyle w:val="a4"/>
            <w:rFonts w:ascii="Times New Roman" w:hAnsi="Times New Roman"/>
            <w:color w:val="auto"/>
            <w:sz w:val="26"/>
            <w:szCs w:val="26"/>
            <w:u w:val="none"/>
            <w:lang w:val="en-US"/>
          </w:rPr>
          <w:t>kogalym</w:t>
        </w:r>
        <w:r w:rsidRPr="0001653B">
          <w:rPr>
            <w:rStyle w:val="a4"/>
            <w:rFonts w:ascii="Times New Roman" w:hAnsi="Times New Roman"/>
            <w:color w:val="auto"/>
            <w:sz w:val="26"/>
            <w:szCs w:val="26"/>
            <w:u w:val="none"/>
          </w:rPr>
          <w:t>@</w:t>
        </w:r>
        <w:r w:rsidRPr="0001653B">
          <w:rPr>
            <w:rStyle w:val="a4"/>
            <w:rFonts w:ascii="Times New Roman" w:hAnsi="Times New Roman"/>
            <w:color w:val="auto"/>
            <w:sz w:val="26"/>
            <w:szCs w:val="26"/>
            <w:u w:val="none"/>
            <w:lang w:val="en-US"/>
          </w:rPr>
          <w:t>mail</w:t>
        </w:r>
        <w:r w:rsidRPr="0001653B">
          <w:rPr>
            <w:rStyle w:val="a4"/>
            <w:rFonts w:ascii="Times New Roman" w:hAnsi="Times New Roman"/>
            <w:color w:val="auto"/>
            <w:sz w:val="26"/>
            <w:szCs w:val="26"/>
            <w:u w:val="none"/>
          </w:rPr>
          <w:t>.</w:t>
        </w:r>
        <w:r w:rsidRPr="0001653B">
          <w:rPr>
            <w:rStyle w:val="a4"/>
            <w:rFonts w:ascii="Times New Roman" w:hAnsi="Times New Roman"/>
            <w:color w:val="auto"/>
            <w:sz w:val="26"/>
            <w:szCs w:val="26"/>
            <w:u w:val="none"/>
            <w:lang w:val="en-US"/>
          </w:rPr>
          <w:t>ru</w:t>
        </w:r>
      </w:hyperlink>
      <w:r w:rsidRPr="0001653B">
        <w:rPr>
          <w:rStyle w:val="a4"/>
          <w:rFonts w:ascii="Times New Roman" w:hAnsi="Times New Roman"/>
          <w:color w:val="auto"/>
          <w:sz w:val="26"/>
          <w:szCs w:val="26"/>
          <w:u w:val="none"/>
        </w:rPr>
        <w:t>;</w:t>
      </w:r>
    </w:p>
    <w:p w:rsidR="00FB78CE" w:rsidRPr="0001653B" w:rsidRDefault="00FB78CE" w:rsidP="00913E81">
      <w:pPr>
        <w:pStyle w:val="ConsPlusNormal"/>
        <w:shd w:val="clear" w:color="auto" w:fill="FFFFFF"/>
        <w:ind w:firstLine="709"/>
        <w:jc w:val="both"/>
        <w:rPr>
          <w:rFonts w:ascii="Times New Roman" w:hAnsi="Times New Roman"/>
          <w:sz w:val="26"/>
          <w:szCs w:val="26"/>
        </w:rPr>
      </w:pPr>
      <w:r w:rsidRPr="0001653B">
        <w:rPr>
          <w:rFonts w:ascii="Times New Roman" w:hAnsi="Times New Roman"/>
          <w:sz w:val="26"/>
          <w:szCs w:val="26"/>
        </w:rPr>
        <w:t>график работы: понедельник с 08.30 до 18.00, вторник – пятница с 08.30 до 17.00, обеденный перерыв: с 12.30 до 14.00, выходные дни – суббота, воскресенье.</w:t>
      </w:r>
    </w:p>
    <w:p w:rsidR="00FB78CE" w:rsidRPr="0001653B" w:rsidRDefault="00FB78CE" w:rsidP="00913E81">
      <w:pPr>
        <w:pStyle w:val="a5"/>
        <w:spacing w:after="0" w:line="240" w:lineRule="auto"/>
        <w:ind w:left="0" w:firstLine="709"/>
        <w:jc w:val="both"/>
        <w:rPr>
          <w:rFonts w:ascii="Times New Roman" w:hAnsi="Times New Roman"/>
          <w:sz w:val="26"/>
          <w:szCs w:val="26"/>
        </w:rPr>
      </w:pPr>
      <w:r w:rsidRPr="0001653B">
        <w:rPr>
          <w:rFonts w:ascii="Times New Roman" w:hAnsi="Times New Roman"/>
          <w:sz w:val="26"/>
          <w:szCs w:val="26"/>
        </w:rPr>
        <w:t>Место нахождения муниципального казённого учреждения «Управление жилищно-коммунального хозяйства города Когалыма» (далее - МКУ «УЖКХ г. Когалыма») участвующего в предоставлении муниципальной услуги.</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адрес: город Когалым улица Дружбы Народов, дом 7, 1 этаж, кабинет №126; </w:t>
      </w:r>
    </w:p>
    <w:p w:rsidR="00FB78CE" w:rsidRPr="0001653B" w:rsidRDefault="00FB78CE" w:rsidP="00913E81">
      <w:pPr>
        <w:pStyle w:val="ConsPlusNormal"/>
        <w:shd w:val="clear" w:color="auto" w:fill="FFFFFF"/>
        <w:ind w:firstLine="709"/>
        <w:jc w:val="both"/>
        <w:rPr>
          <w:rFonts w:ascii="Times New Roman" w:hAnsi="Times New Roman"/>
          <w:sz w:val="26"/>
          <w:szCs w:val="26"/>
        </w:rPr>
      </w:pPr>
      <w:r w:rsidRPr="0001653B">
        <w:rPr>
          <w:rFonts w:ascii="Times New Roman" w:hAnsi="Times New Roman"/>
          <w:sz w:val="26"/>
          <w:szCs w:val="26"/>
        </w:rPr>
        <w:t>контактный телефон: (34667) 93-537;</w:t>
      </w:r>
    </w:p>
    <w:p w:rsidR="00FB78CE" w:rsidRPr="0001653B" w:rsidRDefault="00FB78CE" w:rsidP="00913E81">
      <w:pPr>
        <w:pStyle w:val="ConsPlusNormal"/>
        <w:shd w:val="clear" w:color="auto" w:fill="FFFFFF"/>
        <w:ind w:firstLine="709"/>
        <w:jc w:val="both"/>
        <w:rPr>
          <w:rFonts w:ascii="Times New Roman" w:hAnsi="Times New Roman"/>
          <w:sz w:val="26"/>
          <w:szCs w:val="26"/>
        </w:rPr>
      </w:pPr>
      <w:r w:rsidRPr="0001653B">
        <w:rPr>
          <w:rFonts w:ascii="Times New Roman" w:hAnsi="Times New Roman"/>
          <w:sz w:val="26"/>
          <w:szCs w:val="26"/>
        </w:rPr>
        <w:t>факс: (34667) 2-92-04;</w:t>
      </w:r>
    </w:p>
    <w:p w:rsidR="00FB78CE" w:rsidRPr="0001653B" w:rsidRDefault="00FB78CE" w:rsidP="00913E81">
      <w:pPr>
        <w:pStyle w:val="ConsPlusNormal"/>
        <w:shd w:val="clear" w:color="auto" w:fill="FFFFFF"/>
        <w:ind w:firstLine="709"/>
        <w:jc w:val="both"/>
        <w:rPr>
          <w:rFonts w:ascii="Times New Roman" w:hAnsi="Times New Roman"/>
          <w:sz w:val="26"/>
          <w:szCs w:val="26"/>
        </w:rPr>
      </w:pPr>
      <w:r w:rsidRPr="0001653B">
        <w:rPr>
          <w:rFonts w:ascii="Times New Roman" w:hAnsi="Times New Roman"/>
          <w:sz w:val="26"/>
          <w:szCs w:val="26"/>
        </w:rPr>
        <w:t xml:space="preserve">адрес электронной почты: </w:t>
      </w:r>
      <w:hyperlink r:id="rId12" w:history="1">
        <w:r w:rsidRPr="0001653B">
          <w:rPr>
            <w:rStyle w:val="a4"/>
            <w:rFonts w:ascii="Times New Roman" w:hAnsi="Times New Roman"/>
            <w:color w:val="auto"/>
            <w:sz w:val="26"/>
            <w:szCs w:val="26"/>
            <w:u w:val="none"/>
            <w:lang w:val="en-US"/>
          </w:rPr>
          <w:t>gllonass</w:t>
        </w:r>
        <w:r w:rsidRPr="0001653B">
          <w:rPr>
            <w:rStyle w:val="a4"/>
            <w:rFonts w:ascii="Times New Roman" w:hAnsi="Times New Roman"/>
            <w:color w:val="auto"/>
            <w:sz w:val="26"/>
            <w:szCs w:val="26"/>
            <w:u w:val="none"/>
          </w:rPr>
          <w:t>@</w:t>
        </w:r>
        <w:r w:rsidRPr="0001653B">
          <w:rPr>
            <w:rStyle w:val="a4"/>
            <w:rFonts w:ascii="Times New Roman" w:hAnsi="Times New Roman"/>
            <w:color w:val="auto"/>
            <w:sz w:val="26"/>
            <w:szCs w:val="26"/>
            <w:u w:val="none"/>
            <w:lang w:val="en-US"/>
          </w:rPr>
          <w:t>yandex</w:t>
        </w:r>
        <w:r w:rsidRPr="0001653B">
          <w:rPr>
            <w:rStyle w:val="a4"/>
            <w:rFonts w:ascii="Times New Roman" w:hAnsi="Times New Roman"/>
            <w:color w:val="auto"/>
            <w:sz w:val="26"/>
            <w:szCs w:val="26"/>
            <w:u w:val="none"/>
          </w:rPr>
          <w:t>.ru</w:t>
        </w:r>
      </w:hyperlink>
      <w:r w:rsidRPr="0001653B">
        <w:rPr>
          <w:rStyle w:val="a4"/>
          <w:rFonts w:ascii="Times New Roman" w:hAnsi="Times New Roman"/>
          <w:color w:val="auto"/>
          <w:sz w:val="26"/>
          <w:szCs w:val="26"/>
          <w:u w:val="none"/>
        </w:rPr>
        <w:t>;</w:t>
      </w:r>
    </w:p>
    <w:p w:rsidR="00FB78CE" w:rsidRPr="0001653B" w:rsidRDefault="00FB78CE" w:rsidP="00913E81">
      <w:pPr>
        <w:pStyle w:val="ConsPlusNormal"/>
        <w:shd w:val="clear" w:color="auto" w:fill="FFFFFF"/>
        <w:ind w:firstLine="709"/>
        <w:jc w:val="both"/>
        <w:rPr>
          <w:rFonts w:ascii="Times New Roman" w:hAnsi="Times New Roman"/>
          <w:sz w:val="26"/>
          <w:szCs w:val="26"/>
        </w:rPr>
      </w:pPr>
      <w:r w:rsidRPr="0001653B">
        <w:rPr>
          <w:rFonts w:ascii="Times New Roman" w:hAnsi="Times New Roman"/>
          <w:sz w:val="26"/>
          <w:szCs w:val="26"/>
        </w:rPr>
        <w:t xml:space="preserve">график работы: понедельник с 08.30 до 18.00, вторник – пятница с 08.30 до 17.00, обеденный перерыв: с 12.30 до 14.00, выходные дни – суббота, </w:t>
      </w:r>
      <w:r w:rsidRPr="0001653B">
        <w:rPr>
          <w:rFonts w:ascii="Times New Roman" w:hAnsi="Times New Roman"/>
          <w:sz w:val="26"/>
          <w:szCs w:val="26"/>
        </w:rPr>
        <w:lastRenderedPageBreak/>
        <w:t>воскресенье.</w:t>
      </w:r>
    </w:p>
    <w:p w:rsidR="00FB78CE" w:rsidRPr="0001653B" w:rsidRDefault="00FB78CE" w:rsidP="00913E81">
      <w:pPr>
        <w:pStyle w:val="ConsPlusNormal"/>
        <w:shd w:val="clear" w:color="auto" w:fill="FFFFFF"/>
        <w:ind w:firstLine="709"/>
        <w:jc w:val="both"/>
        <w:rPr>
          <w:rFonts w:ascii="Times New Roman" w:hAnsi="Times New Roman"/>
          <w:sz w:val="26"/>
          <w:szCs w:val="26"/>
        </w:rPr>
      </w:pPr>
      <w:r w:rsidRPr="0001653B">
        <w:rPr>
          <w:rFonts w:ascii="Times New Roman" w:hAnsi="Times New Roman"/>
          <w:sz w:val="26"/>
          <w:szCs w:val="26"/>
        </w:rPr>
        <w:t>Место нахождения отдела опеки и попечительства Администрации города Когалыма (далее – Отдел опеки):</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Адрес - город Когалым улица Дружбы Народов, дом 7, 4 этаж, кабинет №409; </w:t>
      </w:r>
    </w:p>
    <w:p w:rsidR="00FB78CE" w:rsidRPr="0001653B"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телефон приёмной: (34667) 93-646; 93-897;</w:t>
      </w:r>
    </w:p>
    <w:p w:rsidR="00FB78CE" w:rsidRPr="0001653B"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адрес электронной почты: </w:t>
      </w:r>
      <w:r w:rsidRPr="0001653B">
        <w:rPr>
          <w:rFonts w:ascii="Times New Roman" w:hAnsi="Times New Roman"/>
          <w:sz w:val="26"/>
          <w:szCs w:val="26"/>
          <w:lang w:val="en-US"/>
        </w:rPr>
        <w:t>opekakogalym</w:t>
      </w:r>
      <w:r w:rsidRPr="0001653B">
        <w:rPr>
          <w:rFonts w:ascii="Times New Roman" w:hAnsi="Times New Roman"/>
          <w:sz w:val="26"/>
          <w:szCs w:val="26"/>
        </w:rPr>
        <w:t>@</w:t>
      </w:r>
      <w:r w:rsidRPr="0001653B">
        <w:rPr>
          <w:rFonts w:ascii="Times New Roman" w:hAnsi="Times New Roman"/>
          <w:sz w:val="26"/>
          <w:szCs w:val="26"/>
          <w:lang w:val="en-US"/>
        </w:rPr>
        <w:t>mail</w:t>
      </w:r>
      <w:r w:rsidRPr="0001653B">
        <w:rPr>
          <w:rFonts w:ascii="Times New Roman" w:hAnsi="Times New Roman"/>
          <w:sz w:val="26"/>
          <w:szCs w:val="26"/>
        </w:rPr>
        <w:t>.</w:t>
      </w:r>
      <w:r w:rsidRPr="0001653B">
        <w:rPr>
          <w:rFonts w:ascii="Times New Roman" w:hAnsi="Times New Roman"/>
          <w:sz w:val="26"/>
          <w:szCs w:val="26"/>
          <w:lang w:val="en-US"/>
        </w:rPr>
        <w:t>ru</w:t>
      </w:r>
      <w:r w:rsidRPr="0001653B">
        <w:rPr>
          <w:rFonts w:ascii="Times New Roman" w:hAnsi="Times New Roman"/>
          <w:sz w:val="26"/>
          <w:szCs w:val="26"/>
        </w:rPr>
        <w:t>;</w:t>
      </w:r>
    </w:p>
    <w:p w:rsidR="00FB78CE" w:rsidRPr="0001653B" w:rsidRDefault="00FB78CE" w:rsidP="00913E81">
      <w:pPr>
        <w:pStyle w:val="ConsPlusNormal"/>
        <w:shd w:val="clear" w:color="auto" w:fill="FFFFFF"/>
        <w:ind w:firstLine="709"/>
        <w:jc w:val="both"/>
        <w:rPr>
          <w:rFonts w:ascii="Times New Roman" w:hAnsi="Times New Roman"/>
          <w:sz w:val="26"/>
          <w:szCs w:val="26"/>
        </w:rPr>
      </w:pPr>
      <w:r w:rsidRPr="0001653B">
        <w:rPr>
          <w:rFonts w:ascii="Times New Roman" w:hAnsi="Times New Roman"/>
          <w:sz w:val="26"/>
          <w:szCs w:val="26"/>
        </w:rPr>
        <w:t>график работы: понедельник с 08.30 до 18.00, вторник – пятница с 08.30 до 17.00, обеденный перерыв: с 12.30 до 14.00;</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выходные дни – суббота, воскресенье.</w:t>
      </w:r>
    </w:p>
    <w:p w:rsidR="00FB78CE" w:rsidRPr="0001653B"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Место нахождения юридического управления Администрации города Когалыма (далее – юридическое управление):</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адрес: город Когалым улица Дружбы Народов, дом 7, 2 этаж, кабинеты №201,202; </w:t>
      </w:r>
    </w:p>
    <w:p w:rsidR="00FB78CE" w:rsidRPr="0001653B"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телефон: (34667) 93-818;93-801; 93-886;</w:t>
      </w:r>
    </w:p>
    <w:p w:rsidR="00FB78CE" w:rsidRPr="0001653B" w:rsidRDefault="00FB78CE" w:rsidP="00913E81">
      <w:pPr>
        <w:pStyle w:val="ConsPlusNormal"/>
        <w:shd w:val="clear" w:color="auto" w:fill="FFFFFF"/>
        <w:ind w:firstLine="709"/>
        <w:jc w:val="both"/>
        <w:rPr>
          <w:rFonts w:ascii="Times New Roman" w:hAnsi="Times New Roman"/>
          <w:sz w:val="26"/>
          <w:szCs w:val="26"/>
        </w:rPr>
      </w:pPr>
      <w:r w:rsidRPr="0001653B">
        <w:rPr>
          <w:rFonts w:ascii="Times New Roman" w:hAnsi="Times New Roman"/>
          <w:sz w:val="26"/>
          <w:szCs w:val="26"/>
        </w:rPr>
        <w:t>график работы: понедельник с 08.30 до 18.00, вторник – пятница с 08.30 до 17.00, обеденный перерыв: с 12.30 до 14.00 выходные дни – суббота, воскресенье.</w:t>
      </w:r>
    </w:p>
    <w:p w:rsidR="00FB78CE" w:rsidRPr="0001653B" w:rsidRDefault="00FB78CE" w:rsidP="00913E81">
      <w:pPr>
        <w:spacing w:after="0" w:line="240" w:lineRule="auto"/>
        <w:ind w:firstLine="708"/>
        <w:jc w:val="both"/>
        <w:rPr>
          <w:rFonts w:ascii="Times New Roman" w:hAnsi="Times New Roman"/>
          <w:sz w:val="26"/>
          <w:szCs w:val="26"/>
        </w:rPr>
      </w:pPr>
      <w:r w:rsidRPr="0001653B">
        <w:rPr>
          <w:rFonts w:ascii="Times New Roman" w:hAnsi="Times New Roman"/>
          <w:sz w:val="26"/>
          <w:szCs w:val="26"/>
        </w:rPr>
        <w:t>4. Информация о месте нахождения, справочных телефонах, адресе электронной почты, графике работы муниципального автономного учреждения «Многофункциональный центр предоставления государственных и муниципальных услуг» (далее – МФЦ):</w:t>
      </w:r>
    </w:p>
    <w:p w:rsidR="00FB78CE" w:rsidRPr="0001653B" w:rsidRDefault="00FB78CE" w:rsidP="00FA0CA7">
      <w:pPr>
        <w:spacing w:after="0" w:line="240" w:lineRule="auto"/>
        <w:ind w:firstLine="708"/>
        <w:jc w:val="both"/>
        <w:rPr>
          <w:rFonts w:ascii="Times New Roman" w:hAnsi="Times New Roman"/>
          <w:sz w:val="26"/>
          <w:szCs w:val="26"/>
        </w:rPr>
      </w:pPr>
      <w:r w:rsidRPr="0001653B">
        <w:rPr>
          <w:rFonts w:ascii="Times New Roman" w:hAnsi="Times New Roman"/>
          <w:sz w:val="26"/>
          <w:szCs w:val="26"/>
        </w:rPr>
        <w:t xml:space="preserve">адрес: 628485, город Когалым, улица Мира,15; </w:t>
      </w:r>
    </w:p>
    <w:p w:rsidR="00FB78CE" w:rsidRPr="0001653B" w:rsidRDefault="00FB78CE" w:rsidP="00FA0CA7">
      <w:pPr>
        <w:spacing w:after="0" w:line="240" w:lineRule="auto"/>
        <w:ind w:firstLine="708"/>
        <w:jc w:val="both"/>
        <w:rPr>
          <w:rFonts w:ascii="Times New Roman" w:hAnsi="Times New Roman"/>
          <w:sz w:val="26"/>
          <w:szCs w:val="26"/>
        </w:rPr>
      </w:pPr>
      <w:r w:rsidRPr="0001653B">
        <w:rPr>
          <w:rFonts w:ascii="Times New Roman" w:hAnsi="Times New Roman"/>
          <w:sz w:val="26"/>
          <w:szCs w:val="26"/>
        </w:rPr>
        <w:t>телефоны для справок: (34667) 2-48-86, 2-48-56;</w:t>
      </w:r>
    </w:p>
    <w:p w:rsidR="00FB78CE" w:rsidRPr="0001653B" w:rsidRDefault="00FB78CE" w:rsidP="00FA0CA7">
      <w:pPr>
        <w:spacing w:after="0" w:line="240" w:lineRule="auto"/>
        <w:ind w:firstLine="708"/>
        <w:jc w:val="both"/>
        <w:rPr>
          <w:rFonts w:ascii="Times New Roman" w:hAnsi="Times New Roman"/>
          <w:sz w:val="26"/>
          <w:szCs w:val="26"/>
        </w:rPr>
      </w:pPr>
      <w:r w:rsidRPr="0001653B">
        <w:rPr>
          <w:rFonts w:ascii="Times New Roman" w:hAnsi="Times New Roman"/>
          <w:sz w:val="26"/>
          <w:szCs w:val="26"/>
        </w:rPr>
        <w:t>адрес электронной почты: 013-0000@mfchmao.ru;</w:t>
      </w:r>
    </w:p>
    <w:p w:rsidR="00FB78CE" w:rsidRPr="0001653B" w:rsidRDefault="00FB78CE" w:rsidP="00FA0CA7">
      <w:pPr>
        <w:spacing w:after="0" w:line="240" w:lineRule="auto"/>
        <w:ind w:left="142" w:firstLine="566"/>
        <w:jc w:val="both"/>
        <w:rPr>
          <w:rFonts w:ascii="Times New Roman" w:hAnsi="Times New Roman"/>
          <w:sz w:val="26"/>
          <w:szCs w:val="26"/>
        </w:rPr>
      </w:pPr>
      <w:r w:rsidRPr="0001653B">
        <w:rPr>
          <w:rFonts w:ascii="Times New Roman" w:hAnsi="Times New Roman"/>
          <w:sz w:val="26"/>
          <w:szCs w:val="26"/>
        </w:rPr>
        <w:t xml:space="preserve">адрес официального сайта: </w:t>
      </w:r>
      <w:hyperlink r:id="rId13" w:history="1">
        <w:r w:rsidRPr="0001653B">
          <w:rPr>
            <w:rFonts w:ascii="Times New Roman" w:hAnsi="Times New Roman"/>
            <w:sz w:val="26"/>
            <w:szCs w:val="26"/>
          </w:rPr>
          <w:t>http://mfchmao.ru/</w:t>
        </w:r>
      </w:hyperlink>
      <w:r w:rsidRPr="0001653B">
        <w:rPr>
          <w:rFonts w:ascii="Times New Roman" w:hAnsi="Times New Roman"/>
          <w:sz w:val="26"/>
          <w:szCs w:val="26"/>
        </w:rPr>
        <w:t>, раздел «МФЦ муниципальных образований»;</w:t>
      </w:r>
    </w:p>
    <w:p w:rsidR="00FB78CE" w:rsidRPr="0001653B" w:rsidRDefault="00FB78CE" w:rsidP="00FA0CA7">
      <w:pPr>
        <w:spacing w:after="0" w:line="240" w:lineRule="auto"/>
        <w:ind w:firstLine="708"/>
        <w:jc w:val="both"/>
        <w:rPr>
          <w:rFonts w:ascii="Times New Roman" w:hAnsi="Times New Roman"/>
          <w:sz w:val="26"/>
          <w:szCs w:val="26"/>
        </w:rPr>
      </w:pPr>
      <w:r w:rsidRPr="0001653B">
        <w:rPr>
          <w:rFonts w:ascii="Times New Roman" w:hAnsi="Times New Roman"/>
          <w:sz w:val="26"/>
          <w:szCs w:val="26"/>
        </w:rPr>
        <w:t>график работы специалистов МФЦ:</w:t>
      </w:r>
    </w:p>
    <w:p w:rsidR="00FB78CE" w:rsidRPr="0001653B" w:rsidRDefault="00FB78CE" w:rsidP="00FA0CA7">
      <w:pPr>
        <w:widowControl w:val="0"/>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понедельник - пятница с 8.00 до 20.00 без перерыва на обед, суббота с 8.00 до 18.00 без перерыва на обед, воскресенье – выходной день.</w:t>
      </w:r>
    </w:p>
    <w:p w:rsidR="00FB78CE" w:rsidRPr="0001653B" w:rsidRDefault="00FB78CE" w:rsidP="00913E81">
      <w:pPr>
        <w:spacing w:after="0" w:line="240" w:lineRule="auto"/>
        <w:ind w:firstLine="708"/>
        <w:jc w:val="both"/>
        <w:rPr>
          <w:rFonts w:ascii="Times New Roman" w:hAnsi="Times New Roman"/>
          <w:sz w:val="26"/>
          <w:szCs w:val="26"/>
        </w:rPr>
      </w:pPr>
      <w:r w:rsidRPr="0001653B">
        <w:rPr>
          <w:rFonts w:ascii="Times New Roman" w:hAnsi="Times New Roman"/>
          <w:color w:val="000000"/>
          <w:sz w:val="26"/>
          <w:szCs w:val="26"/>
        </w:rPr>
        <w:t xml:space="preserve">5. </w:t>
      </w:r>
      <w:r w:rsidRPr="0001653B">
        <w:rPr>
          <w:rFonts w:ascii="Times New Roman" w:hAnsi="Times New Roman"/>
          <w:spacing w:val="-1"/>
          <w:sz w:val="26"/>
          <w:szCs w:val="26"/>
        </w:rPr>
        <w:t>Информация о месте нахождения, справочных телефонах, графике работы, адресах электронной почты, официальных сайтов в информационно-телекоммуникационной сети «Интернет»</w:t>
      </w:r>
      <w:r w:rsidRPr="0001653B">
        <w:rPr>
          <w:rFonts w:ascii="Times New Roman" w:hAnsi="Times New Roman"/>
          <w:bCs/>
          <w:sz w:val="26"/>
          <w:szCs w:val="26"/>
        </w:rPr>
        <w:t xml:space="preserve"> </w:t>
      </w:r>
      <w:r w:rsidRPr="0001653B">
        <w:rPr>
          <w:rFonts w:ascii="Times New Roman" w:hAnsi="Times New Roman"/>
          <w:sz w:val="26"/>
          <w:szCs w:val="26"/>
        </w:rPr>
        <w:t>органов государственной власти,</w:t>
      </w:r>
      <w:r w:rsidRPr="0001653B">
        <w:rPr>
          <w:bCs/>
          <w:sz w:val="26"/>
          <w:szCs w:val="26"/>
        </w:rPr>
        <w:t xml:space="preserve"> </w:t>
      </w:r>
      <w:r w:rsidRPr="0001653B">
        <w:rPr>
          <w:rFonts w:ascii="Times New Roman" w:hAnsi="Times New Roman"/>
          <w:sz w:val="26"/>
          <w:szCs w:val="26"/>
        </w:rPr>
        <w:t>органов местного самоуправления и организаций, участвующих в предоставлении муниципальной услуги, обращение в которые необходимо для предоставления муниципальной услуги:</w:t>
      </w:r>
    </w:p>
    <w:p w:rsidR="00FB78CE" w:rsidRPr="0001653B" w:rsidRDefault="00FB78CE" w:rsidP="00913E81">
      <w:pPr>
        <w:tabs>
          <w:tab w:val="left" w:pos="284"/>
        </w:tabs>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а) Общество с ограниченной ответственностью «Единый расчётно-информационный центр» Когалым (далее – ООО «ЕРИЦ») находится по адресу: город Когалым, улица Мира, дом 16А; </w:t>
      </w:r>
    </w:p>
    <w:p w:rsidR="00FB78CE" w:rsidRPr="0001653B" w:rsidRDefault="00FB78CE" w:rsidP="00913E81">
      <w:pPr>
        <w:tabs>
          <w:tab w:val="left" w:pos="284"/>
        </w:tabs>
        <w:spacing w:after="0" w:line="240" w:lineRule="auto"/>
        <w:jc w:val="both"/>
        <w:rPr>
          <w:rFonts w:ascii="Times New Roman" w:hAnsi="Times New Roman"/>
          <w:sz w:val="26"/>
          <w:szCs w:val="26"/>
        </w:rPr>
      </w:pPr>
      <w:r w:rsidRPr="0001653B">
        <w:rPr>
          <w:rFonts w:ascii="Times New Roman" w:hAnsi="Times New Roman"/>
          <w:sz w:val="26"/>
          <w:szCs w:val="26"/>
        </w:rPr>
        <w:t>телефоны для справок: (34667) 5-12-49;</w:t>
      </w:r>
    </w:p>
    <w:p w:rsidR="00FB78CE" w:rsidRPr="0001653B" w:rsidRDefault="00FB78CE" w:rsidP="00913E81">
      <w:pPr>
        <w:widowControl w:val="0"/>
        <w:shd w:val="clear" w:color="auto" w:fill="FFFFFF"/>
        <w:autoSpaceDE w:val="0"/>
        <w:autoSpaceDN w:val="0"/>
        <w:adjustRightInd w:val="0"/>
        <w:spacing w:after="0" w:line="240" w:lineRule="auto"/>
        <w:jc w:val="both"/>
        <w:rPr>
          <w:rFonts w:ascii="Times New Roman" w:hAnsi="Times New Roman"/>
          <w:sz w:val="26"/>
          <w:szCs w:val="26"/>
        </w:rPr>
      </w:pPr>
      <w:r w:rsidRPr="0001653B">
        <w:rPr>
          <w:rFonts w:ascii="Times New Roman" w:hAnsi="Times New Roman"/>
          <w:sz w:val="26"/>
          <w:szCs w:val="26"/>
        </w:rPr>
        <w:t xml:space="preserve">адрес электронной почты: </w:t>
      </w:r>
      <w:r w:rsidRPr="0001653B">
        <w:rPr>
          <w:rFonts w:ascii="Times New Roman" w:hAnsi="Times New Roman"/>
          <w:sz w:val="26"/>
          <w:szCs w:val="26"/>
          <w:lang w:val="en-US"/>
        </w:rPr>
        <w:t>eric</w:t>
      </w:r>
      <w:r w:rsidRPr="0001653B">
        <w:rPr>
          <w:rFonts w:ascii="Times New Roman" w:hAnsi="Times New Roman"/>
          <w:sz w:val="26"/>
          <w:szCs w:val="26"/>
        </w:rPr>
        <w:t>_</w:t>
      </w:r>
      <w:r w:rsidRPr="0001653B">
        <w:rPr>
          <w:rFonts w:ascii="Times New Roman" w:hAnsi="Times New Roman"/>
          <w:sz w:val="26"/>
          <w:szCs w:val="26"/>
          <w:lang w:val="en-US"/>
        </w:rPr>
        <w:t>kogalym</w:t>
      </w:r>
      <w:r w:rsidRPr="0001653B">
        <w:rPr>
          <w:rFonts w:ascii="Times New Roman" w:hAnsi="Times New Roman"/>
          <w:sz w:val="26"/>
          <w:szCs w:val="26"/>
        </w:rPr>
        <w:t>@</w:t>
      </w:r>
      <w:r w:rsidRPr="0001653B">
        <w:rPr>
          <w:rFonts w:ascii="Times New Roman" w:hAnsi="Times New Roman"/>
          <w:sz w:val="26"/>
          <w:szCs w:val="26"/>
          <w:lang w:val="en-US"/>
        </w:rPr>
        <w:t>mail</w:t>
      </w:r>
      <w:r w:rsidRPr="0001653B">
        <w:rPr>
          <w:rFonts w:ascii="Times New Roman" w:hAnsi="Times New Roman"/>
          <w:sz w:val="26"/>
          <w:szCs w:val="26"/>
        </w:rPr>
        <w:t>.</w:t>
      </w:r>
      <w:r w:rsidRPr="0001653B">
        <w:rPr>
          <w:rFonts w:ascii="Times New Roman" w:hAnsi="Times New Roman"/>
          <w:sz w:val="26"/>
          <w:szCs w:val="26"/>
          <w:lang w:val="en-US"/>
        </w:rPr>
        <w:t>ru</w:t>
      </w:r>
      <w:r w:rsidRPr="0001653B">
        <w:rPr>
          <w:rFonts w:ascii="Times New Roman" w:hAnsi="Times New Roman"/>
          <w:sz w:val="26"/>
          <w:szCs w:val="26"/>
        </w:rPr>
        <w:t>;</w:t>
      </w:r>
    </w:p>
    <w:p w:rsidR="00FB78CE" w:rsidRPr="0001653B" w:rsidRDefault="00FB78CE" w:rsidP="00913E81">
      <w:pPr>
        <w:tabs>
          <w:tab w:val="left" w:pos="284"/>
        </w:tabs>
        <w:spacing w:after="0" w:line="240" w:lineRule="auto"/>
        <w:jc w:val="both"/>
        <w:rPr>
          <w:rFonts w:ascii="Times New Roman" w:hAnsi="Times New Roman"/>
          <w:sz w:val="26"/>
          <w:szCs w:val="26"/>
        </w:rPr>
      </w:pPr>
      <w:r w:rsidRPr="0001653B">
        <w:rPr>
          <w:rFonts w:ascii="Times New Roman" w:hAnsi="Times New Roman"/>
          <w:sz w:val="26"/>
          <w:szCs w:val="26"/>
        </w:rPr>
        <w:t xml:space="preserve">график работы: размещён на сайте ООО «ЕРИЦ» </w:t>
      </w:r>
      <w:r w:rsidRPr="0001653B">
        <w:rPr>
          <w:rFonts w:ascii="Times New Roman" w:hAnsi="Times New Roman"/>
          <w:sz w:val="26"/>
          <w:szCs w:val="26"/>
          <w:lang w:val="en-US"/>
        </w:rPr>
        <w:t>erickgl</w:t>
      </w:r>
      <w:r w:rsidRPr="0001653B">
        <w:rPr>
          <w:rFonts w:ascii="Times New Roman" w:hAnsi="Times New Roman"/>
          <w:sz w:val="26"/>
          <w:szCs w:val="26"/>
        </w:rPr>
        <w:t>.</w:t>
      </w:r>
      <w:r w:rsidRPr="0001653B">
        <w:rPr>
          <w:rFonts w:ascii="Times New Roman" w:hAnsi="Times New Roman"/>
          <w:sz w:val="26"/>
          <w:szCs w:val="26"/>
          <w:lang w:val="en-US"/>
        </w:rPr>
        <w:t>ru</w:t>
      </w:r>
      <w:r w:rsidRPr="0001653B">
        <w:rPr>
          <w:rFonts w:ascii="Times New Roman" w:hAnsi="Times New Roman"/>
          <w:sz w:val="26"/>
          <w:szCs w:val="26"/>
        </w:rPr>
        <w:t>;</w:t>
      </w:r>
    </w:p>
    <w:p w:rsidR="00FB78CE" w:rsidRPr="0001653B" w:rsidRDefault="00FB78CE" w:rsidP="00913E81">
      <w:pPr>
        <w:tabs>
          <w:tab w:val="left" w:pos="284"/>
        </w:tabs>
        <w:spacing w:after="0" w:line="240" w:lineRule="auto"/>
        <w:jc w:val="both"/>
        <w:rPr>
          <w:rFonts w:ascii="Times New Roman" w:hAnsi="Times New Roman"/>
          <w:sz w:val="26"/>
          <w:szCs w:val="26"/>
        </w:rPr>
      </w:pPr>
      <w:r w:rsidRPr="0001653B">
        <w:rPr>
          <w:rFonts w:ascii="Times New Roman" w:hAnsi="Times New Roman"/>
          <w:sz w:val="26"/>
          <w:szCs w:val="26"/>
        </w:rPr>
        <w:t>воскресенье, понедельник: выходные дни;</w:t>
      </w:r>
    </w:p>
    <w:p w:rsidR="00FB78CE" w:rsidRPr="0001653B" w:rsidRDefault="00FB78CE" w:rsidP="00913E81">
      <w:pPr>
        <w:tabs>
          <w:tab w:val="left" w:pos="284"/>
        </w:tabs>
        <w:spacing w:after="0" w:line="240" w:lineRule="auto"/>
        <w:ind w:firstLine="709"/>
        <w:jc w:val="both"/>
        <w:rPr>
          <w:rFonts w:ascii="Times New Roman" w:hAnsi="Times New Roman"/>
          <w:sz w:val="26"/>
          <w:szCs w:val="26"/>
        </w:rPr>
      </w:pPr>
      <w:r w:rsidRPr="0001653B">
        <w:rPr>
          <w:rFonts w:ascii="Times New Roman" w:hAnsi="Times New Roman"/>
          <w:sz w:val="26"/>
          <w:szCs w:val="26"/>
        </w:rPr>
        <w:t>б) Бюджетное учреждение Ханты-Мансийского автономного округа – Югры «Когалымская городская больница».</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t>Место нахождения Бюджетного учреждения Ханты-Мансийского автономного округа – Югры «Когалымская городская больница»: г. Когалым, ул. Молодежная, дом 19.</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lastRenderedPageBreak/>
        <w:t>Контактные телефоны: (34667) 2-33-55, 2-07-75;</w:t>
      </w:r>
    </w:p>
    <w:p w:rsidR="00FB78CE" w:rsidRPr="0001653B" w:rsidRDefault="00FB78CE" w:rsidP="00913E81">
      <w:pPr>
        <w:spacing w:after="0" w:line="240" w:lineRule="auto"/>
        <w:ind w:firstLine="709"/>
        <w:jc w:val="both"/>
        <w:rPr>
          <w:rFonts w:ascii="Times New Roman" w:hAnsi="Times New Roman"/>
          <w:sz w:val="26"/>
          <w:szCs w:val="26"/>
          <w:lang w:eastAsia="ru-RU"/>
        </w:rPr>
      </w:pPr>
      <w:r w:rsidRPr="0001653B">
        <w:rPr>
          <w:rFonts w:ascii="Times New Roman" w:hAnsi="Times New Roman"/>
          <w:bCs/>
          <w:sz w:val="26"/>
          <w:szCs w:val="26"/>
        </w:rPr>
        <w:t>Официальный сайт:</w:t>
      </w:r>
      <w:r w:rsidRPr="0001653B">
        <w:rPr>
          <w:rFonts w:ascii="Times New Roman" w:hAnsi="Times New Roman"/>
          <w:sz w:val="26"/>
          <w:szCs w:val="26"/>
        </w:rPr>
        <w:t xml:space="preserve"> </w:t>
      </w:r>
      <w:r w:rsidRPr="0001653B">
        <w:rPr>
          <w:rFonts w:ascii="Times New Roman" w:hAnsi="Times New Roman"/>
          <w:bCs/>
          <w:sz w:val="26"/>
          <w:szCs w:val="26"/>
          <w:lang w:val="en-US"/>
        </w:rPr>
        <w:t>www</w:t>
      </w:r>
      <w:r w:rsidRPr="0001653B">
        <w:rPr>
          <w:rFonts w:ascii="Times New Roman" w:hAnsi="Times New Roman"/>
          <w:bCs/>
          <w:sz w:val="26"/>
          <w:szCs w:val="26"/>
        </w:rPr>
        <w:t>/</w:t>
      </w:r>
      <w:r w:rsidRPr="0001653B">
        <w:rPr>
          <w:rFonts w:ascii="Times New Roman" w:hAnsi="Times New Roman"/>
          <w:sz w:val="26"/>
          <w:szCs w:val="26"/>
          <w:lang w:eastAsia="ru-RU"/>
        </w:rPr>
        <w:t>kogalym-lpu.ru;</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bCs/>
          <w:sz w:val="26"/>
          <w:szCs w:val="26"/>
        </w:rPr>
        <w:t>Адрес электронной почты:</w:t>
      </w:r>
      <w:r w:rsidRPr="0001653B">
        <w:rPr>
          <w:rFonts w:ascii="Times New Roman" w:hAnsi="Times New Roman"/>
          <w:sz w:val="26"/>
          <w:szCs w:val="26"/>
          <w:lang w:eastAsia="ru-RU"/>
        </w:rPr>
        <w:t xml:space="preserve"> </w:t>
      </w:r>
      <w:hyperlink r:id="rId14" w:history="1">
        <w:r w:rsidRPr="0001653B">
          <w:rPr>
            <w:rFonts w:ascii="Times New Roman" w:hAnsi="Times New Roman"/>
            <w:sz w:val="26"/>
            <w:szCs w:val="26"/>
          </w:rPr>
          <w:t>mlpupri@yandex.ru</w:t>
        </w:r>
      </w:hyperlink>
      <w:r w:rsidRPr="0001653B">
        <w:rPr>
          <w:rFonts w:ascii="Times New Roman" w:hAnsi="Times New Roman"/>
          <w:sz w:val="26"/>
          <w:szCs w:val="26"/>
        </w:rPr>
        <w:t>;</w:t>
      </w:r>
    </w:p>
    <w:p w:rsidR="00FB78CE" w:rsidRPr="0001653B" w:rsidRDefault="00FB78CE" w:rsidP="00913E81">
      <w:pPr>
        <w:pStyle w:val="ConsPlusNormal"/>
        <w:ind w:firstLine="709"/>
        <w:jc w:val="both"/>
        <w:rPr>
          <w:rFonts w:ascii="Times New Roman" w:hAnsi="Times New Roman"/>
          <w:sz w:val="26"/>
          <w:szCs w:val="26"/>
        </w:rPr>
      </w:pPr>
      <w:r w:rsidRPr="0001653B">
        <w:rPr>
          <w:rFonts w:ascii="Times New Roman" w:hAnsi="Times New Roman"/>
          <w:sz w:val="26"/>
          <w:szCs w:val="26"/>
        </w:rPr>
        <w:t>График работы: понедельник – пятница с 7.30 до 20.00 без перерыва на обед, выходные дни: суббота, воскресенье.</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6. Сведения, указанные в </w:t>
      </w:r>
      <w:hyperlink w:anchor="Par48" w:history="1">
        <w:r w:rsidRPr="0001653B">
          <w:rPr>
            <w:rFonts w:ascii="Times New Roman" w:hAnsi="Times New Roman"/>
            <w:sz w:val="26"/>
            <w:szCs w:val="26"/>
          </w:rPr>
          <w:t>подпунктах 3</w:t>
        </w:r>
      </w:hyperlink>
      <w:r w:rsidRPr="0001653B">
        <w:rPr>
          <w:rFonts w:ascii="Times New Roman" w:hAnsi="Times New Roman"/>
          <w:sz w:val="26"/>
          <w:szCs w:val="26"/>
        </w:rPr>
        <w:t xml:space="preserve"> - 5 административного регламента, размещаются на информационных стендах в месте предоставления муниципальной услуги и в информационно-телекоммуникационной сети Интернет:</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на официальном сайте Администрации города Когалыма </w:t>
      </w:r>
      <w:hyperlink r:id="rId15" w:history="1">
        <w:r w:rsidRPr="0001653B">
          <w:rPr>
            <w:rStyle w:val="a4"/>
            <w:rFonts w:ascii="Times New Roman" w:hAnsi="Times New Roman"/>
            <w:color w:val="auto"/>
            <w:sz w:val="26"/>
            <w:szCs w:val="26"/>
            <w:u w:val="none"/>
            <w:lang w:val="en-US"/>
          </w:rPr>
          <w:t>www</w:t>
        </w:r>
        <w:r w:rsidRPr="0001653B">
          <w:rPr>
            <w:rStyle w:val="a4"/>
            <w:rFonts w:ascii="Times New Roman" w:hAnsi="Times New Roman"/>
            <w:color w:val="auto"/>
            <w:sz w:val="26"/>
            <w:szCs w:val="26"/>
            <w:u w:val="none"/>
          </w:rPr>
          <w:t>.</w:t>
        </w:r>
        <w:r w:rsidRPr="0001653B">
          <w:rPr>
            <w:rStyle w:val="a4"/>
            <w:rFonts w:ascii="Times New Roman" w:hAnsi="Times New Roman"/>
            <w:color w:val="auto"/>
            <w:sz w:val="26"/>
            <w:szCs w:val="26"/>
            <w:u w:val="none"/>
            <w:lang w:val="en-US"/>
          </w:rPr>
          <w:t>admkogalym</w:t>
        </w:r>
        <w:r w:rsidRPr="0001653B">
          <w:rPr>
            <w:rStyle w:val="a4"/>
            <w:rFonts w:ascii="Times New Roman" w:hAnsi="Times New Roman"/>
            <w:color w:val="auto"/>
            <w:sz w:val="26"/>
            <w:szCs w:val="26"/>
            <w:u w:val="none"/>
          </w:rPr>
          <w:t>.</w:t>
        </w:r>
        <w:r w:rsidRPr="0001653B">
          <w:rPr>
            <w:rStyle w:val="a4"/>
            <w:rFonts w:ascii="Times New Roman" w:hAnsi="Times New Roman"/>
            <w:color w:val="auto"/>
            <w:sz w:val="26"/>
            <w:szCs w:val="26"/>
            <w:u w:val="none"/>
            <w:lang w:val="en-US"/>
          </w:rPr>
          <w:t>ru</w:t>
        </w:r>
      </w:hyperlink>
      <w:r w:rsidRPr="0001653B">
        <w:rPr>
          <w:rFonts w:ascii="Times New Roman" w:hAnsi="Times New Roman"/>
          <w:sz w:val="26"/>
          <w:szCs w:val="26"/>
        </w:rPr>
        <w:t xml:space="preserve"> (далее - официальный сайт);</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r w:rsidRPr="0001653B">
        <w:rPr>
          <w:rFonts w:ascii="Times New Roman" w:hAnsi="Times New Roman"/>
          <w:sz w:val="26"/>
          <w:szCs w:val="26"/>
          <w:lang w:val="en-US"/>
        </w:rPr>
        <w:t>http</w:t>
      </w:r>
      <w:r w:rsidRPr="0001653B">
        <w:rPr>
          <w:rFonts w:ascii="Times New Roman" w:hAnsi="Times New Roman"/>
          <w:sz w:val="26"/>
          <w:szCs w:val="26"/>
        </w:rPr>
        <w:t>://86.</w:t>
      </w:r>
      <w:r w:rsidRPr="0001653B">
        <w:rPr>
          <w:rFonts w:ascii="Times New Roman" w:hAnsi="Times New Roman"/>
          <w:sz w:val="26"/>
          <w:szCs w:val="26"/>
          <w:lang w:val="en-US"/>
        </w:rPr>
        <w:t>gosuslugi</w:t>
      </w:r>
      <w:r w:rsidRPr="0001653B">
        <w:rPr>
          <w:rFonts w:ascii="Times New Roman" w:hAnsi="Times New Roman"/>
          <w:sz w:val="26"/>
          <w:szCs w:val="26"/>
        </w:rPr>
        <w:t>.</w:t>
      </w:r>
      <w:r w:rsidRPr="0001653B">
        <w:rPr>
          <w:rFonts w:ascii="Times New Roman" w:hAnsi="Times New Roman"/>
          <w:sz w:val="26"/>
          <w:szCs w:val="26"/>
          <w:lang w:val="en-US"/>
        </w:rPr>
        <w:t>ru</w:t>
      </w:r>
      <w:r w:rsidRPr="0001653B">
        <w:rPr>
          <w:rFonts w:ascii="Times New Roman" w:hAnsi="Times New Roman"/>
          <w:sz w:val="26"/>
          <w:szCs w:val="26"/>
        </w:rPr>
        <w:t>. (далее - региональный портал).</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7.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устной (при личном обращении заявителя и/или по телефону);</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письменной (при письменном обращении заявителя по почте, электронной почте, факсу);</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в форме информационных (мультимедийных) материалов в информационно-телекоммуникационной сети «Интернет» на официальном портале, Едином и региональном порталах.</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в форме информационных (текстовых) материалов на информационном стенде в месте предоставления муниципальной услуги.</w:t>
      </w:r>
    </w:p>
    <w:p w:rsidR="00FB78CE" w:rsidRPr="0001653B" w:rsidRDefault="00FB78CE" w:rsidP="00913E81">
      <w:pPr>
        <w:spacing w:after="0" w:line="240" w:lineRule="auto"/>
        <w:ind w:firstLine="709"/>
        <w:jc w:val="both"/>
        <w:rPr>
          <w:rFonts w:ascii="Times New Roman" w:hAnsi="Times New Roman"/>
          <w:sz w:val="26"/>
          <w:szCs w:val="26"/>
        </w:rPr>
      </w:pPr>
      <w:r w:rsidRPr="0001653B">
        <w:rPr>
          <w:rFonts w:ascii="Times New Roman" w:hAnsi="Times New Roman"/>
          <w:sz w:val="26"/>
          <w:szCs w:val="26"/>
        </w:rPr>
        <w:t>8. В случае устного обращения (лично или по телефону) заявителя (его представителя) специалист отдела,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в соответствии с графиком</w:t>
      </w:r>
      <w:r w:rsidRPr="0001653B">
        <w:rPr>
          <w:rFonts w:ascii="Times New Roman" w:hAnsi="Times New Roman"/>
          <w:b/>
          <w:i/>
          <w:sz w:val="26"/>
          <w:szCs w:val="26"/>
        </w:rPr>
        <w:t xml:space="preserve"> </w:t>
      </w:r>
      <w:r w:rsidRPr="0001653B">
        <w:rPr>
          <w:rFonts w:ascii="Times New Roman" w:hAnsi="Times New Roman"/>
          <w:sz w:val="26"/>
          <w:szCs w:val="26"/>
        </w:rPr>
        <w:t xml:space="preserve">работы </w:t>
      </w:r>
      <w:r w:rsidR="00BE5067" w:rsidRPr="0001653B">
        <w:rPr>
          <w:rFonts w:ascii="Times New Roman" w:hAnsi="Times New Roman"/>
          <w:sz w:val="26"/>
          <w:szCs w:val="26"/>
        </w:rPr>
        <w:t>У</w:t>
      </w:r>
      <w:r w:rsidRPr="0001653B">
        <w:rPr>
          <w:rFonts w:ascii="Times New Roman" w:hAnsi="Times New Roman"/>
          <w:sz w:val="26"/>
          <w:szCs w:val="26"/>
        </w:rPr>
        <w:t>полномоченного органа,</w:t>
      </w:r>
      <w:r w:rsidRPr="0001653B">
        <w:rPr>
          <w:rFonts w:ascii="Times New Roman" w:hAnsi="Times New Roman"/>
          <w:b/>
          <w:i/>
          <w:sz w:val="26"/>
          <w:szCs w:val="26"/>
        </w:rPr>
        <w:t xml:space="preserve"> </w:t>
      </w:r>
      <w:r w:rsidRPr="0001653B">
        <w:rPr>
          <w:rFonts w:ascii="Times New Roman" w:hAnsi="Times New Roman"/>
          <w:sz w:val="26"/>
          <w:szCs w:val="26"/>
        </w:rPr>
        <w:t>указанным в пункте 3, 4 административного регламента, продолжительностью не более 15 минут.</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FB78CE" w:rsidRPr="0001653B" w:rsidRDefault="00FB78CE" w:rsidP="00913E81">
      <w:pPr>
        <w:tabs>
          <w:tab w:val="left" w:pos="567"/>
        </w:tabs>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Администрацию города Когалыма письменное обращение о предоставлении </w:t>
      </w:r>
      <w:r w:rsidRPr="0001653B">
        <w:rPr>
          <w:rFonts w:ascii="Times New Roman" w:hAnsi="Times New Roman"/>
          <w:sz w:val="26"/>
          <w:szCs w:val="26"/>
        </w:rPr>
        <w:lastRenderedPageBreak/>
        <w:t>ему письменного ответа, либо назначить другое удобное для</w:t>
      </w:r>
      <w:r w:rsidRPr="0001653B">
        <w:rPr>
          <w:rFonts w:ascii="Times New Roman" w:hAnsi="Times New Roman"/>
          <w:sz w:val="26"/>
          <w:szCs w:val="26"/>
          <w:lang w:val="en-US"/>
        </w:rPr>
        <w:t> </w:t>
      </w:r>
      <w:r w:rsidRPr="0001653B">
        <w:rPr>
          <w:rFonts w:ascii="Times New Roman" w:hAnsi="Times New Roman"/>
          <w:sz w:val="26"/>
          <w:szCs w:val="26"/>
        </w:rPr>
        <w:t xml:space="preserve">заявителя время для устного информирования. </w:t>
      </w:r>
    </w:p>
    <w:p w:rsidR="00FB78CE" w:rsidRPr="0001653B" w:rsidRDefault="00FB78CE" w:rsidP="00913E81">
      <w:pPr>
        <w:pStyle w:val="ConsPlusNormal"/>
        <w:ind w:firstLine="709"/>
        <w:jc w:val="both"/>
        <w:rPr>
          <w:rFonts w:ascii="Times New Roman" w:hAnsi="Times New Roman"/>
          <w:sz w:val="26"/>
          <w:szCs w:val="26"/>
          <w:lang w:eastAsia="en-US"/>
        </w:rPr>
      </w:pPr>
      <w:r w:rsidRPr="0001653B">
        <w:rPr>
          <w:rFonts w:ascii="Times New Roman" w:hAnsi="Times New Roman"/>
          <w:sz w:val="26"/>
          <w:szCs w:val="26"/>
        </w:rPr>
        <w:t xml:space="preserve">9. </w:t>
      </w:r>
      <w:r w:rsidRPr="0001653B">
        <w:rPr>
          <w:rFonts w:ascii="Times New Roman" w:hAnsi="Times New Roman"/>
          <w:sz w:val="26"/>
          <w:szCs w:val="26"/>
          <w:lang w:eastAsia="en-US"/>
        </w:rPr>
        <w:t>Для получения информации по вопросам предоставления муниципальной услуги, сведений о ходе ее оказания, в письменной форме, в том числе электронной, заявителям необходимо обратиться в отдел делопроизводства в соответствии с графиком работы,</w:t>
      </w:r>
      <w:r w:rsidRPr="0001653B">
        <w:rPr>
          <w:rFonts w:ascii="Times New Roman" w:hAnsi="Times New Roman"/>
          <w:b/>
          <w:i/>
          <w:sz w:val="26"/>
          <w:szCs w:val="26"/>
          <w:lang w:eastAsia="en-US"/>
        </w:rPr>
        <w:t xml:space="preserve"> </w:t>
      </w:r>
      <w:r w:rsidRPr="0001653B">
        <w:rPr>
          <w:rFonts w:ascii="Times New Roman" w:hAnsi="Times New Roman"/>
          <w:sz w:val="26"/>
          <w:szCs w:val="26"/>
          <w:lang w:eastAsia="en-US"/>
        </w:rPr>
        <w:t>указанным в пункте 3 административного регламента.</w:t>
      </w:r>
    </w:p>
    <w:p w:rsidR="00FB78CE" w:rsidRPr="0001653B" w:rsidRDefault="00FB78CE" w:rsidP="00913E81">
      <w:pPr>
        <w:pStyle w:val="ConsPlusNormal"/>
        <w:ind w:firstLine="709"/>
        <w:jc w:val="both"/>
        <w:rPr>
          <w:rFonts w:ascii="Times New Roman" w:hAnsi="Times New Roman"/>
          <w:sz w:val="26"/>
          <w:szCs w:val="26"/>
          <w:shd w:val="clear" w:color="auto" w:fill="FFFFFF"/>
          <w:lang w:eastAsia="en-US"/>
        </w:rPr>
      </w:pPr>
      <w:r w:rsidRPr="0001653B">
        <w:rPr>
          <w:rFonts w:ascii="Times New Roman" w:hAnsi="Times New Roman"/>
          <w:sz w:val="26"/>
          <w:szCs w:val="26"/>
        </w:rPr>
        <w:t xml:space="preserve">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30 дней со дня регистрации обращения в </w:t>
      </w:r>
      <w:r w:rsidRPr="0001653B">
        <w:rPr>
          <w:rFonts w:ascii="Times New Roman" w:hAnsi="Times New Roman"/>
          <w:sz w:val="26"/>
          <w:szCs w:val="26"/>
          <w:lang w:eastAsia="en-US"/>
        </w:rPr>
        <w:t>Администрации города Когалыма</w:t>
      </w:r>
      <w:r w:rsidRPr="0001653B">
        <w:rPr>
          <w:rFonts w:ascii="Times New Roman" w:hAnsi="Times New Roman"/>
          <w:sz w:val="26"/>
          <w:szCs w:val="26"/>
          <w:shd w:val="clear" w:color="auto" w:fill="FFFFFF"/>
          <w:lang w:eastAsia="en-US"/>
        </w:rPr>
        <w:t>.</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10.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hyperlink w:anchor="Par76" w:history="1">
        <w:r w:rsidRPr="0001653B">
          <w:rPr>
            <w:rFonts w:ascii="Times New Roman" w:hAnsi="Times New Roman"/>
            <w:sz w:val="26"/>
            <w:szCs w:val="26"/>
          </w:rPr>
          <w:t xml:space="preserve">пункте 6 </w:t>
        </w:r>
      </w:hyperlink>
      <w:r w:rsidRPr="0001653B">
        <w:rPr>
          <w:rFonts w:ascii="Times New Roman" w:hAnsi="Times New Roman"/>
          <w:sz w:val="26"/>
          <w:szCs w:val="26"/>
        </w:rPr>
        <w:t>административного регламента.</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11. 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действующим законодательством и регламентом работы МФЦ.</w:t>
      </w:r>
    </w:p>
    <w:p w:rsidR="00FA0CA7" w:rsidRPr="0001653B" w:rsidRDefault="00FB78CE" w:rsidP="00FA0CA7">
      <w:pPr>
        <w:spacing w:after="0" w:line="240" w:lineRule="auto"/>
        <w:ind w:firstLine="709"/>
        <w:jc w:val="both"/>
        <w:rPr>
          <w:rFonts w:ascii="Times New Roman" w:hAnsi="Times New Roman"/>
          <w:color w:val="000000"/>
          <w:spacing w:val="2"/>
          <w:sz w:val="26"/>
          <w:szCs w:val="26"/>
        </w:rPr>
      </w:pPr>
      <w:bookmarkStart w:id="2" w:name="Par91"/>
      <w:bookmarkEnd w:id="2"/>
      <w:r w:rsidRPr="0001653B">
        <w:rPr>
          <w:rFonts w:ascii="Times New Roman" w:hAnsi="Times New Roman"/>
          <w:sz w:val="26"/>
          <w:szCs w:val="26"/>
        </w:rPr>
        <w:t xml:space="preserve">12. </w:t>
      </w:r>
      <w:r w:rsidR="00FA0CA7" w:rsidRPr="0001653B">
        <w:rPr>
          <w:rFonts w:ascii="Times New Roman" w:hAnsi="Times New Roman"/>
          <w:color w:val="000000"/>
          <w:spacing w:val="2"/>
          <w:sz w:val="26"/>
          <w:szCs w:val="26"/>
        </w:rPr>
        <w:t>На стенде в местах предоставления муниципальной услуги</w:t>
      </w:r>
      <w:r w:rsidR="00FA0CA7" w:rsidRPr="0001653B">
        <w:rPr>
          <w:rFonts w:ascii="Times New Roman" w:hAnsi="Times New Roman"/>
          <w:color w:val="000000"/>
          <w:spacing w:val="2"/>
          <w:sz w:val="26"/>
          <w:szCs w:val="26"/>
        </w:rPr>
        <w:br/>
        <w:t xml:space="preserve">и в информационно–телекоммуникационной сети «Интернет» </w:t>
      </w:r>
      <w:r w:rsidR="00FA0CA7" w:rsidRPr="0001653B">
        <w:rPr>
          <w:rFonts w:ascii="Times New Roman" w:hAnsi="Times New Roman"/>
          <w:sz w:val="26"/>
          <w:szCs w:val="26"/>
        </w:rPr>
        <w:t>на официальном сайте, Едином и региональном порталах</w:t>
      </w:r>
      <w:r w:rsidR="00FA0CA7" w:rsidRPr="0001653B">
        <w:rPr>
          <w:rFonts w:ascii="Times New Roman" w:hAnsi="Times New Roman"/>
          <w:color w:val="000000"/>
          <w:spacing w:val="2"/>
          <w:sz w:val="26"/>
          <w:szCs w:val="26"/>
        </w:rPr>
        <w:t xml:space="preserve"> размещается следующая информация:</w:t>
      </w:r>
    </w:p>
    <w:p w:rsidR="00FA0CA7" w:rsidRPr="0001653B" w:rsidRDefault="00FA0CA7" w:rsidP="00FA0CA7">
      <w:pPr>
        <w:widowControl w:val="0"/>
        <w:spacing w:after="0" w:line="240" w:lineRule="auto"/>
        <w:ind w:firstLine="709"/>
        <w:jc w:val="both"/>
        <w:rPr>
          <w:rFonts w:ascii="Times New Roman" w:hAnsi="Times New Roman"/>
          <w:color w:val="000000"/>
          <w:sz w:val="26"/>
          <w:szCs w:val="26"/>
        </w:rPr>
      </w:pPr>
      <w:r w:rsidRPr="0001653B">
        <w:rPr>
          <w:rFonts w:ascii="Times New Roman" w:hAnsi="Times New Roman"/>
          <w:color w:val="000000"/>
          <w:sz w:val="26"/>
          <w:szCs w:val="26"/>
        </w:rPr>
        <w:t>извлечения из законодательных и иных нормативных правовых актов Российской Федерации, Ханты–Мансийского автономного</w:t>
      </w:r>
      <w:r w:rsidRPr="0001653B">
        <w:rPr>
          <w:rFonts w:ascii="Times New Roman" w:hAnsi="Times New Roman"/>
          <w:color w:val="000000"/>
          <w:sz w:val="26"/>
          <w:szCs w:val="26"/>
        </w:rPr>
        <w:br/>
        <w:t>округа – Югры, муниципальных правовых актов, содержащих нормы, регулирующие деятельность по предоставлению муниципальной услуги;</w:t>
      </w:r>
    </w:p>
    <w:p w:rsidR="00FA0CA7" w:rsidRPr="0001653B" w:rsidRDefault="00FA0CA7" w:rsidP="00FA0CA7">
      <w:pPr>
        <w:widowControl w:val="0"/>
        <w:spacing w:after="0" w:line="240" w:lineRule="auto"/>
        <w:ind w:firstLine="709"/>
        <w:jc w:val="both"/>
        <w:rPr>
          <w:rFonts w:ascii="Times New Roman" w:hAnsi="Times New Roman"/>
          <w:color w:val="000000"/>
          <w:sz w:val="26"/>
          <w:szCs w:val="26"/>
        </w:rPr>
      </w:pPr>
      <w:r w:rsidRPr="0001653B">
        <w:rPr>
          <w:rFonts w:ascii="Times New Roman" w:hAnsi="Times New Roman"/>
          <w:color w:val="000000"/>
          <w:sz w:val="26"/>
          <w:szCs w:val="26"/>
        </w:rPr>
        <w:t>место нахождения, график работы, справочные телефоны, адреса электронной почты Уполномоченного органа и его структурного подразделения, участвующего в предоставлении муниципальной услуги;</w:t>
      </w:r>
    </w:p>
    <w:p w:rsidR="00FA0CA7" w:rsidRPr="0001653B" w:rsidRDefault="00FA0CA7" w:rsidP="00FA0CA7">
      <w:pPr>
        <w:widowControl w:val="0"/>
        <w:spacing w:after="0" w:line="240" w:lineRule="auto"/>
        <w:ind w:firstLine="709"/>
        <w:jc w:val="both"/>
        <w:rPr>
          <w:rFonts w:ascii="Times New Roman" w:hAnsi="Times New Roman"/>
          <w:color w:val="000000"/>
          <w:sz w:val="26"/>
          <w:szCs w:val="26"/>
        </w:rPr>
      </w:pPr>
      <w:r w:rsidRPr="0001653B">
        <w:rPr>
          <w:rFonts w:ascii="Times New Roman" w:hAnsi="Times New Roman"/>
          <w:color w:val="000000"/>
          <w:sz w:val="26"/>
          <w:szCs w:val="26"/>
        </w:rPr>
        <w:t>сведения о способах получения информации о местах нахождения</w:t>
      </w:r>
      <w:r w:rsidRPr="0001653B">
        <w:rPr>
          <w:rFonts w:ascii="Times New Roman" w:hAnsi="Times New Roman"/>
          <w:color w:val="000000"/>
          <w:sz w:val="26"/>
          <w:szCs w:val="26"/>
        </w:rPr>
        <w:br/>
        <w:t>и графиках работы МФЦ, органов государственной власти, обращение в которые необходимо для предоставления муниципальной услуги;</w:t>
      </w:r>
    </w:p>
    <w:p w:rsidR="00FA0CA7" w:rsidRPr="0001653B" w:rsidRDefault="00FA0CA7" w:rsidP="00FA0CA7">
      <w:pPr>
        <w:pStyle w:val="a5"/>
        <w:spacing w:after="200" w:line="276" w:lineRule="auto"/>
        <w:jc w:val="both"/>
        <w:rPr>
          <w:rFonts w:ascii="Times New Roman" w:hAnsi="Times New Roman"/>
          <w:sz w:val="26"/>
          <w:szCs w:val="26"/>
        </w:rPr>
      </w:pPr>
      <w:r w:rsidRPr="0001653B">
        <w:rPr>
          <w:rFonts w:ascii="Times New Roman" w:hAnsi="Times New Roman"/>
          <w:sz w:val="26"/>
          <w:szCs w:val="26"/>
        </w:rPr>
        <w:t>круг заявителей;</w:t>
      </w:r>
    </w:p>
    <w:p w:rsidR="00FA0CA7" w:rsidRPr="0001653B" w:rsidRDefault="00FA0CA7" w:rsidP="00FA0CA7">
      <w:pPr>
        <w:pStyle w:val="a5"/>
        <w:spacing w:after="200" w:line="276" w:lineRule="auto"/>
        <w:jc w:val="both"/>
        <w:rPr>
          <w:rFonts w:ascii="Times New Roman" w:hAnsi="Times New Roman"/>
          <w:color w:val="000000"/>
          <w:sz w:val="26"/>
          <w:szCs w:val="26"/>
        </w:rPr>
      </w:pPr>
      <w:r w:rsidRPr="0001653B">
        <w:rPr>
          <w:rFonts w:ascii="Times New Roman" w:hAnsi="Times New Roman"/>
          <w:sz w:val="26"/>
          <w:szCs w:val="26"/>
        </w:rPr>
        <w:t>срок предоставления муниципальной услуги;</w:t>
      </w:r>
    </w:p>
    <w:p w:rsidR="00FA0CA7" w:rsidRPr="0001653B" w:rsidRDefault="00FA0CA7" w:rsidP="00FA0CA7">
      <w:pPr>
        <w:pStyle w:val="a5"/>
        <w:spacing w:after="200" w:line="240" w:lineRule="auto"/>
        <w:ind w:left="0" w:firstLine="720"/>
        <w:jc w:val="both"/>
        <w:rPr>
          <w:rFonts w:ascii="Times New Roman" w:hAnsi="Times New Roman"/>
          <w:sz w:val="26"/>
          <w:szCs w:val="26"/>
        </w:rPr>
      </w:pPr>
      <w:r w:rsidRPr="0001653B">
        <w:rPr>
          <w:rFonts w:ascii="Times New Roman" w:hAnsi="Times New Roman"/>
          <w:color w:val="000000"/>
          <w:sz w:val="26"/>
          <w:szCs w:val="26"/>
        </w:rPr>
        <w:t>порядок получения информации заявителями по вопросам предоставления муниципальной услуги, сведений о ходе предоставления муниципальной услуги;</w:t>
      </w:r>
      <w:r w:rsidRPr="0001653B">
        <w:rPr>
          <w:rFonts w:ascii="Times New Roman" w:hAnsi="Times New Roman"/>
          <w:sz w:val="26"/>
          <w:szCs w:val="26"/>
        </w:rPr>
        <w:t xml:space="preserve"> </w:t>
      </w:r>
    </w:p>
    <w:p w:rsidR="00FA0CA7" w:rsidRPr="0001653B" w:rsidRDefault="00FA0CA7" w:rsidP="00FA0CA7">
      <w:pPr>
        <w:pStyle w:val="a5"/>
        <w:spacing w:after="200" w:line="240" w:lineRule="auto"/>
        <w:ind w:left="0" w:firstLine="720"/>
        <w:jc w:val="both"/>
        <w:rPr>
          <w:rFonts w:ascii="Times New Roman" w:hAnsi="Times New Roman"/>
          <w:sz w:val="26"/>
          <w:szCs w:val="26"/>
        </w:rPr>
      </w:pPr>
      <w:r w:rsidRPr="0001653B">
        <w:rPr>
          <w:rFonts w:ascii="Times New Roman" w:hAnsi="Times New Roman"/>
          <w:sz w:val="26"/>
          <w:szCs w:val="26"/>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FA0CA7" w:rsidRPr="0001653B" w:rsidRDefault="00FA0CA7" w:rsidP="00FA0CA7">
      <w:pPr>
        <w:pStyle w:val="a5"/>
        <w:spacing w:after="0" w:line="240" w:lineRule="auto"/>
        <w:ind w:left="0" w:firstLine="720"/>
        <w:jc w:val="both"/>
        <w:rPr>
          <w:rFonts w:ascii="Times New Roman" w:hAnsi="Times New Roman"/>
          <w:color w:val="000000"/>
          <w:sz w:val="26"/>
          <w:szCs w:val="26"/>
        </w:rPr>
      </w:pPr>
      <w:r w:rsidRPr="0001653B">
        <w:rPr>
          <w:rFonts w:ascii="Times New Roman" w:hAnsi="Times New Roman"/>
          <w:color w:val="000000"/>
          <w:sz w:val="26"/>
          <w:szCs w:val="26"/>
        </w:rPr>
        <w:t>бланк заявления о предоставлении муниципальной услуги</w:t>
      </w:r>
      <w:r w:rsidRPr="0001653B">
        <w:rPr>
          <w:rFonts w:ascii="Times New Roman" w:hAnsi="Times New Roman"/>
          <w:color w:val="000000"/>
          <w:sz w:val="26"/>
          <w:szCs w:val="26"/>
        </w:rPr>
        <w:br/>
        <w:t>и образец его заполнения;</w:t>
      </w:r>
    </w:p>
    <w:p w:rsidR="00FA0CA7" w:rsidRPr="0001653B" w:rsidRDefault="00FA0CA7" w:rsidP="00FA0CA7">
      <w:pPr>
        <w:pStyle w:val="a5"/>
        <w:spacing w:after="0" w:line="240" w:lineRule="auto"/>
        <w:ind w:left="0" w:firstLine="720"/>
        <w:jc w:val="both"/>
        <w:rPr>
          <w:rFonts w:ascii="Times New Roman" w:hAnsi="Times New Roman"/>
          <w:color w:val="000000"/>
          <w:sz w:val="26"/>
          <w:szCs w:val="26"/>
        </w:rPr>
      </w:pPr>
      <w:r w:rsidRPr="0001653B">
        <w:rPr>
          <w:rFonts w:ascii="Times New Roman" w:hAnsi="Times New Roman"/>
          <w:color w:val="000000"/>
          <w:sz w:val="26"/>
          <w:szCs w:val="26"/>
        </w:rPr>
        <w:t>исчерпывающий перечень документов, необходимых для предоставления муниципальной услуги;</w:t>
      </w:r>
    </w:p>
    <w:p w:rsidR="00FA0CA7" w:rsidRPr="0001653B" w:rsidRDefault="00FA0CA7" w:rsidP="00FA0CA7">
      <w:pPr>
        <w:widowControl w:val="0"/>
        <w:spacing w:after="0" w:line="240" w:lineRule="auto"/>
        <w:ind w:firstLine="709"/>
        <w:jc w:val="both"/>
        <w:rPr>
          <w:rFonts w:ascii="Times New Roman" w:hAnsi="Times New Roman"/>
          <w:color w:val="000000"/>
          <w:sz w:val="26"/>
          <w:szCs w:val="26"/>
        </w:rPr>
      </w:pPr>
      <w:r w:rsidRPr="0001653B">
        <w:rPr>
          <w:rFonts w:ascii="Times New Roman" w:hAnsi="Times New Roman"/>
          <w:color w:val="000000"/>
          <w:sz w:val="26"/>
          <w:szCs w:val="26"/>
        </w:rPr>
        <w:t xml:space="preserve">основания для приостановления или отказа в предоставлении </w:t>
      </w:r>
      <w:r w:rsidRPr="0001653B">
        <w:rPr>
          <w:rFonts w:ascii="Times New Roman" w:hAnsi="Times New Roman"/>
          <w:color w:val="000000"/>
          <w:sz w:val="26"/>
          <w:szCs w:val="26"/>
        </w:rPr>
        <w:lastRenderedPageBreak/>
        <w:t>муниципальной услуги;</w:t>
      </w:r>
    </w:p>
    <w:p w:rsidR="00FA0CA7" w:rsidRPr="0001653B" w:rsidRDefault="00FA0CA7" w:rsidP="00FA0CA7">
      <w:pPr>
        <w:pStyle w:val="a5"/>
        <w:spacing w:after="0" w:line="240" w:lineRule="auto"/>
        <w:ind w:left="0" w:firstLine="720"/>
        <w:jc w:val="both"/>
        <w:rPr>
          <w:rFonts w:ascii="Times New Roman" w:hAnsi="Times New Roman"/>
          <w:sz w:val="26"/>
          <w:szCs w:val="26"/>
        </w:rPr>
      </w:pPr>
      <w:r w:rsidRPr="0001653B">
        <w:rPr>
          <w:rFonts w:ascii="Times New Roman" w:hAnsi="Times New Roman"/>
          <w:sz w:val="26"/>
          <w:szCs w:val="26"/>
        </w:rPr>
        <w:t>о праве заявителя на досудебное (внесудебное) обжалований действий (бездействий) и решений, принятых в ходе предоставления муниципальной услуги;</w:t>
      </w:r>
    </w:p>
    <w:p w:rsidR="00FA0CA7" w:rsidRPr="0001653B" w:rsidRDefault="00FA0CA7" w:rsidP="00FA0CA7">
      <w:pPr>
        <w:pStyle w:val="a5"/>
        <w:spacing w:after="0" w:line="240" w:lineRule="auto"/>
        <w:ind w:left="0" w:firstLine="720"/>
        <w:jc w:val="both"/>
        <w:rPr>
          <w:rFonts w:ascii="Times New Roman" w:hAnsi="Times New Roman"/>
          <w:color w:val="000000"/>
          <w:sz w:val="26"/>
          <w:szCs w:val="26"/>
        </w:rPr>
      </w:pPr>
      <w:r w:rsidRPr="0001653B">
        <w:rPr>
          <w:rFonts w:ascii="Times New Roman" w:hAnsi="Times New Roman"/>
          <w:color w:val="000000"/>
          <w:sz w:val="26"/>
          <w:szCs w:val="26"/>
        </w:rPr>
        <w:t>блок–схема предоставления муниципальной услуги;</w:t>
      </w:r>
    </w:p>
    <w:p w:rsidR="00FA0CA7" w:rsidRPr="0001653B" w:rsidRDefault="00FA0CA7" w:rsidP="00FA0CA7">
      <w:pPr>
        <w:widowControl w:val="0"/>
        <w:spacing w:after="0" w:line="240" w:lineRule="auto"/>
        <w:ind w:firstLine="709"/>
        <w:jc w:val="both"/>
        <w:rPr>
          <w:rFonts w:ascii="Times New Roman" w:hAnsi="Times New Roman"/>
          <w:color w:val="000000"/>
          <w:sz w:val="26"/>
          <w:szCs w:val="26"/>
        </w:rPr>
      </w:pPr>
      <w:r w:rsidRPr="0001653B">
        <w:rPr>
          <w:rFonts w:ascii="Times New Roman" w:hAnsi="Times New Roman"/>
          <w:color w:val="000000"/>
          <w:sz w:val="26"/>
          <w:szCs w:val="26"/>
        </w:rPr>
        <w:t>текст настоящего Административного регламента с приложениями (извлечения – на информационном стенде, полная версия размещается</w:t>
      </w:r>
      <w:r w:rsidRPr="0001653B">
        <w:rPr>
          <w:rFonts w:ascii="Times New Roman" w:hAnsi="Times New Roman"/>
          <w:color w:val="000000"/>
          <w:sz w:val="26"/>
          <w:szCs w:val="26"/>
        </w:rPr>
        <w:br/>
        <w:t>в информационно–телекоммуникационной сети «Интернет» либо полный текст Административного регламента можно получить, обратившись</w:t>
      </w:r>
      <w:r w:rsidRPr="0001653B">
        <w:rPr>
          <w:rFonts w:ascii="Times New Roman" w:hAnsi="Times New Roman"/>
          <w:color w:val="000000"/>
          <w:sz w:val="26"/>
          <w:szCs w:val="26"/>
        </w:rPr>
        <w:br/>
        <w:t>к специалисту отдела).</w:t>
      </w:r>
    </w:p>
    <w:p w:rsidR="00FA0CA7" w:rsidRPr="0001653B" w:rsidRDefault="00FA0CA7" w:rsidP="00FA0CA7">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01653B">
        <w:rPr>
          <w:rFonts w:ascii="Times New Roman" w:eastAsia="Times New Roman" w:hAnsi="Times New Roman"/>
          <w:color w:val="000000"/>
          <w:sz w:val="26"/>
          <w:szCs w:val="26"/>
          <w:lang w:eastAsia="ru-RU"/>
        </w:rPr>
        <w:t>Информирование о порядке и ходе предоставления муниципальной услуги и консультирование по вопросам ее предоставления осуществляется бесплатно, в том числе на Едином портале государственных и муниципальных услуг.</w:t>
      </w:r>
    </w:p>
    <w:p w:rsidR="00FA0CA7" w:rsidRPr="0001653B" w:rsidRDefault="00FA0CA7" w:rsidP="00FA0CA7">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01653B">
        <w:rPr>
          <w:rFonts w:ascii="Times New Roman" w:hAnsi="Times New Roman"/>
          <w:bCs/>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B78CE" w:rsidRPr="0001653B" w:rsidRDefault="00FB78CE" w:rsidP="00FA0CA7">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В случае внесения изменений в порядок предоставления муниципальной услуги специалист отдела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center"/>
        <w:outlineLvl w:val="1"/>
        <w:rPr>
          <w:rFonts w:ascii="Times New Roman" w:hAnsi="Times New Roman"/>
          <w:sz w:val="26"/>
          <w:szCs w:val="26"/>
        </w:rPr>
      </w:pPr>
      <w:r w:rsidRPr="0001653B">
        <w:rPr>
          <w:rFonts w:ascii="Times New Roman" w:hAnsi="Times New Roman"/>
          <w:sz w:val="26"/>
          <w:szCs w:val="26"/>
        </w:rPr>
        <w:t>2. Стандарт предоставления муниципальной услуги</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01653B">
        <w:rPr>
          <w:rFonts w:ascii="Times New Roman" w:hAnsi="Times New Roman"/>
          <w:sz w:val="26"/>
          <w:szCs w:val="26"/>
        </w:rPr>
        <w:t>Наименование муниципальной услуги</w:t>
      </w: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01653B">
        <w:rPr>
          <w:rFonts w:ascii="Times New Roman" w:hAnsi="Times New Roman"/>
          <w:sz w:val="26"/>
          <w:szCs w:val="26"/>
        </w:rPr>
        <w:t>13. Выдача согласия и оформление документов по обмену жилыми помещениями по договорам социального найма</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center"/>
        <w:rPr>
          <w:rFonts w:ascii="Times New Roman" w:hAnsi="Times New Roman"/>
          <w:bCs/>
          <w:sz w:val="26"/>
          <w:szCs w:val="26"/>
        </w:rPr>
      </w:pPr>
      <w:r w:rsidRPr="0001653B">
        <w:rPr>
          <w:rFonts w:ascii="Times New Roman" w:hAnsi="Times New Roman"/>
          <w:bCs/>
          <w:sz w:val="26"/>
          <w:szCs w:val="26"/>
        </w:rPr>
        <w:t>Наименование органа местного самоуправления, предоставляющего муниципальную услугу, его структурных подразделений, участвующих в предоставлении муниципальной услуги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01653B"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14. Органом, предоставляющим муниципальную услугу, является управление по жилищной политике Администрации города Когалыма (Уполномоченный орган).</w:t>
      </w:r>
    </w:p>
    <w:p w:rsidR="00FB78CE" w:rsidRPr="0001653B"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Непосредственное предоставление муниципальной услуги осуществляет структурное подразделение Уполномоченного органа – отдел по реализации жилищных программ (отдел).</w:t>
      </w:r>
    </w:p>
    <w:p w:rsidR="00FB78CE" w:rsidRPr="0001653B"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За получением муниципальной услуги заявитель вправе обратится в МФЦ.</w:t>
      </w:r>
    </w:p>
    <w:p w:rsidR="00FB78CE" w:rsidRPr="0001653B" w:rsidRDefault="00FB78CE" w:rsidP="00913E81">
      <w:pPr>
        <w:tabs>
          <w:tab w:val="num" w:pos="540"/>
        </w:tabs>
        <w:spacing w:after="0" w:line="240" w:lineRule="auto"/>
        <w:ind w:firstLine="709"/>
        <w:jc w:val="both"/>
        <w:rPr>
          <w:rFonts w:ascii="Times New Roman" w:hAnsi="Times New Roman"/>
          <w:sz w:val="26"/>
          <w:szCs w:val="26"/>
        </w:rPr>
      </w:pPr>
      <w:r w:rsidRPr="0001653B">
        <w:rPr>
          <w:rFonts w:ascii="Times New Roman" w:hAnsi="Times New Roman"/>
          <w:bCs/>
          <w:sz w:val="26"/>
          <w:szCs w:val="26"/>
          <w:lang w:eastAsia="ru-RU"/>
        </w:rPr>
        <w:lastRenderedPageBreak/>
        <w:t>При предоставлении муниципальной услуги Уполномоченный орган осуществяет межведомственное информационное взаимодействие с ООО «ЕРИЦ»</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15. В соответствии с требованиями пункта 3 части 1 статьи 7 Федерального закона от 27.07.2010 №210-ФЗ «Об организации предоставления государственных и муниципальных услуг» (далее – Федеральный закон от 27.07.2010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подведомственные органам местного самоуправления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Администрации города Когалыма муниципальных услуг, а также порядка определения размера платы за оказание таких услуг».</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Результат предоставления муниципальной услуги</w:t>
      </w:r>
    </w:p>
    <w:p w:rsidR="00FB78CE" w:rsidRPr="0001653B" w:rsidRDefault="00FB78CE" w:rsidP="00913E81">
      <w:pPr>
        <w:tabs>
          <w:tab w:val="left" w:pos="567"/>
          <w:tab w:val="left" w:pos="851"/>
        </w:tabs>
        <w:autoSpaceDE w:val="0"/>
        <w:autoSpaceDN w:val="0"/>
        <w:adjustRightInd w:val="0"/>
        <w:spacing w:after="0" w:line="240" w:lineRule="auto"/>
        <w:ind w:firstLine="709"/>
        <w:jc w:val="both"/>
        <w:outlineLvl w:val="2"/>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16. Результатом предоставления муниципальной услуги является выдача согласия, заключение договоров социального найма жилых помещений с нанимателями, которые вселяются в жилые помещения в соответствии с договорами об обмене жилыми помещениями, либо выдача (направление) заявителю уведомления об отказе в предоставлении муниципальной услуги.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center"/>
        <w:rPr>
          <w:rFonts w:ascii="Times New Roman" w:hAnsi="Times New Roman"/>
          <w:sz w:val="26"/>
          <w:szCs w:val="26"/>
        </w:rPr>
      </w:pPr>
      <w:r w:rsidRPr="0001653B">
        <w:rPr>
          <w:rFonts w:ascii="Times New Roman" w:hAnsi="Times New Roman"/>
          <w:sz w:val="26"/>
          <w:szCs w:val="26"/>
        </w:rPr>
        <w:t>Срок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center"/>
        <w:rPr>
          <w:rFonts w:ascii="Times New Roman" w:hAnsi="Times New Roman"/>
          <w:sz w:val="26"/>
          <w:szCs w:val="26"/>
        </w:rPr>
      </w:pPr>
      <w:r w:rsidRPr="0001653B">
        <w:rPr>
          <w:rFonts w:ascii="Times New Roman" w:hAnsi="Times New Roman"/>
          <w:sz w:val="26"/>
          <w:szCs w:val="26"/>
        </w:rPr>
        <w:t>срок приостановления предоставления муниципальной услуги, сроки выдачи (направления) документов, являющихся результатом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center"/>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17. Общий срок предоставления муниципальной услуги составляет: </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при выдаче согласия на осуществление обмена жилыми помещениями - не более 10 рабочих дней со дня обращения;</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при заключении договора социального найма жилых помещений с нанимателями, которые вселяются в жилые помещения в соответствии с договором об обмене жилыми помещениями - не более 10 рабочих дней со дня оформ</w:t>
      </w:r>
      <w:r w:rsidR="00BE5067" w:rsidRPr="0001653B">
        <w:rPr>
          <w:rFonts w:ascii="Times New Roman" w:hAnsi="Times New Roman"/>
          <w:sz w:val="26"/>
          <w:szCs w:val="26"/>
        </w:rPr>
        <w:t>ления (представления) согласия У</w:t>
      </w:r>
      <w:r w:rsidRPr="0001653B">
        <w:rPr>
          <w:rFonts w:ascii="Times New Roman" w:hAnsi="Times New Roman"/>
          <w:sz w:val="26"/>
          <w:szCs w:val="26"/>
        </w:rPr>
        <w:t>полномоченного органа на обмен;</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при выдаче уведомления об отказе в предоставлении муниципальной услуги - не более 10 рабочих дней со дня обращения.</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lastRenderedPageBreak/>
        <w:t>18. 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отделе делопроизводства.</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01653B">
        <w:rPr>
          <w:rFonts w:ascii="Times New Roman" w:hAnsi="Times New Roman"/>
          <w:sz w:val="26"/>
          <w:szCs w:val="26"/>
        </w:rPr>
        <w:t>Правовые основания для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19. Предоставление муниципальной услуги осуществляется в соответствии со следующими нормативными правовыми актами: </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Жилищным кодексом Российской Федерации от 29.12.2004 №188-ФЗ («Российская газета», 12.01.2005, №1);</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№40, ст.3822);</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Федеральным законом от 02.05.2006 №59-ФЗ «О порядке рассмотрения обращений граждан Российской Федерации» («Российская газета», 05.05.2006, №95);</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Федеральным законом от 27.07.2010 №210-ФЗ «Об организации предоставления государственных и муниципальных услуг» («Российская газета», 30.07.2010, №168);</w:t>
      </w:r>
    </w:p>
    <w:p w:rsidR="00FB78CE" w:rsidRPr="0001653B"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от 06.02.2006, №6, статья 702);</w:t>
      </w:r>
    </w:p>
    <w:p w:rsidR="00C862BB" w:rsidRPr="0001653B" w:rsidRDefault="00C862BB" w:rsidP="00C862BB">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1653B">
        <w:rPr>
          <w:rFonts w:ascii="Times New Roman" w:eastAsia="Times New Roman" w:hAnsi="Times New Roman"/>
          <w:sz w:val="26"/>
          <w:szCs w:val="26"/>
          <w:lang w:eastAsia="ru-RU"/>
        </w:rPr>
        <w:t>приказом Минздрава России от 29.11.2012 №987н «Об утверждении перечня тяжелых форм хронических заболеваний, при которых невозможно совместное проживание граждан в одной квартире» (</w:t>
      </w:r>
      <w:r w:rsidRPr="0001653B">
        <w:rPr>
          <w:rFonts w:ascii="Times New Roman" w:hAnsi="Times New Roman"/>
          <w:sz w:val="26"/>
          <w:szCs w:val="26"/>
          <w:lang w:eastAsia="ru-RU"/>
        </w:rPr>
        <w:t>«Российская газета», №40, 25.02.2013</w:t>
      </w:r>
      <w:r w:rsidRPr="0001653B">
        <w:rPr>
          <w:rFonts w:ascii="Times New Roman" w:eastAsia="Times New Roman" w:hAnsi="Times New Roman"/>
          <w:sz w:val="26"/>
          <w:szCs w:val="26"/>
          <w:lang w:eastAsia="ru-RU"/>
        </w:rPr>
        <w:t>);</w:t>
      </w:r>
    </w:p>
    <w:p w:rsidR="00C862BB" w:rsidRPr="0001653B" w:rsidRDefault="00C862BB" w:rsidP="00C862BB">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1653B">
        <w:rPr>
          <w:rFonts w:ascii="Times New Roman" w:eastAsia="Times New Roman" w:hAnsi="Times New Roman"/>
          <w:sz w:val="26"/>
          <w:szCs w:val="26"/>
          <w:lang w:eastAsia="ru-RU"/>
        </w:rPr>
        <w:t>приказом Минздрава России от 30.11.2012 №991н «Об утверждении перечня заболеваний, дающих инвалидам, страдающим ими, право на дополнительную жилую площадь» (</w:t>
      </w:r>
      <w:r w:rsidRPr="0001653B">
        <w:rPr>
          <w:rFonts w:ascii="Times New Roman" w:hAnsi="Times New Roman"/>
          <w:sz w:val="26"/>
          <w:szCs w:val="26"/>
          <w:lang w:eastAsia="ru-RU"/>
        </w:rPr>
        <w:t>«Российская газета», №6, 16.01.2013);</w:t>
      </w:r>
    </w:p>
    <w:p w:rsidR="00FB78CE" w:rsidRPr="0001653B"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Законом Ханты-Мансийского автономного округа - Югры от 06.07.2005 №57-оз «О регулировании отдельных жилищных отношений в                Ханты-Мансийском автономном округе – Югре» («Собрание законодательства Ханты-Мансийского автономного округа – Югры» от 15.07.2005 №7, часть I, статья 734);</w:t>
      </w:r>
    </w:p>
    <w:p w:rsidR="00FB78CE" w:rsidRPr="0001653B"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Законом Ханты-Мансийского автономного округа - Югры от 11.06.2010     №102-оз «Об административных правонарушениях» (</w:t>
      </w:r>
      <w:r w:rsidRPr="0001653B">
        <w:rPr>
          <w:rFonts w:ascii="Times New Roman" w:hAnsi="Times New Roman"/>
          <w:sz w:val="26"/>
          <w:szCs w:val="26"/>
          <w:lang w:eastAsia="ru-RU"/>
        </w:rPr>
        <w:t>«Собрание законодательства Ханты-Мансийского автономного округа-Югры»», 01.06.2010-15.06.2010, №6 (часть I), ст. 461)</w:t>
      </w:r>
      <w:r w:rsidRPr="0001653B">
        <w:rPr>
          <w:rFonts w:ascii="Times New Roman" w:hAnsi="Times New Roman"/>
          <w:sz w:val="26"/>
          <w:szCs w:val="26"/>
        </w:rPr>
        <w:t>;</w:t>
      </w:r>
    </w:p>
    <w:p w:rsidR="00FB78CE" w:rsidRPr="0001653B" w:rsidRDefault="00FB78CE" w:rsidP="00913E81">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 («Когалымский вестник», 01.07.2011, №26);</w:t>
      </w:r>
    </w:p>
    <w:p w:rsidR="00FB78CE" w:rsidRPr="0001653B" w:rsidRDefault="00FB78CE" w:rsidP="00913E81">
      <w:pPr>
        <w:pStyle w:val="a"/>
        <w:numPr>
          <w:ilvl w:val="0"/>
          <w:numId w:val="0"/>
        </w:numPr>
        <w:spacing w:after="0" w:line="240" w:lineRule="auto"/>
        <w:ind w:firstLine="709"/>
        <w:jc w:val="both"/>
        <w:rPr>
          <w:rFonts w:ascii="Times New Roman" w:hAnsi="Times New Roman"/>
          <w:sz w:val="26"/>
          <w:szCs w:val="26"/>
        </w:rPr>
      </w:pPr>
      <w:r w:rsidRPr="0001653B">
        <w:rPr>
          <w:rFonts w:ascii="Times New Roman" w:hAnsi="Times New Roman"/>
          <w:sz w:val="26"/>
          <w:szCs w:val="26"/>
        </w:rPr>
        <w:lastRenderedPageBreak/>
        <w:t>постановлением Администрации города Когалыма от 10.07.2012 №1694 «О перечне муниципальных услуг, предоставление и исполнение которых организуется в муниципальном автономном учреждении «Многофункциональный центр предоставления государственных и муниципальных услуг» («Когалымский вестник», №31(539), 16.07.2014);</w:t>
      </w:r>
    </w:p>
    <w:p w:rsidR="00C862BB" w:rsidRPr="0001653B" w:rsidRDefault="00C862BB" w:rsidP="00C862BB">
      <w:pPr>
        <w:pStyle w:val="a"/>
        <w:numPr>
          <w:ilvl w:val="0"/>
          <w:numId w:val="0"/>
        </w:numPr>
        <w:spacing w:line="240" w:lineRule="auto"/>
        <w:ind w:firstLine="709"/>
        <w:jc w:val="both"/>
        <w:rPr>
          <w:rFonts w:ascii="Times New Roman" w:eastAsia="Times New Roman" w:hAnsi="Times New Roman"/>
          <w:sz w:val="26"/>
          <w:szCs w:val="26"/>
        </w:rPr>
      </w:pPr>
      <w:r w:rsidRPr="0001653B">
        <w:rPr>
          <w:rFonts w:ascii="Times New Roman" w:eastAsia="Times New Roman" w:hAnsi="Times New Roman"/>
          <w:sz w:val="26"/>
          <w:szCs w:val="26"/>
        </w:rPr>
        <w:t xml:space="preserve">постановлением Администрации города Когалыма от 03.04.2018 №678 «Об установлении учетной нормы площади жилого помещения, нормы предоставления жилого помещения по договору социального найма и размера среднемесячного дохода, стоимости подлежащего налогообложению имущества» («Когалымский вестник», №28, 11.04.2018); </w:t>
      </w:r>
    </w:p>
    <w:p w:rsidR="00C862BB" w:rsidRPr="0001653B" w:rsidRDefault="00C862BB" w:rsidP="00C862BB">
      <w:pPr>
        <w:pStyle w:val="a"/>
        <w:numPr>
          <w:ilvl w:val="0"/>
          <w:numId w:val="0"/>
        </w:numPr>
        <w:spacing w:line="240" w:lineRule="auto"/>
        <w:ind w:firstLine="709"/>
        <w:jc w:val="both"/>
        <w:rPr>
          <w:rFonts w:ascii="Times New Roman" w:eastAsia="Times New Roman" w:hAnsi="Times New Roman"/>
          <w:sz w:val="26"/>
          <w:szCs w:val="26"/>
        </w:rPr>
      </w:pPr>
      <w:r w:rsidRPr="0001653B">
        <w:rPr>
          <w:rFonts w:ascii="Times New Roman" w:eastAsia="Times New Roman" w:hAnsi="Times New Roman"/>
          <w:sz w:val="26"/>
          <w:szCs w:val="26"/>
        </w:rPr>
        <w:t>постановлением Администрации города Когалыма от 13.04.2018 №757 «Об утверждении порядка разработки и утверждения Административных регламентов предоставления муниципальных услуг» («Когалымский Вестник», 18.04.2018, №30);</w:t>
      </w:r>
    </w:p>
    <w:p w:rsidR="00C862BB" w:rsidRPr="0001653B" w:rsidRDefault="00C862BB" w:rsidP="00C862BB">
      <w:pPr>
        <w:pStyle w:val="a"/>
        <w:numPr>
          <w:ilvl w:val="0"/>
          <w:numId w:val="0"/>
        </w:numPr>
        <w:spacing w:line="240" w:lineRule="auto"/>
        <w:ind w:firstLine="709"/>
        <w:jc w:val="both"/>
        <w:rPr>
          <w:rFonts w:ascii="Times New Roman" w:eastAsia="Times New Roman" w:hAnsi="Times New Roman"/>
          <w:sz w:val="26"/>
          <w:szCs w:val="26"/>
        </w:rPr>
      </w:pPr>
      <w:r w:rsidRPr="0001653B">
        <w:rPr>
          <w:rFonts w:ascii="Times New Roman" w:eastAsia="Times New Roman" w:hAnsi="Times New Roman"/>
          <w:sz w:val="26"/>
          <w:szCs w:val="26"/>
        </w:rPr>
        <w:t xml:space="preserve">постановлением Администрации города Когалыма от 13.04.2018 №758 «Об утверждении порядка подачи и рассмотрения жалоб </w:t>
      </w:r>
      <w:r w:rsidRPr="0001653B">
        <w:rPr>
          <w:rFonts w:ascii="Times New Roman" w:hAnsi="Times New Roman"/>
          <w:sz w:val="26"/>
          <w:szCs w:val="26"/>
          <w:lang w:eastAsia="ru-RU"/>
        </w:rPr>
        <w:t>на решения и действия (бездействие) Администрации города Когалыма, её структурных подразделений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при предоставлении муниципальных услуг»</w:t>
      </w:r>
      <w:r w:rsidRPr="0001653B">
        <w:rPr>
          <w:rFonts w:ascii="Times New Roman" w:eastAsia="Times New Roman" w:hAnsi="Times New Roman"/>
          <w:sz w:val="26"/>
          <w:szCs w:val="26"/>
        </w:rPr>
        <w:t xml:space="preserve"> («Когалымский Вестник», 18.04.2018, №30);</w:t>
      </w:r>
    </w:p>
    <w:p w:rsidR="00FB78CE" w:rsidRPr="0001653B" w:rsidRDefault="00FB78CE" w:rsidP="00C862BB">
      <w:pPr>
        <w:pStyle w:val="a"/>
        <w:numPr>
          <w:ilvl w:val="0"/>
          <w:numId w:val="0"/>
        </w:numPr>
        <w:spacing w:line="240" w:lineRule="auto"/>
        <w:ind w:firstLine="709"/>
        <w:jc w:val="both"/>
        <w:rPr>
          <w:rFonts w:ascii="Times New Roman" w:hAnsi="Times New Roman"/>
          <w:sz w:val="26"/>
          <w:szCs w:val="26"/>
        </w:rPr>
      </w:pPr>
      <w:r w:rsidRPr="0001653B">
        <w:rPr>
          <w:rFonts w:ascii="Times New Roman" w:hAnsi="Times New Roman"/>
          <w:sz w:val="26"/>
          <w:szCs w:val="26"/>
        </w:rPr>
        <w:t>настоящим административным регламентом.</w:t>
      </w:r>
    </w:p>
    <w:p w:rsidR="00FB78CE" w:rsidRPr="0001653B" w:rsidRDefault="00FB78CE" w:rsidP="00913E81">
      <w:pPr>
        <w:autoSpaceDE w:val="0"/>
        <w:autoSpaceDN w:val="0"/>
        <w:adjustRightInd w:val="0"/>
        <w:spacing w:after="0" w:line="240" w:lineRule="auto"/>
        <w:ind w:firstLine="709"/>
        <w:contextualSpacing/>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01653B">
        <w:rPr>
          <w:rFonts w:ascii="Times New Roman" w:hAnsi="Times New Roman"/>
          <w:sz w:val="26"/>
          <w:szCs w:val="26"/>
        </w:rPr>
        <w:t>Исчерпывающий перечень документов, необходимых для предоставления муниципальной услуги</w:t>
      </w:r>
    </w:p>
    <w:p w:rsidR="00C862BB" w:rsidRPr="0001653B" w:rsidRDefault="00C862BB" w:rsidP="00C862BB">
      <w:pPr>
        <w:tabs>
          <w:tab w:val="left" w:pos="0"/>
        </w:tabs>
        <w:autoSpaceDE w:val="0"/>
        <w:autoSpaceDN w:val="0"/>
        <w:adjustRightInd w:val="0"/>
        <w:spacing w:after="0" w:line="240" w:lineRule="auto"/>
        <w:ind w:firstLine="709"/>
        <w:jc w:val="both"/>
        <w:outlineLvl w:val="2"/>
        <w:rPr>
          <w:rFonts w:ascii="Times New Roman" w:hAnsi="Times New Roman"/>
          <w:sz w:val="26"/>
          <w:szCs w:val="26"/>
        </w:rPr>
      </w:pPr>
    </w:p>
    <w:p w:rsidR="00C862BB" w:rsidRPr="0001653B" w:rsidRDefault="00C862BB" w:rsidP="00C862BB">
      <w:pPr>
        <w:autoSpaceDE w:val="0"/>
        <w:autoSpaceDN w:val="0"/>
        <w:adjustRightInd w:val="0"/>
        <w:spacing w:after="0" w:line="240" w:lineRule="auto"/>
        <w:ind w:firstLine="709"/>
        <w:jc w:val="both"/>
        <w:outlineLvl w:val="2"/>
        <w:rPr>
          <w:rFonts w:ascii="Times New Roman" w:hAnsi="Times New Roman"/>
          <w:sz w:val="26"/>
          <w:szCs w:val="26"/>
        </w:rPr>
      </w:pPr>
      <w:r w:rsidRPr="0001653B">
        <w:rPr>
          <w:rFonts w:ascii="Times New Roman" w:hAnsi="Times New Roman"/>
          <w:sz w:val="26"/>
          <w:szCs w:val="26"/>
        </w:rPr>
        <w:t xml:space="preserve">20. Для предоставления муниципальной услуги необходимы следующие документы: </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bookmarkStart w:id="3" w:name="Par115"/>
      <w:bookmarkEnd w:id="3"/>
      <w:r w:rsidRPr="0001653B">
        <w:rPr>
          <w:rFonts w:ascii="Times New Roman" w:hAnsi="Times New Roman"/>
          <w:sz w:val="26"/>
          <w:szCs w:val="26"/>
        </w:rPr>
        <w:t>1) заявление о выдаче согласия и оформлении документов по обмену жилыми помещениями по договорам социального найма (далее - заявление о предоставлении муниципальной услуги)</w:t>
      </w:r>
      <w:r w:rsidRPr="0001653B">
        <w:rPr>
          <w:rFonts w:ascii="Times New Roman" w:hAnsi="Times New Roman"/>
          <w:szCs w:val="28"/>
        </w:rPr>
        <w:t xml:space="preserve"> </w:t>
      </w:r>
      <w:r w:rsidRPr="0001653B">
        <w:rPr>
          <w:rFonts w:ascii="Times New Roman" w:hAnsi="Times New Roman"/>
          <w:sz w:val="26"/>
          <w:szCs w:val="26"/>
        </w:rPr>
        <w:t xml:space="preserve">в свободной форме либо по </w:t>
      </w:r>
      <w:hyperlink r:id="rId16" w:history="1">
        <w:r w:rsidRPr="0001653B">
          <w:rPr>
            <w:rFonts w:ascii="Times New Roman" w:hAnsi="Times New Roman"/>
            <w:sz w:val="26"/>
            <w:szCs w:val="26"/>
            <w:u w:val="single"/>
          </w:rPr>
          <w:t>форме</w:t>
        </w:r>
      </w:hyperlink>
      <w:r w:rsidRPr="0001653B">
        <w:rPr>
          <w:rFonts w:ascii="Times New Roman" w:hAnsi="Times New Roman"/>
          <w:sz w:val="26"/>
          <w:szCs w:val="26"/>
        </w:rPr>
        <w:t xml:space="preserve"> согласно приложению 1 к настоящему административному регламенту;</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2) доверенность (в случае представления представителем интересов заявителя и (или) нанимателя жилого помещения, с которым заявителем заключен договор об обмене жилыми помещениями);</w:t>
      </w:r>
    </w:p>
    <w:p w:rsidR="00C862BB" w:rsidRPr="0001653B" w:rsidRDefault="00C862BB" w:rsidP="00C862BB">
      <w:pPr>
        <w:tabs>
          <w:tab w:val="left" w:pos="1134"/>
        </w:tabs>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3) договор об обмене жилыми помещениями, подписанный нанимателями обмениваемых жилых помещений (договор составляется в количестве экземпляров, соответствующих числу сторон, участвующих в обмене жилых помещений, а также один экземпляр - для Комитета);</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bookmarkStart w:id="4" w:name="Par118"/>
      <w:bookmarkEnd w:id="4"/>
      <w:r w:rsidRPr="0001653B">
        <w:rPr>
          <w:rFonts w:ascii="Times New Roman" w:hAnsi="Times New Roman"/>
          <w:sz w:val="26"/>
          <w:szCs w:val="26"/>
        </w:rPr>
        <w:t>4) копии документов, удостоверяющих личность заявителя и членов его семьи, в том числе временно отсутствующих, а также нанимателя жилого помещения, с которым заявителем заключен договор об обмене жилыми помещениями, и членов его семьи, в том числе временно отсутствующих;</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bookmarkStart w:id="5" w:name="Par119"/>
      <w:bookmarkEnd w:id="5"/>
      <w:r w:rsidRPr="0001653B">
        <w:rPr>
          <w:rFonts w:ascii="Times New Roman" w:hAnsi="Times New Roman"/>
          <w:sz w:val="26"/>
          <w:szCs w:val="26"/>
        </w:rPr>
        <w:t xml:space="preserve">5) </w:t>
      </w:r>
      <w:r w:rsidRPr="0001653B">
        <w:rPr>
          <w:rFonts w:ascii="Times New Roman" w:eastAsia="Times New Roman" w:hAnsi="Times New Roman"/>
          <w:sz w:val="26"/>
          <w:szCs w:val="26"/>
        </w:rPr>
        <w:t xml:space="preserve">копии свидетельств о </w:t>
      </w:r>
      <w:r w:rsidRPr="0001653B">
        <w:rPr>
          <w:rFonts w:ascii="Times New Roman" w:hAnsi="Times New Roman"/>
          <w:sz w:val="26"/>
          <w:szCs w:val="26"/>
        </w:rPr>
        <w:t>государственной регистрации актов гражданского состояния</w:t>
      </w:r>
      <w:r w:rsidRPr="0001653B">
        <w:rPr>
          <w:rFonts w:ascii="Times New Roman" w:eastAsia="Times New Roman" w:hAnsi="Times New Roman"/>
          <w:sz w:val="26"/>
          <w:szCs w:val="26"/>
        </w:rPr>
        <w:t xml:space="preserve"> (при наличии)</w:t>
      </w:r>
      <w:r w:rsidRPr="0001653B">
        <w:rPr>
          <w:rFonts w:ascii="Times New Roman" w:hAnsi="Times New Roman"/>
          <w:sz w:val="26"/>
          <w:szCs w:val="26"/>
        </w:rPr>
        <w:t xml:space="preserve"> у заявителя и членов его семьи, в том числе временно отсутствующих, а также нанимателя жилого помещения, с </w:t>
      </w:r>
      <w:r w:rsidRPr="0001653B">
        <w:rPr>
          <w:rFonts w:ascii="Times New Roman" w:hAnsi="Times New Roman"/>
          <w:sz w:val="26"/>
          <w:szCs w:val="26"/>
        </w:rPr>
        <w:lastRenderedPageBreak/>
        <w:t>которым заявителем заключен договор об обмене жилыми помещениями, и членов его семьи, в том числе временно отсутствующих;</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bookmarkStart w:id="6" w:name="Par120"/>
      <w:bookmarkEnd w:id="6"/>
      <w:r w:rsidRPr="0001653B">
        <w:rPr>
          <w:rFonts w:ascii="Times New Roman" w:hAnsi="Times New Roman"/>
          <w:sz w:val="26"/>
          <w:szCs w:val="26"/>
        </w:rPr>
        <w:t>6) справка с места жительства о составе семьи и регистрации заявителя, а также нанимателя жилого помещения, с которым заявителем заключен договор об обмене жилыми помещениями (выписка из домовой книги, выписка из финансово-лицевого счёта);</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bookmarkStart w:id="7" w:name="Par121"/>
      <w:bookmarkEnd w:id="7"/>
      <w:r w:rsidRPr="0001653B">
        <w:rPr>
          <w:rFonts w:ascii="Times New Roman" w:hAnsi="Times New Roman"/>
          <w:sz w:val="26"/>
          <w:szCs w:val="26"/>
        </w:rPr>
        <w:t>7) договор социального найма на жилое помещение жилищного фонда социального использования города Когалыма, находящееся в пользовании у заявителя, и дополнительные соглашения к нему, копия договора социального найма на жилое помещение жилищного фонда социального использования, находящееся в пользовании у нанимателя жилого помещения, с которым заявителем заключен договор об обмене жилыми помещениями, и копии дополнительных соглашений к нему;</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bookmarkStart w:id="8" w:name="Par122"/>
      <w:bookmarkEnd w:id="8"/>
      <w:r w:rsidRPr="0001653B">
        <w:rPr>
          <w:rFonts w:ascii="Times New Roman" w:hAnsi="Times New Roman"/>
          <w:sz w:val="26"/>
          <w:szCs w:val="26"/>
        </w:rPr>
        <w:t>8) согласие на обмен жилыми помещениями совершеннолетних членов семьи заявителя, в том числе временно отсутствующих, а также совершеннолетних членов семьи, в том числе временно отсутствующего нанимателя жилого помещения, с которым заявителем заключен договор об обмене жилыми помещениями;</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9) согласие органа опеки и попечительства по месту нахождения обмениваемых жилых помещений на обмен жилыми помещениями, предоставленными по договорам социального найма, в которых проживают малолетние, несовершеннолетние, недееспособные или ограниченно дееспособные граждане, являющиеся членами семьи заявителя и (или) нанимателя жилого помещения, с которым заявителем заключен договор об обмене жилыми помещениями (при наличии);</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bookmarkStart w:id="9" w:name="Par124"/>
      <w:bookmarkEnd w:id="9"/>
      <w:r w:rsidRPr="0001653B">
        <w:rPr>
          <w:rFonts w:ascii="Times New Roman" w:hAnsi="Times New Roman"/>
          <w:sz w:val="26"/>
          <w:szCs w:val="26"/>
        </w:rPr>
        <w:t xml:space="preserve">10) медицинские справки о наличии (отсутствии) у заявителя и членов его семьи, а также у нанимателя жилого помещения и членов его семьи, с которым заявителем заключен договор об обмене жилыми помещениями, </w:t>
      </w:r>
      <w:hyperlink r:id="rId17" w:history="1">
        <w:r w:rsidRPr="0001653B">
          <w:rPr>
            <w:rFonts w:ascii="Times New Roman" w:hAnsi="Times New Roman"/>
            <w:sz w:val="26"/>
            <w:szCs w:val="26"/>
          </w:rPr>
          <w:t>заболеваний</w:t>
        </w:r>
      </w:hyperlink>
      <w:r w:rsidRPr="0001653B">
        <w:rPr>
          <w:rFonts w:ascii="Times New Roman" w:hAnsi="Times New Roman"/>
          <w:sz w:val="26"/>
          <w:szCs w:val="26"/>
        </w:rPr>
        <w:t xml:space="preserve">, установленных </w:t>
      </w:r>
      <w:r w:rsidRPr="0001653B">
        <w:rPr>
          <w:rFonts w:ascii="Times New Roman" w:eastAsia="Times New Roman" w:hAnsi="Times New Roman"/>
          <w:sz w:val="26"/>
          <w:szCs w:val="26"/>
          <w:lang w:eastAsia="ru-RU"/>
        </w:rPr>
        <w:t>приказом Министерства здравоохранения Российской Федерации от 29.11.2012 №987н «Об утверждении перечня тяжелых форм хронических заболеваний, при которых невозможно совместное проживание граждан в одной квартире»</w:t>
      </w:r>
      <w:r w:rsidRPr="0001653B">
        <w:rPr>
          <w:rFonts w:ascii="Times New Roman" w:hAnsi="Times New Roman"/>
          <w:sz w:val="26"/>
          <w:szCs w:val="26"/>
        </w:rPr>
        <w:t>, при которых невозможно совместное проживание граждан в одном жилом помещении (в случае вселения в коммунальную квартиру);</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bookmarkStart w:id="10" w:name="Par125"/>
      <w:bookmarkEnd w:id="10"/>
      <w:r w:rsidRPr="0001653B">
        <w:rPr>
          <w:rFonts w:ascii="Times New Roman" w:hAnsi="Times New Roman"/>
          <w:sz w:val="26"/>
          <w:szCs w:val="26"/>
        </w:rPr>
        <w:t>11) сведения об отсутствии предъявленного к заявителю иска о расторжении или об изменении договора социального найма жилого помещения;</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bookmarkStart w:id="11" w:name="Par126"/>
      <w:bookmarkEnd w:id="11"/>
      <w:r w:rsidRPr="0001653B">
        <w:rPr>
          <w:rFonts w:ascii="Times New Roman" w:hAnsi="Times New Roman"/>
          <w:sz w:val="26"/>
          <w:szCs w:val="26"/>
        </w:rPr>
        <w:t>12) сведения о том, что право заявителя и (или) членов его семьи на пользование жилым помещением не оспаривается в судебном порядке;</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bookmarkStart w:id="12" w:name="Par127"/>
      <w:bookmarkEnd w:id="12"/>
      <w:r w:rsidRPr="0001653B">
        <w:rPr>
          <w:rFonts w:ascii="Times New Roman" w:hAnsi="Times New Roman"/>
          <w:sz w:val="26"/>
          <w:szCs w:val="26"/>
        </w:rPr>
        <w:t>13) сведения о том, что жилое помещение, находящееся в пользовании у заявителя, не признано в установленном порядке непригодным для проживания;</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14) сведения о том, что в отношении жилого дома, в котором находится жилое помещение, находящееся в пользовании у заявителя, не принято решение о сносе или его переоборудовании для использования в других целях;</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bookmarkStart w:id="13" w:name="Par129"/>
      <w:bookmarkEnd w:id="13"/>
      <w:r w:rsidRPr="0001653B">
        <w:rPr>
          <w:rFonts w:ascii="Times New Roman" w:hAnsi="Times New Roman"/>
          <w:sz w:val="26"/>
          <w:szCs w:val="26"/>
        </w:rPr>
        <w:t xml:space="preserve">15) сведения о том, что в отношении жилого дома, в котором находится жилое помещение, находящееся в пользовании у заявителя, не принято </w:t>
      </w:r>
      <w:r w:rsidRPr="0001653B">
        <w:rPr>
          <w:rFonts w:ascii="Times New Roman" w:hAnsi="Times New Roman"/>
          <w:sz w:val="26"/>
          <w:szCs w:val="26"/>
        </w:rPr>
        <w:lastRenderedPageBreak/>
        <w:t>решение о капитальном ремонте с переустройством и (или) перепланировкой жилых помещений;</w:t>
      </w:r>
    </w:p>
    <w:p w:rsidR="00C862BB" w:rsidRPr="0001653B" w:rsidRDefault="00C862BB" w:rsidP="00C862BB">
      <w:pPr>
        <w:tabs>
          <w:tab w:val="left" w:pos="1134"/>
        </w:tabs>
        <w:autoSpaceDE w:val="0"/>
        <w:autoSpaceDN w:val="0"/>
        <w:adjustRightInd w:val="0"/>
        <w:spacing w:after="0" w:line="240" w:lineRule="auto"/>
        <w:ind w:firstLine="709"/>
        <w:jc w:val="both"/>
        <w:rPr>
          <w:rFonts w:ascii="Times New Roman" w:hAnsi="Times New Roman"/>
          <w:sz w:val="26"/>
          <w:szCs w:val="26"/>
        </w:rPr>
      </w:pPr>
      <w:bookmarkStart w:id="14" w:name="Par130"/>
      <w:bookmarkEnd w:id="14"/>
      <w:r w:rsidRPr="0001653B">
        <w:rPr>
          <w:rFonts w:ascii="Times New Roman" w:hAnsi="Times New Roman"/>
          <w:sz w:val="26"/>
          <w:szCs w:val="26"/>
        </w:rPr>
        <w:t>16) справка собственника жилого помещения, находящегося в пользовании у нанимателя, с которым заявителем заключен договор об обмене жилыми помещениями, об отсутствии предъявленного к нанимателю иска о расторжении или об изменении договора социального найма жилого помещения;</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17) справка собственника жилого помещения, находящегося в пользовании у нанимателя, с которым заявителем заключен договор об обмене жилыми помещениями, о том, что право нанимателя и (или) членов его семьи на пользование жилым помещением не оспаривается в судебном порядке;</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18) справка собственника жилого помещения, находящегося в пользовании у нанимателя, с которым заявителем заключен договор об обмене жилыми помещениями, о том, что жилое помещение, находящееся в пользовании у нанимателя, не признано в установленном порядке непригодным для проживания;</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19) справка собственника жилого помещения, находящегося в пользовании у нанимателя, с которым заявителем заключен договор об обмене жилыми помещениями, о том, что в отношении жилого дома, в котором находится жилое помещение, находящееся в пользовании у нанимателя, не принято решение о сносе или его переоборудовании для использования в других целях;</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bookmarkStart w:id="15" w:name="Par134"/>
      <w:bookmarkEnd w:id="15"/>
      <w:r w:rsidRPr="0001653B">
        <w:rPr>
          <w:rFonts w:ascii="Times New Roman" w:hAnsi="Times New Roman"/>
          <w:sz w:val="26"/>
          <w:szCs w:val="26"/>
        </w:rPr>
        <w:t>20) справка собственника жилого помещения, находящегося в пользовании у нанимателя, с которым заявителем заключен договор об обмене жилыми помещениями, о том, что в отношении жилого дома, в котором находится жилое помещение, находящееся в пользовании у нанимателя, не принято решение о капитальном ремонте с переустройством и (или) перепланировкой жилых помещений.</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21. Документы, указанные в </w:t>
      </w:r>
      <w:hyperlink w:anchor="Par115" w:history="1">
        <w:r w:rsidRPr="0001653B">
          <w:rPr>
            <w:rFonts w:ascii="Times New Roman" w:hAnsi="Times New Roman"/>
            <w:sz w:val="26"/>
            <w:szCs w:val="26"/>
          </w:rPr>
          <w:t>подпунктах 1</w:t>
        </w:r>
      </w:hyperlink>
      <w:r w:rsidRPr="0001653B">
        <w:rPr>
          <w:rFonts w:ascii="Times New Roman" w:hAnsi="Times New Roman"/>
          <w:sz w:val="26"/>
          <w:szCs w:val="26"/>
        </w:rPr>
        <w:t xml:space="preserve"> - 5, 7 - 10 пункта 20 административного регламента, представляются заявителем самостоятельно. Копии документов, указанных в </w:t>
      </w:r>
      <w:hyperlink w:anchor="Par118" w:history="1">
        <w:r w:rsidRPr="0001653B">
          <w:rPr>
            <w:rFonts w:ascii="Times New Roman" w:hAnsi="Times New Roman"/>
            <w:sz w:val="26"/>
            <w:szCs w:val="26"/>
          </w:rPr>
          <w:t>подпункте 4</w:t>
        </w:r>
      </w:hyperlink>
      <w:r w:rsidRPr="0001653B">
        <w:rPr>
          <w:rFonts w:ascii="Times New Roman" w:hAnsi="Times New Roman"/>
          <w:sz w:val="26"/>
          <w:szCs w:val="26"/>
        </w:rPr>
        <w:t xml:space="preserve"> пункта 20 административного регламента, представляются заявителем одновременно с оригиналом либо нотариально заверенные. В случае представления заявителем копий документов одновременно с оригиналом, специалист отдела, ответственный за предоставление муниципальной услуги, специалист МФЦ удостоверяет указанные документы, после чего оригиналы документов возвращаются заявителю.</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Документы, указанные в подпунктах 16 - 20 пункта 20 административного регламента, представляются заявителем самостоятельно, в случае если жилое помещение, находящееся в пользовании у нанимателя, с которым заявителем заключен договор об обмене жилыми помещениями, находится в другом населенном пункте на территории Российской Федерации.</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Документы, содержащие сведения, указанные в </w:t>
      </w:r>
      <w:hyperlink w:anchor="Par125" w:history="1">
        <w:r w:rsidRPr="0001653B">
          <w:rPr>
            <w:rFonts w:ascii="Times New Roman" w:hAnsi="Times New Roman"/>
            <w:sz w:val="26"/>
            <w:szCs w:val="26"/>
          </w:rPr>
          <w:t>подпунктах 6, 11</w:t>
        </w:r>
      </w:hyperlink>
      <w:r w:rsidRPr="0001653B">
        <w:rPr>
          <w:rFonts w:ascii="Times New Roman" w:hAnsi="Times New Roman"/>
          <w:sz w:val="26"/>
          <w:szCs w:val="26"/>
        </w:rPr>
        <w:t xml:space="preserve"> – 20 пункта 20 административного регламента, запрашиваются отделом в юридическом управлении, Отделе опеки, МКУ «УЖКХ г. Когалыма», Комитете, и </w:t>
      </w:r>
      <w:r w:rsidRPr="0001653B">
        <w:rPr>
          <w:rFonts w:ascii="Times New Roman" w:hAnsi="Times New Roman"/>
          <w:bCs/>
          <w:sz w:val="26"/>
          <w:szCs w:val="26"/>
        </w:rPr>
        <w:t>в рамках межведомственного информационного взаимодействия</w:t>
      </w:r>
      <w:r w:rsidRPr="0001653B">
        <w:rPr>
          <w:rFonts w:ascii="Times New Roman" w:hAnsi="Times New Roman"/>
          <w:sz w:val="26"/>
          <w:szCs w:val="26"/>
        </w:rPr>
        <w:t xml:space="preserve"> </w:t>
      </w:r>
      <w:r w:rsidRPr="0001653B">
        <w:rPr>
          <w:rFonts w:ascii="Times New Roman" w:hAnsi="Times New Roman"/>
          <w:sz w:val="26"/>
          <w:szCs w:val="26"/>
        </w:rPr>
        <w:lastRenderedPageBreak/>
        <w:t>в ООО «ЕРИЦ» или могут быть представлены заявителем по собственной инициативе.</w:t>
      </w:r>
    </w:p>
    <w:p w:rsidR="00C862BB" w:rsidRPr="0001653B" w:rsidRDefault="00C862BB" w:rsidP="00C862B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Документы, указанные в </w:t>
      </w:r>
      <w:hyperlink w:anchor="Par122" w:history="1">
        <w:r w:rsidRPr="0001653B">
          <w:rPr>
            <w:rFonts w:ascii="Times New Roman" w:hAnsi="Times New Roman"/>
            <w:sz w:val="26"/>
            <w:szCs w:val="26"/>
          </w:rPr>
          <w:t>подпункте 8 пункта 20</w:t>
        </w:r>
      </w:hyperlink>
      <w:r w:rsidRPr="0001653B">
        <w:rPr>
          <w:rFonts w:ascii="Times New Roman" w:hAnsi="Times New Roman"/>
          <w:sz w:val="26"/>
          <w:szCs w:val="26"/>
        </w:rPr>
        <w:t xml:space="preserve"> административного регламента, оформляются в присутствии специалиста отдела, ответственного за предоставление муниципальной услуги, специалиста МФЦ либо представляются заявителем нотариально заверенные.</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22. 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Форма подачи документов:</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при личном обращении – предоставляется оригинал заявления, оригиналы документов;</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при подаче посредством почтовой связи – направляется оригинал заявления, копии документов к заявлению, удостоверенные в соответствии с законодательством Российской Федерации.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23.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24. Запрещается требовать от заявителей:</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sidRPr="0001653B">
          <w:rPr>
            <w:rFonts w:ascii="Times New Roman" w:hAnsi="Times New Roman"/>
            <w:sz w:val="26"/>
            <w:szCs w:val="26"/>
          </w:rPr>
          <w:t>частью 1 статьи 1</w:t>
        </w:r>
      </w:hyperlink>
      <w:r w:rsidRPr="0001653B">
        <w:rPr>
          <w:rFonts w:ascii="Times New Roman" w:hAnsi="Times New Roman"/>
          <w:sz w:val="26"/>
          <w:szCs w:val="26"/>
        </w:rPr>
        <w:t xml:space="preserve"> Федерального закона от 27.07.2010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за исключением документов, включенных в определенный </w:t>
      </w:r>
      <w:hyperlink r:id="rId19" w:history="1">
        <w:r w:rsidRPr="0001653B">
          <w:rPr>
            <w:rFonts w:ascii="Times New Roman" w:hAnsi="Times New Roman"/>
            <w:sz w:val="26"/>
            <w:szCs w:val="26"/>
          </w:rPr>
          <w:t>частью 6 статьи 7</w:t>
        </w:r>
      </w:hyperlink>
      <w:r w:rsidRPr="0001653B">
        <w:rPr>
          <w:rFonts w:ascii="Times New Roman" w:hAnsi="Times New Roman"/>
          <w:sz w:val="26"/>
          <w:szCs w:val="26"/>
        </w:rPr>
        <w:t xml:space="preserve"> указанного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01653B">
        <w:rPr>
          <w:rFonts w:ascii="Times New Roman" w:hAnsi="Times New Roman"/>
          <w:sz w:val="26"/>
          <w:szCs w:val="26"/>
        </w:rPr>
        <w:t>Исчерпывающий перечень оснований для отказа в приеме документов, необходимых для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25. Оснований для отказа в приеме документов, необходимых для предоставления муниципальной услуги, законодательством Российской </w:t>
      </w:r>
      <w:r w:rsidRPr="0001653B">
        <w:rPr>
          <w:rFonts w:ascii="Times New Roman" w:hAnsi="Times New Roman"/>
          <w:sz w:val="26"/>
          <w:szCs w:val="26"/>
        </w:rPr>
        <w:lastRenderedPageBreak/>
        <w:t>Федерации, законодательством Ханты-Мансийского автономного            округа - Югры не предусмотрено.</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01653B">
        <w:rPr>
          <w:rFonts w:ascii="Times New Roman" w:hAnsi="Times New Roman"/>
          <w:sz w:val="26"/>
          <w:szCs w:val="26"/>
        </w:rPr>
        <w:t>Исчерпывающий перечень оснований для приостановления и (или) отказа в предоставлении муниципальной услуги</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26. 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bookmarkStart w:id="16" w:name="Par162"/>
      <w:bookmarkEnd w:id="16"/>
      <w:r w:rsidRPr="0001653B">
        <w:rPr>
          <w:rFonts w:ascii="Times New Roman" w:hAnsi="Times New Roman"/>
          <w:sz w:val="26"/>
          <w:szCs w:val="26"/>
        </w:rPr>
        <w:t>27. В предоставлении муниципальной услуги отказывается в случае, если: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к нанимателю обмениваемого жилого помещения, предъявлен иск о расторжении или об изменении договора социального найма жилого помещения;</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право нанимателя и (или) члена его семьи пользования обмениваемым жилым помещением оспаривается в судебном порядке;</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обмениваемое жилое помещение признано в установленном порядке непригодным для проживания;</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принято решение о сносе жилого дома, в котором находится обмениваемое помещение, или его переоборудовании для использования в других целях;</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принято решение о капитальном ремонте жилого дома, в котором находится обмениваемое помещение, с переустройством и (или) перепланировкой жилых помещений в этом доме;</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20" w:history="1">
        <w:r w:rsidRPr="0001653B">
          <w:rPr>
            <w:rFonts w:ascii="Times New Roman" w:hAnsi="Times New Roman"/>
            <w:sz w:val="26"/>
            <w:szCs w:val="26"/>
          </w:rPr>
          <w:t>пунктом 4 части 1 статьи 51</w:t>
        </w:r>
      </w:hyperlink>
      <w:r w:rsidRPr="0001653B">
        <w:rPr>
          <w:rFonts w:ascii="Times New Roman" w:hAnsi="Times New Roman"/>
          <w:sz w:val="26"/>
          <w:szCs w:val="26"/>
        </w:rPr>
        <w:t xml:space="preserve"> Жилищного кодекса Российской Федерации перечне.</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bookmarkStart w:id="17" w:name="Par170"/>
      <w:bookmarkEnd w:id="17"/>
    </w:p>
    <w:p w:rsidR="00FB78CE" w:rsidRPr="0001653B" w:rsidRDefault="00FB78CE" w:rsidP="00913E81">
      <w:pPr>
        <w:autoSpaceDE w:val="0"/>
        <w:autoSpaceDN w:val="0"/>
        <w:adjustRightInd w:val="0"/>
        <w:spacing w:after="0" w:line="240" w:lineRule="auto"/>
        <w:jc w:val="center"/>
        <w:outlineLvl w:val="2"/>
        <w:rPr>
          <w:rFonts w:ascii="Times New Roman" w:hAnsi="Times New Roman"/>
          <w:sz w:val="26"/>
          <w:szCs w:val="26"/>
        </w:rPr>
      </w:pPr>
      <w:r w:rsidRPr="0001653B">
        <w:rPr>
          <w:rFonts w:ascii="Times New Roman" w:hAnsi="Times New Roman"/>
          <w:sz w:val="26"/>
          <w:szCs w:val="26"/>
        </w:rPr>
        <w:t>Порядок, размер и основания взимания государственной пошлины или иной платы, взимаемой за предоставление муниципальной услуги</w:t>
      </w: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01653B">
        <w:rPr>
          <w:rFonts w:ascii="Times New Roman" w:hAnsi="Times New Roman"/>
          <w:sz w:val="26"/>
          <w:szCs w:val="26"/>
        </w:rPr>
        <w:t>28. Взимание государственной пошлины или иной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01653B">
        <w:rPr>
          <w:rFonts w:ascii="Times New Roman" w:hAnsi="Times New Roman"/>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29.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01653B">
        <w:rPr>
          <w:rFonts w:ascii="Times New Roman" w:hAnsi="Times New Roman"/>
          <w:sz w:val="26"/>
          <w:szCs w:val="26"/>
        </w:rPr>
        <w:t>Срок и порядок регистрации запроса</w:t>
      </w: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01653B">
        <w:rPr>
          <w:rFonts w:ascii="Times New Roman" w:hAnsi="Times New Roman"/>
          <w:sz w:val="26"/>
          <w:szCs w:val="26"/>
        </w:rPr>
        <w:t>заявителя о предоставлении муниципальной услуги,</w:t>
      </w: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01653B">
        <w:rPr>
          <w:rFonts w:ascii="Times New Roman" w:hAnsi="Times New Roman"/>
          <w:sz w:val="26"/>
          <w:szCs w:val="26"/>
        </w:rPr>
        <w:lastRenderedPageBreak/>
        <w:t>в том числе поступившего посредством электронной почты и с использованием Единого и регионального порталов</w:t>
      </w: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30. Заявления о предоставлении муниципальной услуги, поступившие в адрес Администрации города Когалыма, Уполномоченного органа, в том числе посредством электронной почты, подлежат обязательной регистрации специалистом отдела делопроизводства, специалистом отдела в течение 1 рабочего дня с момента поступления.</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В случае личного обращения заявителя с заявлением в Администрацию города Когалыма (отдел делопроизводства), заявление подлежит обязательной регистрации специалистом отдела в течение 15 минут.</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Заявление о предоставлении муниципальной услуги регистрируется посредством электронного документооборота.</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01653B">
        <w:rPr>
          <w:rFonts w:ascii="Times New Roman" w:hAnsi="Times New Roman"/>
          <w:sz w:val="26"/>
          <w:szCs w:val="26"/>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01653B" w:rsidRDefault="00FB78CE" w:rsidP="00C862BB">
      <w:pPr>
        <w:widowControl w:val="0"/>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31.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FB78CE" w:rsidRPr="0001653B"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Вход и выход из помещения для предоставления государственной услуги оборудуются:</w:t>
      </w:r>
    </w:p>
    <w:p w:rsidR="00FB78CE" w:rsidRPr="0001653B"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FB78CE" w:rsidRPr="0001653B"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соответствующими указателями с автономными источниками бесперебойного питания;</w:t>
      </w:r>
    </w:p>
    <w:p w:rsidR="00FB78CE" w:rsidRPr="0001653B"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контрастной маркировкой ступеней по пути движения;</w:t>
      </w:r>
    </w:p>
    <w:p w:rsidR="00FB78CE" w:rsidRPr="0001653B"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информационной мнемосхемой (тактильной схемой движения);</w:t>
      </w:r>
    </w:p>
    <w:p w:rsidR="00FB78CE" w:rsidRPr="0001653B"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тактильными табличками с надписями, дублированными шрифтом Брайля.</w:t>
      </w:r>
    </w:p>
    <w:p w:rsidR="00FB78CE" w:rsidRPr="0001653B"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графике работы. </w:t>
      </w:r>
    </w:p>
    <w:p w:rsidR="00FB78CE" w:rsidRPr="0001653B"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w:t>
      </w:r>
    </w:p>
    <w:p w:rsidR="00FB78CE" w:rsidRPr="0001653B"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Лестницы, находящиеся по пути движения в помещение для предоставления муниципальной услуги оборудуются:</w:t>
      </w:r>
    </w:p>
    <w:p w:rsidR="00FB78CE" w:rsidRPr="0001653B"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тактильными полосами;</w:t>
      </w:r>
    </w:p>
    <w:p w:rsidR="00FB78CE" w:rsidRPr="0001653B"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контрастной маркировкой крайних ступеней;</w:t>
      </w:r>
    </w:p>
    <w:p w:rsidR="00FB78CE" w:rsidRPr="0001653B"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поручнями с двух сторон, с тактильными полосами, нанесенными на </w:t>
      </w:r>
      <w:r w:rsidRPr="0001653B">
        <w:rPr>
          <w:rFonts w:ascii="Times New Roman" w:hAnsi="Times New Roman"/>
          <w:sz w:val="26"/>
          <w:szCs w:val="26"/>
        </w:rPr>
        <w:lastRenderedPageBreak/>
        <w:t>поручни, с тактильно–выпуклым шрифтом и шрифтом Брайля с указанием этажа;</w:t>
      </w:r>
    </w:p>
    <w:p w:rsidR="00FB78CE" w:rsidRPr="0001653B"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тактильными табличками с указанием этажей, дублированными шрифтом Брайля.</w:t>
      </w:r>
    </w:p>
    <w:p w:rsidR="00FB78CE" w:rsidRPr="0001653B"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Каждое рабочее место специалиста отдела,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FB78CE" w:rsidRPr="0001653B"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FB78CE" w:rsidRPr="0001653B"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Места ожидания оборудуются столами, стульями или скамьями (банкетками), информационными стендами, обеспечиваются писчей бумагой и канцелярскими принадлежностями в количестве, достаточном для оформления документов заявителями.</w:t>
      </w:r>
    </w:p>
    <w:p w:rsidR="00FB78CE" w:rsidRPr="0001653B" w:rsidRDefault="00FB78CE" w:rsidP="00913E81">
      <w:pPr>
        <w:widowControl w:val="0"/>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Информационные стенды размещаются на видном, доступном месте в любом из форматов (настенные стенды, напольные или настольные стойки) и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FB78CE" w:rsidRPr="0001653B" w:rsidRDefault="00FB78CE" w:rsidP="00913E81">
      <w:pPr>
        <w:widowControl w:val="0"/>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FB78CE" w:rsidRPr="0001653B" w:rsidRDefault="00FB78CE" w:rsidP="00913E81">
      <w:pPr>
        <w:widowControl w:val="0"/>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На информационных стендах, информационном терминале и в информационно-телекоммуникационной сети Интернет размещается информация, указанная в пункте 10 настоящего Административного регламента.</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01653B">
        <w:rPr>
          <w:rFonts w:ascii="Times New Roman" w:hAnsi="Times New Roman"/>
          <w:sz w:val="26"/>
          <w:szCs w:val="26"/>
        </w:rPr>
        <w:t>Показатели доступности и качества муниципальной услуги</w:t>
      </w: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32. Показатели доступности: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доступность форм документов, необходимых для получения муниципальной услуги;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возможность получения информации о ходе предоставления муниципальной услуги, в том числе с использованием телефонной связи, электронной почты.</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33. Показатели качества муниципальной услуги: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lastRenderedPageBreak/>
        <w:t>соблюдение должностными лицами сроков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center"/>
        <w:outlineLvl w:val="0"/>
        <w:rPr>
          <w:rFonts w:ascii="Times New Roman" w:hAnsi="Times New Roman"/>
          <w:sz w:val="26"/>
          <w:szCs w:val="26"/>
        </w:rPr>
      </w:pPr>
      <w:r w:rsidRPr="0001653B">
        <w:rPr>
          <w:rFonts w:ascii="Times New Roman" w:hAnsi="Times New Roman"/>
          <w:sz w:val="26"/>
          <w:szCs w:val="26"/>
        </w:rPr>
        <w:t>Иные требования, в том числе учитывающие особенности</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предоставления муниципальной услуги в многофункциональных</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центрах предоставления государственных и муниципальных услуг</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и особенности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01653B">
        <w:rPr>
          <w:rFonts w:ascii="Times New Roman" w:hAnsi="Times New Roman"/>
          <w:sz w:val="26"/>
          <w:szCs w:val="26"/>
        </w:rPr>
        <w:t>в электронной форме</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01653B">
        <w:rPr>
          <w:rFonts w:ascii="Times New Roman" w:hAnsi="Times New Roman"/>
          <w:sz w:val="26"/>
          <w:szCs w:val="26"/>
        </w:rPr>
        <w:t>34.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города Когалыма.</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01653B">
        <w:rPr>
          <w:rFonts w:ascii="Times New Roman" w:hAnsi="Times New Roman"/>
          <w:sz w:val="26"/>
          <w:szCs w:val="26"/>
        </w:rPr>
        <w:t>35. Посредством Единого и регионального порталов осуществляется информирование заявителей по вопросам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center"/>
        <w:outlineLvl w:val="1"/>
        <w:rPr>
          <w:rFonts w:ascii="Times New Roman" w:hAnsi="Times New Roman"/>
          <w:sz w:val="26"/>
          <w:szCs w:val="26"/>
        </w:rPr>
      </w:pPr>
      <w:r w:rsidRPr="0001653B">
        <w:rPr>
          <w:rFonts w:ascii="Times New Roman" w:hAnsi="Times New Roman"/>
          <w:sz w:val="26"/>
          <w:szCs w:val="26"/>
        </w:rPr>
        <w:t>3. Состав, последовательность и сроки выполнения</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административных процедур, требования к порядку</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их выполнения, в том числе особенности выполнения</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административных процедур в электронной форме</w:t>
      </w:r>
      <w:r w:rsidR="00676EC4" w:rsidRPr="0001653B">
        <w:rPr>
          <w:rFonts w:ascii="Times New Roman" w:hAnsi="Times New Roman"/>
          <w:sz w:val="26"/>
          <w:szCs w:val="26"/>
        </w:rPr>
        <w:t>, а также особенности выполнения административных процедур в многофункциональных центрах</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Исчерпывающий перечень административных процедур</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01653B">
        <w:rPr>
          <w:rFonts w:ascii="Times New Roman" w:hAnsi="Times New Roman"/>
          <w:sz w:val="26"/>
          <w:szCs w:val="26"/>
        </w:rPr>
        <w:t>36. Предоставление муниципальной услуги включает в себя следующие административные процедуры:</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01653B">
        <w:rPr>
          <w:rFonts w:ascii="Times New Roman" w:hAnsi="Times New Roman"/>
          <w:sz w:val="26"/>
          <w:szCs w:val="26"/>
        </w:rPr>
        <w:t>прием и регистрация заявления о предоставлении муниципальной услуги;</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01653B">
        <w:rPr>
          <w:rFonts w:ascii="Times New Roman" w:hAnsi="Times New Roman"/>
          <w:sz w:val="26"/>
          <w:szCs w:val="26"/>
        </w:rPr>
        <w:t>формирование и направление межведомственных запросов;</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01653B">
        <w:rPr>
          <w:rFonts w:ascii="Times New Roman" w:hAnsi="Times New Roman"/>
          <w:sz w:val="26"/>
          <w:szCs w:val="26"/>
        </w:rPr>
        <w:t>рассмотрение заявления о предоставлении муниципальной услуги, принятие решения о предоставлении или об отказе в предоставлении муниципальной услуги и оформление документов, являющихся результатом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01653B">
        <w:rPr>
          <w:rFonts w:ascii="Times New Roman" w:hAnsi="Times New Roman"/>
          <w:sz w:val="26"/>
          <w:szCs w:val="26"/>
        </w:rPr>
        <w:t>выдача (направление) заявителю документов, являющихся результатом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01653B">
        <w:rPr>
          <w:rFonts w:ascii="Times New Roman" w:hAnsi="Times New Roman"/>
          <w:sz w:val="26"/>
          <w:szCs w:val="26"/>
        </w:rPr>
        <w:t>Блок-схема предоставления муниципальной услуги приведена в приложении 2 к настоящему Административному регламенту.</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18"/>
          <w:szCs w:val="26"/>
        </w:rPr>
      </w:pP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01653B">
        <w:rPr>
          <w:rFonts w:ascii="Times New Roman" w:hAnsi="Times New Roman"/>
          <w:sz w:val="26"/>
          <w:szCs w:val="26"/>
        </w:rPr>
        <w:t>Прием и регистрация заявления с документами о предоставлении муниципальной услуги</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14"/>
          <w:szCs w:val="26"/>
        </w:rPr>
      </w:pP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lastRenderedPageBreak/>
        <w:t>37. Основанием для начала административной процедуры является поступление в Администрацию города Когалыма или МФЦ заявления о предоставлении муниципальной услуги с прилагаемыми к нему документами.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Сведения о специалисте отдела, ответственном за выполнение административной процедуры:</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за приём и регистрацию заявления, поступившего по почте в адрес Администрации города Когалыма или представленного заявителем лично в Администрацию города Когалыма, специалист отдела делопроизводства, специалист отдела;</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за приём и регистрацию заявления, предоставленного заявителем в МФЦ – специалист МФЦ.</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Содержание, продолжительность административных действий, входящих в состав административной процедуры прием и регистрация заявления о предоставлении муниципальной услуги: </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при личном обращении - 15 минут с момента получения заявления специалистом отдела делопроизводства;</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1 рабочий день - с момента представления заявления посредством почтового отправления.</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Максимальный срок выполнения данной административной процедуры 1 рабочий день с момента представления заявления в Администрацию города Когалыма.</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Результатом выполнения данной административной процедуры является зарегистрированное заявление.</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01653B">
        <w:rPr>
          <w:rFonts w:ascii="Times New Roman" w:hAnsi="Times New Roman"/>
          <w:sz w:val="26"/>
          <w:szCs w:val="26"/>
        </w:rPr>
        <w:t>Способ фиксации результата выполнения административной процедуры: факт регистрации заявления о предоставлении муниципальной услуги фиксируется в электронном документообороте либо в журнале регистрации заявления с проставлением в заявлении отметки о регистрации.</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r w:rsidRPr="0001653B">
        <w:rPr>
          <w:rFonts w:ascii="Times New Roman" w:hAnsi="Times New Roman"/>
          <w:sz w:val="26"/>
          <w:szCs w:val="26"/>
        </w:rPr>
        <w:t>Зарегистрированное заявление и прилагаемые к нему документы передаются специалисту отдела, ответственному за рассмотрение заявления, оформление документов, являющихся результатом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r w:rsidRPr="0001653B">
        <w:rPr>
          <w:rFonts w:ascii="Times New Roman" w:hAnsi="Times New Roman"/>
          <w:sz w:val="26"/>
          <w:szCs w:val="26"/>
        </w:rPr>
        <w:t>Формирование и направление межведомственных запросов</w:t>
      </w:r>
    </w:p>
    <w:p w:rsidR="00FB78CE" w:rsidRPr="0001653B" w:rsidRDefault="00FB78CE" w:rsidP="00913E81">
      <w:pPr>
        <w:autoSpaceDE w:val="0"/>
        <w:autoSpaceDN w:val="0"/>
        <w:adjustRightInd w:val="0"/>
        <w:spacing w:after="0" w:line="240" w:lineRule="auto"/>
        <w:ind w:firstLine="709"/>
        <w:jc w:val="center"/>
        <w:outlineLvl w:val="2"/>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38. Основанием для начала административной процедуры является зарегистрированное заявление о предоставлении муниципальной услуги.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Должностным лицом, ответственным за формирование и направление межведомственных запросов, является специалист отдела.</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Содержание, продолжительность административных действий, входящих в состав административной процедуры по формированию и направлению межведомственных запросов:</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формирование и направление межведомственных запросов в органы власти, участвующие в предоставлении муниципальной услуги в течение 1 рабочего дня со дня регистрации заявления;</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lastRenderedPageBreak/>
        <w:t>получение ответов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органы, предоставляющие документ и информацию);</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регистрация ответа на межведомственные запросы в течение 1 рабочего дня со дня поступления ответа на межведомственный запрос.</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Результат выполнения административной процедуры: полученные ответы на межведомственные запросы.</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Способ фиксации результата выполнения административной процедуры: специалист отдела, ответственный за формирование и направление межведомственных запросов, регистрирует ответ на межведомственный запрос посредством электронного документооборота.</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Рассмотрение заявления</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 xml:space="preserve">о предоставлении муниципальной услуги, представленных документов и принятие решения о предоставлении или об отказе в предоставлении муниципальной услуги и оформление </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 xml:space="preserve">документов, являющихся результатом предоставления </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муниципальной услуги</w:t>
      </w:r>
    </w:p>
    <w:p w:rsidR="00FB78CE" w:rsidRPr="0001653B" w:rsidRDefault="00FB78CE" w:rsidP="00913E81">
      <w:pPr>
        <w:autoSpaceDE w:val="0"/>
        <w:autoSpaceDN w:val="0"/>
        <w:adjustRightInd w:val="0"/>
        <w:spacing w:after="0" w:line="240" w:lineRule="auto"/>
        <w:ind w:firstLine="709"/>
        <w:jc w:val="both"/>
        <w:outlineLvl w:val="2"/>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39. Основанием для начала административной процедуры является зарегистрированное заявление о предоставлении муниципальной услуги, зарегистрированные ответы на межведомственные запросы (в случае их направления).</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за подписание документов, являющихся результатом предоставления муниципальной услуги – глава города Когалыма либо лицо, его замещающее;</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за регистрацию подписанных главой города Когалыма либо лицом, его замещающим, документов, являющихся результатом предоставления муниципальной услуги – специалист отдела делопроизводства.</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Содержание, продолжительность административных действий, входящих в состав административной процедуры:</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рассмотрение заявления в течение 1раб</w:t>
      </w:r>
      <w:r w:rsidR="00BE5067" w:rsidRPr="0001653B">
        <w:rPr>
          <w:rFonts w:ascii="Times New Roman" w:hAnsi="Times New Roman"/>
          <w:sz w:val="26"/>
          <w:szCs w:val="26"/>
        </w:rPr>
        <w:t>очего дня со дня регистрации в У</w:t>
      </w:r>
      <w:r w:rsidRPr="0001653B">
        <w:rPr>
          <w:rFonts w:ascii="Times New Roman" w:hAnsi="Times New Roman"/>
          <w:sz w:val="26"/>
          <w:szCs w:val="26"/>
        </w:rPr>
        <w:t>полномоченном органе ответов на межведомственные запросы (в случае их направления);</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подготовка, утверждение, регистрация решения об оформлении или об отказе в выдаче согласия на осуществление обмена жилыми помещениями по договору социального найма не позднее 10 рабочих со дня обращения;</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lastRenderedPageBreak/>
        <w:t>расторжение ранее заключенных договоров социального найма с заявителями и одновременно заключение и регистрация новых договоров социального найма жилых помещений с заявителями, которые вселяются в жилые помещения в связи с обменом, не позднее 10 рабочих дней со дня оформ</w:t>
      </w:r>
      <w:r w:rsidR="00BE5067" w:rsidRPr="0001653B">
        <w:rPr>
          <w:rFonts w:ascii="Times New Roman" w:hAnsi="Times New Roman"/>
          <w:sz w:val="26"/>
          <w:szCs w:val="26"/>
        </w:rPr>
        <w:t>ления (представления) согласия У</w:t>
      </w:r>
      <w:r w:rsidRPr="0001653B">
        <w:rPr>
          <w:rFonts w:ascii="Times New Roman" w:hAnsi="Times New Roman"/>
          <w:sz w:val="26"/>
          <w:szCs w:val="26"/>
        </w:rPr>
        <w:t>полномоченного органа на обмен;</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 ответственный за предоставление муниципальной услуги, в соответствии с соглашением о взаимодействии между МФЦ и Администрацией города Когалыма, обеспечивает их передачу в МФЦ.</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Критерием принятия решения для выполнения административной процедуры является наличие (отсутствие) оснований для отказа в предоставлении муниципальной услуги.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Результатом выполнения административной процедуры является подписанные и зарегистрированные документы, являющиеся результатом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Способ фиксации результата выполнения административной процедуры: документ, являющийся результатом предоставления муниципальной услуги, регистрируется в электронном документообороте.</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center"/>
        <w:outlineLvl w:val="0"/>
        <w:rPr>
          <w:rFonts w:ascii="Times New Roman" w:hAnsi="Times New Roman"/>
          <w:sz w:val="26"/>
          <w:szCs w:val="26"/>
        </w:rPr>
      </w:pPr>
      <w:r w:rsidRPr="0001653B">
        <w:rPr>
          <w:rFonts w:ascii="Times New Roman" w:hAnsi="Times New Roman"/>
          <w:sz w:val="26"/>
          <w:szCs w:val="26"/>
        </w:rPr>
        <w:t>Выдача (направление) заявителю документов,</w:t>
      </w:r>
    </w:p>
    <w:p w:rsidR="00FB78CE" w:rsidRPr="0001653B" w:rsidRDefault="00FB78CE" w:rsidP="00913E81">
      <w:pPr>
        <w:autoSpaceDE w:val="0"/>
        <w:autoSpaceDN w:val="0"/>
        <w:adjustRightInd w:val="0"/>
        <w:spacing w:after="0" w:line="240" w:lineRule="auto"/>
        <w:jc w:val="center"/>
        <w:outlineLvl w:val="0"/>
        <w:rPr>
          <w:rFonts w:ascii="Times New Roman" w:hAnsi="Times New Roman"/>
          <w:sz w:val="26"/>
          <w:szCs w:val="26"/>
        </w:rPr>
      </w:pPr>
      <w:r w:rsidRPr="0001653B">
        <w:rPr>
          <w:rFonts w:ascii="Times New Roman" w:hAnsi="Times New Roman"/>
          <w:sz w:val="26"/>
          <w:szCs w:val="26"/>
        </w:rPr>
        <w:t>являющихся результатом предоставления муниципальной услуги</w:t>
      </w:r>
    </w:p>
    <w:p w:rsidR="00FB78CE" w:rsidRPr="0001653B" w:rsidRDefault="00FB78CE" w:rsidP="00913E81">
      <w:pPr>
        <w:autoSpaceDE w:val="0"/>
        <w:autoSpaceDN w:val="0"/>
        <w:adjustRightInd w:val="0"/>
        <w:spacing w:after="0" w:line="240" w:lineRule="auto"/>
        <w:jc w:val="center"/>
        <w:outlineLvl w:val="0"/>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40. Основанием для начала административной процедуры являются зарегистрированные документы, являющиеся результатом предоставления муниципальной услуги.</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Сведения о должностном лице, ответственном за выполнение административной процедуры:</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за направление заявителю документов, являющихся результатом предоставления муниципальной услуги нарочно или по почте: специалист отдела делопроизводства;</w:t>
      </w: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за выдачу документов, являющихся результатом предоставления муниципальной услуги, в МФЦ - специалист МФЦ.</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Направление (выдача) документов, являющихся результатом предоставления муниципальной услуги, осуществляется в зависимости от способа, указанного в заявлении, в следующем порядке:</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путем выдачи заявителю лично в отделе, отделе делопроизводства, либо в МФЦ;</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путем направления заявителю документов, являющихся результатом предоставления муниципальной услуги, почтой, в том числе на электронную почту.</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Максимальный срок выполнения административной процедуры составляет не более 1 рабочего дня со дня регистрации документов, являющихся результатом предоставления муниципальной услуги.</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Критерий принятия решения: зарегистрированные документы, являющиеся результатом предоставления муниципальной услуги.</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lastRenderedPageBreak/>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Способ фиксации результата выполнения административной процедуры:</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в случае выдачи документов, являющихся результатом предоставления муниципальной услуги, нарочно заявителю - запись заявителя в журнале регистрации заявлений;</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в случае направления заявителю документов, являющихся результатом предоставления муниципальной услуги, почтой - получение уведомления о вручении;</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в случае выдачи документов, являющихся результатом предоставления муниципальной услуги, в МФЦ - запись о выдаче документов заявителю отображается в журнале;</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в случае направления документов, являющихся результатом предоставления муниципальной услуги, на электронную почту заявителя - прикрепление к электронному документообороту скриншота электронного уведомления о доставке сообщения.</w:t>
      </w:r>
    </w:p>
    <w:p w:rsidR="00FB78CE" w:rsidRPr="0001653B" w:rsidRDefault="00FB78CE" w:rsidP="00913E81">
      <w:pPr>
        <w:autoSpaceDE w:val="0"/>
        <w:autoSpaceDN w:val="0"/>
        <w:adjustRightInd w:val="0"/>
        <w:spacing w:after="0" w:line="240" w:lineRule="auto"/>
        <w:ind w:firstLine="708"/>
        <w:jc w:val="center"/>
        <w:rPr>
          <w:rFonts w:ascii="Times New Roman" w:hAnsi="Times New Roman"/>
          <w:sz w:val="26"/>
          <w:szCs w:val="26"/>
        </w:rPr>
      </w:pPr>
    </w:p>
    <w:p w:rsidR="00FB78CE" w:rsidRPr="0001653B" w:rsidRDefault="00FB78CE" w:rsidP="00913E81">
      <w:pPr>
        <w:autoSpaceDE w:val="0"/>
        <w:autoSpaceDN w:val="0"/>
        <w:adjustRightInd w:val="0"/>
        <w:spacing w:after="0" w:line="240" w:lineRule="auto"/>
        <w:ind w:left="708" w:firstLine="1"/>
        <w:jc w:val="center"/>
        <w:outlineLvl w:val="1"/>
        <w:rPr>
          <w:rFonts w:ascii="Times New Roman" w:hAnsi="Times New Roman"/>
          <w:sz w:val="26"/>
          <w:szCs w:val="26"/>
        </w:rPr>
      </w:pPr>
      <w:r w:rsidRPr="0001653B">
        <w:rPr>
          <w:rFonts w:ascii="Times New Roman" w:hAnsi="Times New Roman"/>
          <w:sz w:val="26"/>
          <w:szCs w:val="26"/>
        </w:rPr>
        <w:t>4. Формы контроля</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за исполнением административного регламента</w:t>
      </w:r>
    </w:p>
    <w:p w:rsidR="00FB78CE" w:rsidRPr="0001653B" w:rsidRDefault="00FB78CE" w:rsidP="00913E81">
      <w:pPr>
        <w:autoSpaceDE w:val="0"/>
        <w:autoSpaceDN w:val="0"/>
        <w:adjustRightInd w:val="0"/>
        <w:spacing w:after="0" w:line="240" w:lineRule="auto"/>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Порядок осуществления текущего контроля за соблюдением</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FB78CE" w:rsidRPr="0001653B" w:rsidRDefault="00FB78CE" w:rsidP="00913E81">
      <w:pPr>
        <w:autoSpaceDE w:val="0"/>
        <w:autoSpaceDN w:val="0"/>
        <w:adjustRightInd w:val="0"/>
        <w:spacing w:after="0" w:line="240" w:lineRule="auto"/>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41.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начальником Уполномоченного органа.</w:t>
      </w:r>
    </w:p>
    <w:p w:rsidR="00FB78CE" w:rsidRPr="0001653B" w:rsidRDefault="00FB78CE" w:rsidP="00913E81">
      <w:pPr>
        <w:autoSpaceDE w:val="0"/>
        <w:autoSpaceDN w:val="0"/>
        <w:adjustRightInd w:val="0"/>
        <w:spacing w:after="0" w:line="240" w:lineRule="auto"/>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Порядок и периодичность осуществления плановых</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и внеплановых проверок полноты и качества предоставления</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муниципальной услуги, порядок и формы контроля за полнотой</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и качеством предоставления муниципальной услуги</w:t>
      </w:r>
    </w:p>
    <w:p w:rsidR="00FB78CE" w:rsidRPr="0001653B" w:rsidRDefault="00FB78CE" w:rsidP="00913E81">
      <w:pPr>
        <w:autoSpaceDE w:val="0"/>
        <w:autoSpaceDN w:val="0"/>
        <w:adjustRightInd w:val="0"/>
        <w:spacing w:after="0" w:line="240" w:lineRule="auto"/>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42.  Плановые проверки полноты и качества предоставления муниципальной услуги проводятся начальником Уполномоченного органа либо лицом его замещающим.</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Периодичность проведения плановых проверок полноты и качества предоставления муниципальной услуги устанавливается в соответствии</w:t>
      </w:r>
    </w:p>
    <w:p w:rsidR="00FB78CE" w:rsidRPr="0001653B" w:rsidRDefault="00FB78CE" w:rsidP="00913E81">
      <w:pPr>
        <w:autoSpaceDE w:val="0"/>
        <w:autoSpaceDN w:val="0"/>
        <w:adjustRightInd w:val="0"/>
        <w:spacing w:after="0" w:line="240" w:lineRule="auto"/>
        <w:jc w:val="both"/>
        <w:rPr>
          <w:rFonts w:ascii="Times New Roman" w:hAnsi="Times New Roman"/>
          <w:sz w:val="26"/>
          <w:szCs w:val="26"/>
        </w:rPr>
      </w:pPr>
      <w:r w:rsidRPr="0001653B">
        <w:rPr>
          <w:rFonts w:ascii="Times New Roman" w:hAnsi="Times New Roman"/>
          <w:sz w:val="26"/>
          <w:szCs w:val="26"/>
        </w:rPr>
        <w:t>с решением начальника Уполномоченного органа либо лица его замещающего.</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lastRenderedPageBreak/>
        <w:t>Внеплановые проверки полноты и качества предоставления муниципальной услуги проводятся начальником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Результаты проверки оформляются в виде акта, в котором отмечаются выявленные недостатки и указываются предложения по их устранению.</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Акт подписывается лицами, участвующими в проведении проверки.</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B78CE" w:rsidRPr="0001653B" w:rsidRDefault="00FB78CE" w:rsidP="00913E81">
      <w:pPr>
        <w:autoSpaceDE w:val="0"/>
        <w:autoSpaceDN w:val="0"/>
        <w:adjustRightInd w:val="0"/>
        <w:spacing w:after="0" w:line="240" w:lineRule="auto"/>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Ответственность должностных лиц органа местного самоуправления</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FB78CE" w:rsidRPr="0001653B" w:rsidRDefault="00FB78CE" w:rsidP="00913E81">
      <w:pPr>
        <w:autoSpaceDE w:val="0"/>
        <w:autoSpaceDN w:val="0"/>
        <w:adjustRightInd w:val="0"/>
        <w:spacing w:after="0" w:line="240" w:lineRule="auto"/>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43.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44. В соответствии со статьей 9.6 Закона Ханты-Мансийского автономного округа – Югры от 11.06.2010 № 102-оз «Об административных пра</w:t>
      </w:r>
      <w:r w:rsidR="00BE5067" w:rsidRPr="0001653B">
        <w:rPr>
          <w:rFonts w:ascii="Times New Roman" w:hAnsi="Times New Roman"/>
          <w:sz w:val="26"/>
          <w:szCs w:val="26"/>
        </w:rPr>
        <w:t>вонарушениях» должностные лица У</w:t>
      </w:r>
      <w:r w:rsidRPr="0001653B">
        <w:rPr>
          <w:rFonts w:ascii="Times New Roman" w:hAnsi="Times New Roman"/>
          <w:sz w:val="26"/>
          <w:szCs w:val="26"/>
        </w:rPr>
        <w:t>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w:t>
      </w:r>
    </w:p>
    <w:p w:rsidR="00FB78CE" w:rsidRPr="0001653B" w:rsidRDefault="00FB78CE" w:rsidP="00913E81">
      <w:pPr>
        <w:autoSpaceDE w:val="0"/>
        <w:autoSpaceDN w:val="0"/>
        <w:adjustRightInd w:val="0"/>
        <w:spacing w:after="0" w:line="240" w:lineRule="auto"/>
        <w:jc w:val="both"/>
        <w:rPr>
          <w:rFonts w:ascii="Times New Roman" w:hAnsi="Times New Roman"/>
          <w:sz w:val="26"/>
          <w:szCs w:val="26"/>
        </w:rPr>
      </w:pPr>
      <w:r w:rsidRPr="0001653B">
        <w:rPr>
          <w:rFonts w:ascii="Times New Roman" w:hAnsi="Times New Roman"/>
          <w:sz w:val="26"/>
          <w:szCs w:val="26"/>
        </w:rPr>
        <w:t xml:space="preserve">(за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w:t>
      </w:r>
      <w:r w:rsidRPr="0001653B">
        <w:rPr>
          <w:rFonts w:ascii="Times New Roman" w:hAnsi="Times New Roman"/>
          <w:sz w:val="26"/>
          <w:szCs w:val="26"/>
        </w:rPr>
        <w:lastRenderedPageBreak/>
        <w:t>документов, необходимых для предоставления муниципальной услуги (за исключением требований, установленных к помещениям МФЦ).</w:t>
      </w:r>
    </w:p>
    <w:p w:rsidR="00FB78CE" w:rsidRPr="0001653B" w:rsidRDefault="00FB78CE" w:rsidP="00913E81">
      <w:pPr>
        <w:autoSpaceDE w:val="0"/>
        <w:autoSpaceDN w:val="0"/>
        <w:adjustRightInd w:val="0"/>
        <w:spacing w:after="0" w:line="240" w:lineRule="auto"/>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Порядок и формы контроля за предоставлением муниципальной услуги,</w:t>
      </w:r>
    </w:p>
    <w:p w:rsidR="00FB78CE" w:rsidRPr="0001653B" w:rsidRDefault="00FB78CE" w:rsidP="00913E81">
      <w:pPr>
        <w:autoSpaceDE w:val="0"/>
        <w:autoSpaceDN w:val="0"/>
        <w:adjustRightInd w:val="0"/>
        <w:spacing w:after="0" w:line="240" w:lineRule="auto"/>
        <w:jc w:val="center"/>
        <w:rPr>
          <w:rFonts w:ascii="Times New Roman" w:hAnsi="Times New Roman"/>
          <w:sz w:val="26"/>
          <w:szCs w:val="26"/>
        </w:rPr>
      </w:pPr>
      <w:r w:rsidRPr="0001653B">
        <w:rPr>
          <w:rFonts w:ascii="Times New Roman" w:hAnsi="Times New Roman"/>
          <w:sz w:val="26"/>
          <w:szCs w:val="26"/>
        </w:rPr>
        <w:t>со стороны граждан, их объединений и организаций</w:t>
      </w:r>
    </w:p>
    <w:p w:rsidR="00FB78CE" w:rsidRPr="0001653B" w:rsidRDefault="00FB78CE" w:rsidP="00913E81">
      <w:pPr>
        <w:autoSpaceDE w:val="0"/>
        <w:autoSpaceDN w:val="0"/>
        <w:adjustRightInd w:val="0"/>
        <w:spacing w:after="0" w:line="240" w:lineRule="auto"/>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8"/>
        <w:jc w:val="both"/>
        <w:rPr>
          <w:rFonts w:ascii="Times New Roman" w:hAnsi="Times New Roman"/>
          <w:sz w:val="26"/>
          <w:szCs w:val="26"/>
        </w:rPr>
      </w:pPr>
      <w:r w:rsidRPr="0001653B">
        <w:rPr>
          <w:rFonts w:ascii="Times New Roman" w:hAnsi="Times New Roman"/>
          <w:sz w:val="26"/>
          <w:szCs w:val="26"/>
        </w:rPr>
        <w:t>45.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FB78CE" w:rsidRPr="0001653B" w:rsidRDefault="00FB78CE" w:rsidP="00913E81">
      <w:pPr>
        <w:autoSpaceDE w:val="0"/>
        <w:autoSpaceDN w:val="0"/>
        <w:adjustRightInd w:val="0"/>
        <w:spacing w:after="0" w:line="240" w:lineRule="auto"/>
        <w:jc w:val="both"/>
        <w:rPr>
          <w:rFonts w:ascii="Times New Roman" w:hAnsi="Times New Roman"/>
          <w:sz w:val="26"/>
          <w:szCs w:val="26"/>
        </w:rPr>
      </w:pPr>
    </w:p>
    <w:p w:rsidR="008D4D5B" w:rsidRPr="0001653B" w:rsidRDefault="00FB78CE"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5. </w:t>
      </w:r>
      <w:r w:rsidR="008D4D5B" w:rsidRPr="0001653B">
        <w:rPr>
          <w:rFonts w:ascii="Times New Roman" w:hAnsi="Times New Roman"/>
          <w:sz w:val="26"/>
          <w:szCs w:val="26"/>
        </w:rPr>
        <w:t>Досудебный (внесудебный) порядок обжалования решений</w:t>
      </w:r>
    </w:p>
    <w:p w:rsidR="008D4D5B" w:rsidRPr="0001653B" w:rsidRDefault="008D4D5B" w:rsidP="008D4D5B">
      <w:pPr>
        <w:autoSpaceDE w:val="0"/>
        <w:autoSpaceDN w:val="0"/>
        <w:adjustRightInd w:val="0"/>
        <w:spacing w:after="0" w:line="240" w:lineRule="auto"/>
        <w:ind w:firstLine="709"/>
        <w:jc w:val="center"/>
        <w:rPr>
          <w:rFonts w:ascii="Times New Roman" w:hAnsi="Times New Roman"/>
          <w:sz w:val="26"/>
          <w:szCs w:val="26"/>
        </w:rPr>
      </w:pPr>
      <w:r w:rsidRPr="0001653B">
        <w:rPr>
          <w:rFonts w:ascii="Times New Roman" w:hAnsi="Times New Roman"/>
          <w:sz w:val="26"/>
          <w:szCs w:val="26"/>
        </w:rPr>
        <w:t>и действий (бездействия) органа, предоставляющего муниципальную услугу, а также должностных лиц и муниципальных служащих, МФЦ, работников МФЦ</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46.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47. Предметом досудебного (внесудебного) обжалования могут являться действия (бездействия) Уполномоченного органа, должностных лиц, муниципальных служащих, предоставляющих муниципальную услугу, МФЦ, работников МФЦ, а также принимаемые ими решения в ходе предоставления муниципальной услуги.</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48. Заявитель, права и законные интересы которого нарушены, имеет право обратиться с жалобой, в том числе в следующих случаях:</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а) нарушение срока регистрации запроса заявителя о предоставлении муниципальной услуги, либо комплектного запроса;</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в)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w:t>
      </w:r>
      <w:r w:rsidRPr="0001653B">
        <w:rPr>
          <w:rFonts w:ascii="Times New Roman" w:hAnsi="Times New Roman"/>
          <w:sz w:val="26"/>
          <w:szCs w:val="26"/>
        </w:rPr>
        <w:lastRenderedPageBreak/>
        <w:t>муниципальными правовыми актами города Когалыма, для предоставления муниципальной услуги;</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ж) отказ органа, предоставляющего муниципальную услугу, его должностного лица,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з) нарушение срока или порядка выдачи документов по результатам предоставления муниципальной услуги;</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49. Жалоба может быть подана в письменной форме на бумажном носителе, в том числе при личном приёме заявителя, направлена по почте, или в электронном виде с использованием информационно-</w:t>
      </w:r>
      <w:r w:rsidRPr="0001653B">
        <w:rPr>
          <w:rFonts w:ascii="Times New Roman" w:hAnsi="Times New Roman"/>
          <w:sz w:val="26"/>
          <w:szCs w:val="26"/>
        </w:rPr>
        <w:lastRenderedPageBreak/>
        <w:t>телекоммуникационной сети «Интернет» посредством официального сайта Администрации города Когалыма (www.admkogalym.ru), официального сайта МФЦ (http://mfc.admhmao.ru/), Единого или регионального порталов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(do.gosuslugi.ru).</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50. Заявитель в жалобе указывает следующую информацию:</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Заявителем могут быть представлены документы (при наличии), подтверждающие доводы заявителя, либо их копии.</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51.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52.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а) оформленная в соответствии с законодательством Российской Федерации доверенность (для физических лиц);</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lastRenderedPageBreak/>
        <w:t>53. Приём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Время приёма жалоб осуществляется в соответствии с графиком предоставления муниципальной услуги, указанным в пунктах 3,4 Административного регламента.</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54.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55. Основанием для начала процедуры досудебного (внесудебного) обжалования является поступление жалобы в Администрацию города Когалыма, МФЦ. </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56.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начальником Уполномоченного органа.</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Жалоба на решения, принятые начальником Уполномоченного органа, рассматривается заместителем главы города Когалыма, курирующим соответствующую сферу деятельности.</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 </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57. Жалоба на решения и действия (бездействие) работника многофункционального центра рассматривается его руководителем. Жалоба на решения и действия (бездействие) многофункционального центра рассматривается структурным подразделением Администрации города Когалыма, курирующим многофункциональный центр.</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58. Жалоба на решения и действия (бездействие) Администрации города Когалыма, ее структурных подразделений и их должностных лиц, муниципальных служащих, предоставляющих муниципальные услуги может быть подана заявителем через многофункциональный центр. При поступлении жалобы многофункциональный центр обеспечивает ее передачу в уполномоченный на ее рассмотрение орган, предоставляющий муниципальную услугу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(далее - соглашение о взаимодействии), но не позднее следующего рабочего дня со дня поступления жалобы.</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59. В случае если жалоба подана заявителем в Уполномоченный орган, МФЦ в компетенцию которого не входит её рассмотрение, то в течение 3 рабочих дней со дня ее регистрации она направляется в уполномоченный на ее рассмотрение орган,  МФЦ о чем заявитель информируется в письменной </w:t>
      </w:r>
      <w:r w:rsidRPr="0001653B">
        <w:rPr>
          <w:rFonts w:ascii="Times New Roman" w:hAnsi="Times New Roman"/>
          <w:sz w:val="26"/>
          <w:szCs w:val="26"/>
        </w:rPr>
        <w:lastRenderedPageBreak/>
        <w:t>форме. При этом срок рассмотрения жалобы исчисляется со дня регистрации жалобы в органе, МФЦ предоставляющем муниципальную услугу.</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 xml:space="preserve">60.  Жалоба, поступившая в Администрацию города Когалыма, МФЦ подлежит регистрации не позднее следующего рабочего дня со дня ее поступления. </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В случае подачи заявителем жалобы через МФЦ последний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Жалоба, поступившая в Уполномоченный орган, МФЦ подлежит рассмотрению в течение 15 рабочих дней со дня ее регистрации, а в случае обжалования отказа Уполномоченного органа, должностного лица Уполномоченного органа,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61. Исчерпывающий перечень оснований для отказа в удовлетворении жалобы и случаев, в которых ответ на жалобу не даётся:</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Уполномоченный орган, МФЦ отказывает в удовлетворении жалобы в следующих случаях:</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наличие вступившего в законную силу решения суда, арбитражного суда по жалобе о том же предмете и по тем же основаниям;</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подача жалобы лицом, полномочия которого не подтверждены в порядке, установленном законодательством Российской Федерации;</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наличие решения по жалобе, принятого ранее в отношении того же заявителя и по тому же предмету жалобы.</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Уполномоченный орган, МФЦ оставляет жалобу без ответа в следующих случаях:</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62. Уполномоченный орган, МФЦ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По результатам рассмотрения жалобы Уполномоченный орган, МФЦ принимает решение о ее удовлетворении либо об отказе в ее удовлетворении в форме своего акта.</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При удовлетворении жалобы Уполномоченный орган, МФЦ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lastRenderedPageBreak/>
        <w:t>В ответе по результатам рассмотрения жалобы указываются:</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наименование органа, предоставляющего муниципальную услугу, МФЦ, рассмотревшего жалобу, должность, фамилия, имя, отчество (при наличии) его должностного лица, принявшего решение по жалобе;</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фамилия, имя, отчество (при наличии) или наименование заявителя;</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основания для принятия решения по жалобе;</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принятое по жалобе решение;</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сведения о порядке обжалования принятого по жалобе решения.</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Ответ по результатам рассмотрения жалобы подписывается уполномоченным на рассмотрение жалобы должностным лицом.</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63.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Все р</w:t>
      </w:r>
      <w:r w:rsidR="00BE5067" w:rsidRPr="0001653B">
        <w:rPr>
          <w:rFonts w:ascii="Times New Roman" w:hAnsi="Times New Roman"/>
          <w:sz w:val="26"/>
          <w:szCs w:val="26"/>
        </w:rPr>
        <w:t>ешения, действия (бездействия) У</w:t>
      </w:r>
      <w:r w:rsidRPr="0001653B">
        <w:rPr>
          <w:rFonts w:ascii="Times New Roman" w:hAnsi="Times New Roman"/>
          <w:sz w:val="26"/>
          <w:szCs w:val="26"/>
        </w:rPr>
        <w:t>полномоченного органа, должностного лица Уполномоченного органа, муниципального служащего, МФЦ, работника МФЦ заявитель вправе оспорить в судебном порядке.</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65. Заявитель имеет право на получение информации и документов, необходимых для обоснования и рассмотрения жалобы.</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t>66.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8D4D5B" w:rsidRPr="0001653B" w:rsidRDefault="008D4D5B" w:rsidP="008D4D5B">
      <w:pPr>
        <w:autoSpaceDE w:val="0"/>
        <w:autoSpaceDN w:val="0"/>
        <w:adjustRightInd w:val="0"/>
        <w:spacing w:after="0" w:line="240" w:lineRule="auto"/>
        <w:ind w:firstLine="709"/>
        <w:jc w:val="both"/>
        <w:rPr>
          <w:rFonts w:ascii="Times New Roman" w:hAnsi="Times New Roman"/>
          <w:sz w:val="26"/>
          <w:szCs w:val="26"/>
        </w:rPr>
      </w:pPr>
    </w:p>
    <w:p w:rsidR="008D4D5B" w:rsidRPr="0001653B" w:rsidRDefault="008D4D5B" w:rsidP="008D4D5B">
      <w:pPr>
        <w:autoSpaceDE w:val="0"/>
        <w:autoSpaceDN w:val="0"/>
        <w:adjustRightInd w:val="0"/>
        <w:spacing w:after="0" w:line="240" w:lineRule="auto"/>
        <w:ind w:firstLine="709"/>
        <w:jc w:val="right"/>
        <w:rPr>
          <w:rFonts w:ascii="Times New Roman" w:hAnsi="Times New Roman"/>
          <w:sz w:val="26"/>
          <w:szCs w:val="26"/>
        </w:rPr>
      </w:pPr>
    </w:p>
    <w:p w:rsidR="008D4D5B" w:rsidRPr="0001653B" w:rsidRDefault="008D4D5B" w:rsidP="008D4D5B">
      <w:pPr>
        <w:autoSpaceDE w:val="0"/>
        <w:autoSpaceDN w:val="0"/>
        <w:adjustRightInd w:val="0"/>
        <w:spacing w:after="0" w:line="240" w:lineRule="auto"/>
        <w:ind w:firstLine="709"/>
        <w:jc w:val="right"/>
        <w:rPr>
          <w:rFonts w:ascii="Times New Roman" w:hAnsi="Times New Roman"/>
          <w:sz w:val="26"/>
          <w:szCs w:val="26"/>
        </w:rPr>
      </w:pPr>
    </w:p>
    <w:p w:rsidR="008D4D5B" w:rsidRPr="0001653B" w:rsidRDefault="008D4D5B" w:rsidP="008D4D5B">
      <w:pPr>
        <w:autoSpaceDE w:val="0"/>
        <w:autoSpaceDN w:val="0"/>
        <w:adjustRightInd w:val="0"/>
        <w:spacing w:after="0" w:line="240" w:lineRule="auto"/>
        <w:ind w:firstLine="709"/>
        <w:jc w:val="right"/>
        <w:rPr>
          <w:rFonts w:ascii="Times New Roman" w:hAnsi="Times New Roman"/>
          <w:sz w:val="26"/>
          <w:szCs w:val="26"/>
        </w:rPr>
      </w:pPr>
    </w:p>
    <w:p w:rsidR="008D4D5B" w:rsidRPr="0001653B" w:rsidRDefault="008D4D5B" w:rsidP="008D4D5B">
      <w:pPr>
        <w:autoSpaceDE w:val="0"/>
        <w:autoSpaceDN w:val="0"/>
        <w:adjustRightInd w:val="0"/>
        <w:spacing w:after="0" w:line="240" w:lineRule="auto"/>
        <w:ind w:firstLine="709"/>
        <w:jc w:val="right"/>
        <w:rPr>
          <w:rFonts w:ascii="Times New Roman" w:hAnsi="Times New Roman"/>
          <w:sz w:val="26"/>
          <w:szCs w:val="26"/>
        </w:rPr>
      </w:pPr>
    </w:p>
    <w:p w:rsidR="008D4D5B" w:rsidRPr="0001653B" w:rsidRDefault="008D4D5B" w:rsidP="008D4D5B">
      <w:pPr>
        <w:autoSpaceDE w:val="0"/>
        <w:autoSpaceDN w:val="0"/>
        <w:adjustRightInd w:val="0"/>
        <w:spacing w:after="0" w:line="240" w:lineRule="auto"/>
        <w:ind w:firstLine="709"/>
        <w:jc w:val="right"/>
        <w:rPr>
          <w:rFonts w:ascii="Times New Roman" w:hAnsi="Times New Roman"/>
          <w:sz w:val="26"/>
          <w:szCs w:val="26"/>
        </w:rPr>
      </w:pPr>
    </w:p>
    <w:p w:rsidR="008D4D5B" w:rsidRPr="0001653B" w:rsidRDefault="008D4D5B" w:rsidP="008D4D5B">
      <w:pPr>
        <w:autoSpaceDE w:val="0"/>
        <w:autoSpaceDN w:val="0"/>
        <w:adjustRightInd w:val="0"/>
        <w:spacing w:after="0" w:line="240" w:lineRule="auto"/>
        <w:ind w:firstLine="709"/>
        <w:jc w:val="right"/>
        <w:rPr>
          <w:rFonts w:ascii="Times New Roman" w:hAnsi="Times New Roman"/>
          <w:sz w:val="26"/>
          <w:szCs w:val="26"/>
        </w:rPr>
      </w:pPr>
    </w:p>
    <w:p w:rsidR="00FB78CE" w:rsidRPr="0001653B" w:rsidRDefault="00FB78CE" w:rsidP="008D4D5B">
      <w:pPr>
        <w:autoSpaceDE w:val="0"/>
        <w:autoSpaceDN w:val="0"/>
        <w:adjustRightInd w:val="0"/>
        <w:spacing w:after="0" w:line="240" w:lineRule="auto"/>
        <w:jc w:val="center"/>
        <w:rPr>
          <w:rFonts w:ascii="Times New Roman" w:hAnsi="Times New Roman"/>
          <w:sz w:val="26"/>
          <w:szCs w:val="26"/>
          <w:lang w:eastAsia="ru-RU"/>
        </w:rPr>
      </w:pPr>
    </w:p>
    <w:p w:rsidR="00FB78CE" w:rsidRPr="0001653B"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Pr="0001653B"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Pr="0001653B"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Pr="0001653B"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Pr="0001653B"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Pr="0001653B"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Pr="0001653B" w:rsidRDefault="00FB78CE" w:rsidP="00913E81">
      <w:pPr>
        <w:widowControl w:val="0"/>
        <w:autoSpaceDE w:val="0"/>
        <w:autoSpaceDN w:val="0"/>
        <w:adjustRightInd w:val="0"/>
        <w:spacing w:after="0" w:line="240" w:lineRule="auto"/>
        <w:ind w:left="4111" w:right="-3"/>
        <w:rPr>
          <w:rFonts w:ascii="Times New Roman" w:hAnsi="Times New Roman"/>
          <w:sz w:val="26"/>
          <w:szCs w:val="26"/>
          <w:lang w:eastAsia="ru-RU"/>
        </w:rPr>
      </w:pPr>
    </w:p>
    <w:p w:rsidR="00FB78CE" w:rsidRPr="0001653B" w:rsidRDefault="00FB78CE" w:rsidP="00913E81">
      <w:pPr>
        <w:widowControl w:val="0"/>
        <w:tabs>
          <w:tab w:val="left" w:pos="-284"/>
          <w:tab w:val="left" w:pos="2410"/>
        </w:tabs>
        <w:autoSpaceDE w:val="0"/>
        <w:autoSpaceDN w:val="0"/>
        <w:adjustRightInd w:val="0"/>
        <w:spacing w:after="0" w:line="240" w:lineRule="auto"/>
        <w:ind w:left="-709" w:right="281"/>
        <w:jc w:val="right"/>
        <w:rPr>
          <w:rFonts w:ascii="Times New Roman" w:hAnsi="Times New Roman"/>
          <w:sz w:val="26"/>
          <w:szCs w:val="26"/>
          <w:lang w:eastAsia="ru-RU"/>
        </w:rPr>
      </w:pPr>
      <w:r w:rsidRPr="0001653B">
        <w:rPr>
          <w:rFonts w:ascii="Times New Roman" w:hAnsi="Times New Roman"/>
          <w:sz w:val="26"/>
          <w:szCs w:val="26"/>
          <w:lang w:eastAsia="ru-RU"/>
        </w:rPr>
        <w:lastRenderedPageBreak/>
        <w:t>Приложение 1</w:t>
      </w:r>
    </w:p>
    <w:p w:rsidR="00FB78CE" w:rsidRPr="0001653B" w:rsidRDefault="00FB78CE" w:rsidP="00913E81">
      <w:pPr>
        <w:widowControl w:val="0"/>
        <w:tabs>
          <w:tab w:val="left" w:pos="-284"/>
          <w:tab w:val="left" w:pos="2410"/>
        </w:tabs>
        <w:autoSpaceDE w:val="0"/>
        <w:autoSpaceDN w:val="0"/>
        <w:adjustRightInd w:val="0"/>
        <w:spacing w:after="0" w:line="240" w:lineRule="auto"/>
        <w:ind w:left="-709" w:right="281" w:firstLine="4111"/>
        <w:jc w:val="right"/>
        <w:rPr>
          <w:rFonts w:ascii="Times New Roman" w:hAnsi="Times New Roman"/>
          <w:sz w:val="26"/>
          <w:szCs w:val="26"/>
          <w:lang w:eastAsia="ru-RU"/>
        </w:rPr>
      </w:pPr>
      <w:r w:rsidRPr="0001653B">
        <w:rPr>
          <w:rFonts w:ascii="Times New Roman" w:hAnsi="Times New Roman"/>
          <w:sz w:val="26"/>
          <w:szCs w:val="26"/>
          <w:lang w:eastAsia="ru-RU"/>
        </w:rPr>
        <w:t>к административному регламенту</w:t>
      </w:r>
    </w:p>
    <w:p w:rsidR="00FB78CE" w:rsidRPr="0001653B" w:rsidRDefault="00FB78CE" w:rsidP="00913E81">
      <w:pPr>
        <w:widowControl w:val="0"/>
        <w:tabs>
          <w:tab w:val="left" w:pos="-284"/>
          <w:tab w:val="left" w:pos="2410"/>
        </w:tabs>
        <w:autoSpaceDE w:val="0"/>
        <w:autoSpaceDN w:val="0"/>
        <w:adjustRightInd w:val="0"/>
        <w:spacing w:after="0" w:line="240" w:lineRule="auto"/>
        <w:ind w:left="-709" w:right="281" w:firstLine="4111"/>
        <w:jc w:val="right"/>
        <w:rPr>
          <w:rFonts w:ascii="Times New Roman" w:hAnsi="Times New Roman"/>
          <w:sz w:val="26"/>
          <w:szCs w:val="26"/>
          <w:lang w:eastAsia="ru-RU"/>
        </w:rPr>
      </w:pPr>
      <w:r w:rsidRPr="0001653B">
        <w:rPr>
          <w:rFonts w:ascii="Times New Roman" w:hAnsi="Times New Roman"/>
          <w:sz w:val="26"/>
          <w:szCs w:val="26"/>
          <w:lang w:eastAsia="ru-RU"/>
        </w:rPr>
        <w:t>предоставления муниципальной услуги</w:t>
      </w:r>
    </w:p>
    <w:p w:rsidR="00FB78CE" w:rsidRPr="0001653B" w:rsidRDefault="00FB78CE" w:rsidP="00913E81">
      <w:pPr>
        <w:tabs>
          <w:tab w:val="left" w:pos="-284"/>
          <w:tab w:val="left" w:pos="2410"/>
        </w:tabs>
        <w:spacing w:after="0" w:line="240" w:lineRule="auto"/>
        <w:ind w:left="-709" w:right="281" w:firstLine="4111"/>
        <w:jc w:val="right"/>
        <w:rPr>
          <w:rFonts w:ascii="Times New Roman" w:hAnsi="Times New Roman"/>
          <w:sz w:val="26"/>
          <w:szCs w:val="26"/>
          <w:lang w:eastAsia="ru-RU"/>
        </w:rPr>
      </w:pPr>
      <w:r w:rsidRPr="0001653B">
        <w:rPr>
          <w:rFonts w:ascii="Times New Roman" w:hAnsi="Times New Roman"/>
          <w:sz w:val="26"/>
          <w:szCs w:val="26"/>
          <w:lang w:eastAsia="ru-RU"/>
        </w:rPr>
        <w:t>«Выдача согласия и оформление документов</w:t>
      </w:r>
    </w:p>
    <w:p w:rsidR="00FB78CE" w:rsidRPr="0001653B" w:rsidRDefault="00FB78CE" w:rsidP="00913E81">
      <w:pPr>
        <w:tabs>
          <w:tab w:val="left" w:pos="-284"/>
          <w:tab w:val="left" w:pos="2410"/>
        </w:tabs>
        <w:spacing w:after="0" w:line="240" w:lineRule="auto"/>
        <w:ind w:left="-709" w:right="281" w:firstLine="4111"/>
        <w:jc w:val="right"/>
        <w:rPr>
          <w:rFonts w:ascii="Times New Roman" w:hAnsi="Times New Roman"/>
          <w:sz w:val="26"/>
          <w:szCs w:val="26"/>
          <w:lang w:eastAsia="ru-RU"/>
        </w:rPr>
      </w:pPr>
      <w:r w:rsidRPr="0001653B">
        <w:rPr>
          <w:rFonts w:ascii="Times New Roman" w:hAnsi="Times New Roman"/>
          <w:sz w:val="26"/>
          <w:szCs w:val="26"/>
          <w:lang w:eastAsia="ru-RU"/>
        </w:rPr>
        <w:t>по обмену жилыми помещениями</w:t>
      </w:r>
    </w:p>
    <w:p w:rsidR="00FB78CE" w:rsidRPr="0001653B" w:rsidRDefault="00FB78CE" w:rsidP="00913E81">
      <w:pPr>
        <w:tabs>
          <w:tab w:val="left" w:pos="-284"/>
          <w:tab w:val="left" w:pos="2410"/>
        </w:tabs>
        <w:spacing w:after="0" w:line="240" w:lineRule="auto"/>
        <w:ind w:left="-709" w:right="281" w:firstLine="4111"/>
        <w:jc w:val="right"/>
        <w:rPr>
          <w:rFonts w:ascii="Times New Roman" w:hAnsi="Times New Roman"/>
          <w:sz w:val="26"/>
          <w:szCs w:val="26"/>
          <w:lang w:eastAsia="ru-RU"/>
        </w:rPr>
      </w:pPr>
      <w:r w:rsidRPr="0001653B">
        <w:rPr>
          <w:rFonts w:ascii="Times New Roman" w:hAnsi="Times New Roman"/>
          <w:sz w:val="26"/>
          <w:szCs w:val="26"/>
          <w:lang w:eastAsia="ru-RU"/>
        </w:rPr>
        <w:t>по договорам социального найма»</w:t>
      </w:r>
    </w:p>
    <w:p w:rsidR="00FB78CE" w:rsidRPr="0001653B" w:rsidRDefault="00FB78CE" w:rsidP="00913E81">
      <w:pPr>
        <w:spacing w:after="0" w:line="240" w:lineRule="auto"/>
        <w:ind w:firstLine="720"/>
        <w:jc w:val="center"/>
        <w:rPr>
          <w:rFonts w:ascii="Tms Rmn" w:hAnsi="Tms Rmn"/>
          <w:sz w:val="26"/>
          <w:szCs w:val="26"/>
          <w:lang w:eastAsia="ru-RU"/>
        </w:rPr>
      </w:pPr>
    </w:p>
    <w:p w:rsidR="00FB78CE" w:rsidRPr="0001653B" w:rsidRDefault="00FB78CE" w:rsidP="00913E81">
      <w:pPr>
        <w:autoSpaceDE w:val="0"/>
        <w:autoSpaceDN w:val="0"/>
        <w:adjustRightInd w:val="0"/>
        <w:spacing w:after="0" w:line="240" w:lineRule="auto"/>
        <w:ind w:left="4111" w:right="-426"/>
        <w:rPr>
          <w:rFonts w:ascii="Times New Roman" w:hAnsi="Times New Roman"/>
          <w:sz w:val="26"/>
          <w:szCs w:val="26"/>
        </w:rPr>
      </w:pPr>
      <w:r w:rsidRPr="0001653B">
        <w:rPr>
          <w:rFonts w:ascii="Times New Roman" w:hAnsi="Times New Roman"/>
          <w:sz w:val="26"/>
          <w:szCs w:val="26"/>
        </w:rPr>
        <w:t>В __________________________________</w:t>
      </w:r>
    </w:p>
    <w:p w:rsidR="00FB78CE" w:rsidRPr="0001653B" w:rsidRDefault="00FB78CE" w:rsidP="00913E81">
      <w:pPr>
        <w:autoSpaceDE w:val="0"/>
        <w:autoSpaceDN w:val="0"/>
        <w:adjustRightInd w:val="0"/>
        <w:spacing w:after="0" w:line="240" w:lineRule="auto"/>
        <w:ind w:left="4111" w:right="-426"/>
        <w:jc w:val="center"/>
        <w:rPr>
          <w:rFonts w:ascii="Times New Roman" w:hAnsi="Times New Roman"/>
          <w:sz w:val="18"/>
          <w:szCs w:val="18"/>
        </w:rPr>
      </w:pPr>
      <w:r w:rsidRPr="0001653B">
        <w:rPr>
          <w:rFonts w:ascii="Times New Roman" w:hAnsi="Times New Roman"/>
          <w:sz w:val="18"/>
          <w:szCs w:val="18"/>
        </w:rPr>
        <w:t>(</w:t>
      </w:r>
      <w:r w:rsidRPr="0001653B">
        <w:rPr>
          <w:rFonts w:ascii="Times New Roman" w:hAnsi="Times New Roman"/>
          <w:i/>
          <w:sz w:val="18"/>
          <w:szCs w:val="18"/>
        </w:rPr>
        <w:t>наименование органа местного самоуправления</w:t>
      </w:r>
      <w:r w:rsidRPr="0001653B">
        <w:rPr>
          <w:rFonts w:ascii="Times New Roman" w:hAnsi="Times New Roman"/>
          <w:sz w:val="18"/>
          <w:szCs w:val="18"/>
        </w:rPr>
        <w:t>)</w:t>
      </w:r>
    </w:p>
    <w:p w:rsidR="00FB78CE" w:rsidRPr="0001653B" w:rsidRDefault="00FB78CE" w:rsidP="00913E81">
      <w:pPr>
        <w:autoSpaceDE w:val="0"/>
        <w:autoSpaceDN w:val="0"/>
        <w:adjustRightInd w:val="0"/>
        <w:spacing w:after="0" w:line="240" w:lineRule="auto"/>
        <w:ind w:left="4111" w:right="-426"/>
        <w:rPr>
          <w:rFonts w:ascii="Times New Roman" w:hAnsi="Times New Roman"/>
          <w:sz w:val="26"/>
          <w:szCs w:val="26"/>
        </w:rPr>
      </w:pPr>
      <w:r w:rsidRPr="0001653B">
        <w:rPr>
          <w:rFonts w:ascii="Times New Roman" w:hAnsi="Times New Roman"/>
          <w:sz w:val="26"/>
          <w:szCs w:val="26"/>
        </w:rPr>
        <w:t>от__________________________________</w:t>
      </w:r>
    </w:p>
    <w:p w:rsidR="00FB78CE" w:rsidRPr="0001653B" w:rsidRDefault="00FB78CE" w:rsidP="00913E81">
      <w:pPr>
        <w:autoSpaceDE w:val="0"/>
        <w:autoSpaceDN w:val="0"/>
        <w:adjustRightInd w:val="0"/>
        <w:spacing w:after="0" w:line="240" w:lineRule="auto"/>
        <w:ind w:left="4111" w:right="-426"/>
        <w:jc w:val="center"/>
        <w:rPr>
          <w:rFonts w:ascii="Times New Roman" w:hAnsi="Times New Roman"/>
          <w:i/>
          <w:sz w:val="18"/>
          <w:szCs w:val="18"/>
        </w:rPr>
      </w:pPr>
      <w:r w:rsidRPr="0001653B">
        <w:rPr>
          <w:rFonts w:ascii="Times New Roman" w:hAnsi="Times New Roman"/>
          <w:i/>
          <w:sz w:val="18"/>
          <w:szCs w:val="18"/>
        </w:rPr>
        <w:t>(Ф.И.О)</w:t>
      </w:r>
    </w:p>
    <w:p w:rsidR="00FB78CE" w:rsidRPr="0001653B" w:rsidRDefault="00FB78CE" w:rsidP="00913E81">
      <w:pPr>
        <w:autoSpaceDE w:val="0"/>
        <w:autoSpaceDN w:val="0"/>
        <w:adjustRightInd w:val="0"/>
        <w:spacing w:after="0" w:line="240" w:lineRule="auto"/>
        <w:ind w:left="4111" w:right="-568"/>
        <w:rPr>
          <w:rFonts w:ascii="Times New Roman" w:hAnsi="Times New Roman"/>
          <w:sz w:val="26"/>
          <w:szCs w:val="26"/>
        </w:rPr>
      </w:pPr>
      <w:r w:rsidRPr="0001653B">
        <w:rPr>
          <w:rFonts w:ascii="Times New Roman" w:hAnsi="Times New Roman"/>
          <w:sz w:val="26"/>
          <w:szCs w:val="26"/>
        </w:rPr>
        <w:t>проживающего по адресу______________________________,</w:t>
      </w:r>
    </w:p>
    <w:p w:rsidR="00FB78CE" w:rsidRPr="0001653B" w:rsidRDefault="00FB78CE" w:rsidP="00913E81">
      <w:pPr>
        <w:autoSpaceDE w:val="0"/>
        <w:autoSpaceDN w:val="0"/>
        <w:adjustRightInd w:val="0"/>
        <w:spacing w:after="0" w:line="240" w:lineRule="auto"/>
        <w:ind w:left="4111" w:right="-3"/>
        <w:rPr>
          <w:rFonts w:ascii="Times New Roman" w:hAnsi="Times New Roman"/>
          <w:sz w:val="26"/>
          <w:szCs w:val="26"/>
        </w:rPr>
      </w:pPr>
      <w:r w:rsidRPr="0001653B">
        <w:rPr>
          <w:rFonts w:ascii="Times New Roman" w:hAnsi="Times New Roman"/>
          <w:sz w:val="26"/>
          <w:szCs w:val="26"/>
        </w:rPr>
        <w:t>Адрес электронной почты: ___________________________________</w:t>
      </w:r>
    </w:p>
    <w:p w:rsidR="00FB78CE" w:rsidRPr="0001653B" w:rsidRDefault="00FB78CE" w:rsidP="00913E81">
      <w:pPr>
        <w:autoSpaceDE w:val="0"/>
        <w:autoSpaceDN w:val="0"/>
        <w:adjustRightInd w:val="0"/>
        <w:spacing w:after="0" w:line="240" w:lineRule="auto"/>
        <w:ind w:left="5387" w:right="-426"/>
        <w:rPr>
          <w:rFonts w:ascii="Times New Roman" w:hAnsi="Times New Roman"/>
          <w:sz w:val="26"/>
          <w:szCs w:val="26"/>
        </w:rPr>
      </w:pPr>
    </w:p>
    <w:p w:rsidR="00FB78CE" w:rsidRPr="0001653B" w:rsidRDefault="00FB78CE" w:rsidP="00913E81">
      <w:pPr>
        <w:autoSpaceDE w:val="0"/>
        <w:autoSpaceDN w:val="0"/>
        <w:adjustRightInd w:val="0"/>
        <w:spacing w:after="0" w:line="240" w:lineRule="auto"/>
        <w:ind w:left="4111" w:right="-426"/>
        <w:rPr>
          <w:rFonts w:ascii="Times New Roman" w:hAnsi="Times New Roman"/>
          <w:sz w:val="26"/>
          <w:szCs w:val="26"/>
        </w:rPr>
      </w:pPr>
      <w:r w:rsidRPr="0001653B">
        <w:rPr>
          <w:rFonts w:ascii="Times New Roman" w:hAnsi="Times New Roman"/>
          <w:sz w:val="26"/>
          <w:szCs w:val="26"/>
        </w:rPr>
        <w:t>телефон: ___________________________</w:t>
      </w:r>
    </w:p>
    <w:p w:rsidR="00FB78CE" w:rsidRPr="0001653B" w:rsidRDefault="00FB78CE" w:rsidP="00913E81">
      <w:pPr>
        <w:autoSpaceDE w:val="0"/>
        <w:autoSpaceDN w:val="0"/>
        <w:adjustRightInd w:val="0"/>
        <w:spacing w:after="0" w:line="240" w:lineRule="auto"/>
        <w:ind w:left="5387" w:right="-426"/>
        <w:rPr>
          <w:rFonts w:ascii="Times New Roman" w:hAnsi="Times New Roman"/>
          <w:sz w:val="26"/>
          <w:szCs w:val="26"/>
        </w:rPr>
      </w:pPr>
    </w:p>
    <w:p w:rsidR="00FB78CE" w:rsidRPr="0001653B" w:rsidRDefault="00FB78CE" w:rsidP="00913E81">
      <w:pPr>
        <w:spacing w:after="0" w:line="240" w:lineRule="auto"/>
        <w:jc w:val="center"/>
        <w:rPr>
          <w:sz w:val="26"/>
          <w:szCs w:val="26"/>
          <w:lang w:eastAsia="ru-RU"/>
        </w:rPr>
      </w:pPr>
    </w:p>
    <w:p w:rsidR="00FB78CE" w:rsidRPr="0001653B" w:rsidRDefault="00FB78CE" w:rsidP="00913E81">
      <w:pPr>
        <w:spacing w:after="0" w:line="240" w:lineRule="auto"/>
        <w:jc w:val="center"/>
        <w:rPr>
          <w:rFonts w:ascii="Tms Rmn" w:hAnsi="Tms Rmn"/>
          <w:sz w:val="26"/>
          <w:szCs w:val="26"/>
          <w:lang w:eastAsia="ru-RU"/>
        </w:rPr>
      </w:pPr>
      <w:r w:rsidRPr="0001653B">
        <w:rPr>
          <w:rFonts w:ascii="Tms Rmn" w:hAnsi="Tms Rmn"/>
          <w:sz w:val="26"/>
          <w:szCs w:val="26"/>
          <w:lang w:eastAsia="ru-RU"/>
        </w:rPr>
        <w:t>Заявление</w:t>
      </w:r>
    </w:p>
    <w:p w:rsidR="00FB78CE" w:rsidRPr="0001653B" w:rsidRDefault="00FB78CE" w:rsidP="00913E81">
      <w:pPr>
        <w:spacing w:after="0" w:line="240" w:lineRule="auto"/>
        <w:jc w:val="both"/>
        <w:rPr>
          <w:sz w:val="26"/>
          <w:szCs w:val="26"/>
          <w:lang w:eastAsia="ru-RU"/>
        </w:rPr>
      </w:pPr>
    </w:p>
    <w:p w:rsidR="00FB78CE" w:rsidRPr="0001653B" w:rsidRDefault="00FB78CE" w:rsidP="00913E81">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01653B">
        <w:rPr>
          <w:rFonts w:ascii="Times New Roman" w:hAnsi="Times New Roman"/>
          <w:sz w:val="26"/>
          <w:szCs w:val="26"/>
        </w:rPr>
        <w:t xml:space="preserve">Прошу Вас дать согласие на </w:t>
      </w:r>
      <w:r w:rsidRPr="0001653B">
        <w:rPr>
          <w:rFonts w:ascii="Times New Roman" w:hAnsi="Times New Roman"/>
          <w:sz w:val="26"/>
          <w:szCs w:val="26"/>
          <w:lang w:eastAsia="ru-RU"/>
        </w:rPr>
        <w:t xml:space="preserve">обмен жилого помещения жилищного фонда социального использования ___________________, расположенного </w:t>
      </w:r>
    </w:p>
    <w:p w:rsidR="00FB78CE" w:rsidRPr="0001653B" w:rsidRDefault="00FB78CE" w:rsidP="00913E81">
      <w:pPr>
        <w:widowControl w:val="0"/>
        <w:autoSpaceDE w:val="0"/>
        <w:autoSpaceDN w:val="0"/>
        <w:adjustRightInd w:val="0"/>
        <w:spacing w:after="0" w:line="240" w:lineRule="auto"/>
        <w:ind w:firstLine="709"/>
        <w:jc w:val="both"/>
        <w:rPr>
          <w:rFonts w:ascii="Times New Roman" w:hAnsi="Times New Roman"/>
          <w:sz w:val="18"/>
          <w:szCs w:val="18"/>
          <w:lang w:eastAsia="ru-RU"/>
        </w:rPr>
      </w:pPr>
      <w:r w:rsidRPr="0001653B">
        <w:rPr>
          <w:rFonts w:ascii="Times New Roman" w:hAnsi="Times New Roman"/>
          <w:sz w:val="18"/>
          <w:szCs w:val="18"/>
          <w:lang w:eastAsia="ru-RU"/>
        </w:rPr>
        <w:t xml:space="preserve">                                                                         (</w:t>
      </w:r>
      <w:r w:rsidRPr="0001653B">
        <w:rPr>
          <w:rFonts w:ascii="Times New Roman" w:hAnsi="Times New Roman"/>
          <w:i/>
          <w:sz w:val="18"/>
          <w:szCs w:val="18"/>
          <w:lang w:eastAsia="ru-RU"/>
        </w:rPr>
        <w:t>муниципальное образование)</w:t>
      </w:r>
    </w:p>
    <w:p w:rsidR="00FB78CE" w:rsidRPr="0001653B"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01653B">
        <w:rPr>
          <w:rFonts w:ascii="Times New Roman" w:hAnsi="Times New Roman"/>
          <w:sz w:val="26"/>
          <w:szCs w:val="26"/>
          <w:lang w:eastAsia="ru-RU"/>
        </w:rPr>
        <w:t>по адресу: ______________________________________________________,</w:t>
      </w:r>
    </w:p>
    <w:p w:rsidR="00FB78CE" w:rsidRPr="0001653B"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01653B">
        <w:rPr>
          <w:rFonts w:ascii="Times New Roman" w:hAnsi="Times New Roman"/>
          <w:sz w:val="26"/>
          <w:szCs w:val="26"/>
          <w:lang w:eastAsia="ru-RU"/>
        </w:rPr>
        <w:t>занимаемого мной и членами моей семьи:</w:t>
      </w:r>
    </w:p>
    <w:p w:rsidR="00FB78CE" w:rsidRPr="0001653B"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01653B">
        <w:rPr>
          <w:rFonts w:ascii="Times New Roman" w:hAnsi="Times New Roman"/>
          <w:sz w:val="26"/>
          <w:szCs w:val="26"/>
          <w:lang w:eastAsia="ru-RU"/>
        </w:rPr>
        <w:t>________________________________________________________________</w:t>
      </w:r>
    </w:p>
    <w:p w:rsidR="00FB78CE" w:rsidRPr="0001653B" w:rsidRDefault="00FB78CE" w:rsidP="00913E81">
      <w:pPr>
        <w:widowControl w:val="0"/>
        <w:autoSpaceDE w:val="0"/>
        <w:autoSpaceDN w:val="0"/>
        <w:adjustRightInd w:val="0"/>
        <w:spacing w:after="0" w:line="240" w:lineRule="auto"/>
        <w:jc w:val="both"/>
        <w:rPr>
          <w:rFonts w:ascii="Times New Roman" w:hAnsi="Times New Roman"/>
          <w:sz w:val="18"/>
          <w:szCs w:val="18"/>
          <w:lang w:eastAsia="ru-RU"/>
        </w:rPr>
      </w:pPr>
      <w:r w:rsidRPr="0001653B">
        <w:rPr>
          <w:rFonts w:ascii="Times New Roman" w:hAnsi="Times New Roman"/>
          <w:sz w:val="18"/>
          <w:szCs w:val="18"/>
          <w:lang w:eastAsia="ru-RU"/>
        </w:rPr>
        <w:t xml:space="preserve">                                              (указать степень родства, Ф.И.О, дату рождения)</w:t>
      </w:r>
    </w:p>
    <w:p w:rsidR="00FB78CE" w:rsidRPr="0001653B"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01653B">
        <w:rPr>
          <w:rFonts w:ascii="Times New Roman" w:hAnsi="Times New Roman"/>
          <w:sz w:val="26"/>
          <w:szCs w:val="26"/>
          <w:lang w:eastAsia="ru-RU"/>
        </w:rPr>
        <w:t>________________________________________________________________</w:t>
      </w:r>
    </w:p>
    <w:p w:rsidR="00FB78CE" w:rsidRPr="0001653B"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01653B">
        <w:rPr>
          <w:rFonts w:ascii="Times New Roman" w:hAnsi="Times New Roman"/>
          <w:sz w:val="26"/>
          <w:szCs w:val="26"/>
          <w:lang w:eastAsia="ru-RU"/>
        </w:rPr>
        <w:t>________________________________________________________________</w:t>
      </w:r>
    </w:p>
    <w:p w:rsidR="00FB78CE" w:rsidRPr="0001653B"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01653B">
        <w:rPr>
          <w:rFonts w:ascii="Times New Roman" w:hAnsi="Times New Roman"/>
          <w:sz w:val="26"/>
          <w:szCs w:val="26"/>
          <w:lang w:eastAsia="ru-RU"/>
        </w:rPr>
        <w:t>________________________________________________________________</w:t>
      </w:r>
    </w:p>
    <w:p w:rsidR="00FB78CE" w:rsidRPr="0001653B"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01653B">
        <w:rPr>
          <w:rFonts w:ascii="Times New Roman" w:hAnsi="Times New Roman"/>
          <w:sz w:val="26"/>
          <w:szCs w:val="26"/>
          <w:lang w:eastAsia="ru-RU"/>
        </w:rPr>
        <w:t>по договору социального найма от ___________ № _____, на жилое помещение жилищного фонда социального использования  _______________________, расположенного по адресу:</w:t>
      </w:r>
    </w:p>
    <w:p w:rsidR="00FB78CE" w:rsidRPr="0001653B"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01653B">
        <w:rPr>
          <w:rFonts w:ascii="Times New Roman" w:hAnsi="Times New Roman"/>
          <w:sz w:val="18"/>
          <w:szCs w:val="18"/>
          <w:lang w:eastAsia="ru-RU"/>
        </w:rPr>
        <w:t xml:space="preserve">       (</w:t>
      </w:r>
      <w:r w:rsidRPr="0001653B">
        <w:rPr>
          <w:rFonts w:ascii="Times New Roman" w:hAnsi="Times New Roman"/>
          <w:i/>
          <w:sz w:val="18"/>
          <w:szCs w:val="18"/>
          <w:lang w:eastAsia="ru-RU"/>
        </w:rPr>
        <w:t>муниципальное образование)</w:t>
      </w:r>
    </w:p>
    <w:p w:rsidR="00FB78CE" w:rsidRPr="0001653B"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01653B">
        <w:rPr>
          <w:rFonts w:ascii="Times New Roman" w:hAnsi="Times New Roman"/>
          <w:sz w:val="26"/>
          <w:szCs w:val="26"/>
          <w:lang w:eastAsia="ru-RU"/>
        </w:rPr>
        <w:t>___________________________________________________________________,</w:t>
      </w:r>
    </w:p>
    <w:p w:rsidR="00FB78CE" w:rsidRPr="0001653B"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01653B">
        <w:rPr>
          <w:rFonts w:ascii="Times New Roman" w:hAnsi="Times New Roman"/>
          <w:sz w:val="26"/>
          <w:szCs w:val="26"/>
          <w:lang w:eastAsia="ru-RU"/>
        </w:rPr>
        <w:t>занимаемое _______________________________________________________</w:t>
      </w:r>
    </w:p>
    <w:p w:rsidR="00FB78CE" w:rsidRPr="0001653B" w:rsidRDefault="00FB78CE" w:rsidP="00913E81">
      <w:pPr>
        <w:widowControl w:val="0"/>
        <w:autoSpaceDE w:val="0"/>
        <w:autoSpaceDN w:val="0"/>
        <w:adjustRightInd w:val="0"/>
        <w:spacing w:after="0" w:line="240" w:lineRule="auto"/>
        <w:ind w:firstLine="709"/>
        <w:jc w:val="center"/>
        <w:rPr>
          <w:rFonts w:ascii="Times New Roman" w:hAnsi="Times New Roman"/>
          <w:sz w:val="18"/>
          <w:szCs w:val="18"/>
          <w:lang w:eastAsia="ru-RU"/>
        </w:rPr>
      </w:pPr>
      <w:r w:rsidRPr="0001653B">
        <w:rPr>
          <w:rFonts w:ascii="Times New Roman" w:hAnsi="Times New Roman"/>
          <w:sz w:val="18"/>
          <w:szCs w:val="18"/>
          <w:lang w:eastAsia="ru-RU"/>
        </w:rPr>
        <w:t>(Ф.И.О. нанимателя)</w:t>
      </w:r>
    </w:p>
    <w:p w:rsidR="00FB78CE" w:rsidRPr="0001653B"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01653B">
        <w:rPr>
          <w:rFonts w:ascii="Times New Roman" w:hAnsi="Times New Roman"/>
          <w:sz w:val="26"/>
          <w:szCs w:val="26"/>
          <w:lang w:eastAsia="ru-RU"/>
        </w:rPr>
        <w:t>и членами его семьи:</w:t>
      </w:r>
    </w:p>
    <w:p w:rsidR="00FB78CE" w:rsidRPr="0001653B"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01653B">
        <w:rPr>
          <w:rFonts w:ascii="Times New Roman" w:hAnsi="Times New Roman"/>
          <w:sz w:val="26"/>
          <w:szCs w:val="26"/>
          <w:lang w:eastAsia="ru-RU"/>
        </w:rPr>
        <w:t>_________________________________________________________________</w:t>
      </w:r>
    </w:p>
    <w:p w:rsidR="00FB78CE" w:rsidRPr="0001653B" w:rsidRDefault="00FB78CE" w:rsidP="00913E81">
      <w:pPr>
        <w:widowControl w:val="0"/>
        <w:autoSpaceDE w:val="0"/>
        <w:autoSpaceDN w:val="0"/>
        <w:adjustRightInd w:val="0"/>
        <w:spacing w:after="0" w:line="240" w:lineRule="auto"/>
        <w:jc w:val="center"/>
        <w:rPr>
          <w:rFonts w:ascii="Times New Roman" w:hAnsi="Times New Roman"/>
          <w:sz w:val="18"/>
          <w:szCs w:val="18"/>
          <w:lang w:eastAsia="ru-RU"/>
        </w:rPr>
      </w:pPr>
      <w:r w:rsidRPr="0001653B">
        <w:rPr>
          <w:rFonts w:ascii="Times New Roman" w:hAnsi="Times New Roman"/>
          <w:sz w:val="18"/>
          <w:szCs w:val="18"/>
          <w:lang w:eastAsia="ru-RU"/>
        </w:rPr>
        <w:t>(указать степень родства, Ф.И.О., дату рождения)</w:t>
      </w:r>
    </w:p>
    <w:p w:rsidR="00FB78CE" w:rsidRPr="0001653B"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01653B">
        <w:rPr>
          <w:rFonts w:ascii="Times New Roman" w:hAnsi="Times New Roman"/>
          <w:sz w:val="26"/>
          <w:szCs w:val="26"/>
          <w:lang w:eastAsia="ru-RU"/>
        </w:rPr>
        <w:t>_________________________________________________________________</w:t>
      </w:r>
    </w:p>
    <w:p w:rsidR="00FB78CE" w:rsidRPr="0001653B" w:rsidRDefault="00FB78CE" w:rsidP="00913E81">
      <w:pPr>
        <w:widowControl w:val="0"/>
        <w:autoSpaceDE w:val="0"/>
        <w:autoSpaceDN w:val="0"/>
        <w:adjustRightInd w:val="0"/>
        <w:spacing w:after="0" w:line="240" w:lineRule="auto"/>
        <w:jc w:val="both"/>
        <w:rPr>
          <w:rFonts w:ascii="Times New Roman" w:hAnsi="Times New Roman"/>
          <w:sz w:val="26"/>
          <w:szCs w:val="26"/>
          <w:lang w:eastAsia="ru-RU"/>
        </w:rPr>
      </w:pPr>
      <w:r w:rsidRPr="0001653B">
        <w:rPr>
          <w:rFonts w:ascii="Times New Roman" w:hAnsi="Times New Roman"/>
          <w:sz w:val="26"/>
          <w:szCs w:val="26"/>
          <w:lang w:eastAsia="ru-RU"/>
        </w:rPr>
        <w:t>_________________________________________________________________</w:t>
      </w:r>
    </w:p>
    <w:p w:rsidR="00FB78CE" w:rsidRPr="0001653B" w:rsidRDefault="00FB78CE" w:rsidP="00913E81">
      <w:pPr>
        <w:widowControl w:val="0"/>
        <w:autoSpaceDE w:val="0"/>
        <w:autoSpaceDN w:val="0"/>
        <w:adjustRightInd w:val="0"/>
        <w:spacing w:after="0" w:line="240" w:lineRule="auto"/>
        <w:rPr>
          <w:rFonts w:ascii="Times New Roman" w:hAnsi="Times New Roman"/>
          <w:sz w:val="26"/>
          <w:szCs w:val="26"/>
          <w:lang w:eastAsia="ru-RU"/>
        </w:rPr>
      </w:pP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ind w:firstLine="709"/>
        <w:jc w:val="both"/>
        <w:rPr>
          <w:rFonts w:ascii="Times New Roman" w:hAnsi="Times New Roman"/>
          <w:sz w:val="26"/>
          <w:szCs w:val="26"/>
        </w:rPr>
      </w:pPr>
      <w:r w:rsidRPr="0001653B">
        <w:rPr>
          <w:rFonts w:ascii="Times New Roman" w:hAnsi="Times New Roman"/>
          <w:sz w:val="26"/>
          <w:szCs w:val="26"/>
        </w:rPr>
        <w:lastRenderedPageBreak/>
        <w:t xml:space="preserve"> Документы, являющиеся результатом предоставления муниципальной услуги, прошу выдать (направить):</w:t>
      </w:r>
    </w:p>
    <w:p w:rsidR="00FB78CE" w:rsidRPr="0001653B" w:rsidRDefault="00FB78CE" w:rsidP="00913E81">
      <w:pPr>
        <w:autoSpaceDE w:val="0"/>
        <w:autoSpaceDN w:val="0"/>
        <w:adjustRightInd w:val="0"/>
        <w:spacing w:after="0" w:line="240" w:lineRule="auto"/>
        <w:jc w:val="both"/>
        <w:rPr>
          <w:rFonts w:ascii="Times New Roman" w:hAnsi="Times New Roman"/>
          <w:sz w:val="26"/>
          <w:szCs w:val="26"/>
        </w:rPr>
      </w:pPr>
      <w:r w:rsidRPr="0001653B">
        <w:rPr>
          <w:rFonts w:ascii="Times New Roman" w:hAnsi="Times New Roman"/>
          <w:sz w:val="26"/>
          <w:szCs w:val="26"/>
        </w:rPr>
        <w:t>┌─┐</w:t>
      </w:r>
    </w:p>
    <w:p w:rsidR="00FB78CE" w:rsidRPr="0001653B" w:rsidRDefault="00FB78CE" w:rsidP="00913E81">
      <w:pPr>
        <w:autoSpaceDE w:val="0"/>
        <w:autoSpaceDN w:val="0"/>
        <w:adjustRightInd w:val="0"/>
        <w:spacing w:after="0" w:line="240" w:lineRule="auto"/>
        <w:jc w:val="both"/>
        <w:rPr>
          <w:rFonts w:ascii="Times New Roman" w:hAnsi="Times New Roman"/>
          <w:sz w:val="26"/>
          <w:szCs w:val="26"/>
        </w:rPr>
      </w:pPr>
      <w:r w:rsidRPr="0001653B">
        <w:rPr>
          <w:rFonts w:ascii="Times New Roman" w:hAnsi="Times New Roman"/>
          <w:sz w:val="26"/>
          <w:szCs w:val="26"/>
        </w:rPr>
        <w:t>└─┘ в __________________________</w:t>
      </w:r>
      <w:r w:rsidRPr="0001653B">
        <w:rPr>
          <w:rFonts w:ascii="Times New Roman" w:hAnsi="Times New Roman"/>
          <w:i/>
          <w:sz w:val="26"/>
          <w:szCs w:val="26"/>
        </w:rPr>
        <w:t>(указывается наименование многофункционального центра предоставления государственных и муниципальных услуг);</w:t>
      </w:r>
    </w:p>
    <w:p w:rsidR="00FB78CE" w:rsidRPr="0001653B" w:rsidRDefault="00FB78CE" w:rsidP="00913E81">
      <w:pPr>
        <w:autoSpaceDE w:val="0"/>
        <w:autoSpaceDN w:val="0"/>
        <w:adjustRightInd w:val="0"/>
        <w:spacing w:after="0" w:line="240" w:lineRule="auto"/>
        <w:jc w:val="both"/>
        <w:rPr>
          <w:rFonts w:ascii="Times New Roman" w:hAnsi="Times New Roman"/>
          <w:sz w:val="26"/>
          <w:szCs w:val="26"/>
        </w:rPr>
      </w:pPr>
      <w:r w:rsidRPr="0001653B">
        <w:rPr>
          <w:rFonts w:ascii="Times New Roman" w:hAnsi="Times New Roman"/>
          <w:sz w:val="26"/>
          <w:szCs w:val="26"/>
        </w:rPr>
        <w:t>┌─┐</w:t>
      </w:r>
    </w:p>
    <w:p w:rsidR="00FB78CE" w:rsidRPr="0001653B" w:rsidRDefault="00FB78CE" w:rsidP="00913E81">
      <w:pPr>
        <w:autoSpaceDE w:val="0"/>
        <w:autoSpaceDN w:val="0"/>
        <w:adjustRightInd w:val="0"/>
        <w:spacing w:after="0" w:line="240" w:lineRule="auto"/>
        <w:jc w:val="both"/>
        <w:rPr>
          <w:rFonts w:ascii="Times New Roman" w:hAnsi="Times New Roman"/>
          <w:sz w:val="26"/>
          <w:szCs w:val="26"/>
        </w:rPr>
      </w:pPr>
      <w:r w:rsidRPr="0001653B">
        <w:rPr>
          <w:rFonts w:ascii="Times New Roman" w:hAnsi="Times New Roman"/>
          <w:sz w:val="26"/>
          <w:szCs w:val="26"/>
        </w:rPr>
        <w:t>└─┘    в ___________________________(</w:t>
      </w:r>
      <w:r w:rsidRPr="0001653B">
        <w:rPr>
          <w:rFonts w:ascii="Times New Roman" w:hAnsi="Times New Roman"/>
          <w:i/>
          <w:sz w:val="26"/>
          <w:szCs w:val="26"/>
        </w:rPr>
        <w:t>уполномоченном органе)</w:t>
      </w:r>
      <w:r w:rsidRPr="0001653B">
        <w:rPr>
          <w:rFonts w:ascii="Times New Roman" w:hAnsi="Times New Roman"/>
          <w:sz w:val="26"/>
          <w:szCs w:val="26"/>
        </w:rPr>
        <w:t>;</w:t>
      </w:r>
    </w:p>
    <w:p w:rsidR="00FB78CE" w:rsidRPr="0001653B" w:rsidRDefault="00FB78CE" w:rsidP="00913E81">
      <w:pPr>
        <w:autoSpaceDE w:val="0"/>
        <w:autoSpaceDN w:val="0"/>
        <w:adjustRightInd w:val="0"/>
        <w:spacing w:after="0" w:line="240" w:lineRule="auto"/>
        <w:rPr>
          <w:rFonts w:ascii="Times New Roman" w:hAnsi="Times New Roman"/>
          <w:sz w:val="26"/>
          <w:szCs w:val="26"/>
        </w:rPr>
      </w:pPr>
      <w:r w:rsidRPr="0001653B">
        <w:rPr>
          <w:rFonts w:ascii="Times New Roman" w:hAnsi="Times New Roman"/>
          <w:sz w:val="26"/>
          <w:szCs w:val="26"/>
        </w:rPr>
        <w:t>┌─┐</w:t>
      </w:r>
    </w:p>
    <w:p w:rsidR="00FB78CE" w:rsidRPr="0001653B" w:rsidRDefault="00FB78CE" w:rsidP="00913E81">
      <w:pPr>
        <w:autoSpaceDE w:val="0"/>
        <w:autoSpaceDN w:val="0"/>
        <w:adjustRightInd w:val="0"/>
        <w:spacing w:after="0" w:line="240" w:lineRule="auto"/>
        <w:rPr>
          <w:rFonts w:ascii="Times New Roman" w:hAnsi="Times New Roman"/>
          <w:sz w:val="26"/>
          <w:szCs w:val="26"/>
        </w:rPr>
      </w:pPr>
      <w:r w:rsidRPr="0001653B">
        <w:rPr>
          <w:rFonts w:ascii="Times New Roman" w:hAnsi="Times New Roman"/>
          <w:sz w:val="26"/>
          <w:szCs w:val="26"/>
        </w:rPr>
        <w:t>└─┘    посредством почтовой связи;</w:t>
      </w:r>
    </w:p>
    <w:p w:rsidR="00FB78CE" w:rsidRPr="0001653B" w:rsidRDefault="00FB78CE" w:rsidP="00913E81">
      <w:pPr>
        <w:autoSpaceDE w:val="0"/>
        <w:autoSpaceDN w:val="0"/>
        <w:adjustRightInd w:val="0"/>
        <w:spacing w:after="0" w:line="240" w:lineRule="auto"/>
        <w:rPr>
          <w:rFonts w:ascii="Times New Roman" w:hAnsi="Times New Roman"/>
          <w:sz w:val="26"/>
          <w:szCs w:val="26"/>
        </w:rPr>
      </w:pPr>
      <w:r w:rsidRPr="0001653B">
        <w:rPr>
          <w:rFonts w:ascii="Times New Roman" w:hAnsi="Times New Roman"/>
          <w:sz w:val="26"/>
          <w:szCs w:val="26"/>
        </w:rPr>
        <w:t>┌─┐</w:t>
      </w:r>
    </w:p>
    <w:p w:rsidR="00FB78CE" w:rsidRPr="0001653B" w:rsidRDefault="00FB78CE" w:rsidP="00913E81">
      <w:pPr>
        <w:autoSpaceDE w:val="0"/>
        <w:autoSpaceDN w:val="0"/>
        <w:adjustRightInd w:val="0"/>
        <w:spacing w:after="0" w:line="240" w:lineRule="auto"/>
        <w:rPr>
          <w:rFonts w:ascii="Times New Roman" w:hAnsi="Times New Roman"/>
          <w:sz w:val="26"/>
          <w:szCs w:val="26"/>
        </w:rPr>
      </w:pPr>
      <w:r w:rsidRPr="0001653B">
        <w:rPr>
          <w:rFonts w:ascii="Times New Roman" w:hAnsi="Times New Roman"/>
          <w:sz w:val="26"/>
          <w:szCs w:val="26"/>
        </w:rPr>
        <w:t>└─┘    на адрес электронной почты.</w:t>
      </w:r>
    </w:p>
    <w:p w:rsidR="00FB78CE" w:rsidRPr="0001653B" w:rsidRDefault="00FB78CE" w:rsidP="00913E81">
      <w:pPr>
        <w:autoSpaceDE w:val="0"/>
        <w:autoSpaceDN w:val="0"/>
        <w:adjustRightInd w:val="0"/>
        <w:spacing w:after="0" w:line="240" w:lineRule="auto"/>
        <w:rPr>
          <w:rFonts w:ascii="Times New Roman" w:hAnsi="Times New Roman"/>
          <w:sz w:val="26"/>
          <w:szCs w:val="26"/>
        </w:rPr>
      </w:pPr>
    </w:p>
    <w:p w:rsidR="00FB78CE" w:rsidRPr="0001653B" w:rsidRDefault="00FB78CE" w:rsidP="00913E81">
      <w:pPr>
        <w:autoSpaceDE w:val="0"/>
        <w:autoSpaceDN w:val="0"/>
        <w:adjustRightInd w:val="0"/>
        <w:spacing w:after="0" w:line="240" w:lineRule="auto"/>
        <w:rPr>
          <w:rFonts w:ascii="Times New Roman" w:hAnsi="Times New Roman"/>
          <w:sz w:val="26"/>
          <w:szCs w:val="26"/>
        </w:rPr>
      </w:pPr>
      <w:r w:rsidRPr="0001653B">
        <w:rPr>
          <w:rFonts w:ascii="Times New Roman" w:hAnsi="Times New Roman"/>
          <w:sz w:val="26"/>
          <w:szCs w:val="26"/>
        </w:rPr>
        <w:t>«____» _________________ 20___ год         ________________</w:t>
      </w:r>
    </w:p>
    <w:p w:rsidR="00FB78CE" w:rsidRPr="0001653B" w:rsidRDefault="00FB78CE" w:rsidP="00913E81">
      <w:pPr>
        <w:autoSpaceDE w:val="0"/>
        <w:autoSpaceDN w:val="0"/>
        <w:adjustRightInd w:val="0"/>
        <w:spacing w:after="0" w:line="240" w:lineRule="auto"/>
        <w:rPr>
          <w:rFonts w:ascii="Times New Roman" w:hAnsi="Times New Roman"/>
          <w:sz w:val="26"/>
          <w:szCs w:val="26"/>
        </w:rPr>
      </w:pPr>
      <w:r w:rsidRPr="0001653B">
        <w:rPr>
          <w:rFonts w:ascii="Times New Roman" w:hAnsi="Times New Roman"/>
          <w:sz w:val="26"/>
          <w:szCs w:val="26"/>
        </w:rPr>
        <w:t xml:space="preserve">                                       </w:t>
      </w:r>
      <w:r w:rsidRPr="0001653B">
        <w:rPr>
          <w:rFonts w:ascii="Times New Roman" w:hAnsi="Times New Roman"/>
          <w:sz w:val="26"/>
          <w:szCs w:val="26"/>
        </w:rPr>
        <w:tab/>
      </w:r>
      <w:r w:rsidRPr="0001653B">
        <w:rPr>
          <w:rFonts w:ascii="Times New Roman" w:hAnsi="Times New Roman"/>
          <w:sz w:val="26"/>
          <w:szCs w:val="26"/>
        </w:rPr>
        <w:tab/>
      </w:r>
      <w:r w:rsidRPr="0001653B">
        <w:rPr>
          <w:rFonts w:ascii="Times New Roman" w:hAnsi="Times New Roman"/>
          <w:sz w:val="26"/>
          <w:szCs w:val="26"/>
        </w:rPr>
        <w:tab/>
      </w:r>
      <w:r w:rsidRPr="0001653B">
        <w:rPr>
          <w:rFonts w:ascii="Times New Roman" w:hAnsi="Times New Roman"/>
          <w:sz w:val="26"/>
          <w:szCs w:val="26"/>
        </w:rPr>
        <w:tab/>
      </w:r>
      <w:r w:rsidRPr="0001653B">
        <w:rPr>
          <w:rFonts w:ascii="Times New Roman" w:hAnsi="Times New Roman"/>
          <w:sz w:val="26"/>
          <w:szCs w:val="26"/>
        </w:rPr>
        <w:tab/>
        <w:t>(подпись)</w:t>
      </w:r>
    </w:p>
    <w:p w:rsidR="00FB78CE" w:rsidRPr="0001653B" w:rsidRDefault="00FB78CE" w:rsidP="00913E81">
      <w:pPr>
        <w:autoSpaceDE w:val="0"/>
        <w:autoSpaceDN w:val="0"/>
        <w:adjustRightInd w:val="0"/>
        <w:spacing w:after="0" w:line="240" w:lineRule="auto"/>
        <w:ind w:firstLine="426"/>
        <w:jc w:val="both"/>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r w:rsidRPr="0001653B">
        <w:rPr>
          <w:rFonts w:ascii="Times New Roman" w:hAnsi="Times New Roman"/>
          <w:sz w:val="26"/>
          <w:szCs w:val="26"/>
        </w:rPr>
        <w:lastRenderedPageBreak/>
        <w:t>Приложение 2</w:t>
      </w: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r w:rsidRPr="0001653B">
        <w:rPr>
          <w:rFonts w:ascii="Times New Roman" w:hAnsi="Times New Roman"/>
          <w:sz w:val="26"/>
          <w:szCs w:val="26"/>
        </w:rPr>
        <w:t>к Административному регламенту</w:t>
      </w: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r w:rsidRPr="0001653B">
        <w:rPr>
          <w:rFonts w:ascii="Times New Roman" w:hAnsi="Times New Roman"/>
          <w:sz w:val="26"/>
          <w:szCs w:val="26"/>
        </w:rPr>
        <w:t>предоставления муниципальной услуги</w:t>
      </w: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r w:rsidRPr="0001653B">
        <w:rPr>
          <w:rFonts w:ascii="Times New Roman" w:hAnsi="Times New Roman"/>
          <w:sz w:val="26"/>
          <w:szCs w:val="26"/>
        </w:rPr>
        <w:t>«Выдача согласия и оформление</w:t>
      </w: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r w:rsidRPr="0001653B">
        <w:rPr>
          <w:rFonts w:ascii="Times New Roman" w:hAnsi="Times New Roman"/>
          <w:sz w:val="26"/>
          <w:szCs w:val="26"/>
        </w:rPr>
        <w:t>документов по обмену жилыми</w:t>
      </w: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r w:rsidRPr="0001653B">
        <w:rPr>
          <w:rFonts w:ascii="Times New Roman" w:hAnsi="Times New Roman"/>
          <w:sz w:val="26"/>
          <w:szCs w:val="26"/>
        </w:rPr>
        <w:t>помещениями по договорам</w:t>
      </w: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r w:rsidRPr="0001653B">
        <w:rPr>
          <w:rFonts w:ascii="Times New Roman" w:hAnsi="Times New Roman"/>
          <w:sz w:val="26"/>
          <w:szCs w:val="26"/>
        </w:rPr>
        <w:t>социального найма»</w:t>
      </w: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autoSpaceDE w:val="0"/>
        <w:autoSpaceDN w:val="0"/>
        <w:adjustRightInd w:val="0"/>
        <w:spacing w:after="0" w:line="240" w:lineRule="auto"/>
        <w:jc w:val="right"/>
        <w:outlineLvl w:val="1"/>
        <w:rPr>
          <w:rFonts w:ascii="Times New Roman" w:hAnsi="Times New Roman"/>
          <w:sz w:val="26"/>
          <w:szCs w:val="26"/>
        </w:rPr>
      </w:pPr>
    </w:p>
    <w:p w:rsidR="00FB78CE" w:rsidRPr="0001653B" w:rsidRDefault="00FB78CE" w:rsidP="00913E81">
      <w:pPr>
        <w:widowControl w:val="0"/>
        <w:autoSpaceDE w:val="0"/>
        <w:autoSpaceDN w:val="0"/>
        <w:adjustRightInd w:val="0"/>
        <w:spacing w:after="0" w:line="240" w:lineRule="auto"/>
        <w:jc w:val="center"/>
        <w:rPr>
          <w:rFonts w:ascii="Times New Roman" w:hAnsi="Times New Roman"/>
          <w:sz w:val="26"/>
          <w:szCs w:val="26"/>
          <w:lang w:eastAsia="ru-RU"/>
        </w:rPr>
      </w:pPr>
      <w:r w:rsidRPr="0001653B">
        <w:rPr>
          <w:rFonts w:ascii="Times New Roman" w:hAnsi="Times New Roman"/>
          <w:sz w:val="26"/>
          <w:szCs w:val="26"/>
          <w:lang w:eastAsia="ru-RU"/>
        </w:rPr>
        <w:t>БЛОК-СХЕМА</w:t>
      </w:r>
    </w:p>
    <w:p w:rsidR="00FB78CE" w:rsidRPr="0001653B" w:rsidRDefault="00FB78CE" w:rsidP="00913E81">
      <w:pPr>
        <w:widowControl w:val="0"/>
        <w:autoSpaceDE w:val="0"/>
        <w:autoSpaceDN w:val="0"/>
        <w:adjustRightInd w:val="0"/>
        <w:spacing w:after="0" w:line="240" w:lineRule="auto"/>
        <w:jc w:val="center"/>
        <w:rPr>
          <w:rFonts w:ascii="Times New Roman" w:hAnsi="Times New Roman"/>
          <w:sz w:val="26"/>
          <w:szCs w:val="26"/>
          <w:lang w:eastAsia="ru-RU"/>
        </w:rPr>
      </w:pPr>
      <w:r w:rsidRPr="0001653B">
        <w:rPr>
          <w:rFonts w:ascii="Times New Roman" w:hAnsi="Times New Roman"/>
          <w:sz w:val="26"/>
          <w:szCs w:val="26"/>
          <w:lang w:eastAsia="ru-RU"/>
        </w:rPr>
        <w:t>АДМИНИСТРАТИВНЫХ ПРОЦЕДУР ПРЕДОСТАВЛЕНИЯ МУНИЦИПАЛЬНОЙ УСЛУГИ</w:t>
      </w:r>
    </w:p>
    <w:p w:rsidR="00FB78CE" w:rsidRPr="0001653B" w:rsidRDefault="001A5D32" w:rsidP="00913E81">
      <w:pPr>
        <w:spacing w:after="0" w:line="240" w:lineRule="auto"/>
        <w:ind w:firstLine="720"/>
        <w:jc w:val="both"/>
        <w:rPr>
          <w:rFonts w:ascii="Tms Rmn" w:hAnsi="Tms Rmn"/>
          <w:sz w:val="26"/>
          <w:szCs w:val="26"/>
          <w:lang w:eastAsia="ru-RU"/>
        </w:rPr>
      </w:pPr>
      <w:r>
        <w:rPr>
          <w:noProof/>
          <w:lang w:eastAsia="ru-RU"/>
        </w:rPr>
        <w:pict>
          <v:roundrect id="Скругленный прямоугольник 33" o:spid="_x0000_s1029" style="position:absolute;left:0;text-align:left;margin-left:78.15pt;margin-top:11.75pt;width:328pt;height:41.2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">
            <v:textbox>
              <w:txbxContent>
                <w:p w:rsidR="0001653B" w:rsidRPr="009235C7" w:rsidRDefault="0001653B" w:rsidP="0055132F">
                  <w:pPr>
                    <w:jc w:val="center"/>
                    <w:rPr>
                      <w:rFonts w:ascii="Times New Roman" w:hAnsi="Times New Roman"/>
                    </w:rPr>
                  </w:pPr>
                  <w:r w:rsidRPr="009235C7">
                    <w:rPr>
                      <w:rFonts w:ascii="Times New Roman" w:hAnsi="Times New Roman"/>
                    </w:rPr>
                    <w:t xml:space="preserve">Прием и регистрация заявления </w:t>
                  </w:r>
                  <w:r w:rsidRPr="00683F2C">
                    <w:rPr>
                      <w:rFonts w:ascii="Times New Roman" w:hAnsi="Times New Roman"/>
                    </w:rPr>
                    <w:t>о предоставлении муниципальной услуги</w:t>
                  </w:r>
                </w:p>
              </w:txbxContent>
            </v:textbox>
          </v:roundrect>
        </w:pict>
      </w:r>
    </w:p>
    <w:p w:rsidR="00FB78CE" w:rsidRPr="0001653B" w:rsidRDefault="00FB78CE" w:rsidP="00913E81">
      <w:pPr>
        <w:spacing w:after="0" w:line="240" w:lineRule="auto"/>
        <w:ind w:firstLine="720"/>
        <w:jc w:val="both"/>
        <w:rPr>
          <w:rFonts w:ascii="Tms Rmn" w:hAnsi="Tms Rmn"/>
          <w:sz w:val="26"/>
          <w:szCs w:val="26"/>
          <w:lang w:eastAsia="ru-RU"/>
        </w:rPr>
      </w:pPr>
    </w:p>
    <w:p w:rsidR="00FB78CE" w:rsidRPr="0001653B" w:rsidRDefault="00FB78CE" w:rsidP="00913E81">
      <w:pPr>
        <w:spacing w:after="0" w:line="240" w:lineRule="auto"/>
        <w:ind w:firstLine="720"/>
        <w:jc w:val="both"/>
        <w:rPr>
          <w:rFonts w:ascii="Tms Rmn" w:hAnsi="Tms Rmn"/>
          <w:sz w:val="26"/>
          <w:szCs w:val="26"/>
          <w:lang w:eastAsia="ru-RU"/>
        </w:rPr>
      </w:pPr>
    </w:p>
    <w:p w:rsidR="00FB78CE" w:rsidRPr="0001653B" w:rsidRDefault="001A5D32" w:rsidP="00913E81">
      <w:pPr>
        <w:spacing w:after="0" w:line="240" w:lineRule="auto"/>
        <w:ind w:firstLine="720"/>
        <w:jc w:val="both"/>
        <w:rPr>
          <w:rFonts w:ascii="Tms Rmn" w:hAnsi="Tms Rmn"/>
          <w:sz w:val="26"/>
          <w:szCs w:val="26"/>
          <w:lang w:eastAsia="ru-RU"/>
        </w:rPr>
      </w:pPr>
      <w:r>
        <w:rPr>
          <w:noProof/>
          <w:lang w:eastAsia="ru-RU"/>
        </w:rPr>
        <w:pict>
          <v:shapetype id="_x0000_t32" coordsize="21600,21600" o:spt="32" o:oned="t" path="m,l21600,21600e" filled="f">
            <v:path arrowok="t" fillok="f" o:connecttype="none"/>
            <o:lock v:ext="edit" shapetype="t"/>
          </v:shapetype>
          <v:shape id="Прямая со стрелкой 37" o:spid="_x0000_s1030" type="#_x0000_t32" style="position:absolute;left:0;text-align:left;margin-left:242.95pt;margin-top:4.25pt;width:0;height:17.05pt;z-index:-2516531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">
            <v:stroke endarrow="block"/>
          </v:shape>
        </w:pict>
      </w:r>
    </w:p>
    <w:p w:rsidR="00FB78CE" w:rsidRPr="0001653B" w:rsidRDefault="001A5D32" w:rsidP="00913E81">
      <w:pPr>
        <w:spacing w:after="0" w:line="240" w:lineRule="auto"/>
        <w:ind w:firstLine="720"/>
        <w:jc w:val="both"/>
        <w:rPr>
          <w:rFonts w:ascii="Tms Rmn" w:hAnsi="Tms Rmn"/>
          <w:sz w:val="26"/>
          <w:szCs w:val="26"/>
          <w:lang w:eastAsia="ru-RU"/>
        </w:rPr>
      </w:pPr>
      <w:r>
        <w:rPr>
          <w:noProof/>
          <w:lang w:eastAsia="ru-RU"/>
        </w:rPr>
        <w:pict>
          <v:roundrect id="Скругленный прямоугольник 1" o:spid="_x0000_s1031" style="position:absolute;left:0;text-align:left;margin-left:65.65pt;margin-top:5.2pt;width:374.7pt;height:36.2pt;z-index:-2516551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">
            <v:textbox>
              <w:txbxContent>
                <w:p w:rsidR="0001653B" w:rsidRPr="009235C7" w:rsidRDefault="0001653B" w:rsidP="0055132F">
                  <w:pPr>
                    <w:jc w:val="center"/>
                    <w:rPr>
                      <w:rFonts w:ascii="Times New Roman" w:hAnsi="Times New Roman"/>
                    </w:rPr>
                  </w:pPr>
                  <w:r w:rsidRPr="009235C7">
                    <w:rPr>
                      <w:rFonts w:ascii="Times New Roman" w:hAnsi="Times New Roman"/>
                    </w:rPr>
                    <w:t xml:space="preserve">Формирование и направление межведомственных запросов </w:t>
                  </w:r>
                </w:p>
                <w:p w:rsidR="0001653B" w:rsidRDefault="0001653B" w:rsidP="0055132F">
                  <w:pPr>
                    <w:jc w:val="center"/>
                  </w:pPr>
                </w:p>
              </w:txbxContent>
            </v:textbox>
          </v:roundrect>
        </w:pict>
      </w:r>
    </w:p>
    <w:p w:rsidR="00FB78CE" w:rsidRPr="0001653B" w:rsidRDefault="00FB78CE" w:rsidP="00913E81">
      <w:pPr>
        <w:spacing w:after="0" w:line="240" w:lineRule="auto"/>
        <w:ind w:firstLine="720"/>
        <w:jc w:val="both"/>
        <w:rPr>
          <w:rFonts w:ascii="Tms Rmn" w:hAnsi="Tms Rmn"/>
          <w:sz w:val="26"/>
          <w:szCs w:val="26"/>
          <w:lang w:eastAsia="ru-RU"/>
        </w:rPr>
      </w:pPr>
    </w:p>
    <w:p w:rsidR="00FB78CE" w:rsidRPr="0001653B" w:rsidRDefault="001A5D32" w:rsidP="00913E81">
      <w:pPr>
        <w:spacing w:after="0" w:line="240" w:lineRule="auto"/>
        <w:ind w:firstLine="720"/>
        <w:jc w:val="both"/>
        <w:rPr>
          <w:rFonts w:ascii="Tms Rmn" w:hAnsi="Tms Rmn"/>
          <w:sz w:val="26"/>
          <w:szCs w:val="26"/>
          <w:lang w:eastAsia="ru-RU"/>
        </w:rPr>
      </w:pPr>
      <w:r>
        <w:rPr>
          <w:noProof/>
          <w:lang w:eastAsia="ru-RU"/>
        </w:rPr>
        <w:pict>
          <v:shape id="Прямая со стрелкой 2" o:spid="_x0000_s1032" type="#_x0000_t32" style="position:absolute;left:0;text-align:left;margin-left:244.3pt;margin-top:9.25pt;width:.05pt;height:14.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">
            <v:stroke endarrow="block"/>
          </v:shape>
        </w:pict>
      </w:r>
    </w:p>
    <w:p w:rsidR="00FB78CE" w:rsidRPr="0001653B" w:rsidRDefault="001A5D32" w:rsidP="00913E81">
      <w:pPr>
        <w:spacing w:after="0" w:line="240" w:lineRule="auto"/>
        <w:ind w:firstLine="720"/>
        <w:jc w:val="both"/>
        <w:rPr>
          <w:rFonts w:ascii="Tms Rmn" w:hAnsi="Tms Rmn"/>
          <w:sz w:val="26"/>
          <w:szCs w:val="26"/>
          <w:lang w:eastAsia="ru-RU"/>
        </w:rPr>
      </w:pPr>
      <w:r>
        <w:rPr>
          <w:noProof/>
          <w:lang w:eastAsia="ru-RU"/>
        </w:rPr>
        <w:pict>
          <v:roundrect id="Скругленный прямоугольник 36" o:spid="_x0000_s1033" style="position:absolute;left:0;text-align:left;margin-left:61.8pt;margin-top:7.85pt;width:385.8pt;height:65.6pt;z-index:-251657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">
            <v:textbox>
              <w:txbxContent>
                <w:p w:rsidR="0001653B" w:rsidRPr="009235C7" w:rsidRDefault="0001653B" w:rsidP="0055132F">
                  <w:pPr>
                    <w:jc w:val="center"/>
                  </w:pPr>
                  <w:r w:rsidRPr="009235C7">
                    <w:rPr>
                      <w:rFonts w:ascii="Times New Roman" w:hAnsi="Times New Roman"/>
                    </w:rPr>
                    <w:t>Рассмотрение заявления</w:t>
                  </w:r>
                  <w:r w:rsidRPr="00683F2C">
                    <w:rPr>
                      <w:rFonts w:ascii="Times New Roman" w:hAnsi="Times New Roman"/>
                      <w:szCs w:val="28"/>
                    </w:rPr>
                    <w:t xml:space="preserve"> </w:t>
                  </w:r>
                  <w:r w:rsidRPr="00683F2C">
                    <w:rPr>
                      <w:rFonts w:ascii="Times New Roman" w:hAnsi="Times New Roman"/>
                    </w:rPr>
                    <w:t>о предоставлении муниципальной услуги</w:t>
                  </w:r>
                  <w:r w:rsidRPr="009235C7">
                    <w:rPr>
                      <w:rFonts w:ascii="Times New Roman" w:hAnsi="Times New Roman"/>
                    </w:rPr>
                    <w:t xml:space="preserve">, принятие решения о предоставлении или об отказе в предоставлении муниципальной услуги и оформление документов, являющихся результатом предоставления муниципальной услуги </w:t>
                  </w:r>
                </w:p>
              </w:txbxContent>
            </v:textbox>
          </v:roundrect>
        </w:pict>
      </w:r>
    </w:p>
    <w:p w:rsidR="00FB78CE" w:rsidRPr="0001653B" w:rsidRDefault="00FB78CE" w:rsidP="00913E81">
      <w:pPr>
        <w:spacing w:after="0" w:line="240" w:lineRule="auto"/>
        <w:ind w:firstLine="720"/>
        <w:jc w:val="both"/>
        <w:rPr>
          <w:rFonts w:ascii="Tms Rmn" w:hAnsi="Tms Rmn"/>
          <w:sz w:val="26"/>
          <w:szCs w:val="26"/>
          <w:lang w:eastAsia="ru-RU"/>
        </w:rPr>
      </w:pPr>
    </w:p>
    <w:p w:rsidR="00FB78CE" w:rsidRPr="0001653B" w:rsidRDefault="00FB78CE" w:rsidP="00913E81">
      <w:pPr>
        <w:spacing w:after="0" w:line="240" w:lineRule="auto"/>
        <w:ind w:firstLine="720"/>
        <w:jc w:val="both"/>
        <w:rPr>
          <w:rFonts w:ascii="Tms Rmn" w:hAnsi="Tms Rmn"/>
          <w:sz w:val="26"/>
          <w:szCs w:val="26"/>
          <w:lang w:eastAsia="ru-RU"/>
        </w:rPr>
      </w:pPr>
    </w:p>
    <w:p w:rsidR="00FB78CE" w:rsidRPr="0001653B" w:rsidRDefault="00FB78CE" w:rsidP="00913E81">
      <w:pPr>
        <w:spacing w:after="0" w:line="240" w:lineRule="auto"/>
        <w:ind w:firstLine="720"/>
        <w:jc w:val="both"/>
        <w:rPr>
          <w:rFonts w:ascii="Tms Rmn" w:hAnsi="Tms Rmn"/>
          <w:sz w:val="26"/>
          <w:szCs w:val="26"/>
          <w:lang w:eastAsia="ru-RU"/>
        </w:rPr>
      </w:pPr>
    </w:p>
    <w:p w:rsidR="00FB78CE" w:rsidRPr="0001653B" w:rsidRDefault="001A5D32" w:rsidP="00913E81">
      <w:pPr>
        <w:spacing w:after="0" w:line="240" w:lineRule="auto"/>
        <w:ind w:firstLine="720"/>
        <w:jc w:val="both"/>
        <w:rPr>
          <w:rFonts w:ascii="Tms Rmn" w:hAnsi="Tms Rmn"/>
          <w:sz w:val="26"/>
          <w:szCs w:val="26"/>
          <w:lang w:eastAsia="ru-RU"/>
        </w:rPr>
      </w:pPr>
      <w:r>
        <w:rPr>
          <w:noProof/>
          <w:lang w:eastAsia="ru-RU"/>
        </w:rPr>
        <w:pict>
          <v:shape id="Прямая со стрелкой 20" o:spid="_x0000_s1034" type="#_x0000_t32" style="position:absolute;left:0;text-align:left;margin-left:356.85pt;margin-top:6.9pt;width:.05pt;height:14.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">
            <v:stroke endarrow="block"/>
          </v:shape>
        </w:pict>
      </w:r>
      <w:r>
        <w:rPr>
          <w:noProof/>
          <w:lang w:eastAsia="ru-RU"/>
        </w:rPr>
        <w:pict>
          <v:shape id="Прямая со стрелкой 21" o:spid="_x0000_s1035" type="#_x0000_t32" style="position:absolute;left:0;text-align:left;margin-left:168.6pt;margin-top:7.1pt;width:.05pt;height:1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">
            <v:stroke endarrow="block"/>
          </v:shape>
        </w:pict>
      </w:r>
    </w:p>
    <w:p w:rsidR="00FB78CE" w:rsidRPr="0001653B" w:rsidRDefault="001A5D32" w:rsidP="00913E81">
      <w:pPr>
        <w:spacing w:after="0" w:line="240" w:lineRule="auto"/>
        <w:ind w:firstLine="720"/>
        <w:jc w:val="both"/>
        <w:rPr>
          <w:rFonts w:ascii="Tms Rmn" w:hAnsi="Tms Rmn"/>
          <w:sz w:val="26"/>
          <w:szCs w:val="26"/>
          <w:lang w:eastAsia="ru-RU"/>
        </w:rPr>
      </w:pPr>
      <w:r>
        <w:rPr>
          <w:noProof/>
          <w:lang w:eastAsia="ru-RU"/>
        </w:rPr>
        <w:pict>
          <v:rect id="Прямоугольник 22" o:spid="_x0000_s1036" style="position:absolute;left:0;text-align:left;margin-left:89.95pt;margin-top:5.3pt;width:153pt;height:53.6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">
            <v:shadow on="t" opacity=".5" offset="-6pt,6pt"/>
            <v:textbox>
              <w:txbxContent>
                <w:p w:rsidR="0001653B" w:rsidRPr="005F1C6E" w:rsidRDefault="0001653B" w:rsidP="0055132F">
                  <w:pPr>
                    <w:jc w:val="center"/>
                    <w:rPr>
                      <w:rFonts w:ascii="Times New Roman" w:hAnsi="Times New Roman"/>
                    </w:rPr>
                  </w:pPr>
                  <w:r w:rsidRPr="005F1C6E">
                    <w:rPr>
                      <w:rFonts w:ascii="Times New Roman" w:hAnsi="Times New Roman"/>
                    </w:rPr>
                    <w:t>Соглашение о расторжение с согласием на обмен</w:t>
                  </w:r>
                </w:p>
              </w:txbxContent>
            </v:textbox>
          </v:rect>
        </w:pict>
      </w:r>
      <w:r>
        <w:rPr>
          <w:noProof/>
          <w:lang w:eastAsia="ru-RU"/>
        </w:rPr>
        <w:pict>
          <v:rect id="Прямоугольник 23" o:spid="_x0000_s1037" style="position:absolute;left:0;text-align:left;margin-left:285.4pt;margin-top:5.2pt;width:138.75pt;height:53.7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">
            <v:shadow on="t" opacity=".5" offset="-6pt,6pt"/>
            <v:textbox>
              <w:txbxContent>
                <w:p w:rsidR="0001653B" w:rsidRPr="005F1C6E" w:rsidRDefault="0001653B" w:rsidP="0055132F">
                  <w:pPr>
                    <w:pStyle w:val="ConsPlusNonformat"/>
                    <w:jc w:val="center"/>
                    <w:rPr>
                      <w:rFonts w:ascii="Times New Roman" w:hAnsi="Times New Roman" w:cs="Times New Roman"/>
                      <w:sz w:val="22"/>
                      <w:szCs w:val="22"/>
                    </w:rPr>
                  </w:pPr>
                  <w:r w:rsidRPr="005F1C6E">
                    <w:rPr>
                      <w:rFonts w:ascii="Times New Roman" w:hAnsi="Times New Roman" w:cs="Times New Roman"/>
                      <w:sz w:val="22"/>
                      <w:szCs w:val="22"/>
                    </w:rPr>
                    <w:t>Отказ в предоставлении</w:t>
                  </w:r>
                </w:p>
                <w:p w:rsidR="0001653B" w:rsidRPr="005F1C6E" w:rsidRDefault="0001653B" w:rsidP="0055132F">
                  <w:pPr>
                    <w:autoSpaceDE w:val="0"/>
                    <w:autoSpaceDN w:val="0"/>
                    <w:adjustRightInd w:val="0"/>
                    <w:jc w:val="center"/>
                    <w:rPr>
                      <w:rFonts w:ascii="Times New Roman" w:hAnsi="Times New Roman"/>
                    </w:rPr>
                  </w:pPr>
                  <w:r w:rsidRPr="005F1C6E">
                    <w:rPr>
                      <w:rFonts w:ascii="Times New Roman" w:hAnsi="Times New Roman"/>
                    </w:rPr>
                    <w:t>муниципальной услуги</w:t>
                  </w:r>
                </w:p>
              </w:txbxContent>
            </v:textbox>
          </v:rect>
        </w:pict>
      </w:r>
    </w:p>
    <w:p w:rsidR="00FB78CE" w:rsidRPr="0001653B" w:rsidRDefault="00FB78CE" w:rsidP="00913E81">
      <w:pPr>
        <w:spacing w:after="0" w:line="240" w:lineRule="auto"/>
        <w:ind w:firstLine="720"/>
        <w:jc w:val="both"/>
        <w:rPr>
          <w:rFonts w:ascii="Times New Roman" w:hAnsi="Times New Roman"/>
          <w:sz w:val="26"/>
          <w:szCs w:val="26"/>
          <w:lang w:eastAsia="ru-RU"/>
        </w:rPr>
      </w:pPr>
    </w:p>
    <w:p w:rsidR="00FB78CE" w:rsidRPr="0001653B" w:rsidRDefault="00FB78CE" w:rsidP="00913E81">
      <w:pPr>
        <w:spacing w:after="0" w:line="240" w:lineRule="auto"/>
        <w:ind w:firstLine="720"/>
        <w:jc w:val="both"/>
        <w:rPr>
          <w:rFonts w:ascii="Times New Roman" w:hAnsi="Times New Roman"/>
          <w:sz w:val="26"/>
          <w:szCs w:val="26"/>
          <w:lang w:eastAsia="ru-RU"/>
        </w:rPr>
      </w:pPr>
    </w:p>
    <w:p w:rsidR="00FB78CE" w:rsidRPr="0001653B" w:rsidRDefault="001A5D32" w:rsidP="00913E81">
      <w:pPr>
        <w:spacing w:after="0" w:line="240" w:lineRule="auto"/>
        <w:ind w:firstLine="720"/>
        <w:jc w:val="both"/>
        <w:rPr>
          <w:rFonts w:ascii="Times New Roman" w:hAnsi="Times New Roman"/>
          <w:sz w:val="26"/>
          <w:szCs w:val="26"/>
          <w:lang w:eastAsia="ru-RU"/>
        </w:rPr>
      </w:pPr>
      <w:r>
        <w:rPr>
          <w:noProof/>
          <w:lang w:eastAsia="ru-RU"/>
        </w:rPr>
        <w:pict>
          <v:shape id="Прямая со стрелкой 19" o:spid="_x0000_s1038" type="#_x0000_t32" style="position:absolute;left:0;text-align:left;margin-left:359.1pt;margin-top:10.55pt;width:.05pt;height:1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">
            <v:stroke endarrow="block"/>
          </v:shape>
        </w:pict>
      </w:r>
      <w:r>
        <w:rPr>
          <w:noProof/>
          <w:lang w:eastAsia="ru-RU"/>
        </w:rPr>
        <w:pict>
          <v:shape id="Прямая со стрелкой 25" o:spid="_x0000_s1039" type="#_x0000_t32" style="position:absolute;left:0;text-align:left;margin-left:168.4pt;margin-top:10.9pt;width:.05pt;height:1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">
            <v:stroke endarrow="block"/>
          </v:shape>
        </w:pict>
      </w:r>
    </w:p>
    <w:p w:rsidR="00FB78CE" w:rsidRPr="0001653B" w:rsidRDefault="001A5D32" w:rsidP="00913E81">
      <w:pPr>
        <w:spacing w:after="0" w:line="240" w:lineRule="auto"/>
        <w:ind w:firstLine="720"/>
        <w:jc w:val="both"/>
        <w:rPr>
          <w:rFonts w:ascii="Times New Roman" w:hAnsi="Times New Roman"/>
          <w:sz w:val="26"/>
          <w:szCs w:val="26"/>
          <w:lang w:eastAsia="ru-RU"/>
        </w:rPr>
      </w:pPr>
      <w:r>
        <w:rPr>
          <w:noProof/>
          <w:lang w:eastAsia="ru-RU"/>
        </w:rPr>
        <w:pict>
          <v:shape id="Прямая со стрелкой 26" o:spid="_x0000_s1040" type="#_x0000_t32" style="position:absolute;left:0;text-align:left;margin-left:265pt;margin-top:8.35pt;width:0;height:14.95pt;z-index:-2516633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">
            <v:stroke endarrow="block"/>
          </v:shape>
        </w:pict>
      </w:r>
      <w:r>
        <w:rPr>
          <w:noProof/>
          <w:lang w:eastAsia="ru-RU"/>
        </w:rPr>
        <w:pict>
          <v:shape id="Прямая со стрелкой 24" o:spid="_x0000_s1041" type="#_x0000_t32" style="position:absolute;left:0;text-align:left;margin-left:168.45pt;margin-top:8.4pt;width:191.0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"/>
        </w:pict>
      </w:r>
    </w:p>
    <w:p w:rsidR="00FB78CE" w:rsidRPr="005F1C6E" w:rsidRDefault="001A5D32" w:rsidP="00913E81">
      <w:pPr>
        <w:spacing w:after="0" w:line="240" w:lineRule="auto"/>
        <w:ind w:firstLine="720"/>
        <w:jc w:val="both"/>
        <w:rPr>
          <w:rFonts w:ascii="Times New Roman" w:hAnsi="Times New Roman"/>
          <w:sz w:val="26"/>
          <w:szCs w:val="26"/>
          <w:lang w:eastAsia="ru-RU"/>
        </w:rPr>
      </w:pPr>
      <w:r>
        <w:rPr>
          <w:noProof/>
          <w:lang w:eastAsia="ru-RU"/>
        </w:rPr>
        <w:pict>
          <v:roundrect id="Скругленный прямоугольник 27" o:spid="_x0000_s1042" style="position:absolute;left:0;text-align:left;margin-left:97.7pt;margin-top:7.35pt;width:326.5pt;height:41.6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">
            <v:textbox>
              <w:txbxContent>
                <w:p w:rsidR="0001653B" w:rsidRPr="005F1C6E" w:rsidRDefault="0001653B" w:rsidP="0055132F">
                  <w:pPr>
                    <w:jc w:val="center"/>
                    <w:rPr>
                      <w:rFonts w:ascii="Times New Roman" w:hAnsi="Times New Roman"/>
                    </w:rPr>
                  </w:pPr>
                  <w:r w:rsidRPr="005F1C6E">
                    <w:rPr>
                      <w:rFonts w:ascii="Times New Roman" w:hAnsi="Times New Roman"/>
                    </w:rPr>
                    <w:t xml:space="preserve">Направление (выдача) документов, являющихся результатом предоставления муниципальной услуги </w:t>
                  </w:r>
                </w:p>
              </w:txbxContent>
            </v:textbox>
          </v:roundrect>
        </w:pict>
      </w:r>
    </w:p>
    <w:p w:rsidR="00FB78CE" w:rsidRPr="005F1C6E" w:rsidRDefault="00FB78CE" w:rsidP="00913E81">
      <w:pPr>
        <w:spacing w:after="0" w:line="240" w:lineRule="auto"/>
        <w:ind w:firstLine="720"/>
        <w:jc w:val="both"/>
        <w:rPr>
          <w:rFonts w:ascii="Times New Roman" w:hAnsi="Times New Roman"/>
          <w:sz w:val="26"/>
          <w:szCs w:val="26"/>
          <w:lang w:eastAsia="ru-RU"/>
        </w:rPr>
      </w:pPr>
    </w:p>
    <w:p w:rsidR="00FB78CE" w:rsidRPr="005F1C6E" w:rsidRDefault="00FB78CE" w:rsidP="00913E81">
      <w:pPr>
        <w:spacing w:after="0" w:line="240" w:lineRule="auto"/>
        <w:ind w:firstLine="720"/>
        <w:jc w:val="both"/>
        <w:rPr>
          <w:rFonts w:ascii="Times New Roman" w:hAnsi="Times New Roman"/>
          <w:sz w:val="26"/>
          <w:szCs w:val="26"/>
          <w:lang w:eastAsia="ru-RU"/>
        </w:rPr>
      </w:pPr>
    </w:p>
    <w:p w:rsidR="00FB78CE" w:rsidRPr="005F1C6E" w:rsidRDefault="00FB78CE" w:rsidP="00913E81">
      <w:pPr>
        <w:spacing w:after="0" w:line="240" w:lineRule="auto"/>
        <w:ind w:firstLine="720"/>
        <w:jc w:val="both"/>
        <w:rPr>
          <w:rFonts w:ascii="Times New Roman" w:hAnsi="Times New Roman"/>
          <w:sz w:val="26"/>
          <w:szCs w:val="26"/>
          <w:lang w:eastAsia="ru-RU"/>
        </w:rPr>
      </w:pPr>
    </w:p>
    <w:sectPr w:rsidR="00FB78CE" w:rsidRPr="005F1C6E" w:rsidSect="001A5D32">
      <w:pgSz w:w="11905" w:h="16838"/>
      <w:pgMar w:top="1134" w:right="567" w:bottom="1134" w:left="2552"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53B" w:rsidRDefault="0001653B" w:rsidP="00530B5F">
      <w:pPr>
        <w:spacing w:after="0" w:line="240" w:lineRule="auto"/>
      </w:pPr>
      <w:r>
        <w:separator/>
      </w:r>
    </w:p>
  </w:endnote>
  <w:endnote w:type="continuationSeparator" w:id="0">
    <w:p w:rsidR="0001653B" w:rsidRDefault="0001653B" w:rsidP="0053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53B" w:rsidRPr="00DE42B8" w:rsidRDefault="0001653B">
    <w:pPr>
      <w:pStyle w:val="aa"/>
      <w:jc w:val="right"/>
      <w:rPr>
        <w:rFonts w:ascii="Times New Roman" w:hAnsi="Times New Roman"/>
      </w:rPr>
    </w:pPr>
    <w:r w:rsidRPr="00DE42B8">
      <w:rPr>
        <w:rFonts w:ascii="Times New Roman" w:hAnsi="Times New Roman"/>
      </w:rPr>
      <w:fldChar w:fldCharType="begin"/>
    </w:r>
    <w:r w:rsidRPr="00DE42B8">
      <w:rPr>
        <w:rFonts w:ascii="Times New Roman" w:hAnsi="Times New Roman"/>
      </w:rPr>
      <w:instrText>PAGE   \* MERGEFORMAT</w:instrText>
    </w:r>
    <w:r w:rsidRPr="00DE42B8">
      <w:rPr>
        <w:rFonts w:ascii="Times New Roman" w:hAnsi="Times New Roman"/>
      </w:rPr>
      <w:fldChar w:fldCharType="separate"/>
    </w:r>
    <w:r w:rsidR="001A5D32">
      <w:rPr>
        <w:rFonts w:ascii="Times New Roman" w:hAnsi="Times New Roman"/>
        <w:noProof/>
      </w:rPr>
      <w:t>5</w:t>
    </w:r>
    <w:r w:rsidRPr="00DE42B8">
      <w:rPr>
        <w:rFonts w:ascii="Times New Roman" w:hAnsi="Times New Roman"/>
      </w:rPr>
      <w:fldChar w:fldCharType="end"/>
    </w:r>
  </w:p>
  <w:p w:rsidR="0001653B" w:rsidRDefault="0001653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53B" w:rsidRDefault="0001653B" w:rsidP="00530B5F">
      <w:pPr>
        <w:spacing w:after="0" w:line="240" w:lineRule="auto"/>
      </w:pPr>
      <w:r>
        <w:separator/>
      </w:r>
    </w:p>
  </w:footnote>
  <w:footnote w:type="continuationSeparator" w:id="0">
    <w:p w:rsidR="0001653B" w:rsidRDefault="0001653B" w:rsidP="00530B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08E0A9E"/>
    <w:lvl w:ilvl="0">
      <w:start w:val="1"/>
      <w:numFmt w:val="bullet"/>
      <w:pStyle w:val="a"/>
      <w:lvlText w:val=""/>
      <w:lvlJc w:val="left"/>
      <w:pPr>
        <w:tabs>
          <w:tab w:val="num" w:pos="360"/>
        </w:tabs>
        <w:ind w:left="360" w:hanging="360"/>
      </w:pPr>
      <w:rPr>
        <w:rFonts w:ascii="Symbol" w:hAnsi="Symbol" w:hint="default"/>
      </w:rPr>
    </w:lvl>
  </w:abstractNum>
  <w:abstractNum w:abstractNumId="1">
    <w:nsid w:val="01485112"/>
    <w:multiLevelType w:val="hybridMultilevel"/>
    <w:tmpl w:val="39B2DF98"/>
    <w:lvl w:ilvl="0" w:tplc="3604806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4DA4197"/>
    <w:multiLevelType w:val="hybridMultilevel"/>
    <w:tmpl w:val="AAA4E1DA"/>
    <w:lvl w:ilvl="0" w:tplc="ACBE895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9635811"/>
    <w:multiLevelType w:val="hybridMultilevel"/>
    <w:tmpl w:val="1B00303A"/>
    <w:lvl w:ilvl="0" w:tplc="896C9EFE">
      <w:start w:val="1"/>
      <w:numFmt w:val="decimal"/>
      <w:lvlText w:val="%1)"/>
      <w:lvlJc w:val="left"/>
      <w:pPr>
        <w:ind w:left="1069"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
    <w:nsid w:val="18331C85"/>
    <w:multiLevelType w:val="hybridMultilevel"/>
    <w:tmpl w:val="334C4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5474190"/>
    <w:multiLevelType w:val="hybridMultilevel"/>
    <w:tmpl w:val="20420210"/>
    <w:lvl w:ilvl="0" w:tplc="99420EEE">
      <w:start w:val="4"/>
      <w:numFmt w:val="decimal"/>
      <w:lvlText w:val="%1."/>
      <w:lvlJc w:val="left"/>
      <w:pPr>
        <w:ind w:left="915" w:hanging="360"/>
      </w:pPr>
      <w:rPr>
        <w:rFonts w:cs="Times New Roman" w:hint="default"/>
      </w:rPr>
    </w:lvl>
    <w:lvl w:ilvl="1" w:tplc="04190019" w:tentative="1">
      <w:start w:val="1"/>
      <w:numFmt w:val="lowerLetter"/>
      <w:lvlText w:val="%2."/>
      <w:lvlJc w:val="left"/>
      <w:pPr>
        <w:ind w:left="1635" w:hanging="360"/>
      </w:pPr>
      <w:rPr>
        <w:rFonts w:cs="Times New Roman"/>
      </w:rPr>
    </w:lvl>
    <w:lvl w:ilvl="2" w:tplc="0419001B" w:tentative="1">
      <w:start w:val="1"/>
      <w:numFmt w:val="lowerRoman"/>
      <w:lvlText w:val="%3."/>
      <w:lvlJc w:val="right"/>
      <w:pPr>
        <w:ind w:left="2355" w:hanging="180"/>
      </w:pPr>
      <w:rPr>
        <w:rFonts w:cs="Times New Roman"/>
      </w:rPr>
    </w:lvl>
    <w:lvl w:ilvl="3" w:tplc="0419000F" w:tentative="1">
      <w:start w:val="1"/>
      <w:numFmt w:val="decimal"/>
      <w:lvlText w:val="%4."/>
      <w:lvlJc w:val="left"/>
      <w:pPr>
        <w:ind w:left="3075" w:hanging="360"/>
      </w:pPr>
      <w:rPr>
        <w:rFonts w:cs="Times New Roman"/>
      </w:rPr>
    </w:lvl>
    <w:lvl w:ilvl="4" w:tplc="04190019" w:tentative="1">
      <w:start w:val="1"/>
      <w:numFmt w:val="lowerLetter"/>
      <w:lvlText w:val="%5."/>
      <w:lvlJc w:val="left"/>
      <w:pPr>
        <w:ind w:left="3795" w:hanging="360"/>
      </w:pPr>
      <w:rPr>
        <w:rFonts w:cs="Times New Roman"/>
      </w:rPr>
    </w:lvl>
    <w:lvl w:ilvl="5" w:tplc="0419001B" w:tentative="1">
      <w:start w:val="1"/>
      <w:numFmt w:val="lowerRoman"/>
      <w:lvlText w:val="%6."/>
      <w:lvlJc w:val="right"/>
      <w:pPr>
        <w:ind w:left="4515" w:hanging="180"/>
      </w:pPr>
      <w:rPr>
        <w:rFonts w:cs="Times New Roman"/>
      </w:rPr>
    </w:lvl>
    <w:lvl w:ilvl="6" w:tplc="0419000F" w:tentative="1">
      <w:start w:val="1"/>
      <w:numFmt w:val="decimal"/>
      <w:lvlText w:val="%7."/>
      <w:lvlJc w:val="left"/>
      <w:pPr>
        <w:ind w:left="5235" w:hanging="360"/>
      </w:pPr>
      <w:rPr>
        <w:rFonts w:cs="Times New Roman"/>
      </w:rPr>
    </w:lvl>
    <w:lvl w:ilvl="7" w:tplc="04190019" w:tentative="1">
      <w:start w:val="1"/>
      <w:numFmt w:val="lowerLetter"/>
      <w:lvlText w:val="%8."/>
      <w:lvlJc w:val="left"/>
      <w:pPr>
        <w:ind w:left="5955" w:hanging="360"/>
      </w:pPr>
      <w:rPr>
        <w:rFonts w:cs="Times New Roman"/>
      </w:rPr>
    </w:lvl>
    <w:lvl w:ilvl="8" w:tplc="0419001B" w:tentative="1">
      <w:start w:val="1"/>
      <w:numFmt w:val="lowerRoman"/>
      <w:lvlText w:val="%9."/>
      <w:lvlJc w:val="right"/>
      <w:pPr>
        <w:ind w:left="6675" w:hanging="180"/>
      </w:pPr>
      <w:rPr>
        <w:rFonts w:cs="Times New Roman"/>
      </w:rPr>
    </w:lvl>
  </w:abstractNum>
  <w:abstractNum w:abstractNumId="6">
    <w:nsid w:val="27355D3B"/>
    <w:multiLevelType w:val="multilevel"/>
    <w:tmpl w:val="C55293BA"/>
    <w:lvl w:ilvl="0">
      <w:start w:val="1"/>
      <w:numFmt w:val="decimal"/>
      <w:lvlText w:val="%1."/>
      <w:lvlJc w:val="left"/>
      <w:pPr>
        <w:ind w:left="480" w:hanging="48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FE10D51"/>
    <w:multiLevelType w:val="hybridMultilevel"/>
    <w:tmpl w:val="528AF8A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70652F"/>
    <w:multiLevelType w:val="multilevel"/>
    <w:tmpl w:val="34366B70"/>
    <w:lvl w:ilvl="0">
      <w:start w:val="2"/>
      <w:numFmt w:val="decimal"/>
      <w:lvlText w:val="%1."/>
      <w:lvlJc w:val="left"/>
      <w:pPr>
        <w:ind w:left="408" w:hanging="408"/>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4"/>
  </w:num>
  <w:num w:numId="13">
    <w:abstractNumId w:val="5"/>
  </w:num>
  <w:num w:numId="14">
    <w:abstractNumId w:val="1"/>
  </w:num>
  <w:num w:numId="15">
    <w:abstractNumId w:val="2"/>
  </w:num>
  <w:num w:numId="16">
    <w:abstractNumId w:val="6"/>
  </w:num>
  <w:num w:numId="17">
    <w:abstractNumId w:val="7"/>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6AE3"/>
    <w:rsid w:val="0001653B"/>
    <w:rsid w:val="00023A88"/>
    <w:rsid w:val="0003045F"/>
    <w:rsid w:val="00041F41"/>
    <w:rsid w:val="000438C6"/>
    <w:rsid w:val="0006600A"/>
    <w:rsid w:val="000667D6"/>
    <w:rsid w:val="00074217"/>
    <w:rsid w:val="000838ED"/>
    <w:rsid w:val="000A175E"/>
    <w:rsid w:val="000B06F7"/>
    <w:rsid w:val="000B7BCA"/>
    <w:rsid w:val="000F459D"/>
    <w:rsid w:val="000F5654"/>
    <w:rsid w:val="00101B15"/>
    <w:rsid w:val="00103907"/>
    <w:rsid w:val="001054DD"/>
    <w:rsid w:val="0010693D"/>
    <w:rsid w:val="001113CC"/>
    <w:rsid w:val="00113076"/>
    <w:rsid w:val="001176CB"/>
    <w:rsid w:val="0013211E"/>
    <w:rsid w:val="001325DA"/>
    <w:rsid w:val="00137854"/>
    <w:rsid w:val="00176AA0"/>
    <w:rsid w:val="0017766F"/>
    <w:rsid w:val="00177D39"/>
    <w:rsid w:val="00185E67"/>
    <w:rsid w:val="00191E4E"/>
    <w:rsid w:val="001A5D32"/>
    <w:rsid w:val="001B53AB"/>
    <w:rsid w:val="001C08AE"/>
    <w:rsid w:val="001C1148"/>
    <w:rsid w:val="001C2097"/>
    <w:rsid w:val="001E6CA1"/>
    <w:rsid w:val="00201DAB"/>
    <w:rsid w:val="002026B4"/>
    <w:rsid w:val="00215020"/>
    <w:rsid w:val="00216A8B"/>
    <w:rsid w:val="00232FB5"/>
    <w:rsid w:val="0023344E"/>
    <w:rsid w:val="00244FA3"/>
    <w:rsid w:val="002540ED"/>
    <w:rsid w:val="002645CE"/>
    <w:rsid w:val="00267851"/>
    <w:rsid w:val="00281370"/>
    <w:rsid w:val="0029430E"/>
    <w:rsid w:val="002949A8"/>
    <w:rsid w:val="00294B4C"/>
    <w:rsid w:val="00296975"/>
    <w:rsid w:val="002A32A7"/>
    <w:rsid w:val="002A5177"/>
    <w:rsid w:val="002A6068"/>
    <w:rsid w:val="002B0FCC"/>
    <w:rsid w:val="002B1AA7"/>
    <w:rsid w:val="002B22D1"/>
    <w:rsid w:val="002B4DA1"/>
    <w:rsid w:val="002B6C99"/>
    <w:rsid w:val="002C2457"/>
    <w:rsid w:val="002C6EC8"/>
    <w:rsid w:val="002D4600"/>
    <w:rsid w:val="002E24B2"/>
    <w:rsid w:val="002E337E"/>
    <w:rsid w:val="00314F09"/>
    <w:rsid w:val="003340F4"/>
    <w:rsid w:val="00340AC9"/>
    <w:rsid w:val="00364B73"/>
    <w:rsid w:val="003974C2"/>
    <w:rsid w:val="003A1FCE"/>
    <w:rsid w:val="003A552C"/>
    <w:rsid w:val="003B6411"/>
    <w:rsid w:val="003B64C0"/>
    <w:rsid w:val="003C1D08"/>
    <w:rsid w:val="003C42E5"/>
    <w:rsid w:val="003D726F"/>
    <w:rsid w:val="003E39DD"/>
    <w:rsid w:val="003F701B"/>
    <w:rsid w:val="00403CC4"/>
    <w:rsid w:val="0040448E"/>
    <w:rsid w:val="0043411E"/>
    <w:rsid w:val="004353F9"/>
    <w:rsid w:val="00441493"/>
    <w:rsid w:val="004677F0"/>
    <w:rsid w:val="00473D28"/>
    <w:rsid w:val="004A4FD1"/>
    <w:rsid w:val="004B480B"/>
    <w:rsid w:val="004C221F"/>
    <w:rsid w:val="004D0416"/>
    <w:rsid w:val="004F1478"/>
    <w:rsid w:val="004F791E"/>
    <w:rsid w:val="00506AE3"/>
    <w:rsid w:val="0052404C"/>
    <w:rsid w:val="005275C7"/>
    <w:rsid w:val="00530B5F"/>
    <w:rsid w:val="00532165"/>
    <w:rsid w:val="00533A8F"/>
    <w:rsid w:val="00534BBE"/>
    <w:rsid w:val="00542B14"/>
    <w:rsid w:val="00545F84"/>
    <w:rsid w:val="005506CF"/>
    <w:rsid w:val="0055132F"/>
    <w:rsid w:val="005561E4"/>
    <w:rsid w:val="00557045"/>
    <w:rsid w:val="00573298"/>
    <w:rsid w:val="00575F41"/>
    <w:rsid w:val="005764C6"/>
    <w:rsid w:val="005775EE"/>
    <w:rsid w:val="005A3447"/>
    <w:rsid w:val="005A52F5"/>
    <w:rsid w:val="005D4848"/>
    <w:rsid w:val="005E2896"/>
    <w:rsid w:val="005F17FC"/>
    <w:rsid w:val="005F1C6E"/>
    <w:rsid w:val="005F38CF"/>
    <w:rsid w:val="00603E15"/>
    <w:rsid w:val="0060786F"/>
    <w:rsid w:val="00616824"/>
    <w:rsid w:val="0062115D"/>
    <w:rsid w:val="00653F5F"/>
    <w:rsid w:val="00674A0D"/>
    <w:rsid w:val="00676EC4"/>
    <w:rsid w:val="00683F2C"/>
    <w:rsid w:val="006864CB"/>
    <w:rsid w:val="006B6323"/>
    <w:rsid w:val="006B7076"/>
    <w:rsid w:val="006C293F"/>
    <w:rsid w:val="00700B8A"/>
    <w:rsid w:val="00703729"/>
    <w:rsid w:val="007119CF"/>
    <w:rsid w:val="00711A6E"/>
    <w:rsid w:val="00712213"/>
    <w:rsid w:val="007133F3"/>
    <w:rsid w:val="0071698A"/>
    <w:rsid w:val="00731B69"/>
    <w:rsid w:val="00733776"/>
    <w:rsid w:val="00741067"/>
    <w:rsid w:val="00741BE6"/>
    <w:rsid w:val="00767E8B"/>
    <w:rsid w:val="0077290E"/>
    <w:rsid w:val="0078316D"/>
    <w:rsid w:val="00791954"/>
    <w:rsid w:val="007D3229"/>
    <w:rsid w:val="007D34D3"/>
    <w:rsid w:val="007E1546"/>
    <w:rsid w:val="007F0C1E"/>
    <w:rsid w:val="00800A22"/>
    <w:rsid w:val="00801017"/>
    <w:rsid w:val="00803CF2"/>
    <w:rsid w:val="008260DF"/>
    <w:rsid w:val="0083091F"/>
    <w:rsid w:val="00831B0B"/>
    <w:rsid w:val="00843B30"/>
    <w:rsid w:val="008451F2"/>
    <w:rsid w:val="008470F7"/>
    <w:rsid w:val="008600A6"/>
    <w:rsid w:val="00871A51"/>
    <w:rsid w:val="00871BCD"/>
    <w:rsid w:val="00877883"/>
    <w:rsid w:val="00882C7F"/>
    <w:rsid w:val="008970EE"/>
    <w:rsid w:val="008B22BC"/>
    <w:rsid w:val="008D4D5B"/>
    <w:rsid w:val="008E4465"/>
    <w:rsid w:val="008F3D8A"/>
    <w:rsid w:val="00913E81"/>
    <w:rsid w:val="00916A5F"/>
    <w:rsid w:val="00920570"/>
    <w:rsid w:val="009235C7"/>
    <w:rsid w:val="00931591"/>
    <w:rsid w:val="0093444B"/>
    <w:rsid w:val="009462E0"/>
    <w:rsid w:val="00946C57"/>
    <w:rsid w:val="00954D00"/>
    <w:rsid w:val="00961FC1"/>
    <w:rsid w:val="00971AA7"/>
    <w:rsid w:val="00971AC3"/>
    <w:rsid w:val="00976EB3"/>
    <w:rsid w:val="009C4D61"/>
    <w:rsid w:val="009D0DE8"/>
    <w:rsid w:val="009E7751"/>
    <w:rsid w:val="009F216E"/>
    <w:rsid w:val="00A11A37"/>
    <w:rsid w:val="00A13977"/>
    <w:rsid w:val="00A27707"/>
    <w:rsid w:val="00A37C2B"/>
    <w:rsid w:val="00A5352F"/>
    <w:rsid w:val="00A800AA"/>
    <w:rsid w:val="00AC6D63"/>
    <w:rsid w:val="00AD0D02"/>
    <w:rsid w:val="00AF3863"/>
    <w:rsid w:val="00B04B82"/>
    <w:rsid w:val="00B1473D"/>
    <w:rsid w:val="00B16BD0"/>
    <w:rsid w:val="00B22F08"/>
    <w:rsid w:val="00B335DA"/>
    <w:rsid w:val="00B4275B"/>
    <w:rsid w:val="00B55F29"/>
    <w:rsid w:val="00B6093C"/>
    <w:rsid w:val="00B77A2F"/>
    <w:rsid w:val="00B913E3"/>
    <w:rsid w:val="00BA33CB"/>
    <w:rsid w:val="00BA717C"/>
    <w:rsid w:val="00BD7350"/>
    <w:rsid w:val="00BE5067"/>
    <w:rsid w:val="00BE566A"/>
    <w:rsid w:val="00BE75CA"/>
    <w:rsid w:val="00C04FE4"/>
    <w:rsid w:val="00C13A69"/>
    <w:rsid w:val="00C13C56"/>
    <w:rsid w:val="00C15E1F"/>
    <w:rsid w:val="00C441AD"/>
    <w:rsid w:val="00C611AC"/>
    <w:rsid w:val="00C63CFE"/>
    <w:rsid w:val="00C72123"/>
    <w:rsid w:val="00C727A3"/>
    <w:rsid w:val="00C81E20"/>
    <w:rsid w:val="00C862BB"/>
    <w:rsid w:val="00C86C05"/>
    <w:rsid w:val="00C9520B"/>
    <w:rsid w:val="00CA606B"/>
    <w:rsid w:val="00CB71DB"/>
    <w:rsid w:val="00CE25E6"/>
    <w:rsid w:val="00CE39AA"/>
    <w:rsid w:val="00CE6912"/>
    <w:rsid w:val="00CE69CB"/>
    <w:rsid w:val="00CF1922"/>
    <w:rsid w:val="00D11146"/>
    <w:rsid w:val="00D427C1"/>
    <w:rsid w:val="00D43BF2"/>
    <w:rsid w:val="00D55B2D"/>
    <w:rsid w:val="00D72BE7"/>
    <w:rsid w:val="00D73069"/>
    <w:rsid w:val="00D7353E"/>
    <w:rsid w:val="00D96AD0"/>
    <w:rsid w:val="00DA1CFB"/>
    <w:rsid w:val="00DA5731"/>
    <w:rsid w:val="00DB20D2"/>
    <w:rsid w:val="00DC0B23"/>
    <w:rsid w:val="00DC242D"/>
    <w:rsid w:val="00DD4D46"/>
    <w:rsid w:val="00DE42B8"/>
    <w:rsid w:val="00E051CF"/>
    <w:rsid w:val="00E1276A"/>
    <w:rsid w:val="00E13A34"/>
    <w:rsid w:val="00E25D09"/>
    <w:rsid w:val="00E47ACF"/>
    <w:rsid w:val="00E51289"/>
    <w:rsid w:val="00E5155B"/>
    <w:rsid w:val="00E51B52"/>
    <w:rsid w:val="00E5410D"/>
    <w:rsid w:val="00E74055"/>
    <w:rsid w:val="00E74D37"/>
    <w:rsid w:val="00E77697"/>
    <w:rsid w:val="00E83628"/>
    <w:rsid w:val="00E974B7"/>
    <w:rsid w:val="00EA211E"/>
    <w:rsid w:val="00EE13E0"/>
    <w:rsid w:val="00EE66CB"/>
    <w:rsid w:val="00F005FE"/>
    <w:rsid w:val="00F0454F"/>
    <w:rsid w:val="00F11379"/>
    <w:rsid w:val="00F13607"/>
    <w:rsid w:val="00F5356F"/>
    <w:rsid w:val="00F54102"/>
    <w:rsid w:val="00F55556"/>
    <w:rsid w:val="00F629DA"/>
    <w:rsid w:val="00F66F6B"/>
    <w:rsid w:val="00F71D73"/>
    <w:rsid w:val="00F76A23"/>
    <w:rsid w:val="00F80E71"/>
    <w:rsid w:val="00F853D5"/>
    <w:rsid w:val="00FA0CA7"/>
    <w:rsid w:val="00FA1C43"/>
    <w:rsid w:val="00FA6739"/>
    <w:rsid w:val="00FB595F"/>
    <w:rsid w:val="00FB78CE"/>
    <w:rsid w:val="00FC2472"/>
    <w:rsid w:val="00FC6C89"/>
    <w:rsid w:val="00FD3869"/>
    <w:rsid w:val="00FD420A"/>
    <w:rsid w:val="00FF31A0"/>
    <w:rsid w:val="00FF38FD"/>
    <w:rsid w:val="00FF39B5"/>
    <w:rsid w:val="00FF4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47"/>
    <o:shapelayout v:ext="edit">
      <o:idmap v:ext="edit" data="1"/>
      <o:rules v:ext="edit">
        <o:r id="V:Rule9" type="connector" idref="#Прямая со стрелкой 20"/>
        <o:r id="V:Rule10" type="connector" idref="#Прямая со стрелкой 2"/>
        <o:r id="V:Rule11" type="connector" idref="#Прямая со стрелкой 25"/>
        <o:r id="V:Rule12" type="connector" idref="#Прямая со стрелкой 26"/>
        <o:r id="V:Rule13" type="connector" idref="#Прямая со стрелкой 24"/>
        <o:r id="V:Rule14" type="connector" idref="#Прямая со стрелкой 37"/>
        <o:r id="V:Rule15" type="connector" idref="#Прямая со стрелкой 21"/>
        <o:r id="V:Rule16" type="connector" idref="#Прямая со стрелкой 19"/>
      </o:rules>
    </o:shapelayout>
  </w:shapeDefaults>
  <w:decimalSymbol w:val=","/>
  <w:listSeparator w:val=";"/>
  <w15:docId w15:val="{923D22BA-DBC1-4BBD-9E36-B8BB9D13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A606B"/>
    <w:pPr>
      <w:spacing w:after="160" w:line="259"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uiPriority w:val="99"/>
    <w:rsid w:val="00F629DA"/>
    <w:pPr>
      <w:autoSpaceDE w:val="0"/>
      <w:autoSpaceDN w:val="0"/>
      <w:adjustRightInd w:val="0"/>
    </w:pPr>
    <w:rPr>
      <w:rFonts w:ascii="Courier New" w:hAnsi="Courier New" w:cs="Courier New"/>
      <w:lang w:eastAsia="en-US"/>
    </w:rPr>
  </w:style>
  <w:style w:type="character" w:styleId="a4">
    <w:name w:val="Hyperlink"/>
    <w:uiPriority w:val="99"/>
    <w:rsid w:val="00D427C1"/>
    <w:rPr>
      <w:rFonts w:cs="Times New Roman"/>
      <w:color w:val="0000FF"/>
      <w:u w:val="single"/>
    </w:rPr>
  </w:style>
  <w:style w:type="paragraph" w:styleId="a5">
    <w:name w:val="List Paragraph"/>
    <w:basedOn w:val="a0"/>
    <w:uiPriority w:val="34"/>
    <w:qFormat/>
    <w:rsid w:val="00E74055"/>
    <w:pPr>
      <w:ind w:left="720"/>
      <w:contextualSpacing/>
    </w:pPr>
  </w:style>
  <w:style w:type="paragraph" w:customStyle="1" w:styleId="ConsPlusNormal">
    <w:name w:val="ConsPlusNormal"/>
    <w:link w:val="ConsPlusNormal0"/>
    <w:uiPriority w:val="99"/>
    <w:rsid w:val="00E74055"/>
    <w:pPr>
      <w:widowControl w:val="0"/>
      <w:autoSpaceDE w:val="0"/>
      <w:autoSpaceDN w:val="0"/>
      <w:adjustRightInd w:val="0"/>
      <w:ind w:firstLine="720"/>
    </w:pPr>
    <w:rPr>
      <w:rFonts w:ascii="Arial" w:hAnsi="Arial"/>
      <w:sz w:val="22"/>
      <w:szCs w:val="22"/>
    </w:rPr>
  </w:style>
  <w:style w:type="paragraph" w:styleId="a">
    <w:name w:val="List Bullet"/>
    <w:basedOn w:val="a0"/>
    <w:uiPriority w:val="99"/>
    <w:rsid w:val="00216A8B"/>
    <w:pPr>
      <w:numPr>
        <w:numId w:val="2"/>
      </w:numPr>
      <w:spacing w:after="200" w:line="276" w:lineRule="auto"/>
      <w:contextualSpacing/>
    </w:pPr>
  </w:style>
  <w:style w:type="paragraph" w:styleId="a6">
    <w:name w:val="Balloon Text"/>
    <w:basedOn w:val="a0"/>
    <w:link w:val="a7"/>
    <w:uiPriority w:val="99"/>
    <w:semiHidden/>
    <w:rsid w:val="00BE75CA"/>
    <w:pPr>
      <w:spacing w:after="0" w:line="240" w:lineRule="auto"/>
    </w:pPr>
    <w:rPr>
      <w:rFonts w:ascii="Segoe UI" w:hAnsi="Segoe UI"/>
      <w:sz w:val="18"/>
      <w:szCs w:val="18"/>
      <w:lang w:eastAsia="ru-RU"/>
    </w:rPr>
  </w:style>
  <w:style w:type="character" w:customStyle="1" w:styleId="a7">
    <w:name w:val="Текст выноски Знак"/>
    <w:link w:val="a6"/>
    <w:uiPriority w:val="99"/>
    <w:semiHidden/>
    <w:locked/>
    <w:rsid w:val="00BE75CA"/>
    <w:rPr>
      <w:rFonts w:ascii="Segoe UI" w:hAnsi="Segoe UI" w:cs="Times New Roman"/>
      <w:sz w:val="18"/>
    </w:rPr>
  </w:style>
  <w:style w:type="paragraph" w:styleId="a8">
    <w:name w:val="header"/>
    <w:basedOn w:val="a0"/>
    <w:link w:val="a9"/>
    <w:uiPriority w:val="99"/>
    <w:rsid w:val="00530B5F"/>
    <w:pPr>
      <w:tabs>
        <w:tab w:val="center" w:pos="4677"/>
        <w:tab w:val="right" w:pos="9355"/>
      </w:tabs>
      <w:spacing w:after="0" w:line="240" w:lineRule="auto"/>
    </w:pPr>
  </w:style>
  <w:style w:type="character" w:customStyle="1" w:styleId="a9">
    <w:name w:val="Верхний колонтитул Знак"/>
    <w:link w:val="a8"/>
    <w:uiPriority w:val="99"/>
    <w:locked/>
    <w:rsid w:val="00530B5F"/>
    <w:rPr>
      <w:rFonts w:cs="Times New Roman"/>
      <w:sz w:val="22"/>
      <w:szCs w:val="22"/>
      <w:lang w:eastAsia="en-US"/>
    </w:rPr>
  </w:style>
  <w:style w:type="paragraph" w:styleId="aa">
    <w:name w:val="footer"/>
    <w:basedOn w:val="a0"/>
    <w:link w:val="ab"/>
    <w:uiPriority w:val="99"/>
    <w:rsid w:val="00530B5F"/>
    <w:pPr>
      <w:tabs>
        <w:tab w:val="center" w:pos="4677"/>
        <w:tab w:val="right" w:pos="9355"/>
      </w:tabs>
      <w:spacing w:after="0" w:line="240" w:lineRule="auto"/>
    </w:pPr>
  </w:style>
  <w:style w:type="character" w:customStyle="1" w:styleId="ab">
    <w:name w:val="Нижний колонтитул Знак"/>
    <w:link w:val="aa"/>
    <w:uiPriority w:val="99"/>
    <w:locked/>
    <w:rsid w:val="00530B5F"/>
    <w:rPr>
      <w:rFonts w:cs="Times New Roman"/>
      <w:sz w:val="22"/>
      <w:szCs w:val="22"/>
      <w:lang w:eastAsia="en-US"/>
    </w:rPr>
  </w:style>
  <w:style w:type="character" w:customStyle="1" w:styleId="ConsPlusNormal0">
    <w:name w:val="ConsPlusNormal Знак"/>
    <w:link w:val="ConsPlusNormal"/>
    <w:uiPriority w:val="99"/>
    <w:locked/>
    <w:rsid w:val="008470F7"/>
    <w:rPr>
      <w:rFonts w:ascii="Arial" w:hAnsi="Arial"/>
      <w:sz w:val="22"/>
      <w:lang w:val="ru-RU" w:eastAsia="ru-RU"/>
    </w:rPr>
  </w:style>
  <w:style w:type="character" w:customStyle="1" w:styleId="apple-converted-space">
    <w:name w:val="apple-converted-space"/>
    <w:uiPriority w:val="99"/>
    <w:rsid w:val="00F71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824960">
      <w:marLeft w:val="0"/>
      <w:marRight w:val="0"/>
      <w:marTop w:val="0"/>
      <w:marBottom w:val="0"/>
      <w:divBdr>
        <w:top w:val="none" w:sz="0" w:space="0" w:color="auto"/>
        <w:left w:val="none" w:sz="0" w:space="0" w:color="auto"/>
        <w:bottom w:val="none" w:sz="0" w:space="0" w:color="auto"/>
        <w:right w:val="none" w:sz="0" w:space="0" w:color="auto"/>
      </w:divBdr>
    </w:div>
    <w:div w:id="899824961">
      <w:marLeft w:val="0"/>
      <w:marRight w:val="0"/>
      <w:marTop w:val="0"/>
      <w:marBottom w:val="0"/>
      <w:divBdr>
        <w:top w:val="none" w:sz="0" w:space="0" w:color="auto"/>
        <w:left w:val="none" w:sz="0" w:space="0" w:color="auto"/>
        <w:bottom w:val="none" w:sz="0" w:space="0" w:color="auto"/>
        <w:right w:val="none" w:sz="0" w:space="0" w:color="auto"/>
      </w:divBdr>
    </w:div>
    <w:div w:id="899824962">
      <w:marLeft w:val="0"/>
      <w:marRight w:val="0"/>
      <w:marTop w:val="0"/>
      <w:marBottom w:val="0"/>
      <w:divBdr>
        <w:top w:val="none" w:sz="0" w:space="0" w:color="auto"/>
        <w:left w:val="none" w:sz="0" w:space="0" w:color="auto"/>
        <w:bottom w:val="none" w:sz="0" w:space="0" w:color="auto"/>
        <w:right w:val="none" w:sz="0" w:space="0" w:color="auto"/>
      </w:divBdr>
    </w:div>
    <w:div w:id="899824963">
      <w:marLeft w:val="0"/>
      <w:marRight w:val="0"/>
      <w:marTop w:val="0"/>
      <w:marBottom w:val="0"/>
      <w:divBdr>
        <w:top w:val="none" w:sz="0" w:space="0" w:color="auto"/>
        <w:left w:val="none" w:sz="0" w:space="0" w:color="auto"/>
        <w:bottom w:val="none" w:sz="0" w:space="0" w:color="auto"/>
        <w:right w:val="none" w:sz="0" w:space="0" w:color="auto"/>
      </w:divBdr>
    </w:div>
    <w:div w:id="899824964">
      <w:marLeft w:val="0"/>
      <w:marRight w:val="0"/>
      <w:marTop w:val="0"/>
      <w:marBottom w:val="0"/>
      <w:divBdr>
        <w:top w:val="none" w:sz="0" w:space="0" w:color="auto"/>
        <w:left w:val="none" w:sz="0" w:space="0" w:color="auto"/>
        <w:bottom w:val="none" w:sz="0" w:space="0" w:color="auto"/>
        <w:right w:val="none" w:sz="0" w:space="0" w:color="auto"/>
      </w:divBdr>
    </w:div>
    <w:div w:id="899824965">
      <w:marLeft w:val="0"/>
      <w:marRight w:val="0"/>
      <w:marTop w:val="0"/>
      <w:marBottom w:val="0"/>
      <w:divBdr>
        <w:top w:val="none" w:sz="0" w:space="0" w:color="auto"/>
        <w:left w:val="none" w:sz="0" w:space="0" w:color="auto"/>
        <w:bottom w:val="none" w:sz="0" w:space="0" w:color="auto"/>
        <w:right w:val="none" w:sz="0" w:space="0" w:color="auto"/>
      </w:divBdr>
    </w:div>
    <w:div w:id="899824966">
      <w:marLeft w:val="0"/>
      <w:marRight w:val="0"/>
      <w:marTop w:val="0"/>
      <w:marBottom w:val="0"/>
      <w:divBdr>
        <w:top w:val="none" w:sz="0" w:space="0" w:color="auto"/>
        <w:left w:val="none" w:sz="0" w:space="0" w:color="auto"/>
        <w:bottom w:val="none" w:sz="0" w:space="0" w:color="auto"/>
        <w:right w:val="none" w:sz="0" w:space="0" w:color="auto"/>
      </w:divBdr>
    </w:div>
    <w:div w:id="8998249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fchmao.ru/" TargetMode="External"/><Relationship Id="rId18" Type="http://schemas.openxmlformats.org/officeDocument/2006/relationships/hyperlink" Target="consultantplus://offline/ref=6B4D79637F49F5515E7221A576133CD0B8B79D22557468D4E7AF71A45EB9F33E6B059AD3A8595338C3O4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gllonass@yandex.ru" TargetMode="External"/><Relationship Id="rId17" Type="http://schemas.openxmlformats.org/officeDocument/2006/relationships/hyperlink" Target="consultantplus://offline/ref=6B4D79637F49F5515E7221A576133CD0BFB19223557A35DEEFF67DA659B6AC296C4C96D2A85953C3O1E" TargetMode="External"/><Relationship Id="rId2" Type="http://schemas.openxmlformats.org/officeDocument/2006/relationships/styles" Target="styles.xml"/><Relationship Id="rId16" Type="http://schemas.openxmlformats.org/officeDocument/2006/relationships/hyperlink" Target="consultantplus://offline/ref=04CF9A8A511230063E97D8D0E340F11B11266411F1AE48ED9841BDBA78E171FEFC6F95C2EF44078CA9F934D6d1l7M" TargetMode="External"/><Relationship Id="rId20" Type="http://schemas.openxmlformats.org/officeDocument/2006/relationships/hyperlink" Target="consultantplus://offline/ref=6B4D79637F49F5515E7221A576133CD0B8B79D23547768D4E7AF71A45EB9F33E6B059AD3A8585131C3O3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llonass@yandex.ru" TargetMode="External"/><Relationship Id="rId5" Type="http://schemas.openxmlformats.org/officeDocument/2006/relationships/footnotes" Target="footnotes.xml"/><Relationship Id="rId15" Type="http://schemas.openxmlformats.org/officeDocument/2006/relationships/hyperlink" Target="http://www.admkogalym.ru" TargetMode="External"/><Relationship Id="rId10" Type="http://schemas.openxmlformats.org/officeDocument/2006/relationships/image" Target="media/image2.png"/><Relationship Id="rId19" Type="http://schemas.openxmlformats.org/officeDocument/2006/relationships/hyperlink" Target="consultantplus://offline/ref=6B4D79637F49F5515E7221A576133CD0B8B79D22557468D4E7AF71A45EB9F33E6B059AD6CAOBE" TargetMode="External"/><Relationship Id="rId4" Type="http://schemas.openxmlformats.org/officeDocument/2006/relationships/webSettings" Target="webSettings.xml"/><Relationship Id="rId9" Type="http://schemas.openxmlformats.org/officeDocument/2006/relationships/hyperlink" Target="http://www.admkogalym.ru" TargetMode="External"/><Relationship Id="rId14" Type="http://schemas.openxmlformats.org/officeDocument/2006/relationships/hyperlink" Target="mailto:mlpupri@yandex.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32</Pages>
  <Words>11115</Words>
  <Characters>63360</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Стригина Татьяна Николаевна</dc:creator>
  <cp:keywords/>
  <dc:description/>
  <cp:lastModifiedBy>Подкорытова Наталья Вячеславовна</cp:lastModifiedBy>
  <cp:revision>32</cp:revision>
  <cp:lastPrinted>2018-06-19T04:11:00Z</cp:lastPrinted>
  <dcterms:created xsi:type="dcterms:W3CDTF">2016-08-18T09:32:00Z</dcterms:created>
  <dcterms:modified xsi:type="dcterms:W3CDTF">2018-06-19T04:12:00Z</dcterms:modified>
</cp:coreProperties>
</file>