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7" w:rsidRDefault="00D25C73" w:rsidP="00B243AF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501C37" w:rsidRDefault="00501C37" w:rsidP="00B243AF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501C37" w:rsidRPr="00C425F8" w:rsidRDefault="00501C37" w:rsidP="00B243AF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501C37" w:rsidRPr="00ED3349" w:rsidRDefault="00501C37" w:rsidP="00B243AF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501C37" w:rsidRPr="00B243AF" w:rsidRDefault="00501C37" w:rsidP="00B243A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B243AF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501C37" w:rsidRPr="00B243AF" w:rsidRDefault="00501C37" w:rsidP="00B243A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B243AF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501C37" w:rsidRPr="00B243AF" w:rsidRDefault="00501C37" w:rsidP="00B243AF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243AF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501C37" w:rsidRPr="00B243AF" w:rsidRDefault="00501C37" w:rsidP="00B243AF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501C37" w:rsidRPr="00B243AF" w:rsidRDefault="00501C37" w:rsidP="00B243AF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01C37" w:rsidRPr="00185E67" w:rsidTr="003E6F5D">
        <w:trPr>
          <w:trHeight w:val="155"/>
        </w:trPr>
        <w:tc>
          <w:tcPr>
            <w:tcW w:w="565" w:type="dxa"/>
            <w:vAlign w:val="center"/>
          </w:tcPr>
          <w:p w:rsidR="00501C37" w:rsidRPr="00B243AF" w:rsidRDefault="00501C37" w:rsidP="00B243AF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B243AF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01C37" w:rsidRPr="00185E67" w:rsidRDefault="00501C37" w:rsidP="00B243AF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01C37" w:rsidRPr="00185E67" w:rsidRDefault="00501C37" w:rsidP="00B243AF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01C37" w:rsidRPr="00185E67" w:rsidRDefault="00501C37" w:rsidP="00B243AF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июня</w:t>
            </w:r>
          </w:p>
        </w:tc>
        <w:tc>
          <w:tcPr>
            <w:tcW w:w="239" w:type="dxa"/>
          </w:tcPr>
          <w:p w:rsidR="00501C37" w:rsidRPr="00185E67" w:rsidRDefault="00501C37" w:rsidP="00B243A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01C37" w:rsidRPr="00185E67" w:rsidRDefault="00501C37" w:rsidP="00B243A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501C37" w:rsidRPr="00185E67" w:rsidRDefault="00501C37" w:rsidP="00B243A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501C37" w:rsidRPr="00B243AF" w:rsidRDefault="00501C37" w:rsidP="00B243AF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B243AF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B243AF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01C37" w:rsidRPr="00185E67" w:rsidRDefault="00501C37" w:rsidP="00B243AF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1527</w:t>
            </w:r>
          </w:p>
        </w:tc>
      </w:tr>
    </w:tbl>
    <w:p w:rsidR="00501C37" w:rsidRDefault="00501C37" w:rsidP="00D577D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501C37" w:rsidRDefault="00501C37" w:rsidP="00D577D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501C37" w:rsidRDefault="00501C37" w:rsidP="00D577D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501C37" w:rsidRDefault="00501C37" w:rsidP="00D577D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501C37" w:rsidRDefault="00501C37" w:rsidP="00D577D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577D8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D577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501C37" w:rsidRDefault="00501C37" w:rsidP="00D577D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577D8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01C37" w:rsidRDefault="00501C37" w:rsidP="00D577D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577D8">
        <w:rPr>
          <w:rFonts w:ascii="Times New Roman" w:hAnsi="Times New Roman" w:cs="Times New Roman"/>
          <w:sz w:val="26"/>
          <w:szCs w:val="26"/>
        </w:rPr>
        <w:t xml:space="preserve">от 05.06.2012 № 1323 </w:t>
      </w:r>
    </w:p>
    <w:p w:rsidR="00501C37" w:rsidRDefault="00501C37" w:rsidP="00595F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1C37" w:rsidRPr="00595FDC" w:rsidRDefault="00501C37" w:rsidP="00595F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5FDC">
        <w:rPr>
          <w:rFonts w:ascii="Times New Roman" w:hAnsi="Times New Roman"/>
          <w:sz w:val="26"/>
          <w:szCs w:val="26"/>
        </w:rPr>
        <w:t>В соответствии с Федеральным законом от 13.07.2015 № 224-ФЗ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595FDC">
        <w:rPr>
          <w:rFonts w:ascii="Times New Roman" w:hAnsi="Times New Roman"/>
          <w:sz w:val="26"/>
          <w:szCs w:val="26"/>
        </w:rPr>
        <w:t xml:space="preserve">«О государственно-частном партнерстве, </w:t>
      </w:r>
      <w:proofErr w:type="spellStart"/>
      <w:r w:rsidRPr="00595FDC">
        <w:rPr>
          <w:rFonts w:ascii="Times New Roman" w:hAnsi="Times New Roman"/>
          <w:sz w:val="26"/>
          <w:szCs w:val="26"/>
        </w:rPr>
        <w:t>муниципально</w:t>
      </w:r>
      <w:proofErr w:type="spellEnd"/>
      <w:r w:rsidRPr="00595FDC">
        <w:rPr>
          <w:rFonts w:ascii="Times New Roman" w:hAnsi="Times New Roman"/>
          <w:sz w:val="26"/>
          <w:szCs w:val="26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Законом Ханты-Мансийского автономного округа - Югры от 31.03.2016 № 29-оз «О признании </w:t>
      </w:r>
      <w:proofErr w:type="gramStart"/>
      <w:r w:rsidRPr="00595FDC">
        <w:rPr>
          <w:rFonts w:ascii="Times New Roman" w:hAnsi="Times New Roman"/>
          <w:sz w:val="26"/>
          <w:szCs w:val="26"/>
        </w:rPr>
        <w:t>утратившими</w:t>
      </w:r>
      <w:proofErr w:type="gramEnd"/>
      <w:r w:rsidRPr="00595FDC">
        <w:rPr>
          <w:rFonts w:ascii="Times New Roman" w:hAnsi="Times New Roman"/>
          <w:sz w:val="26"/>
          <w:szCs w:val="26"/>
        </w:rPr>
        <w:t xml:space="preserve"> силу некоторых законов Ханты-Мансийского автономного округа – Югры», Уставом города Когалыма:</w:t>
      </w:r>
    </w:p>
    <w:p w:rsidR="00501C37" w:rsidRPr="00595FDC" w:rsidRDefault="00501C37" w:rsidP="00595F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1C37" w:rsidRPr="00595FDC" w:rsidRDefault="00501C37" w:rsidP="00595FD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595FDC">
        <w:rPr>
          <w:rFonts w:ascii="Times New Roman" w:hAnsi="Times New Roman" w:cs="Times New Roman"/>
          <w:sz w:val="26"/>
          <w:szCs w:val="26"/>
        </w:rPr>
        <w:t>остановление Администрации города Когалыма от 05.06.2012 № 1323 «Об утверждении положения об участии муниципального образования Ханты-Мансийского автономного округа – Югры городской округ город Когалым в государственно-частных партнерствах»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595FDC">
        <w:rPr>
          <w:rFonts w:ascii="Times New Roman" w:hAnsi="Times New Roman" w:cs="Times New Roman"/>
          <w:sz w:val="26"/>
          <w:szCs w:val="26"/>
        </w:rPr>
        <w:t>ризнать утратившим силу.</w:t>
      </w:r>
    </w:p>
    <w:p w:rsidR="00501C37" w:rsidRPr="00595FDC" w:rsidRDefault="00501C37" w:rsidP="00595F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1C37" w:rsidRPr="00595FDC" w:rsidRDefault="00501C37" w:rsidP="00595FD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5FDC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595FDC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595FDC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95FDC">
        <w:rPr>
          <w:rFonts w:ascii="Times New Roman" w:hAnsi="Times New Roman" w:cs="Times New Roman"/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5FDC">
        <w:rPr>
          <w:rFonts w:ascii="Times New Roman" w:hAnsi="Times New Roman" w:cs="Times New Roman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актов Аппарата</w:t>
      </w:r>
      <w:proofErr w:type="gramEnd"/>
      <w:r w:rsidRPr="00595FDC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автономного округа - Югры.</w:t>
      </w:r>
    </w:p>
    <w:p w:rsidR="00501C37" w:rsidRPr="00595FDC" w:rsidRDefault="00501C37" w:rsidP="00595F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1C37" w:rsidRPr="00595FDC" w:rsidRDefault="00501C37" w:rsidP="00595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5FDC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595FDC">
          <w:rPr>
            <w:rFonts w:ascii="Times New Roman" w:hAnsi="Times New Roman"/>
            <w:sz w:val="26"/>
            <w:szCs w:val="26"/>
          </w:rPr>
          <w:t>www.admkogalym.ru</w:t>
        </w:r>
      </w:hyperlink>
      <w:r w:rsidRPr="00595FDC">
        <w:rPr>
          <w:rFonts w:ascii="Times New Roman" w:hAnsi="Times New Roman"/>
          <w:sz w:val="26"/>
          <w:szCs w:val="26"/>
        </w:rPr>
        <w:t>).</w:t>
      </w:r>
    </w:p>
    <w:p w:rsidR="00501C37" w:rsidRPr="00595FDC" w:rsidRDefault="00501C37" w:rsidP="00595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01C37" w:rsidRPr="00595FDC" w:rsidRDefault="00501C37" w:rsidP="00595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5FDC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595FD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95FDC">
        <w:rPr>
          <w:rFonts w:ascii="Times New Roman" w:hAnsi="Times New Roman"/>
          <w:sz w:val="26"/>
          <w:szCs w:val="26"/>
        </w:rPr>
        <w:t xml:space="preserve"> выполнением постановления оставляю за собой.</w:t>
      </w:r>
    </w:p>
    <w:p w:rsidR="00501C37" w:rsidRPr="00595FDC" w:rsidRDefault="00501C37" w:rsidP="00595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1C37" w:rsidRPr="00595FDC" w:rsidRDefault="00501C37" w:rsidP="00595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5FDC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595FDC">
        <w:rPr>
          <w:rFonts w:ascii="Times New Roman" w:hAnsi="Times New Roman"/>
          <w:sz w:val="26"/>
          <w:szCs w:val="26"/>
        </w:rPr>
        <w:t xml:space="preserve"> обязанности</w:t>
      </w:r>
    </w:p>
    <w:p w:rsidR="00501C37" w:rsidRPr="00595FDC" w:rsidRDefault="00501C37" w:rsidP="00595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5FDC">
        <w:rPr>
          <w:rFonts w:ascii="Times New Roman" w:hAnsi="Times New Roman"/>
          <w:sz w:val="26"/>
          <w:szCs w:val="26"/>
        </w:rPr>
        <w:t>глава города Когалыма</w:t>
      </w:r>
      <w:r w:rsidRPr="00595FDC">
        <w:rPr>
          <w:rFonts w:ascii="Times New Roman" w:hAnsi="Times New Roman"/>
          <w:sz w:val="26"/>
          <w:szCs w:val="26"/>
        </w:rPr>
        <w:tab/>
      </w:r>
      <w:r w:rsidRPr="00595FDC">
        <w:rPr>
          <w:rFonts w:ascii="Times New Roman" w:hAnsi="Times New Roman"/>
          <w:sz w:val="26"/>
          <w:szCs w:val="26"/>
        </w:rPr>
        <w:tab/>
      </w:r>
      <w:r w:rsidRPr="00595FDC">
        <w:rPr>
          <w:rFonts w:ascii="Times New Roman" w:hAnsi="Times New Roman"/>
          <w:sz w:val="26"/>
          <w:szCs w:val="26"/>
        </w:rPr>
        <w:tab/>
        <w:t xml:space="preserve"> </w:t>
      </w:r>
      <w:r w:rsidRPr="00595FDC">
        <w:rPr>
          <w:rFonts w:ascii="Times New Roman" w:hAnsi="Times New Roman"/>
          <w:sz w:val="26"/>
          <w:szCs w:val="26"/>
        </w:rPr>
        <w:tab/>
      </w:r>
      <w:r w:rsidRPr="00595FD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proofErr w:type="spellStart"/>
      <w:r w:rsidRPr="00595FDC">
        <w:rPr>
          <w:rFonts w:ascii="Times New Roman" w:hAnsi="Times New Roman"/>
          <w:sz w:val="26"/>
          <w:szCs w:val="26"/>
        </w:rPr>
        <w:t>Р.Я.Ярема</w:t>
      </w:r>
      <w:proofErr w:type="spellEnd"/>
    </w:p>
    <w:sectPr w:rsidR="00501C37" w:rsidRPr="00595FDC" w:rsidSect="00B243AF">
      <w:pgSz w:w="11906" w:h="16838"/>
      <w:pgMar w:top="360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60CF"/>
    <w:multiLevelType w:val="hybridMultilevel"/>
    <w:tmpl w:val="C5749928"/>
    <w:lvl w:ilvl="0" w:tplc="19E267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7B1"/>
    <w:rsid w:val="00011412"/>
    <w:rsid w:val="000128AE"/>
    <w:rsid w:val="00023962"/>
    <w:rsid w:val="000247B0"/>
    <w:rsid w:val="00040B51"/>
    <w:rsid w:val="00046597"/>
    <w:rsid w:val="00046F56"/>
    <w:rsid w:val="00063CB1"/>
    <w:rsid w:val="00080EC4"/>
    <w:rsid w:val="00093A7B"/>
    <w:rsid w:val="00097DA6"/>
    <w:rsid w:val="000C0661"/>
    <w:rsid w:val="000C23EE"/>
    <w:rsid w:val="000C2565"/>
    <w:rsid w:val="000C5FD7"/>
    <w:rsid w:val="000E113D"/>
    <w:rsid w:val="000E1CD5"/>
    <w:rsid w:val="000E7AB5"/>
    <w:rsid w:val="00102C97"/>
    <w:rsid w:val="00103CEA"/>
    <w:rsid w:val="00122A65"/>
    <w:rsid w:val="00131B22"/>
    <w:rsid w:val="00146AD6"/>
    <w:rsid w:val="00154864"/>
    <w:rsid w:val="001633E2"/>
    <w:rsid w:val="00164990"/>
    <w:rsid w:val="00172FF9"/>
    <w:rsid w:val="00180505"/>
    <w:rsid w:val="001826FA"/>
    <w:rsid w:val="00185E67"/>
    <w:rsid w:val="00186348"/>
    <w:rsid w:val="0019633C"/>
    <w:rsid w:val="001A041B"/>
    <w:rsid w:val="001B210E"/>
    <w:rsid w:val="001B3AD6"/>
    <w:rsid w:val="001C2208"/>
    <w:rsid w:val="001C45A9"/>
    <w:rsid w:val="001C56F7"/>
    <w:rsid w:val="001D096D"/>
    <w:rsid w:val="001D0DAE"/>
    <w:rsid w:val="001D3657"/>
    <w:rsid w:val="001D5586"/>
    <w:rsid w:val="001D5B19"/>
    <w:rsid w:val="001D6934"/>
    <w:rsid w:val="001E5F8D"/>
    <w:rsid w:val="001F55B2"/>
    <w:rsid w:val="001F5FF4"/>
    <w:rsid w:val="00200255"/>
    <w:rsid w:val="00203F13"/>
    <w:rsid w:val="00225CFC"/>
    <w:rsid w:val="00226101"/>
    <w:rsid w:val="00232F83"/>
    <w:rsid w:val="00242C88"/>
    <w:rsid w:val="002435B9"/>
    <w:rsid w:val="002448C0"/>
    <w:rsid w:val="002521AD"/>
    <w:rsid w:val="0026038B"/>
    <w:rsid w:val="0026447D"/>
    <w:rsid w:val="00270A8F"/>
    <w:rsid w:val="0027101E"/>
    <w:rsid w:val="00287645"/>
    <w:rsid w:val="00290F84"/>
    <w:rsid w:val="00295748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217E2"/>
    <w:rsid w:val="00323F9C"/>
    <w:rsid w:val="00332DA5"/>
    <w:rsid w:val="00337E8D"/>
    <w:rsid w:val="00360CD4"/>
    <w:rsid w:val="00363A3F"/>
    <w:rsid w:val="003733ED"/>
    <w:rsid w:val="00376517"/>
    <w:rsid w:val="00377BB1"/>
    <w:rsid w:val="00384734"/>
    <w:rsid w:val="0039201C"/>
    <w:rsid w:val="00394D7D"/>
    <w:rsid w:val="00395BED"/>
    <w:rsid w:val="003A090A"/>
    <w:rsid w:val="003A4C47"/>
    <w:rsid w:val="003E6F5D"/>
    <w:rsid w:val="004032FE"/>
    <w:rsid w:val="004133DA"/>
    <w:rsid w:val="00413D67"/>
    <w:rsid w:val="0041480C"/>
    <w:rsid w:val="00422EEA"/>
    <w:rsid w:val="00460ABE"/>
    <w:rsid w:val="0046298E"/>
    <w:rsid w:val="00477B9A"/>
    <w:rsid w:val="00487E79"/>
    <w:rsid w:val="00487EC7"/>
    <w:rsid w:val="00496E0D"/>
    <w:rsid w:val="004B54BD"/>
    <w:rsid w:val="004E1AB9"/>
    <w:rsid w:val="004F7230"/>
    <w:rsid w:val="00501C37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847AC"/>
    <w:rsid w:val="0058717D"/>
    <w:rsid w:val="00591A7B"/>
    <w:rsid w:val="00595FDC"/>
    <w:rsid w:val="00596AA3"/>
    <w:rsid w:val="005A1B74"/>
    <w:rsid w:val="005B4D55"/>
    <w:rsid w:val="005C52D8"/>
    <w:rsid w:val="005D0914"/>
    <w:rsid w:val="005D173C"/>
    <w:rsid w:val="005D667E"/>
    <w:rsid w:val="00601708"/>
    <w:rsid w:val="006074BE"/>
    <w:rsid w:val="0065774F"/>
    <w:rsid w:val="00661855"/>
    <w:rsid w:val="006622B5"/>
    <w:rsid w:val="006675BD"/>
    <w:rsid w:val="00685AE0"/>
    <w:rsid w:val="00692D6D"/>
    <w:rsid w:val="006A53DA"/>
    <w:rsid w:val="006A6F92"/>
    <w:rsid w:val="006B21CF"/>
    <w:rsid w:val="006B6F03"/>
    <w:rsid w:val="006E29BC"/>
    <w:rsid w:val="00702563"/>
    <w:rsid w:val="00724D9F"/>
    <w:rsid w:val="00754E00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4E3E"/>
    <w:rsid w:val="007F0109"/>
    <w:rsid w:val="007F7705"/>
    <w:rsid w:val="0080446F"/>
    <w:rsid w:val="00805B60"/>
    <w:rsid w:val="00810E56"/>
    <w:rsid w:val="00817F96"/>
    <w:rsid w:val="00826912"/>
    <w:rsid w:val="00826B85"/>
    <w:rsid w:val="008321CE"/>
    <w:rsid w:val="00841176"/>
    <w:rsid w:val="00850F6A"/>
    <w:rsid w:val="00856CD5"/>
    <w:rsid w:val="00876080"/>
    <w:rsid w:val="008817CE"/>
    <w:rsid w:val="00890334"/>
    <w:rsid w:val="008910F5"/>
    <w:rsid w:val="00893424"/>
    <w:rsid w:val="008977EB"/>
    <w:rsid w:val="008C10CC"/>
    <w:rsid w:val="008C221A"/>
    <w:rsid w:val="008C57B1"/>
    <w:rsid w:val="008E2A6E"/>
    <w:rsid w:val="008E5AD8"/>
    <w:rsid w:val="008F0313"/>
    <w:rsid w:val="008F1557"/>
    <w:rsid w:val="008F2A06"/>
    <w:rsid w:val="008F5134"/>
    <w:rsid w:val="00953B32"/>
    <w:rsid w:val="00956B6B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A04FB4"/>
    <w:rsid w:val="00A07678"/>
    <w:rsid w:val="00A1360E"/>
    <w:rsid w:val="00A16D8F"/>
    <w:rsid w:val="00A32EED"/>
    <w:rsid w:val="00A34209"/>
    <w:rsid w:val="00A35EA3"/>
    <w:rsid w:val="00A4331B"/>
    <w:rsid w:val="00A7669B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3AF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C1EF8"/>
    <w:rsid w:val="00BC3FAE"/>
    <w:rsid w:val="00BD5C70"/>
    <w:rsid w:val="00BE03E7"/>
    <w:rsid w:val="00C04235"/>
    <w:rsid w:val="00C05153"/>
    <w:rsid w:val="00C220E7"/>
    <w:rsid w:val="00C425F8"/>
    <w:rsid w:val="00C63757"/>
    <w:rsid w:val="00C76CFA"/>
    <w:rsid w:val="00C87A19"/>
    <w:rsid w:val="00C91235"/>
    <w:rsid w:val="00C939C8"/>
    <w:rsid w:val="00CC6F61"/>
    <w:rsid w:val="00CC725A"/>
    <w:rsid w:val="00CF0BE1"/>
    <w:rsid w:val="00D005AB"/>
    <w:rsid w:val="00D00796"/>
    <w:rsid w:val="00D13B6C"/>
    <w:rsid w:val="00D202F1"/>
    <w:rsid w:val="00D25C73"/>
    <w:rsid w:val="00D577D8"/>
    <w:rsid w:val="00D62A56"/>
    <w:rsid w:val="00D75B97"/>
    <w:rsid w:val="00D85C79"/>
    <w:rsid w:val="00D87716"/>
    <w:rsid w:val="00D94177"/>
    <w:rsid w:val="00D94AE8"/>
    <w:rsid w:val="00D97A8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50759"/>
    <w:rsid w:val="00E5141D"/>
    <w:rsid w:val="00E5353E"/>
    <w:rsid w:val="00E54F23"/>
    <w:rsid w:val="00E65E36"/>
    <w:rsid w:val="00E94E70"/>
    <w:rsid w:val="00EC3EF7"/>
    <w:rsid w:val="00EC5F73"/>
    <w:rsid w:val="00ED3349"/>
    <w:rsid w:val="00EE3888"/>
    <w:rsid w:val="00F02B55"/>
    <w:rsid w:val="00F20995"/>
    <w:rsid w:val="00F31386"/>
    <w:rsid w:val="00F348B8"/>
    <w:rsid w:val="00F54D24"/>
    <w:rsid w:val="00F56699"/>
    <w:rsid w:val="00F803E1"/>
    <w:rsid w:val="00F8699F"/>
    <w:rsid w:val="00FA015A"/>
    <w:rsid w:val="00FA501B"/>
    <w:rsid w:val="00FA5A0B"/>
    <w:rsid w:val="00FC6470"/>
    <w:rsid w:val="00FC69E6"/>
    <w:rsid w:val="00FE1883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7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80446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0E11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Немыкина Ольга Викторовна</cp:lastModifiedBy>
  <cp:revision>13</cp:revision>
  <cp:lastPrinted>2016-06-06T09:25:00Z</cp:lastPrinted>
  <dcterms:created xsi:type="dcterms:W3CDTF">2016-02-20T03:21:00Z</dcterms:created>
  <dcterms:modified xsi:type="dcterms:W3CDTF">2016-06-06T10:29:00Z</dcterms:modified>
</cp:coreProperties>
</file>