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F2090D" w:rsidRPr="005818CA" w14:paraId="25A7057C" w14:textId="77777777" w:rsidTr="0066071B">
        <w:trPr>
          <w:trHeight w:val="1139"/>
        </w:trPr>
        <w:tc>
          <w:tcPr>
            <w:tcW w:w="3902" w:type="dxa"/>
            <w:shd w:val="clear" w:color="auto" w:fill="auto"/>
          </w:tcPr>
          <w:p w14:paraId="24D56F6A" w14:textId="77777777" w:rsidR="00F2090D" w:rsidRPr="00035262" w:rsidRDefault="00F2090D" w:rsidP="0066071B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B2003E2" w14:textId="77777777" w:rsidR="00F2090D" w:rsidRDefault="00F2090D" w:rsidP="0066071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416C8C" wp14:editId="54EE1D6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641CECB" w14:textId="77777777" w:rsidR="00F2090D" w:rsidRPr="005818CA" w:rsidRDefault="00F2090D" w:rsidP="0066071B">
            <w:pPr>
              <w:rPr>
                <w:sz w:val="26"/>
                <w:szCs w:val="26"/>
              </w:rPr>
            </w:pPr>
          </w:p>
        </w:tc>
      </w:tr>
      <w:tr w:rsidR="00F2090D" w:rsidRPr="005818CA" w14:paraId="4443004E" w14:textId="77777777" w:rsidTr="0066071B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38A2151" w14:textId="77777777" w:rsidR="00F2090D" w:rsidRPr="00CE06CA" w:rsidRDefault="00F2090D" w:rsidP="0066071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52CEDE7" w14:textId="77777777" w:rsidR="00F2090D" w:rsidRPr="00CE06CA" w:rsidRDefault="00F2090D" w:rsidP="0066071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7AF89B7" w14:textId="77777777" w:rsidR="00F2090D" w:rsidRPr="005818CA" w:rsidRDefault="00F2090D" w:rsidP="0066071B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F2090D" w:rsidRPr="005818CA" w14:paraId="3CC13CAC" w14:textId="77777777" w:rsidTr="0066071B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96F8D78" w14:textId="77777777" w:rsidR="00F2090D" w:rsidRDefault="00F2090D" w:rsidP="0066071B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7932C55" w14:textId="77777777" w:rsidR="00F2090D" w:rsidRPr="00CE06CA" w:rsidRDefault="00F2090D" w:rsidP="0066071B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4187665" w14:textId="77777777" w:rsidR="00F2090D" w:rsidRDefault="00F2090D" w:rsidP="0066071B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982DF67" w14:textId="77777777" w:rsidR="00F2090D" w:rsidRPr="00CE06CA" w:rsidRDefault="00F2090D" w:rsidP="0066071B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F8E0D97" w14:textId="77777777" w:rsidR="00ED5C7C" w:rsidRPr="0080496E" w:rsidRDefault="00ED5C7C" w:rsidP="00077605">
      <w:pPr>
        <w:tabs>
          <w:tab w:val="left" w:pos="2030"/>
        </w:tabs>
        <w:rPr>
          <w:sz w:val="24"/>
          <w:szCs w:val="24"/>
        </w:rPr>
      </w:pPr>
    </w:p>
    <w:p w14:paraId="4915ED99" w14:textId="77777777" w:rsidR="005307F9" w:rsidRDefault="007A2349" w:rsidP="00866AEE">
      <w:pPr>
        <w:widowControl w:val="0"/>
        <w:autoSpaceDE w:val="0"/>
        <w:autoSpaceDN w:val="0"/>
        <w:rPr>
          <w:rFonts w:eastAsiaTheme="minorHAnsi"/>
          <w:bCs/>
          <w:spacing w:val="-6"/>
          <w:sz w:val="26"/>
          <w:szCs w:val="26"/>
          <w:lang w:eastAsia="en-US"/>
        </w:rPr>
      </w:pPr>
      <w:r w:rsidRPr="007A2349">
        <w:rPr>
          <w:rFonts w:eastAsiaTheme="minorHAnsi"/>
          <w:bCs/>
          <w:spacing w:val="-6"/>
          <w:sz w:val="26"/>
          <w:szCs w:val="26"/>
          <w:lang w:eastAsia="en-US"/>
        </w:rPr>
        <w:t>Об утверждении порядк</w:t>
      </w:r>
      <w:r w:rsidR="00AD055A">
        <w:rPr>
          <w:rFonts w:eastAsiaTheme="minorHAnsi"/>
          <w:bCs/>
          <w:spacing w:val="-6"/>
          <w:sz w:val="26"/>
          <w:szCs w:val="26"/>
          <w:lang w:eastAsia="en-US"/>
        </w:rPr>
        <w:t>а</w:t>
      </w:r>
      <w:r w:rsidR="00814D92">
        <w:rPr>
          <w:rFonts w:eastAsiaTheme="minorHAnsi"/>
          <w:bCs/>
          <w:spacing w:val="-6"/>
          <w:sz w:val="26"/>
          <w:szCs w:val="26"/>
          <w:lang w:eastAsia="en-US"/>
        </w:rPr>
        <w:t xml:space="preserve"> </w:t>
      </w:r>
    </w:p>
    <w:p w14:paraId="537B0735" w14:textId="6DAB8A63" w:rsidR="001A36DE" w:rsidRDefault="00E953FC" w:rsidP="004F0E23">
      <w:pPr>
        <w:widowControl w:val="0"/>
        <w:autoSpaceDE w:val="0"/>
        <w:autoSpaceDN w:val="0"/>
        <w:rPr>
          <w:rFonts w:eastAsiaTheme="minorHAnsi"/>
          <w:bCs/>
          <w:spacing w:val="-6"/>
          <w:sz w:val="26"/>
          <w:szCs w:val="26"/>
          <w:lang w:eastAsia="en-US"/>
        </w:rPr>
      </w:pPr>
      <w:r>
        <w:rPr>
          <w:rFonts w:eastAsiaTheme="minorHAnsi"/>
          <w:bCs/>
          <w:spacing w:val="-6"/>
          <w:sz w:val="26"/>
          <w:szCs w:val="26"/>
          <w:lang w:eastAsia="en-US"/>
        </w:rPr>
        <w:t>включения</w:t>
      </w:r>
      <w:r w:rsidR="009E31F1">
        <w:rPr>
          <w:rFonts w:eastAsiaTheme="minorHAnsi"/>
          <w:bCs/>
          <w:spacing w:val="-6"/>
          <w:sz w:val="26"/>
          <w:szCs w:val="26"/>
          <w:lang w:eastAsia="en-US"/>
        </w:rPr>
        <w:t xml:space="preserve"> в реестр поставщиков </w:t>
      </w:r>
    </w:p>
    <w:p w14:paraId="5C7EF2C5" w14:textId="6865CDEC" w:rsidR="009E31F1" w:rsidRPr="00DB29AF" w:rsidRDefault="009E31F1" w:rsidP="004F0E23">
      <w:pPr>
        <w:widowControl w:val="0"/>
        <w:autoSpaceDE w:val="0"/>
        <w:autoSpaceDN w:val="0"/>
        <w:rPr>
          <w:rFonts w:eastAsiaTheme="minorHAnsi"/>
          <w:bCs/>
          <w:spacing w:val="-6"/>
          <w:sz w:val="26"/>
          <w:szCs w:val="26"/>
          <w:lang w:eastAsia="en-US"/>
        </w:rPr>
      </w:pPr>
      <w:r>
        <w:rPr>
          <w:rFonts w:eastAsiaTheme="minorHAnsi"/>
          <w:bCs/>
          <w:spacing w:val="-6"/>
          <w:sz w:val="26"/>
          <w:szCs w:val="26"/>
          <w:lang w:eastAsia="en-US"/>
        </w:rPr>
        <w:t>похоронных товаров и услуг</w:t>
      </w:r>
    </w:p>
    <w:p w14:paraId="4311138F" w14:textId="233176D1" w:rsidR="00E04B5B" w:rsidRDefault="00E04B5B" w:rsidP="00077605">
      <w:pPr>
        <w:autoSpaceDE w:val="0"/>
        <w:autoSpaceDN w:val="0"/>
        <w:adjustRightInd w:val="0"/>
        <w:ind w:firstLine="709"/>
        <w:rPr>
          <w:rFonts w:eastAsiaTheme="minorHAnsi"/>
          <w:bCs/>
          <w:sz w:val="26"/>
          <w:szCs w:val="26"/>
          <w:lang w:eastAsia="en-US"/>
        </w:rPr>
      </w:pPr>
    </w:p>
    <w:p w14:paraId="03FF15DD" w14:textId="77777777" w:rsidR="009E31F1" w:rsidRDefault="00866AEE" w:rsidP="009E31F1">
      <w:pPr>
        <w:ind w:firstLine="708"/>
        <w:jc w:val="both"/>
        <w:rPr>
          <w:sz w:val="26"/>
          <w:szCs w:val="26"/>
        </w:rPr>
      </w:pPr>
      <w:r w:rsidRPr="004C2647">
        <w:rPr>
          <w:sz w:val="26"/>
          <w:szCs w:val="26"/>
        </w:rPr>
        <w:t>В соответствии с Федеральными законами от 12.01.1996 № 8-ФЗ «О погребении и похоронном деле в Российской Федерации», от 20.03.2025 №33-ФЗ «Об общих принципах организации местного самоуправления в единой системе публичной власти», Уставом города Когалыма:</w:t>
      </w:r>
    </w:p>
    <w:p w14:paraId="76DAD3E5" w14:textId="77777777" w:rsidR="009E31F1" w:rsidRDefault="009E31F1" w:rsidP="009E31F1">
      <w:pPr>
        <w:ind w:firstLine="708"/>
        <w:jc w:val="both"/>
        <w:rPr>
          <w:sz w:val="26"/>
          <w:szCs w:val="26"/>
        </w:rPr>
      </w:pPr>
    </w:p>
    <w:p w14:paraId="28B8BC24" w14:textId="69788084" w:rsidR="00866AEE" w:rsidRPr="00576544" w:rsidRDefault="00866AEE" w:rsidP="009E31F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C2647">
        <w:rPr>
          <w:sz w:val="26"/>
          <w:szCs w:val="26"/>
        </w:rPr>
        <w:t xml:space="preserve">1. </w:t>
      </w:r>
      <w:r w:rsidRPr="004C2647">
        <w:rPr>
          <w:rFonts w:eastAsia="Calibri"/>
          <w:sz w:val="26"/>
          <w:szCs w:val="26"/>
          <w:lang w:eastAsia="en-US"/>
        </w:rPr>
        <w:t xml:space="preserve">Утвердить </w:t>
      </w:r>
      <w:hyperlink r:id="rId9" w:history="1">
        <w:r w:rsidRPr="004C2647">
          <w:rPr>
            <w:rFonts w:eastAsia="Calibri"/>
            <w:sz w:val="26"/>
            <w:szCs w:val="26"/>
            <w:lang w:eastAsia="en-US"/>
          </w:rPr>
          <w:t>порядок</w:t>
        </w:r>
      </w:hyperlink>
      <w:r w:rsidRPr="004C2647">
        <w:rPr>
          <w:rFonts w:eastAsia="Calibri"/>
          <w:sz w:val="26"/>
          <w:szCs w:val="26"/>
          <w:lang w:eastAsia="en-US"/>
        </w:rPr>
        <w:t xml:space="preserve"> </w:t>
      </w:r>
      <w:r w:rsidR="00E953FC">
        <w:rPr>
          <w:rFonts w:eastAsiaTheme="minorHAnsi"/>
          <w:bCs/>
          <w:spacing w:val="-6"/>
          <w:sz w:val="26"/>
          <w:szCs w:val="26"/>
          <w:lang w:eastAsia="en-US"/>
        </w:rPr>
        <w:t>включения</w:t>
      </w:r>
      <w:r w:rsidR="009E31F1">
        <w:rPr>
          <w:rFonts w:eastAsiaTheme="minorHAnsi"/>
          <w:bCs/>
          <w:spacing w:val="-6"/>
          <w:sz w:val="26"/>
          <w:szCs w:val="26"/>
          <w:lang w:eastAsia="en-US"/>
        </w:rPr>
        <w:t xml:space="preserve"> в реестр поставщиков похоронных товаров и услуг </w:t>
      </w:r>
      <w:r w:rsidRPr="004C2647">
        <w:rPr>
          <w:rFonts w:eastAsia="Calibri"/>
          <w:sz w:val="26"/>
          <w:szCs w:val="26"/>
          <w:lang w:eastAsia="en-US"/>
        </w:rPr>
        <w:t>согласно приложению к настоящему постановлению.</w:t>
      </w:r>
    </w:p>
    <w:p w14:paraId="521681C6" w14:textId="77777777" w:rsidR="00866AEE" w:rsidRPr="004C2647" w:rsidRDefault="00866AEE" w:rsidP="00866AEE">
      <w:pPr>
        <w:ind w:firstLine="709"/>
        <w:jc w:val="both"/>
        <w:rPr>
          <w:sz w:val="26"/>
          <w:szCs w:val="26"/>
          <w:lang w:eastAsia="en-US"/>
        </w:rPr>
      </w:pPr>
    </w:p>
    <w:p w14:paraId="447D7AD2" w14:textId="77777777" w:rsidR="00866AEE" w:rsidRPr="004C2647" w:rsidRDefault="00866AEE" w:rsidP="00866AEE">
      <w:pPr>
        <w:ind w:firstLine="709"/>
        <w:jc w:val="both"/>
        <w:rPr>
          <w:sz w:val="26"/>
          <w:szCs w:val="26"/>
          <w:lang w:eastAsia="en-US"/>
        </w:rPr>
      </w:pPr>
      <w:r w:rsidRPr="004C2647">
        <w:rPr>
          <w:sz w:val="26"/>
          <w:szCs w:val="26"/>
          <w:lang w:eastAsia="en-US"/>
        </w:rPr>
        <w:t>2. Муниципальному казенному учреждению «Управление капитального строительства и жилищно-коммунального комплекса города Когалыма» (Виноградов А.Г.)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1CDDA7BA" w14:textId="77777777" w:rsidR="00866AEE" w:rsidRPr="004C2647" w:rsidRDefault="00866AEE" w:rsidP="00866AEE">
      <w:pPr>
        <w:ind w:firstLine="709"/>
        <w:jc w:val="both"/>
        <w:rPr>
          <w:sz w:val="26"/>
          <w:szCs w:val="26"/>
          <w:lang w:eastAsia="en-US"/>
        </w:rPr>
      </w:pPr>
    </w:p>
    <w:p w14:paraId="7E785173" w14:textId="77777777" w:rsidR="00866AEE" w:rsidRPr="004C2647" w:rsidRDefault="00866AEE" w:rsidP="00866AEE">
      <w:pPr>
        <w:ind w:firstLine="709"/>
        <w:jc w:val="both"/>
        <w:rPr>
          <w:sz w:val="26"/>
          <w:szCs w:val="26"/>
          <w:lang w:eastAsia="en-US"/>
        </w:rPr>
      </w:pPr>
      <w:r w:rsidRPr="004C2647">
        <w:rPr>
          <w:sz w:val="26"/>
          <w:szCs w:val="26"/>
          <w:lang w:eastAsia="en-US"/>
        </w:rPr>
        <w:t>3.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Pr="004C2647">
          <w:rPr>
            <w:sz w:val="26"/>
            <w:szCs w:val="26"/>
            <w:lang w:eastAsia="en-US"/>
          </w:rPr>
          <w:t>www.admkogalym.ru</w:t>
        </w:r>
      </w:hyperlink>
      <w:r w:rsidRPr="004C2647">
        <w:rPr>
          <w:sz w:val="26"/>
          <w:szCs w:val="26"/>
          <w:lang w:eastAsia="en-US"/>
        </w:rPr>
        <w:t>).</w:t>
      </w:r>
    </w:p>
    <w:p w14:paraId="68D9A289" w14:textId="77777777" w:rsidR="00866AEE" w:rsidRPr="004C2647" w:rsidRDefault="00866AEE" w:rsidP="00866AEE">
      <w:pPr>
        <w:ind w:firstLine="709"/>
        <w:jc w:val="both"/>
        <w:rPr>
          <w:sz w:val="26"/>
          <w:szCs w:val="26"/>
          <w:lang w:eastAsia="en-US"/>
        </w:rPr>
      </w:pPr>
    </w:p>
    <w:p w14:paraId="003D420E" w14:textId="010B6958" w:rsidR="00866AEE" w:rsidRPr="004C2647" w:rsidRDefault="00866AEE" w:rsidP="00866AEE">
      <w:pPr>
        <w:ind w:firstLine="709"/>
        <w:jc w:val="both"/>
        <w:rPr>
          <w:sz w:val="26"/>
          <w:szCs w:val="26"/>
          <w:lang w:eastAsia="en-US"/>
        </w:rPr>
      </w:pPr>
      <w:r w:rsidRPr="004C2647">
        <w:rPr>
          <w:sz w:val="26"/>
          <w:szCs w:val="26"/>
          <w:lang w:eastAsia="en-US"/>
        </w:rPr>
        <w:t xml:space="preserve">4. Контроль за исполнением постановления </w:t>
      </w:r>
      <w:r w:rsidR="002434CD">
        <w:rPr>
          <w:sz w:val="26"/>
          <w:szCs w:val="26"/>
          <w:lang w:eastAsia="en-US"/>
        </w:rPr>
        <w:t>оставляю за собой</w:t>
      </w:r>
      <w:r>
        <w:rPr>
          <w:sz w:val="26"/>
          <w:szCs w:val="26"/>
          <w:lang w:eastAsia="en-US"/>
        </w:rPr>
        <w:t>.</w:t>
      </w:r>
    </w:p>
    <w:p w14:paraId="6D66A767" w14:textId="77777777" w:rsidR="000036A0" w:rsidRDefault="000036A0" w:rsidP="007A2349">
      <w:pPr>
        <w:ind w:firstLine="709"/>
        <w:jc w:val="both"/>
        <w:rPr>
          <w:sz w:val="26"/>
          <w:szCs w:val="26"/>
          <w:lang w:eastAsia="en-US"/>
        </w:rPr>
      </w:pPr>
    </w:p>
    <w:p w14:paraId="29417611" w14:textId="263AB185" w:rsidR="007A2349" w:rsidRDefault="007A2349" w:rsidP="007A2349">
      <w:pPr>
        <w:ind w:firstLine="709"/>
        <w:jc w:val="both"/>
        <w:rPr>
          <w:sz w:val="26"/>
          <w:szCs w:val="26"/>
          <w:lang w:eastAsia="en-US"/>
        </w:rPr>
      </w:pPr>
    </w:p>
    <w:p w14:paraId="34B9051F" w14:textId="77777777" w:rsidR="00CD2D17" w:rsidRDefault="00CD2D17" w:rsidP="007A2349">
      <w:pPr>
        <w:ind w:firstLine="709"/>
        <w:jc w:val="both"/>
        <w:rPr>
          <w:sz w:val="26"/>
          <w:szCs w:val="26"/>
          <w:lang w:eastAsia="en-US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275F5E" w:rsidRPr="00927695" w14:paraId="6CCB5F8E" w14:textId="77777777" w:rsidTr="00670C94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033095006779467D8B0AB61CD9ED1AE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60DD531" w14:textId="77777777" w:rsidR="00275F5E" w:rsidRPr="008465F5" w:rsidRDefault="00275F5E" w:rsidP="00670C9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BB890FE" w14:textId="77777777" w:rsidR="00275F5E" w:rsidRPr="00903CF1" w:rsidRDefault="00275F5E" w:rsidP="00670C9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11DC4F1" wp14:editId="7E194337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129F3219" w14:textId="77777777" w:rsidR="00275F5E" w:rsidRPr="00903CF1" w:rsidRDefault="00275F5E" w:rsidP="00670C9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051AA0D" w14:textId="77777777" w:rsidR="00275F5E" w:rsidRPr="00903CF1" w:rsidRDefault="00275F5E" w:rsidP="00670C9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7F55457" w14:textId="77777777" w:rsidR="00275F5E" w:rsidRPr="00903CF1" w:rsidRDefault="00275F5E" w:rsidP="00670C9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79B18078" w14:textId="77777777" w:rsidR="00275F5E" w:rsidRPr="00903CF1" w:rsidRDefault="00275F5E" w:rsidP="00670C9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99A7547" w14:textId="77777777" w:rsidR="00275F5E" w:rsidRPr="00077605" w:rsidRDefault="00275F5E" w:rsidP="00670C9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033095006779467D8B0AB61CD9ED1AE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2591FE09" w14:textId="77777777" w:rsidR="00275F5E" w:rsidRPr="00465FC6" w:rsidRDefault="00275F5E" w:rsidP="00670C94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E950266" w14:textId="77777777" w:rsidR="002D6C67" w:rsidRDefault="002D6C67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  <w:sectPr w:rsidR="002D6C67" w:rsidSect="002D6C67">
          <w:headerReference w:type="default" r:id="rId12"/>
          <w:footerReference w:type="default" r:id="rId13"/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tbl>
      <w:tblPr>
        <w:tblStyle w:val="21"/>
        <w:tblW w:w="5000" w:type="pct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4"/>
        <w:gridCol w:w="2218"/>
        <w:gridCol w:w="2585"/>
      </w:tblGrid>
      <w:tr w:rsidR="00E4261D" w:rsidRPr="00E4261D" w14:paraId="4827D22E" w14:textId="77777777" w:rsidTr="00670C94">
        <w:tc>
          <w:tcPr>
            <w:tcW w:w="2267" w:type="pct"/>
          </w:tcPr>
          <w:p w14:paraId="3378E71A" w14:textId="77777777" w:rsidR="00E4261D" w:rsidRPr="00E4261D" w:rsidRDefault="00E4261D" w:rsidP="00E4261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733" w:type="pct"/>
            <w:gridSpan w:val="2"/>
          </w:tcPr>
          <w:p w14:paraId="1C55887A" w14:textId="77777777" w:rsidR="000036A0" w:rsidRDefault="00E4261D" w:rsidP="00E4261D">
            <w:pPr>
              <w:rPr>
                <w:sz w:val="26"/>
                <w:szCs w:val="26"/>
                <w:lang w:eastAsia="en-US"/>
              </w:rPr>
            </w:pPr>
            <w:r w:rsidRPr="00E4261D">
              <w:rPr>
                <w:sz w:val="26"/>
                <w:szCs w:val="26"/>
                <w:lang w:eastAsia="en-US"/>
              </w:rPr>
              <w:t>Приложение</w:t>
            </w:r>
            <w:r w:rsidR="001A36DE">
              <w:rPr>
                <w:sz w:val="26"/>
                <w:szCs w:val="26"/>
                <w:lang w:eastAsia="en-US"/>
              </w:rPr>
              <w:t xml:space="preserve"> </w:t>
            </w:r>
          </w:p>
          <w:p w14:paraId="729D9D13" w14:textId="665D1758" w:rsidR="00E4261D" w:rsidRPr="00E4261D" w:rsidRDefault="00E4261D" w:rsidP="00E4261D">
            <w:pPr>
              <w:rPr>
                <w:sz w:val="26"/>
                <w:szCs w:val="26"/>
                <w:lang w:eastAsia="en-US"/>
              </w:rPr>
            </w:pPr>
            <w:r w:rsidRPr="00E4261D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14:paraId="239FE52E" w14:textId="77777777" w:rsidR="00E4261D" w:rsidRPr="00E4261D" w:rsidRDefault="00E4261D" w:rsidP="00E4261D">
            <w:pPr>
              <w:rPr>
                <w:sz w:val="26"/>
                <w:szCs w:val="26"/>
                <w:lang w:eastAsia="en-US"/>
              </w:rPr>
            </w:pPr>
            <w:r w:rsidRPr="00E4261D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E4261D" w:rsidRPr="00E4261D" w14:paraId="6426D32A" w14:textId="77777777" w:rsidTr="00670C94">
        <w:trPr>
          <w:trHeight w:val="665"/>
        </w:trPr>
        <w:tc>
          <w:tcPr>
            <w:tcW w:w="2267" w:type="pct"/>
          </w:tcPr>
          <w:p w14:paraId="3AB6F897" w14:textId="45153A7E" w:rsidR="00E4261D" w:rsidRPr="00E4261D" w:rsidRDefault="00F63766" w:rsidP="00F63766">
            <w:pPr>
              <w:tabs>
                <w:tab w:val="left" w:pos="1348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ab/>
            </w:r>
          </w:p>
        </w:tc>
        <w:tc>
          <w:tcPr>
            <w:tcW w:w="1262" w:type="pct"/>
          </w:tcPr>
          <w:p w14:paraId="186B9672" w14:textId="77777777" w:rsidR="00E4261D" w:rsidRPr="00E4261D" w:rsidRDefault="00E4261D" w:rsidP="00E4261D">
            <w:pPr>
              <w:rPr>
                <w:sz w:val="26"/>
                <w:szCs w:val="26"/>
              </w:rPr>
            </w:pPr>
            <w:r w:rsidRPr="00E4261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E4261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E4261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E4261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E4261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1471" w:type="pct"/>
          </w:tcPr>
          <w:p w14:paraId="727741DE" w14:textId="77777777" w:rsidR="00E4261D" w:rsidRPr="00E4261D" w:rsidRDefault="00E4261D" w:rsidP="00E4261D">
            <w:pPr>
              <w:rPr>
                <w:sz w:val="26"/>
                <w:szCs w:val="26"/>
                <w:lang w:eastAsia="en-US"/>
              </w:rPr>
            </w:pPr>
            <w:r w:rsidRPr="00E4261D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B29EEDB" w14:textId="77777777" w:rsidR="009E31F1" w:rsidRDefault="00C200FF" w:rsidP="009E31F1">
      <w:pPr>
        <w:tabs>
          <w:tab w:val="center" w:pos="4393"/>
          <w:tab w:val="left" w:pos="5655"/>
        </w:tabs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ab/>
      </w:r>
      <w:r w:rsidR="00B37981" w:rsidRPr="00F27B4C">
        <w:rPr>
          <w:rFonts w:eastAsiaTheme="minorHAnsi"/>
          <w:bCs/>
          <w:sz w:val="26"/>
          <w:szCs w:val="26"/>
          <w:lang w:eastAsia="en-US"/>
        </w:rPr>
        <w:t>Порядок</w:t>
      </w:r>
    </w:p>
    <w:p w14:paraId="386962D1" w14:textId="6A5101AD" w:rsidR="009E31F1" w:rsidRDefault="00E953FC" w:rsidP="009E31F1">
      <w:pPr>
        <w:tabs>
          <w:tab w:val="center" w:pos="4393"/>
          <w:tab w:val="left" w:pos="5655"/>
        </w:tabs>
        <w:autoSpaceDE w:val="0"/>
        <w:autoSpaceDN w:val="0"/>
        <w:adjustRightInd w:val="0"/>
        <w:jc w:val="center"/>
        <w:rPr>
          <w:rFonts w:eastAsiaTheme="minorHAnsi"/>
          <w:bCs/>
          <w:spacing w:val="-6"/>
          <w:sz w:val="26"/>
          <w:szCs w:val="26"/>
          <w:lang w:eastAsia="en-US"/>
        </w:rPr>
      </w:pPr>
      <w:bookmarkStart w:id="0" w:name="_Hlk202983295"/>
      <w:r>
        <w:rPr>
          <w:rFonts w:eastAsiaTheme="minorHAnsi"/>
          <w:bCs/>
          <w:spacing w:val="-6"/>
          <w:sz w:val="26"/>
          <w:szCs w:val="26"/>
          <w:lang w:eastAsia="en-US"/>
        </w:rPr>
        <w:t>включения</w:t>
      </w:r>
      <w:r w:rsidR="009E31F1">
        <w:rPr>
          <w:rFonts w:eastAsiaTheme="minorHAnsi"/>
          <w:bCs/>
          <w:spacing w:val="-6"/>
          <w:sz w:val="26"/>
          <w:szCs w:val="26"/>
          <w:lang w:eastAsia="en-US"/>
        </w:rPr>
        <w:t xml:space="preserve"> в реестр поставщиков</w:t>
      </w:r>
    </w:p>
    <w:p w14:paraId="774FFBC1" w14:textId="29B99A76" w:rsidR="00670C94" w:rsidRDefault="009E31F1" w:rsidP="009E31F1">
      <w:pPr>
        <w:tabs>
          <w:tab w:val="center" w:pos="4393"/>
          <w:tab w:val="left" w:pos="5655"/>
        </w:tabs>
        <w:autoSpaceDE w:val="0"/>
        <w:autoSpaceDN w:val="0"/>
        <w:adjustRightInd w:val="0"/>
        <w:jc w:val="center"/>
        <w:rPr>
          <w:rFonts w:eastAsiaTheme="minorHAnsi"/>
          <w:bCs/>
          <w:spacing w:val="-6"/>
          <w:sz w:val="26"/>
          <w:szCs w:val="26"/>
          <w:lang w:eastAsia="en-US"/>
        </w:rPr>
      </w:pPr>
      <w:r>
        <w:rPr>
          <w:rFonts w:eastAsiaTheme="minorHAnsi"/>
          <w:bCs/>
          <w:spacing w:val="-6"/>
          <w:sz w:val="26"/>
          <w:szCs w:val="26"/>
          <w:lang w:eastAsia="en-US"/>
        </w:rPr>
        <w:t>похоронных товаров и услуг</w:t>
      </w:r>
    </w:p>
    <w:p w14:paraId="2E6C1EF1" w14:textId="77777777" w:rsidR="009E31F1" w:rsidRPr="00F27B4C" w:rsidRDefault="009E31F1" w:rsidP="009E31F1">
      <w:pPr>
        <w:tabs>
          <w:tab w:val="center" w:pos="4393"/>
          <w:tab w:val="left" w:pos="5655"/>
        </w:tabs>
        <w:autoSpaceDE w:val="0"/>
        <w:autoSpaceDN w:val="0"/>
        <w:adjustRightInd w:val="0"/>
        <w:rPr>
          <w:rFonts w:eastAsia="MS Mincho"/>
          <w:b/>
          <w:bCs/>
          <w:kern w:val="2"/>
          <w:sz w:val="26"/>
          <w:szCs w:val="26"/>
          <w:lang w:eastAsia="en-US"/>
          <w14:ligatures w14:val="standardContextual"/>
        </w:rPr>
      </w:pPr>
    </w:p>
    <w:p w14:paraId="5E2486E3" w14:textId="2E39A446" w:rsidR="00486A11" w:rsidRPr="000E0579" w:rsidRDefault="000977BF" w:rsidP="00486A11">
      <w:pPr>
        <w:ind w:firstLine="709"/>
        <w:jc w:val="both"/>
        <w:rPr>
          <w:rFonts w:eastAsia="Yu Gothic"/>
          <w:kern w:val="2"/>
          <w:sz w:val="26"/>
          <w:szCs w:val="26"/>
          <w:lang w:eastAsia="en-US"/>
          <w14:ligatures w14:val="standardContextual"/>
        </w:rPr>
      </w:pPr>
      <w:r w:rsidRPr="000E0579">
        <w:rPr>
          <w:rFonts w:eastAsia="Yu Gothic"/>
          <w:kern w:val="2"/>
          <w:sz w:val="26"/>
          <w:szCs w:val="26"/>
          <w:lang w:eastAsia="en-US"/>
          <w14:ligatures w14:val="standardContextual"/>
        </w:rPr>
        <w:t>1</w:t>
      </w:r>
      <w:r w:rsidR="00670C94" w:rsidRPr="000E0579">
        <w:rPr>
          <w:rFonts w:eastAsia="Yu Gothic"/>
          <w:kern w:val="2"/>
          <w:sz w:val="26"/>
          <w:szCs w:val="26"/>
          <w:lang w:eastAsia="en-US"/>
          <w14:ligatures w14:val="standardContextual"/>
        </w:rPr>
        <w:t>. </w:t>
      </w:r>
      <w:r w:rsidRPr="000E0579">
        <w:rPr>
          <w:rFonts w:eastAsia="Yu Gothic"/>
          <w:kern w:val="2"/>
          <w:sz w:val="26"/>
          <w:szCs w:val="26"/>
          <w:lang w:eastAsia="en-US"/>
          <w14:ligatures w14:val="standardContextual"/>
        </w:rPr>
        <w:t xml:space="preserve">Настоящий </w:t>
      </w:r>
      <w:r w:rsidR="00DB29AF">
        <w:rPr>
          <w:rFonts w:eastAsia="Yu Gothic"/>
          <w:kern w:val="2"/>
          <w:sz w:val="26"/>
          <w:szCs w:val="26"/>
          <w:lang w:eastAsia="en-US"/>
          <w14:ligatures w14:val="standardContextual"/>
        </w:rPr>
        <w:t>П</w:t>
      </w:r>
      <w:r w:rsidR="00DB7696" w:rsidRPr="000E0579">
        <w:rPr>
          <w:rFonts w:eastAsia="Yu Gothic"/>
          <w:kern w:val="2"/>
          <w:sz w:val="26"/>
          <w:szCs w:val="26"/>
          <w:lang w:eastAsia="en-US"/>
          <w14:ligatures w14:val="standardContextual"/>
        </w:rPr>
        <w:t>орядок</w:t>
      </w:r>
      <w:r w:rsidR="00670C94" w:rsidRPr="000E0579">
        <w:rPr>
          <w:rFonts w:eastAsia="Yu Gothic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E953FC">
        <w:rPr>
          <w:rFonts w:eastAsia="Yu Gothic"/>
          <w:kern w:val="2"/>
          <w:sz w:val="26"/>
          <w:szCs w:val="26"/>
          <w:lang w:eastAsia="en-US"/>
          <w14:ligatures w14:val="standardContextual"/>
        </w:rPr>
        <w:t>включения</w:t>
      </w:r>
      <w:r w:rsidR="009E31F1">
        <w:rPr>
          <w:rFonts w:eastAsia="Yu Gothic"/>
          <w:kern w:val="2"/>
          <w:sz w:val="26"/>
          <w:szCs w:val="26"/>
          <w:lang w:eastAsia="en-US"/>
          <w14:ligatures w14:val="standardContextual"/>
        </w:rPr>
        <w:t xml:space="preserve"> в реестр поставщиков похоронных товаров и услуг</w:t>
      </w:r>
      <w:r w:rsidR="002A48C3" w:rsidRPr="000E0579">
        <w:rPr>
          <w:rFonts w:eastAsia="Yu Gothic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0E0579">
        <w:rPr>
          <w:rFonts w:eastAsia="Yu Gothic"/>
          <w:kern w:val="2"/>
          <w:sz w:val="26"/>
          <w:szCs w:val="26"/>
          <w:lang w:eastAsia="en-US"/>
          <w14:ligatures w14:val="standardContextual"/>
        </w:rPr>
        <w:t xml:space="preserve">(далее – Порядок) </w:t>
      </w:r>
      <w:r w:rsidR="009E31F1" w:rsidRPr="009E31F1">
        <w:rPr>
          <w:rFonts w:eastAsia="Yu Gothic"/>
          <w:kern w:val="2"/>
          <w:sz w:val="26"/>
          <w:szCs w:val="26"/>
          <w:lang w:eastAsia="en-US"/>
          <w14:ligatures w14:val="standardContextual"/>
        </w:rPr>
        <w:t>устанавливает порядок органи</w:t>
      </w:r>
      <w:r w:rsidR="00E953FC">
        <w:rPr>
          <w:rFonts w:eastAsia="Yu Gothic"/>
          <w:kern w:val="2"/>
          <w:sz w:val="26"/>
          <w:szCs w:val="26"/>
          <w:lang w:eastAsia="en-US"/>
          <w14:ligatures w14:val="standardContextual"/>
        </w:rPr>
        <w:t>зации и исполнения процессов уче</w:t>
      </w:r>
      <w:r w:rsidR="009E31F1" w:rsidRPr="009E31F1">
        <w:rPr>
          <w:rFonts w:eastAsia="Yu Gothic"/>
          <w:kern w:val="2"/>
          <w:sz w:val="26"/>
          <w:szCs w:val="26"/>
          <w:lang w:eastAsia="en-US"/>
          <w14:ligatures w14:val="standardContextual"/>
        </w:rPr>
        <w:t xml:space="preserve">та отраслевых поставщиков товаров и услуг в похоронной сфере, в том числе с </w:t>
      </w:r>
      <w:r w:rsidR="00486A11" w:rsidRPr="000E0579">
        <w:rPr>
          <w:rFonts w:eastAsia="Yu Gothic"/>
          <w:kern w:val="2"/>
          <w:sz w:val="26"/>
          <w:szCs w:val="26"/>
          <w:lang w:eastAsia="en-US"/>
          <w14:ligatures w14:val="standardContextual"/>
        </w:rPr>
        <w:t>использованием Федеральной государственной информационной системы «Единая система предоставления государственных и муниципальных услуг (сервисов)» (далее- ФГИС ПГС), положение о которой утверждено постановлением Правительства Российской Федерации от 24.10.2011 №861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14:paraId="0BC16A2C" w14:textId="76CAAE23" w:rsidR="00814D92" w:rsidRPr="000E0579" w:rsidRDefault="00814D92" w:rsidP="00486A11">
      <w:pPr>
        <w:ind w:firstLine="709"/>
        <w:jc w:val="both"/>
        <w:rPr>
          <w:rFonts w:eastAsiaTheme="minorEastAsia"/>
          <w:sz w:val="26"/>
          <w:szCs w:val="26"/>
        </w:rPr>
      </w:pPr>
      <w:r w:rsidRPr="000E0579">
        <w:rPr>
          <w:rFonts w:eastAsiaTheme="minorEastAsia"/>
          <w:sz w:val="26"/>
          <w:szCs w:val="26"/>
        </w:rPr>
        <w:t xml:space="preserve">2. Уполномоченным органом за </w:t>
      </w:r>
      <w:r w:rsidRPr="000E0579">
        <w:rPr>
          <w:rFonts w:eastAsia="Yu Gothic"/>
          <w:kern w:val="2"/>
          <w:sz w:val="26"/>
          <w:szCs w:val="26"/>
          <w:lang w:eastAsia="en-US"/>
          <w14:ligatures w14:val="standardContextual"/>
        </w:rPr>
        <w:t xml:space="preserve">предоставление </w:t>
      </w:r>
      <w:r w:rsidR="00E953FC">
        <w:rPr>
          <w:rFonts w:eastAsia="Yu Gothic"/>
          <w:kern w:val="2"/>
          <w:sz w:val="26"/>
          <w:szCs w:val="26"/>
          <w:lang w:eastAsia="en-US"/>
          <w14:ligatures w14:val="standardContextual"/>
        </w:rPr>
        <w:t>П</w:t>
      </w:r>
      <w:r w:rsidR="00DB29AF">
        <w:rPr>
          <w:rFonts w:eastAsia="Yu Gothic"/>
          <w:kern w:val="2"/>
          <w:sz w:val="26"/>
          <w:szCs w:val="26"/>
          <w:lang w:eastAsia="en-US"/>
          <w14:ligatures w14:val="standardContextual"/>
        </w:rPr>
        <w:t xml:space="preserve">орядка </w:t>
      </w:r>
      <w:r w:rsidR="009E31F1">
        <w:rPr>
          <w:rFonts w:eastAsia="Yu Gothic"/>
          <w:kern w:val="2"/>
          <w:sz w:val="26"/>
          <w:szCs w:val="26"/>
          <w:lang w:eastAsia="en-US"/>
          <w14:ligatures w14:val="standardContextual"/>
        </w:rPr>
        <w:t>включени</w:t>
      </w:r>
      <w:r w:rsidR="00E953FC">
        <w:rPr>
          <w:rFonts w:eastAsia="Yu Gothic"/>
          <w:kern w:val="2"/>
          <w:sz w:val="26"/>
          <w:szCs w:val="26"/>
          <w:lang w:eastAsia="en-US"/>
          <w14:ligatures w14:val="standardContextual"/>
        </w:rPr>
        <w:t>я</w:t>
      </w:r>
      <w:r w:rsidR="009E31F1">
        <w:rPr>
          <w:rFonts w:eastAsia="Yu Gothic"/>
          <w:kern w:val="2"/>
          <w:sz w:val="26"/>
          <w:szCs w:val="26"/>
          <w:lang w:eastAsia="en-US"/>
          <w14:ligatures w14:val="standardContextual"/>
        </w:rPr>
        <w:t xml:space="preserve"> в реестр поставщиков похоронных товаров и услуг</w:t>
      </w:r>
      <w:r w:rsidR="009E31F1" w:rsidRPr="000E0579">
        <w:rPr>
          <w:rFonts w:eastAsiaTheme="minorEastAsia"/>
          <w:sz w:val="26"/>
          <w:szCs w:val="26"/>
        </w:rPr>
        <w:t xml:space="preserve"> </w:t>
      </w:r>
      <w:r w:rsidRPr="000E0579">
        <w:rPr>
          <w:rFonts w:eastAsiaTheme="minorEastAsia"/>
          <w:sz w:val="26"/>
          <w:szCs w:val="26"/>
        </w:rPr>
        <w:t>является Администрация города Когалыма в лице муниципального казенного учреждения «Управление капитального строительства и жилищно-коммунального комплекса города Когалыма» (далее – Уполномоченный орган).</w:t>
      </w:r>
    </w:p>
    <w:p w14:paraId="59045702" w14:textId="412F5000" w:rsidR="00486A11" w:rsidRPr="009E31F1" w:rsidRDefault="00814D92" w:rsidP="00486A11">
      <w:pPr>
        <w:ind w:firstLine="709"/>
        <w:jc w:val="both"/>
        <w:rPr>
          <w:rFonts w:eastAsiaTheme="minorEastAsia"/>
          <w:sz w:val="26"/>
          <w:szCs w:val="26"/>
        </w:rPr>
      </w:pPr>
      <w:bookmarkStart w:id="1" w:name="ПУ3"/>
      <w:bookmarkEnd w:id="1"/>
      <w:r w:rsidRPr="000E0579">
        <w:rPr>
          <w:rFonts w:eastAsia="Yu Gothic"/>
          <w:kern w:val="2"/>
          <w:sz w:val="26"/>
          <w:szCs w:val="26"/>
          <w:lang w:eastAsia="en-US"/>
          <w14:ligatures w14:val="standardContextual"/>
        </w:rPr>
        <w:t>3</w:t>
      </w:r>
      <w:r w:rsidRPr="009E31F1">
        <w:rPr>
          <w:rFonts w:eastAsiaTheme="minorEastAsia"/>
          <w:sz w:val="26"/>
          <w:szCs w:val="26"/>
        </w:rPr>
        <w:t xml:space="preserve">.  </w:t>
      </w:r>
      <w:r w:rsidR="002A27D5" w:rsidRPr="009E31F1">
        <w:rPr>
          <w:rFonts w:eastAsiaTheme="minorEastAsia"/>
          <w:sz w:val="26"/>
          <w:szCs w:val="26"/>
        </w:rPr>
        <w:t xml:space="preserve">Порядок включает в себя </w:t>
      </w:r>
      <w:r w:rsidR="009E31F1" w:rsidRPr="009E31F1">
        <w:rPr>
          <w:rFonts w:eastAsiaTheme="minorEastAsia"/>
          <w:sz w:val="26"/>
          <w:szCs w:val="26"/>
        </w:rPr>
        <w:t>следующие цели обращения</w:t>
      </w:r>
      <w:r w:rsidR="00486A11" w:rsidRPr="009E31F1">
        <w:rPr>
          <w:rFonts w:eastAsiaTheme="minorEastAsia"/>
          <w:sz w:val="26"/>
          <w:szCs w:val="26"/>
        </w:rPr>
        <w:t>:</w:t>
      </w:r>
    </w:p>
    <w:p w14:paraId="4B199FB7" w14:textId="77777777" w:rsidR="009E31F1" w:rsidRPr="009E31F1" w:rsidRDefault="009E31F1" w:rsidP="009E31F1">
      <w:pPr>
        <w:ind w:firstLine="709"/>
        <w:jc w:val="both"/>
        <w:rPr>
          <w:rFonts w:eastAsiaTheme="minorEastAsia"/>
          <w:sz w:val="26"/>
          <w:szCs w:val="26"/>
        </w:rPr>
      </w:pPr>
      <w:r w:rsidRPr="009E31F1">
        <w:rPr>
          <w:rFonts w:eastAsiaTheme="minorEastAsia"/>
          <w:sz w:val="26"/>
          <w:szCs w:val="26"/>
        </w:rPr>
        <w:t>а) регистрация субъекта отраслевой деятельности в реестре поставщиков похоронных товаров и услуг;</w:t>
      </w:r>
    </w:p>
    <w:p w14:paraId="3110FE28" w14:textId="1F96F233" w:rsidR="009E31F1" w:rsidRPr="009E31F1" w:rsidRDefault="009E31F1" w:rsidP="009E31F1">
      <w:pPr>
        <w:ind w:firstLine="709"/>
        <w:jc w:val="both"/>
        <w:rPr>
          <w:rFonts w:eastAsiaTheme="minorEastAsia"/>
          <w:sz w:val="26"/>
          <w:szCs w:val="26"/>
        </w:rPr>
      </w:pPr>
      <w:r w:rsidRPr="009E31F1">
        <w:rPr>
          <w:rFonts w:eastAsiaTheme="minorEastAsia"/>
          <w:sz w:val="26"/>
          <w:szCs w:val="26"/>
        </w:rPr>
        <w:t>б) внесение изменений в реестр поставщиков похоронных товаров и услуг.</w:t>
      </w:r>
    </w:p>
    <w:p w14:paraId="32B9D739" w14:textId="130B09BF" w:rsidR="00B512CB" w:rsidRPr="00B512CB" w:rsidRDefault="00814D92" w:rsidP="00B512CB">
      <w:pPr>
        <w:ind w:firstLine="709"/>
        <w:jc w:val="both"/>
        <w:rPr>
          <w:rFonts w:eastAsia="Yu Gothic"/>
          <w:kern w:val="2"/>
          <w:sz w:val="26"/>
          <w:szCs w:val="26"/>
          <w:lang w:eastAsia="en-US"/>
          <w14:ligatures w14:val="standardContextual"/>
        </w:rPr>
      </w:pPr>
      <w:r w:rsidRPr="000E0579">
        <w:rPr>
          <w:rFonts w:eastAsia="Yu Gothic"/>
          <w:kern w:val="2"/>
          <w:sz w:val="26"/>
          <w:szCs w:val="26"/>
          <w14:ligatures w14:val="standardContextual"/>
        </w:rPr>
        <w:t>4. </w:t>
      </w:r>
      <w:r w:rsidR="0035660C" w:rsidRPr="00E953FC">
        <w:rPr>
          <w:rFonts w:eastAsia="Yu Gothic"/>
          <w:kern w:val="2"/>
          <w:sz w:val="26"/>
          <w:szCs w:val="26"/>
          <w14:ligatures w14:val="standardContextual"/>
        </w:rPr>
        <w:t xml:space="preserve">Заявителями </w:t>
      </w:r>
      <w:r w:rsidR="001117A8" w:rsidRPr="00E953FC">
        <w:rPr>
          <w:rFonts w:eastAsia="Yu Gothic"/>
          <w:kern w:val="2"/>
          <w:sz w:val="26"/>
          <w:szCs w:val="26"/>
          <w14:ligatures w14:val="standardContextual"/>
        </w:rPr>
        <w:t>на</w:t>
      </w:r>
      <w:r w:rsidR="00B512CB" w:rsidRPr="00E953FC">
        <w:rPr>
          <w:rFonts w:eastAsia="Yu Gothic"/>
          <w:kern w:val="2"/>
          <w:sz w:val="26"/>
          <w:szCs w:val="26"/>
          <w14:ligatures w14:val="standardContextual"/>
        </w:rPr>
        <w:t xml:space="preserve"> в</w:t>
      </w:r>
      <w:r w:rsidR="001117A8" w:rsidRPr="00E953FC">
        <w:rPr>
          <w:rFonts w:eastAsia="Yu Gothic"/>
          <w:kern w:val="2"/>
          <w:sz w:val="26"/>
          <w:szCs w:val="26"/>
          <w14:ligatures w14:val="standardContextual"/>
        </w:rPr>
        <w:t>ключение</w:t>
      </w:r>
      <w:r w:rsidR="00B512CB" w:rsidRPr="00E953FC">
        <w:rPr>
          <w:rFonts w:eastAsia="Yu Gothic"/>
          <w:kern w:val="2"/>
          <w:sz w:val="26"/>
          <w:szCs w:val="26"/>
          <w14:ligatures w14:val="standardContextual"/>
        </w:rPr>
        <w:t xml:space="preserve"> в реестр поставщиков похоронных товаров и услуг являются</w:t>
      </w:r>
      <w:r w:rsidR="00B512CB" w:rsidRPr="00E953FC">
        <w:rPr>
          <w:rFonts w:eastAsia="Yu Gothic"/>
          <w:kern w:val="2"/>
          <w:sz w:val="26"/>
          <w:szCs w:val="26"/>
          <w:lang w:eastAsia="en-US"/>
          <w14:ligatures w14:val="standardContextual"/>
        </w:rPr>
        <w:t xml:space="preserve"> юридические</w:t>
      </w:r>
      <w:r w:rsidR="00B512CB" w:rsidRPr="00B512CB">
        <w:rPr>
          <w:rFonts w:eastAsia="Yu Gothic"/>
          <w:kern w:val="2"/>
          <w:sz w:val="26"/>
          <w:szCs w:val="26"/>
          <w:lang w:eastAsia="en-US"/>
          <w14:ligatures w14:val="standardContextual"/>
        </w:rPr>
        <w:t xml:space="preserve">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</w:p>
    <w:p w14:paraId="51519D26" w14:textId="13CCDD25" w:rsidR="00F27B4C" w:rsidRPr="00B512CB" w:rsidRDefault="00F27B4C" w:rsidP="00B512CB">
      <w:pPr>
        <w:pStyle w:val="a8"/>
        <w:spacing w:line="240" w:lineRule="auto"/>
        <w:ind w:left="0" w:right="-1" w:firstLine="709"/>
        <w:rPr>
          <w:rFonts w:ascii="Times New Roman" w:eastAsia="Yu Gothic" w:hAnsi="Times New Roman"/>
          <w:kern w:val="2"/>
          <w:sz w:val="26"/>
          <w:szCs w:val="26"/>
          <w14:ligatures w14:val="standardContextual"/>
        </w:rPr>
      </w:pPr>
      <w:r w:rsidRPr="00B512CB">
        <w:rPr>
          <w:rFonts w:ascii="Times New Roman" w:eastAsia="Yu Gothic" w:hAnsi="Times New Roman"/>
          <w:kern w:val="2"/>
          <w:sz w:val="26"/>
          <w:szCs w:val="26"/>
          <w14:ligatures w14:val="standardContextual"/>
        </w:rPr>
        <w:t xml:space="preserve">5. Информирование Заявителей о </w:t>
      </w:r>
      <w:r w:rsidR="00E953FC">
        <w:rPr>
          <w:rFonts w:ascii="Times New Roman" w:eastAsia="Yu Gothic" w:hAnsi="Times New Roman"/>
          <w:kern w:val="2"/>
          <w:sz w:val="26"/>
          <w:szCs w:val="26"/>
          <w14:ligatures w14:val="standardContextual"/>
        </w:rPr>
        <w:t>п</w:t>
      </w:r>
      <w:r w:rsidR="002A27D5" w:rsidRPr="00B512CB">
        <w:rPr>
          <w:rFonts w:ascii="Times New Roman" w:eastAsia="Yu Gothic" w:hAnsi="Times New Roman"/>
          <w:kern w:val="2"/>
          <w:sz w:val="26"/>
          <w:szCs w:val="26"/>
          <w14:ligatures w14:val="standardContextual"/>
        </w:rPr>
        <w:t xml:space="preserve">орядке </w:t>
      </w:r>
      <w:r w:rsidR="00B512CB" w:rsidRPr="00B512CB">
        <w:rPr>
          <w:rFonts w:ascii="Times New Roman" w:eastAsia="Yu Gothic" w:hAnsi="Times New Roman"/>
          <w:kern w:val="2"/>
          <w:sz w:val="26"/>
          <w:szCs w:val="26"/>
          <w14:ligatures w14:val="standardContextual"/>
        </w:rPr>
        <w:t>включени</w:t>
      </w:r>
      <w:r w:rsidR="00E953FC">
        <w:rPr>
          <w:rFonts w:ascii="Times New Roman" w:eastAsia="Yu Gothic" w:hAnsi="Times New Roman"/>
          <w:kern w:val="2"/>
          <w:sz w:val="26"/>
          <w:szCs w:val="26"/>
          <w14:ligatures w14:val="standardContextual"/>
        </w:rPr>
        <w:t>я</w:t>
      </w:r>
      <w:r w:rsidR="00B512CB" w:rsidRPr="00B512CB">
        <w:rPr>
          <w:rFonts w:ascii="Times New Roman" w:eastAsia="Yu Gothic" w:hAnsi="Times New Roman"/>
          <w:kern w:val="2"/>
          <w:sz w:val="26"/>
          <w:szCs w:val="26"/>
          <w14:ligatures w14:val="standardContextual"/>
        </w:rPr>
        <w:t xml:space="preserve"> в реестр поставщиков похоронных товаров и услуг</w:t>
      </w:r>
      <w:r w:rsidR="002A27D5" w:rsidRPr="00B512CB">
        <w:rPr>
          <w:rFonts w:ascii="Times New Roman" w:eastAsia="Yu Gothic" w:hAnsi="Times New Roman"/>
          <w:kern w:val="2"/>
          <w:sz w:val="26"/>
          <w:szCs w:val="26"/>
          <w14:ligatures w14:val="standardContextual"/>
        </w:rPr>
        <w:t xml:space="preserve"> осуществляется</w:t>
      </w:r>
      <w:r w:rsidRPr="00B512CB">
        <w:rPr>
          <w:rFonts w:ascii="Times New Roman" w:eastAsia="Yu Gothic" w:hAnsi="Times New Roman"/>
          <w:kern w:val="2"/>
          <w:sz w:val="26"/>
          <w:szCs w:val="26"/>
          <w14:ligatures w14:val="standardContextual"/>
        </w:rPr>
        <w:t xml:space="preserve"> Уполномоченным органом посредством размещения/предоставления информации:</w:t>
      </w:r>
    </w:p>
    <w:p w14:paraId="249ACFBA" w14:textId="77777777" w:rsidR="00B922BF" w:rsidRPr="000E0579" w:rsidRDefault="00B922BF" w:rsidP="00B922BF">
      <w:pPr>
        <w:ind w:firstLine="709"/>
        <w:jc w:val="both"/>
        <w:rPr>
          <w:rFonts w:eastAsia="Yu Gothic"/>
          <w:kern w:val="2"/>
          <w:sz w:val="26"/>
          <w:szCs w:val="26"/>
          <w:lang w:eastAsia="en-US"/>
          <w14:ligatures w14:val="standardContextual"/>
        </w:rPr>
      </w:pPr>
      <w:r w:rsidRPr="000E0579">
        <w:rPr>
          <w:rFonts w:eastAsia="Yu Gothic"/>
          <w:kern w:val="2"/>
          <w:sz w:val="26"/>
          <w:szCs w:val="26"/>
          <w:lang w:eastAsia="en-US"/>
          <w14:ligatures w14:val="standardContextual"/>
        </w:rPr>
        <w:t>а) в Федеральной государственной информационной системе «Единый портал государственных и муниципальных услуг (функций)» (далее - ЕПГУ);</w:t>
      </w:r>
    </w:p>
    <w:p w14:paraId="621FC778" w14:textId="77777777" w:rsidR="00B922BF" w:rsidRPr="000E0579" w:rsidRDefault="00B922BF" w:rsidP="00B922BF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0E0579">
        <w:rPr>
          <w:rFonts w:eastAsia="Yu Gothic"/>
          <w:kern w:val="2"/>
          <w:sz w:val="26"/>
          <w:szCs w:val="26"/>
          <w:lang w:eastAsia="en-US"/>
          <w14:ligatures w14:val="standardContextual"/>
        </w:rPr>
        <w:t>б) на официальном сайте</w:t>
      </w:r>
      <w:r w:rsidRPr="000E0579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органов местного самоуправления города Когалыма в информационно-телекоммуникационной сети Интернет (</w:t>
      </w:r>
      <w:hyperlink r:id="rId14" w:history="1">
        <w:r w:rsidRPr="000E0579">
          <w:rPr>
            <w:rStyle w:val="ab"/>
            <w:rFonts w:eastAsia="MS Mincho"/>
            <w:color w:val="auto"/>
            <w:kern w:val="2"/>
            <w:sz w:val="26"/>
            <w:szCs w:val="26"/>
            <w:u w:val="none"/>
            <w:lang w:eastAsia="en-US"/>
            <w14:ligatures w14:val="standardContextual"/>
          </w:rPr>
          <w:t>www.admkogalym.ru</w:t>
        </w:r>
      </w:hyperlink>
      <w:r w:rsidRPr="000E0579">
        <w:rPr>
          <w:rFonts w:eastAsia="MS Mincho"/>
          <w:kern w:val="2"/>
          <w:sz w:val="26"/>
          <w:szCs w:val="26"/>
          <w:lang w:eastAsia="en-US"/>
          <w14:ligatures w14:val="standardContextual"/>
        </w:rPr>
        <w:t>);</w:t>
      </w:r>
    </w:p>
    <w:p w14:paraId="78342992" w14:textId="77777777" w:rsidR="00B922BF" w:rsidRPr="000E0579" w:rsidRDefault="00B922BF" w:rsidP="00B922BF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0E0579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в) по телефонам Уполномоченного органа: 8(34667)93-731, 8(34667)93-789;</w:t>
      </w:r>
    </w:p>
    <w:p w14:paraId="1E136DB1" w14:textId="02C63D9E" w:rsidR="00B922BF" w:rsidRPr="000E0579" w:rsidRDefault="00B922BF" w:rsidP="00B922BF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0E0579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Информирование Заявителей осуществляется на безвозмездной основе посредством ЕПГУ, электронной почты и телефонных обращений.</w:t>
      </w:r>
    </w:p>
    <w:p w14:paraId="3A1E7EE1" w14:textId="7C90E3B9" w:rsidR="007F571B" w:rsidRPr="000E0579" w:rsidRDefault="00B512CB" w:rsidP="007F571B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bookmarkStart w:id="2" w:name="_Toc206171368"/>
      <w:bookmarkEnd w:id="0"/>
      <w:r w:rsidRPr="004C2647">
        <w:rPr>
          <w:rFonts w:eastAsia="MS Mincho"/>
          <w:kern w:val="2"/>
          <w:sz w:val="26"/>
          <w:szCs w:val="26"/>
          <w:lang w:eastAsia="en-US"/>
          <w14:ligatures w14:val="standardContextual"/>
        </w:rPr>
        <w:lastRenderedPageBreak/>
        <w:t xml:space="preserve">6. </w:t>
      </w:r>
      <w:r w:rsidRPr="000A15A4">
        <w:rPr>
          <w:rFonts w:eastAsia="Yu Gothic"/>
          <w:kern w:val="2"/>
          <w:sz w:val="26"/>
          <w:szCs w:val="26"/>
          <w14:ligatures w14:val="standardContextual"/>
        </w:rPr>
        <w:t xml:space="preserve">Включение в реестр поставщиков похоронных товаров и услуг </w:t>
      </w:r>
      <w:r w:rsidR="001117A8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осуществляется </w:t>
      </w:r>
      <w:r w:rsidRPr="006614B7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на основании заявления (обращения)</w:t>
      </w:r>
      <w:r w:rsidR="001117A8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Заявителя</w:t>
      </w:r>
      <w:r w:rsidR="007F571B">
        <w:rPr>
          <w:rFonts w:eastAsia="MS Mincho"/>
          <w:kern w:val="2"/>
          <w:sz w:val="26"/>
          <w:szCs w:val="26"/>
          <w:lang w:eastAsia="en-US"/>
          <w14:ligatures w14:val="standardContextual"/>
        </w:rPr>
        <w:t>,</w:t>
      </w:r>
      <w:r w:rsidR="007F571B" w:rsidRPr="007F571B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7F571B" w:rsidRPr="000E0579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поданного </w:t>
      </w:r>
      <w:r w:rsidR="007F571B" w:rsidRPr="002F0080">
        <w:rPr>
          <w:rFonts w:eastAsiaTheme="minorHAnsi"/>
          <w:sz w:val="26"/>
          <w:szCs w:val="26"/>
          <w:lang w:eastAsia="en-US"/>
        </w:rPr>
        <w:t>посредством ЕПГУ.</w:t>
      </w:r>
    </w:p>
    <w:p w14:paraId="09B94545" w14:textId="3492CFEB" w:rsidR="00B512CB" w:rsidRPr="006614B7" w:rsidRDefault="00B512CB" w:rsidP="00B512CB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6614B7">
        <w:rPr>
          <w:rFonts w:eastAsia="MS Mincho"/>
          <w:kern w:val="2"/>
          <w:sz w:val="26"/>
          <w:szCs w:val="26"/>
          <w:lang w:eastAsia="en-US"/>
          <w14:ligatures w14:val="standardContextual"/>
        </w:rPr>
        <w:t>Цель обращения Заявителя определяется автоматически при обращении посредством ЕПГУ в результате сопоставления представленных Заявителем сведений со следующими характеристиками:</w:t>
      </w:r>
    </w:p>
    <w:p w14:paraId="23A32DC0" w14:textId="77777777" w:rsidR="00B512CB" w:rsidRPr="006614B7" w:rsidRDefault="00B512CB" w:rsidP="00B512CB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6614B7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а) статус (в соответствии с </w:t>
      </w:r>
      <w:hyperlink w:anchor="ПУ4" w:history="1">
        <w:r w:rsidRPr="006614B7">
          <w:rPr>
            <w:rStyle w:val="ab"/>
            <w:rFonts w:eastAsia="MS Mincho"/>
            <w:color w:val="auto"/>
            <w:kern w:val="2"/>
            <w:sz w:val="26"/>
            <w:szCs w:val="26"/>
            <w:u w:val="none"/>
            <w:lang w:eastAsia="en-US"/>
            <w14:ligatures w14:val="standardContextual"/>
          </w:rPr>
          <w:t>пунктом 4</w:t>
        </w:r>
      </w:hyperlink>
      <w:r w:rsidRPr="006614B7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настоящего Порядка);</w:t>
      </w:r>
    </w:p>
    <w:p w14:paraId="461EF5BE" w14:textId="77777777" w:rsidR="00B512CB" w:rsidRPr="006614B7" w:rsidRDefault="00B512CB" w:rsidP="00B512CB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6614B7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б) основание обращения (в соответствии с </w:t>
      </w:r>
      <w:hyperlink w:anchor="ПУ3" w:history="1">
        <w:r w:rsidRPr="006614B7">
          <w:rPr>
            <w:rStyle w:val="ab"/>
            <w:rFonts w:eastAsia="MS Mincho"/>
            <w:color w:val="auto"/>
            <w:kern w:val="2"/>
            <w:sz w:val="26"/>
            <w:szCs w:val="26"/>
            <w:u w:val="none"/>
            <w:lang w:eastAsia="en-US"/>
            <w14:ligatures w14:val="standardContextual"/>
          </w:rPr>
          <w:t>пунктом 3</w:t>
        </w:r>
      </w:hyperlink>
      <w:r w:rsidRPr="006614B7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настоящего Порядка);</w:t>
      </w:r>
    </w:p>
    <w:p w14:paraId="2CC64F71" w14:textId="2FD26A4A" w:rsidR="00B512CB" w:rsidRPr="005338F6" w:rsidRDefault="00B512CB" w:rsidP="00B512CB">
      <w:pPr>
        <w:ind w:firstLine="709"/>
        <w:jc w:val="both"/>
        <w:rPr>
          <w:rFonts w:eastAsia="MS Mincho"/>
          <w:color w:val="FF0000"/>
          <w:kern w:val="2"/>
          <w:sz w:val="26"/>
          <w:szCs w:val="26"/>
          <w:lang w:eastAsia="en-US"/>
          <w14:ligatures w14:val="standardContextual"/>
        </w:rPr>
      </w:pP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в) наличие необходимых сведений, документов и полномочий.</w:t>
      </w:r>
    </w:p>
    <w:p w14:paraId="42B7282F" w14:textId="7C726476" w:rsidR="00BC6D51" w:rsidRPr="005338F6" w:rsidRDefault="00EC3420" w:rsidP="00BC6D51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7. Результатами </w:t>
      </w:r>
      <w:r w:rsidR="00857824"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обращения Заявителя</w:t>
      </w:r>
      <w:r w:rsidR="00872320"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являются:</w:t>
      </w:r>
    </w:p>
    <w:bookmarkEnd w:id="2"/>
    <w:p w14:paraId="1C70DD5C" w14:textId="7874D9FD" w:rsidR="001117A8" w:rsidRDefault="001117A8" w:rsidP="00857824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а) при регистрации Заявителя в реестре поставщиков похоронных товаров и услуг </w:t>
      </w:r>
      <w:r w:rsidR="0026759B">
        <w:rPr>
          <w:rFonts w:eastAsia="MS Mincho"/>
          <w:kern w:val="2"/>
          <w:sz w:val="26"/>
          <w:szCs w:val="26"/>
          <w:lang w:eastAsia="en-US"/>
          <w14:ligatures w14:val="standardContextual"/>
        </w:rPr>
        <w:t>-</w:t>
      </w: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26759B">
        <w:rPr>
          <w:rFonts w:eastAsia="MS Mincho"/>
          <w:kern w:val="2"/>
          <w:sz w:val="26"/>
          <w:szCs w:val="26"/>
          <w:lang w:eastAsia="en-US"/>
          <w14:ligatures w14:val="standardContextual"/>
        </w:rPr>
        <w:t>уведомление о включении информации об организации в реестр поставщиков похоронных товаров и услуг</w:t>
      </w:r>
      <w:r w:rsidR="00857824"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, </w:t>
      </w:r>
      <w:r w:rsidR="00857824" w:rsidRPr="005338F6">
        <w:rPr>
          <w:sz w:val="26"/>
          <w:szCs w:val="26"/>
        </w:rPr>
        <w:t>по форме согласно приложению 1 к настоящему Порядку</w:t>
      </w: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;</w:t>
      </w:r>
      <w:r w:rsidR="0026759B" w:rsidRPr="0026759B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26759B"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выписка из реестра поставщиков похоронных товаров и услуг</w:t>
      </w:r>
    </w:p>
    <w:p w14:paraId="3A920DD2" w14:textId="7C4970A6" w:rsidR="001117A8" w:rsidRPr="005338F6" w:rsidRDefault="001117A8" w:rsidP="00857824">
      <w:pPr>
        <w:ind w:firstLine="709"/>
        <w:jc w:val="both"/>
        <w:rPr>
          <w:sz w:val="26"/>
          <w:szCs w:val="26"/>
        </w:rPr>
      </w:pP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б) при внесении изменений в реестр поставщиков похоронных товаров и услуг - уведомление о выходе из реестра поставщиков похоронных товаров и услуг</w:t>
      </w:r>
      <w:r w:rsidR="00857824"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, </w:t>
      </w:r>
      <w:r w:rsidR="00857824" w:rsidRPr="005338F6">
        <w:rPr>
          <w:sz w:val="26"/>
          <w:szCs w:val="26"/>
        </w:rPr>
        <w:t>по форме согласно приложению 1 к настоящему Порядку</w:t>
      </w: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;</w:t>
      </w:r>
    </w:p>
    <w:p w14:paraId="0673F594" w14:textId="20013D1E" w:rsidR="00857824" w:rsidRPr="005338F6" w:rsidRDefault="001117A8" w:rsidP="001117A8">
      <w:pPr>
        <w:ind w:firstLine="709"/>
        <w:jc w:val="both"/>
        <w:rPr>
          <w:sz w:val="26"/>
          <w:szCs w:val="26"/>
        </w:rPr>
      </w:pP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в) при отказе в предоставлении результата обращения - мотивированное решение об отказе, </w:t>
      </w:r>
      <w:r w:rsidRPr="005338F6">
        <w:rPr>
          <w:sz w:val="26"/>
          <w:szCs w:val="26"/>
        </w:rPr>
        <w:t xml:space="preserve">по форме </w:t>
      </w:r>
      <w:r w:rsidR="00857824" w:rsidRPr="005338F6">
        <w:rPr>
          <w:sz w:val="26"/>
          <w:szCs w:val="26"/>
        </w:rPr>
        <w:t>согласно приложению</w:t>
      </w:r>
      <w:r w:rsidRPr="005338F6">
        <w:rPr>
          <w:sz w:val="26"/>
          <w:szCs w:val="26"/>
        </w:rPr>
        <w:t xml:space="preserve"> </w:t>
      </w:r>
      <w:r w:rsidR="00857824" w:rsidRPr="005338F6">
        <w:rPr>
          <w:sz w:val="26"/>
          <w:szCs w:val="26"/>
        </w:rPr>
        <w:t>2</w:t>
      </w:r>
      <w:r w:rsidRPr="005338F6">
        <w:rPr>
          <w:sz w:val="26"/>
          <w:szCs w:val="26"/>
        </w:rPr>
        <w:t xml:space="preserve"> к настоящему Порядку.</w:t>
      </w:r>
    </w:p>
    <w:p w14:paraId="5044BE16" w14:textId="770FD8BE" w:rsidR="00857824" w:rsidRPr="005338F6" w:rsidRDefault="00857824" w:rsidP="00857824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8. Результат обращения при пода</w:t>
      </w:r>
      <w:r w:rsidR="007F571B"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че заявления посредством ЕПГУ, </w:t>
      </w: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в форме электронного документа, подписанного электронной подписью должностного лица Уполномоченного органа, направляется в личный </w:t>
      </w:r>
      <w:r w:rsidRPr="005338F6">
        <w:rPr>
          <w:rFonts w:eastAsia="MS Mincho"/>
          <w:color w:val="000000" w:themeColor="text1"/>
          <w:kern w:val="2"/>
          <w:sz w:val="26"/>
          <w:szCs w:val="26"/>
          <w:lang w:eastAsia="en-US"/>
          <w14:ligatures w14:val="standardContextual"/>
        </w:rPr>
        <w:t>кабинет З</w:t>
      </w: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аявителя.</w:t>
      </w:r>
    </w:p>
    <w:p w14:paraId="5EC82D3A" w14:textId="77777777" w:rsidR="00857824" w:rsidRPr="005338F6" w:rsidRDefault="00857824" w:rsidP="00857824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9. Срок предоставления результата обращения составляет:</w:t>
      </w:r>
    </w:p>
    <w:p w14:paraId="2A7C7D45" w14:textId="365B2720" w:rsidR="00857824" w:rsidRPr="005338F6" w:rsidRDefault="00857824" w:rsidP="00857824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а) при регистрации Заявителя в реестре поставщиков похоронных товаров и услуг - 1 (один) рабочий день;</w:t>
      </w:r>
    </w:p>
    <w:p w14:paraId="017A9324" w14:textId="034D5EAC" w:rsidR="00857824" w:rsidRPr="005338F6" w:rsidRDefault="00857824" w:rsidP="00857824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б) при внесении изменений в реестр поставщиков похоронных товаров и услуг - 1 (один) рабочий день.</w:t>
      </w:r>
    </w:p>
    <w:p w14:paraId="55BAA6F4" w14:textId="77777777" w:rsidR="009C5773" w:rsidRPr="005338F6" w:rsidRDefault="009C5773" w:rsidP="009C5773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10. В случае необходимости направления межведомственных запросов срок предоставления результата обращения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результата обращения. О продлении срока Заявитель уведомляется посредством выбранного им способа получения информации.</w:t>
      </w:r>
    </w:p>
    <w:p w14:paraId="67CC89EE" w14:textId="224DAD60" w:rsidR="009C5773" w:rsidRPr="005338F6" w:rsidRDefault="009C5773" w:rsidP="009C5773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11. Срок предоставления результата обращения исчисляется со следующего рабочего дня после поступления заявления (обращения)</w:t>
      </w:r>
      <w:r w:rsidR="007F571B"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.</w:t>
      </w:r>
    </w:p>
    <w:p w14:paraId="685491E6" w14:textId="6591AB9E" w:rsidR="009C5773" w:rsidRPr="005338F6" w:rsidRDefault="009C5773" w:rsidP="000A15A4">
      <w:pPr>
        <w:widowControl w:val="0"/>
        <w:autoSpaceDE w:val="0"/>
        <w:autoSpaceDN w:val="0"/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12. Срок ре</w:t>
      </w:r>
      <w:r w:rsidR="007F571B"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гистрации заявления (</w:t>
      </w:r>
      <w:r w:rsidR="000A15A4"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обращения) осуществляется</w:t>
      </w: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автоматически с момента поступления</w:t>
      </w:r>
      <w:r w:rsidRPr="005338F6">
        <w:t xml:space="preserve"> </w:t>
      </w: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заявления (обращения) </w:t>
      </w:r>
      <w:r w:rsidR="000A15A4"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в ФГИС ПГС</w:t>
      </w: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, Заявителю направляется электронное уведомление в соответствии со статусной моделью услуги </w:t>
      </w:r>
      <w:r w:rsidRPr="005338F6">
        <w:rPr>
          <w:rFonts w:eastAsiaTheme="minorEastAsia"/>
          <w:sz w:val="26"/>
          <w:szCs w:val="26"/>
        </w:rPr>
        <w:t>в ФГИС ПГС</w:t>
      </w:r>
      <w:r w:rsidR="00674146"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.</w:t>
      </w:r>
    </w:p>
    <w:p w14:paraId="3479FA9E" w14:textId="5E1ED202" w:rsidR="00674146" w:rsidRPr="005338F6" w:rsidRDefault="00674146" w:rsidP="000A15A4">
      <w:pPr>
        <w:widowControl w:val="0"/>
        <w:autoSpaceDE w:val="0"/>
        <w:autoSpaceDN w:val="0"/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13. Заявление</w:t>
      </w:r>
      <w:r w:rsidR="000A15A4"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(обращение)</w:t>
      </w: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и электронные образы документов подаются Заявителем или его уполномоченным представителем через интерфейс личного кабинета посредством ЕПГУ с использованием подтвержденной учетной записи в ЕСИА. </w:t>
      </w:r>
    </w:p>
    <w:p w14:paraId="0537881A" w14:textId="06761D48" w:rsidR="00674146" w:rsidRPr="005338F6" w:rsidRDefault="00674146" w:rsidP="000A15A4">
      <w:pPr>
        <w:widowControl w:val="0"/>
        <w:autoSpaceDE w:val="0"/>
        <w:autoSpaceDN w:val="0"/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14. Заявление </w:t>
      </w:r>
      <w:r w:rsidR="000A15A4"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(обращение) </w:t>
      </w: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подается путем заполнения интерактивной формы, размещенной на ЕПГУ</w:t>
      </w:r>
      <w:r w:rsidR="000A15A4"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.</w:t>
      </w:r>
    </w:p>
    <w:p w14:paraId="511D94E8" w14:textId="77777777" w:rsidR="00DB67B1" w:rsidRPr="005338F6" w:rsidRDefault="00DB67B1" w:rsidP="00DB67B1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lastRenderedPageBreak/>
        <w:t>1</w:t>
      </w:r>
      <w:bookmarkStart w:id="3" w:name="ПУ13"/>
      <w:bookmarkEnd w:id="3"/>
      <w:r w:rsidRPr="005338F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3. Для получения результата обращения Заявитель представляет следующие документы:</w:t>
      </w:r>
    </w:p>
    <w:p w14:paraId="16B4CFA5" w14:textId="1187B8F4" w:rsidR="00DB67B1" w:rsidRPr="005338F6" w:rsidRDefault="00DB67B1" w:rsidP="00DB67B1">
      <w:pPr>
        <w:ind w:firstLine="709"/>
        <w:jc w:val="both"/>
        <w:rPr>
          <w:sz w:val="26"/>
          <w:szCs w:val="26"/>
        </w:rPr>
      </w:pPr>
      <w:r w:rsidRPr="005338F6">
        <w:rPr>
          <w:sz w:val="26"/>
          <w:szCs w:val="26"/>
        </w:rPr>
        <w:t>13.1. В случае регистрации Заявителя в реестре поставщиков похоронных товаров и услуг:</w:t>
      </w:r>
    </w:p>
    <w:p w14:paraId="318EBB18" w14:textId="096A5ED6" w:rsidR="00DB67B1" w:rsidRPr="005338F6" w:rsidRDefault="00DB67B1" w:rsidP="00DB67B1">
      <w:pPr>
        <w:ind w:firstLine="709"/>
        <w:jc w:val="both"/>
        <w:rPr>
          <w:sz w:val="26"/>
          <w:szCs w:val="26"/>
        </w:rPr>
      </w:pPr>
      <w:r w:rsidRPr="005338F6">
        <w:rPr>
          <w:sz w:val="26"/>
          <w:szCs w:val="26"/>
        </w:rPr>
        <w:t>а) заявление о включении в реестре поставщиков похоронных товаров и услуг (формируется автоматически при заполнении данных на ЕПГУ);</w:t>
      </w:r>
    </w:p>
    <w:p w14:paraId="4BAC4C81" w14:textId="77777777" w:rsidR="00DB67B1" w:rsidRPr="005338F6" w:rsidRDefault="00DB67B1" w:rsidP="00DB67B1">
      <w:pPr>
        <w:ind w:firstLine="709"/>
        <w:jc w:val="both"/>
        <w:rPr>
          <w:sz w:val="26"/>
          <w:szCs w:val="26"/>
        </w:rPr>
      </w:pPr>
      <w:bookmarkStart w:id="4" w:name="_Hlk205925428"/>
      <w:r w:rsidRPr="005338F6">
        <w:rPr>
          <w:sz w:val="26"/>
          <w:szCs w:val="26"/>
        </w:rPr>
        <w:t>б) документы, подтверждающие полномочия представителя (в случае подачи заявления (обращения) представителем);</w:t>
      </w:r>
    </w:p>
    <w:bookmarkEnd w:id="4"/>
    <w:p w14:paraId="2BFFC0F7" w14:textId="77777777" w:rsidR="00DB67B1" w:rsidRPr="005338F6" w:rsidRDefault="00DB67B1" w:rsidP="00DB67B1">
      <w:pPr>
        <w:ind w:firstLine="709"/>
        <w:jc w:val="both"/>
        <w:rPr>
          <w:sz w:val="26"/>
          <w:szCs w:val="26"/>
        </w:rPr>
      </w:pPr>
      <w:r w:rsidRPr="005338F6">
        <w:rPr>
          <w:sz w:val="26"/>
          <w:szCs w:val="26"/>
        </w:rPr>
        <w:t>в) заверенная руководителем информация о материально-технической базе организации;</w:t>
      </w:r>
    </w:p>
    <w:p w14:paraId="0D9A7DE1" w14:textId="77777777" w:rsidR="00DB67B1" w:rsidRPr="005338F6" w:rsidRDefault="00DB67B1" w:rsidP="00DB67B1">
      <w:pPr>
        <w:ind w:firstLine="709"/>
        <w:jc w:val="both"/>
        <w:rPr>
          <w:sz w:val="26"/>
          <w:szCs w:val="26"/>
        </w:rPr>
      </w:pPr>
      <w:r w:rsidRPr="005338F6">
        <w:rPr>
          <w:sz w:val="26"/>
          <w:szCs w:val="26"/>
        </w:rPr>
        <w:t>г) заверенный руководителем перечень предоставляемых товаров и услуг;</w:t>
      </w:r>
    </w:p>
    <w:p w14:paraId="5E2416C1" w14:textId="78AA1799" w:rsidR="00DB67B1" w:rsidRPr="005338F6" w:rsidRDefault="00DB67B1" w:rsidP="00DB67B1">
      <w:pPr>
        <w:ind w:firstLine="709"/>
        <w:jc w:val="both"/>
        <w:rPr>
          <w:sz w:val="26"/>
          <w:szCs w:val="26"/>
        </w:rPr>
      </w:pPr>
      <w:r w:rsidRPr="005338F6">
        <w:rPr>
          <w:sz w:val="26"/>
          <w:szCs w:val="26"/>
        </w:rPr>
        <w:t>13.2. В случае внесения изменений в реестр поставщиков похоронных товаров и услуг:</w:t>
      </w:r>
    </w:p>
    <w:p w14:paraId="2989D9D5" w14:textId="3ADD8F90" w:rsidR="00DB67B1" w:rsidRPr="005338F6" w:rsidRDefault="00DB67B1" w:rsidP="00DB67B1">
      <w:pPr>
        <w:ind w:firstLine="709"/>
        <w:jc w:val="both"/>
        <w:rPr>
          <w:sz w:val="26"/>
          <w:szCs w:val="26"/>
        </w:rPr>
      </w:pPr>
      <w:r w:rsidRPr="005338F6">
        <w:rPr>
          <w:sz w:val="26"/>
          <w:szCs w:val="26"/>
        </w:rPr>
        <w:t xml:space="preserve">а) заявление о </w:t>
      </w:r>
      <w:r w:rsidR="001846B7">
        <w:rPr>
          <w:sz w:val="26"/>
          <w:szCs w:val="26"/>
        </w:rPr>
        <w:t>внесении</w:t>
      </w:r>
      <w:r w:rsidR="001846B7" w:rsidRPr="005338F6">
        <w:rPr>
          <w:sz w:val="26"/>
          <w:szCs w:val="26"/>
        </w:rPr>
        <w:t xml:space="preserve"> изменений в реестр поставщиков похоронных товаров и услуг</w:t>
      </w:r>
      <w:r w:rsidR="001846B7" w:rsidRPr="005338F6">
        <w:rPr>
          <w:sz w:val="26"/>
          <w:szCs w:val="26"/>
        </w:rPr>
        <w:t xml:space="preserve"> </w:t>
      </w:r>
      <w:r w:rsidRPr="005338F6">
        <w:rPr>
          <w:sz w:val="26"/>
          <w:szCs w:val="26"/>
        </w:rPr>
        <w:t>(формируется автоматически при заполнении данных на ЕПГУ);</w:t>
      </w:r>
    </w:p>
    <w:p w14:paraId="3BBCAE94" w14:textId="7622D596" w:rsidR="009C5773" w:rsidRPr="000A15A4" w:rsidRDefault="00DB67B1" w:rsidP="00DB67B1">
      <w:pPr>
        <w:ind w:firstLine="709"/>
        <w:jc w:val="both"/>
        <w:rPr>
          <w:sz w:val="26"/>
          <w:szCs w:val="26"/>
        </w:rPr>
      </w:pPr>
      <w:r w:rsidRPr="005338F6">
        <w:rPr>
          <w:sz w:val="26"/>
          <w:szCs w:val="26"/>
        </w:rPr>
        <w:t>б) документы, подтверждающие полномочия представителя (в случае подачи заявления (обращения) представителем).</w:t>
      </w:r>
    </w:p>
    <w:p w14:paraId="2EC879A3" w14:textId="77777777" w:rsidR="000A15A4" w:rsidRPr="000A15A4" w:rsidRDefault="000A15A4" w:rsidP="000A15A4">
      <w:pPr>
        <w:widowControl w:val="0"/>
        <w:autoSpaceDE w:val="0"/>
        <w:autoSpaceDN w:val="0"/>
        <w:adjustRightInd w:val="0"/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0A15A4">
        <w:rPr>
          <w:rFonts w:eastAsia="MS Mincho"/>
          <w:kern w:val="2"/>
          <w:sz w:val="26"/>
          <w:szCs w:val="26"/>
          <w:lang w:eastAsia="en-US"/>
          <w14:ligatures w14:val="standardContextual"/>
        </w:rPr>
        <w:t>14. Не допускается требовать от Заявителя представления иных документов, не предусмотренных настоящим Порядком.</w:t>
      </w:r>
    </w:p>
    <w:p w14:paraId="5BEF1DC8" w14:textId="77777777" w:rsidR="000A15A4" w:rsidRPr="000A15A4" w:rsidRDefault="000A15A4" w:rsidP="000A15A4">
      <w:pPr>
        <w:widowControl w:val="0"/>
        <w:autoSpaceDE w:val="0"/>
        <w:autoSpaceDN w:val="0"/>
        <w:adjustRightInd w:val="0"/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0A15A4">
        <w:rPr>
          <w:rFonts w:eastAsia="MS Mincho"/>
          <w:kern w:val="2"/>
          <w:sz w:val="26"/>
          <w:szCs w:val="26"/>
          <w:lang w:eastAsia="en-US"/>
          <w14:ligatures w14:val="standardContextual"/>
        </w:rPr>
        <w:t>15. Информация, запрашиваемая Уполномоченным органом самостоятельно с использованием системы межведомственного электронного взаимодействия:</w:t>
      </w:r>
    </w:p>
    <w:p w14:paraId="7F566B00" w14:textId="77777777" w:rsidR="000A15A4" w:rsidRPr="000A15A4" w:rsidRDefault="000A15A4" w:rsidP="000A15A4">
      <w:pPr>
        <w:ind w:firstLine="709"/>
        <w:jc w:val="both"/>
        <w:rPr>
          <w:sz w:val="26"/>
          <w:szCs w:val="26"/>
        </w:rPr>
      </w:pPr>
      <w:r w:rsidRPr="000A15A4">
        <w:rPr>
          <w:sz w:val="26"/>
          <w:szCs w:val="26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России;</w:t>
      </w:r>
    </w:p>
    <w:p w14:paraId="3153EE0A" w14:textId="77777777" w:rsidR="000A15A4" w:rsidRPr="000A15A4" w:rsidRDefault="000A15A4" w:rsidP="000A15A4">
      <w:pPr>
        <w:ind w:firstLine="709"/>
        <w:jc w:val="both"/>
        <w:rPr>
          <w:sz w:val="26"/>
          <w:szCs w:val="26"/>
        </w:rPr>
      </w:pPr>
      <w:r w:rsidRPr="000A15A4">
        <w:rPr>
          <w:sz w:val="26"/>
          <w:szCs w:val="26"/>
        </w:rPr>
        <w:t>б) сведения о действительности паспорта, паспортном досье и регистрации Заявителя – запрашиваются в МВД России;</w:t>
      </w:r>
    </w:p>
    <w:p w14:paraId="7BDFC607" w14:textId="77777777" w:rsidR="000A15A4" w:rsidRPr="000A15A4" w:rsidRDefault="000A15A4" w:rsidP="000A15A4">
      <w:pPr>
        <w:ind w:firstLine="709"/>
        <w:jc w:val="both"/>
        <w:rPr>
          <w:sz w:val="26"/>
          <w:szCs w:val="26"/>
        </w:rPr>
      </w:pPr>
      <w:r w:rsidRPr="000A15A4">
        <w:rPr>
          <w:sz w:val="26"/>
          <w:szCs w:val="26"/>
        </w:rPr>
        <w:t>в) СНИЛС гражданина/резидента/иного лица, находящегося на территории Российской Федерации – запрашивается в СФР;</w:t>
      </w:r>
    </w:p>
    <w:p w14:paraId="363DBDE6" w14:textId="34AB2614" w:rsidR="000A15A4" w:rsidRPr="000A15A4" w:rsidRDefault="000A15A4" w:rsidP="000A15A4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0A15A4">
        <w:rPr>
          <w:sz w:val="26"/>
          <w:szCs w:val="26"/>
        </w:rPr>
        <w:t xml:space="preserve">г) информация об индивидуальном предпринимателе (в том числе ОГРНИП) или юридическом лице, </w:t>
      </w:r>
      <w:r w:rsidRPr="000A15A4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которая размещается/актуализируется в реестре поставщиков похоронных товаров и усл</w:t>
      </w:r>
      <w:r w:rsidRPr="000A15A4">
        <w:rPr>
          <w:rFonts w:eastAsia="MS Mincho"/>
          <w:kern w:val="2"/>
          <w:sz w:val="26"/>
          <w:szCs w:val="26"/>
          <w:lang w:eastAsia="en-US"/>
          <w14:ligatures w14:val="standardContextual"/>
        </w:rPr>
        <w:t>уг – запрашиваются в ФНС России.</w:t>
      </w:r>
    </w:p>
    <w:p w14:paraId="3780C44A" w14:textId="01257578" w:rsidR="000A15A4" w:rsidRPr="000A15A4" w:rsidRDefault="000A15A4" w:rsidP="000A15A4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0A15A4">
        <w:rPr>
          <w:rFonts w:eastAsia="MS Mincho"/>
          <w:kern w:val="2"/>
          <w:sz w:val="26"/>
          <w:szCs w:val="26"/>
          <w:lang w:eastAsia="en-US"/>
          <w14:ligatures w14:val="standardContextual"/>
        </w:rPr>
        <w:t>1</w:t>
      </w:r>
      <w:r w:rsidR="00886DAC">
        <w:rPr>
          <w:rFonts w:eastAsia="MS Mincho"/>
          <w:kern w:val="2"/>
          <w:sz w:val="26"/>
          <w:szCs w:val="26"/>
          <w:lang w:eastAsia="en-US"/>
          <w14:ligatures w14:val="standardContextual"/>
        </w:rPr>
        <w:t>6</w:t>
      </w:r>
      <w:r w:rsidRPr="000A15A4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. Основаниями для отказа в приеме документов, необходимых для предоставления </w:t>
      </w:r>
      <w:r w:rsidR="00886DAC">
        <w:rPr>
          <w:rFonts w:eastAsia="MS Mincho"/>
          <w:kern w:val="2"/>
          <w:sz w:val="26"/>
          <w:szCs w:val="26"/>
          <w:lang w:eastAsia="en-US"/>
          <w14:ligatures w14:val="standardContextual"/>
        </w:rPr>
        <w:t>результата обращения,</w:t>
      </w:r>
      <w:r w:rsidRPr="000A15A4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являются:</w:t>
      </w:r>
    </w:p>
    <w:p w14:paraId="62D1C102" w14:textId="77777777" w:rsidR="00886DAC" w:rsidRPr="002C6486" w:rsidRDefault="00886DAC" w:rsidP="00886DAC">
      <w:pPr>
        <w:ind w:firstLine="709"/>
        <w:jc w:val="both"/>
        <w:rPr>
          <w:sz w:val="26"/>
          <w:szCs w:val="26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а) представление неполного комплекта документов, необходимых для рассмотрения заявления (обращения) в соответствии с пунктом 13 настоящего Порядка, либо несоответствие представленных документов установленным требованиям по их оформлению;</w:t>
      </w:r>
    </w:p>
    <w:p w14:paraId="5DA5CA58" w14:textId="6FFAEA1E" w:rsidR="000A15A4" w:rsidRPr="000A15A4" w:rsidRDefault="00886DAC" w:rsidP="00886DAC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>б</w:t>
      </w:r>
      <w:r w:rsidR="000A15A4" w:rsidRPr="000A15A4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) представление заявления или иных документов лицом, не имеющим права на обращение за предоставлением </w:t>
      </w: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>результата обращения</w:t>
      </w:r>
      <w:r w:rsidR="000A15A4" w:rsidRPr="000A15A4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(отсутствие у Заявителя надлежаще оформленных полномочий);</w:t>
      </w:r>
    </w:p>
    <w:p w14:paraId="3C5074CD" w14:textId="715D062C" w:rsidR="000A15A4" w:rsidRPr="000A15A4" w:rsidRDefault="00886DAC" w:rsidP="000A15A4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>в</w:t>
      </w:r>
      <w:r w:rsidR="000A15A4" w:rsidRPr="000A15A4">
        <w:rPr>
          <w:rFonts w:eastAsia="MS Mincho"/>
          <w:kern w:val="2"/>
          <w:sz w:val="26"/>
          <w:szCs w:val="26"/>
          <w:lang w:eastAsia="en-US"/>
          <w14:ligatures w14:val="standardContextual"/>
        </w:rPr>
        <w:t>) представление документов, утративших силу на момент обращения за</w:t>
      </w: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предоставлением результата обращения;</w:t>
      </w:r>
    </w:p>
    <w:p w14:paraId="3C03A848" w14:textId="211200E8" w:rsidR="000A15A4" w:rsidRPr="000A15A4" w:rsidRDefault="00886DAC" w:rsidP="000A15A4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lastRenderedPageBreak/>
        <w:t>г</w:t>
      </w:r>
      <w:r w:rsidR="000A15A4" w:rsidRPr="000A15A4">
        <w:rPr>
          <w:rFonts w:eastAsia="MS Mincho"/>
          <w:kern w:val="2"/>
          <w:sz w:val="26"/>
          <w:szCs w:val="26"/>
          <w:lang w:eastAsia="en-US"/>
          <w14:ligatures w14:val="standardContextual"/>
        </w:rPr>
        <w:t>) 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14:paraId="1E246FD9" w14:textId="180C29CC" w:rsidR="000A15A4" w:rsidRPr="000A15A4" w:rsidRDefault="00886DAC" w:rsidP="000A15A4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>д</w:t>
      </w:r>
      <w:r w:rsidR="000A15A4" w:rsidRPr="000A15A4">
        <w:rPr>
          <w:rFonts w:eastAsia="MS Mincho"/>
          <w:kern w:val="2"/>
          <w:sz w:val="26"/>
          <w:szCs w:val="26"/>
          <w:lang w:eastAsia="en-US"/>
          <w14:ligatures w14:val="standardContextual"/>
        </w:rPr>
        <w:t>) предоставление документов, сведения в которых противоречат друг другу или иным данным, имеющимся у Уполномоченного органа;</w:t>
      </w:r>
    </w:p>
    <w:p w14:paraId="12D72233" w14:textId="263A17D1" w:rsidR="000A15A4" w:rsidRPr="000A15A4" w:rsidRDefault="00886DAC" w:rsidP="000A15A4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>е</w:t>
      </w:r>
      <w:r w:rsidR="000A15A4" w:rsidRPr="000A15A4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) отказ Заявителя от дачи согласия на обработку персональных данных, если оно требуется для </w:t>
      </w: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>результата обращения</w:t>
      </w:r>
      <w:r w:rsidR="000A15A4" w:rsidRPr="000A15A4">
        <w:rPr>
          <w:rFonts w:eastAsia="MS Mincho"/>
          <w:kern w:val="2"/>
          <w:sz w:val="26"/>
          <w:szCs w:val="26"/>
          <w:lang w:eastAsia="en-US"/>
          <w14:ligatures w14:val="standardContextual"/>
        </w:rPr>
        <w:t>;</w:t>
      </w:r>
    </w:p>
    <w:p w14:paraId="2DCE2554" w14:textId="793FCD64" w:rsidR="00886DAC" w:rsidRPr="002C6486" w:rsidRDefault="00886DAC" w:rsidP="00886DAC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>ж</w:t>
      </w:r>
      <w:r w:rsidR="000A15A4" w:rsidRPr="000A15A4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) 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поступление заявления (обращения), аналогичного ранее зарегистрированному заявлению (обращению), срок предоставления по которому не истек на момент поступления такого заявления (обращения);</w:t>
      </w:r>
    </w:p>
    <w:p w14:paraId="45C967BF" w14:textId="785EF107" w:rsidR="000A15A4" w:rsidRPr="000A15A4" w:rsidRDefault="00886DAC" w:rsidP="000A15A4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>з</w:t>
      </w:r>
      <w:r w:rsidR="000A15A4" w:rsidRPr="000A15A4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) некорректное заполнение обязательных интерактивных полей в заявлении на ЕПГУ или наличие ошибок, в том числе в </w:t>
      </w: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>документах, поданных Заявителем</w:t>
      </w:r>
      <w:r w:rsidR="000A15A4" w:rsidRPr="000A15A4">
        <w:rPr>
          <w:rFonts w:eastAsia="MS Mincho"/>
          <w:kern w:val="2"/>
          <w:sz w:val="26"/>
          <w:szCs w:val="26"/>
          <w:lang w:eastAsia="en-US"/>
          <w14:ligatures w14:val="standardContextual"/>
        </w:rPr>
        <w:t>;</w:t>
      </w:r>
    </w:p>
    <w:p w14:paraId="4A9EC69E" w14:textId="77777777" w:rsidR="00886DAC" w:rsidRDefault="00886DAC" w:rsidP="00886DAC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>и</w:t>
      </w:r>
      <w:r w:rsidR="000A15A4" w:rsidRPr="000A15A4">
        <w:rPr>
          <w:rFonts w:eastAsia="MS Mincho"/>
          <w:kern w:val="2"/>
          <w:sz w:val="26"/>
          <w:szCs w:val="26"/>
          <w:lang w:eastAsia="en-US"/>
          <w14:ligatures w14:val="standardContextual"/>
        </w:rPr>
        <w:t>) документы содержат повреждения, наличие ко</w:t>
      </w: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>торых не позволяет в полном объе</w:t>
      </w:r>
      <w:r w:rsidR="000A15A4" w:rsidRPr="000A15A4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ме использовать информацию и сведения, содержащиеся в документах</w:t>
      </w: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>.</w:t>
      </w:r>
      <w:bookmarkStart w:id="5" w:name="_Toc209965243"/>
      <w:bookmarkStart w:id="6" w:name="_Toc211928509"/>
      <w:bookmarkStart w:id="7" w:name="п1"/>
    </w:p>
    <w:p w14:paraId="4CF248AC" w14:textId="6F59E18D" w:rsidR="000E0579" w:rsidRPr="00042690" w:rsidRDefault="00886DAC" w:rsidP="00886DAC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042690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В случае отказа в приеме документов Заявителю н</w:t>
      </w:r>
      <w:r w:rsidRPr="00042690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е позднее 1 рабочего дня со дня </w:t>
      </w:r>
      <w:r w:rsidRPr="00042690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регистрации заявления предоставляется мотивированное письменное уведомление в форме электронного документа, содержащее ссылку на соответствующий пункт настоящего </w:t>
      </w:r>
      <w:r w:rsidRPr="00042690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Порядка</w:t>
      </w:r>
      <w:r w:rsidRPr="00042690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и перечень документов (сведений), подлежащих предоставлению и (или) корректировке</w:t>
      </w:r>
      <w:r w:rsidR="00042690" w:rsidRPr="00042690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, </w:t>
      </w:r>
      <w:r w:rsidR="00042690" w:rsidRPr="00042690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по форме</w:t>
      </w:r>
      <w:r w:rsidR="001846B7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3</w:t>
      </w:r>
      <w:r w:rsidR="00042690" w:rsidRPr="00042690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gramStart"/>
      <w:r w:rsidR="00042690" w:rsidRPr="00042690">
        <w:rPr>
          <w:rFonts w:eastAsia="MS Mincho"/>
          <w:kern w:val="2"/>
          <w:sz w:val="26"/>
          <w:szCs w:val="26"/>
          <w:lang w:eastAsia="en-US"/>
          <w14:ligatures w14:val="standardContextual"/>
        </w:rPr>
        <w:t>согласно приложени</w:t>
      </w:r>
      <w:r w:rsidR="001846B7">
        <w:rPr>
          <w:rFonts w:eastAsia="MS Mincho"/>
          <w:kern w:val="2"/>
          <w:sz w:val="26"/>
          <w:szCs w:val="26"/>
          <w:lang w:eastAsia="en-US"/>
          <w14:ligatures w14:val="standardContextual"/>
        </w:rPr>
        <w:t>я</w:t>
      </w:r>
      <w:proofErr w:type="gramEnd"/>
      <w:r w:rsidR="00042690" w:rsidRPr="00042690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1846B7">
        <w:rPr>
          <w:rFonts w:eastAsia="MS Mincho"/>
          <w:kern w:val="2"/>
          <w:sz w:val="26"/>
          <w:szCs w:val="26"/>
          <w:lang w:eastAsia="en-US"/>
          <w14:ligatures w14:val="standardContextual"/>
        </w:rPr>
        <w:t>2</w:t>
      </w:r>
      <w:r w:rsidR="00042690" w:rsidRPr="00042690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к настоящему Порядку.</w:t>
      </w:r>
    </w:p>
    <w:p w14:paraId="3301EA01" w14:textId="267F6B65" w:rsidR="00886DAC" w:rsidRPr="00886DAC" w:rsidRDefault="00886DAC" w:rsidP="00886DAC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886DAC">
        <w:rPr>
          <w:rFonts w:eastAsia="MS Mincho"/>
          <w:kern w:val="2"/>
          <w:sz w:val="26"/>
          <w:szCs w:val="26"/>
          <w:lang w:eastAsia="en-US"/>
          <w14:ligatures w14:val="standardContextual"/>
        </w:rPr>
        <w:t>1</w:t>
      </w:r>
      <w:r w:rsidR="00042690">
        <w:rPr>
          <w:rFonts w:eastAsia="MS Mincho"/>
          <w:kern w:val="2"/>
          <w:sz w:val="26"/>
          <w:szCs w:val="26"/>
          <w:lang w:eastAsia="en-US"/>
          <w14:ligatures w14:val="standardContextual"/>
        </w:rPr>
        <w:t>7. Основаниями</w:t>
      </w:r>
      <w:r w:rsidRPr="00886DAC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для приостановления предоставления </w:t>
      </w:r>
      <w:r w:rsidR="00D81402">
        <w:rPr>
          <w:rFonts w:eastAsia="MS Mincho"/>
          <w:kern w:val="2"/>
          <w:sz w:val="26"/>
          <w:szCs w:val="26"/>
          <w:lang w:eastAsia="en-US"/>
          <w14:ligatures w14:val="standardContextual"/>
        </w:rPr>
        <w:t>результата обращения, являются</w:t>
      </w:r>
      <w:r w:rsidRPr="00886DAC">
        <w:rPr>
          <w:rFonts w:eastAsia="MS Mincho"/>
          <w:kern w:val="2"/>
          <w:sz w:val="26"/>
          <w:szCs w:val="26"/>
          <w:lang w:eastAsia="en-US"/>
          <w14:ligatures w14:val="standardContextual"/>
        </w:rPr>
        <w:t>:</w:t>
      </w:r>
    </w:p>
    <w:p w14:paraId="41425DBE" w14:textId="77777777" w:rsidR="00D81402" w:rsidRPr="002C6486" w:rsidRDefault="00D81402" w:rsidP="00D81402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а) направление межведомственных запросов для получения сведений и (или) документов, необходимых для принятия решения по заявлению (обращению) либо подтверждения прав и полномочий Заявителя, если такие сведения (документы) не были представлены Заявителем и не находятся в распоряжении Уполномоченного органа. В этом случае срок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14:paraId="44ED1497" w14:textId="77777777" w:rsidR="00D81402" w:rsidRPr="002C6486" w:rsidRDefault="00D81402" w:rsidP="00D81402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в) внесение изменений в учетные (реестровые) сведения, требующих документального подтверждения, получение которых возможно только по инициативе Заявителя либо Уполномоченного органа после подтверждения Заявителем необходимости таких изменений.</w:t>
      </w:r>
    </w:p>
    <w:p w14:paraId="73942890" w14:textId="302A2455" w:rsidR="00042690" w:rsidRPr="00042690" w:rsidRDefault="00042690" w:rsidP="00042690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042690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В случае </w:t>
      </w: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>приостановления</w:t>
      </w:r>
      <w:r w:rsidRPr="00042690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предоставления</w:t>
      </w:r>
      <w:r w:rsidRPr="00042690">
        <w:rPr>
          <w:sz w:val="26"/>
          <w:szCs w:val="26"/>
        </w:rPr>
        <w:t xml:space="preserve"> </w:t>
      </w:r>
      <w:r w:rsidRPr="00042690">
        <w:rPr>
          <w:rFonts w:eastAsia="MS Mincho"/>
          <w:kern w:val="2"/>
          <w:sz w:val="26"/>
          <w:szCs w:val="26"/>
          <w:lang w:eastAsia="en-US"/>
          <w14:ligatures w14:val="standardContextual"/>
        </w:rPr>
        <w:t>результата обращения Заявителю направляется мотивированное уведомление с указанием конкретного основания, ссылки на соответствующую норму настоящего Порядка по форме</w:t>
      </w:r>
      <w:r w:rsidR="001846B7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2 согласно приложению</w:t>
      </w:r>
      <w:r w:rsidRPr="00042690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2 к настоящему Порядку.</w:t>
      </w:r>
    </w:p>
    <w:p w14:paraId="6393FBA7" w14:textId="401F16BD" w:rsidR="00D81402" w:rsidRDefault="00D81402" w:rsidP="00D81402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>1</w:t>
      </w:r>
      <w:r w:rsidR="00042690">
        <w:rPr>
          <w:rFonts w:eastAsia="MS Mincho"/>
          <w:kern w:val="2"/>
          <w:sz w:val="26"/>
          <w:szCs w:val="26"/>
          <w:lang w:eastAsia="en-US"/>
          <w14:ligatures w14:val="standardContextual"/>
        </w:rPr>
        <w:t>8</w:t>
      </w:r>
      <w:r w:rsidRPr="00D81402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. </w:t>
      </w: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>Основаниями</w:t>
      </w:r>
      <w:r w:rsidRPr="00D81402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для отказа в предоставлении </w:t>
      </w: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>результата обращения</w:t>
      </w:r>
      <w:r w:rsidR="00714E71">
        <w:rPr>
          <w:rFonts w:eastAsia="MS Mincho"/>
          <w:kern w:val="2"/>
          <w:sz w:val="26"/>
          <w:szCs w:val="26"/>
          <w:lang w:eastAsia="en-US"/>
          <w14:ligatures w14:val="standardContextual"/>
        </w:rPr>
        <w:t>, являются</w:t>
      </w: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>:</w:t>
      </w:r>
    </w:p>
    <w:p w14:paraId="29B069C0" w14:textId="1A2C8EF6" w:rsidR="00D81402" w:rsidRDefault="00D81402" w:rsidP="00D81402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>а</w:t>
      </w:r>
      <w:r w:rsidRPr="00D81402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) </w:t>
      </w:r>
      <w:proofErr w:type="spellStart"/>
      <w:r w:rsidRPr="00D81402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непредоставле</w:t>
      </w: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>ние</w:t>
      </w:r>
      <w:proofErr w:type="spellEnd"/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Заявителем </w:t>
      </w:r>
      <w:r w:rsidRPr="00D81402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или </w:t>
      </w: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его </w:t>
      </w:r>
      <w:r w:rsidRPr="00D81402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представителем документов, обязанность представления которых возложена на Заявителя в соответствии с пунктом 1</w:t>
      </w: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3 </w:t>
      </w:r>
      <w:r w:rsidRPr="00D81402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настоящего </w:t>
      </w: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>Порядка</w:t>
      </w:r>
      <w:r w:rsidRPr="00D81402">
        <w:rPr>
          <w:rFonts w:eastAsia="MS Mincho"/>
          <w:kern w:val="2"/>
          <w:sz w:val="26"/>
          <w:szCs w:val="26"/>
          <w:lang w:eastAsia="en-US"/>
          <w14:ligatures w14:val="standardContextual"/>
        </w:rPr>
        <w:t>;</w:t>
      </w:r>
    </w:p>
    <w:p w14:paraId="0DED7E55" w14:textId="715AFECD" w:rsidR="00D81402" w:rsidRPr="00D81402" w:rsidRDefault="00D81402" w:rsidP="00D81402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>б</w:t>
      </w:r>
      <w:r w:rsidRPr="00D81402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) предоставление документов, содержащих неполную, искаженную или </w:t>
      </w:r>
    </w:p>
    <w:p w14:paraId="786FC5EF" w14:textId="77777777" w:rsidR="00D81402" w:rsidRDefault="00D81402" w:rsidP="00D81402">
      <w:pPr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D81402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недостоверную информаци</w:t>
      </w: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>ю;</w:t>
      </w:r>
    </w:p>
    <w:p w14:paraId="1E5A6DFD" w14:textId="77777777" w:rsidR="00D81402" w:rsidRDefault="00D81402" w:rsidP="00D81402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lastRenderedPageBreak/>
        <w:t>в</w:t>
      </w:r>
      <w:r w:rsidRPr="00D81402">
        <w:rPr>
          <w:rFonts w:eastAsia="MS Mincho"/>
          <w:kern w:val="2"/>
          <w:sz w:val="26"/>
          <w:szCs w:val="26"/>
          <w:lang w:eastAsia="en-US"/>
          <w14:ligatures w14:val="standardContextual"/>
        </w:rPr>
        <w:t>) отсутствие обоснования для внесения изменений в реестр поставщиков похоронных товаров и услуг;</w:t>
      </w:r>
    </w:p>
    <w:p w14:paraId="1F6DA06F" w14:textId="284AC12A" w:rsidR="00D81402" w:rsidRDefault="00D81402" w:rsidP="00D81402">
      <w:pPr>
        <w:widowControl w:val="0"/>
        <w:autoSpaceDE w:val="0"/>
        <w:autoSpaceDN w:val="0"/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>г</w:t>
      </w:r>
      <w:r w:rsidRPr="00D81402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) 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отсутствие у Заявителя или </w:t>
      </w: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его 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представителя прав на получение </w:t>
      </w: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результата обращения 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либо отсутствие необходимых полномочи</w:t>
      </w: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>й, подтвержденных документально</w:t>
      </w:r>
      <w:r w:rsidRPr="00D81402">
        <w:rPr>
          <w:rFonts w:eastAsia="MS Mincho"/>
          <w:kern w:val="2"/>
          <w:sz w:val="26"/>
          <w:szCs w:val="26"/>
          <w:lang w:eastAsia="en-US"/>
          <w14:ligatures w14:val="standardContextual"/>
        </w:rPr>
        <w:t>.</w:t>
      </w:r>
    </w:p>
    <w:p w14:paraId="52EA5525" w14:textId="39B19C3E" w:rsidR="00714E71" w:rsidRPr="00042690" w:rsidRDefault="00714E71" w:rsidP="00714E71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042690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В случае отказа предоставления</w:t>
      </w:r>
      <w:r w:rsidRPr="00042690">
        <w:rPr>
          <w:sz w:val="26"/>
          <w:szCs w:val="26"/>
        </w:rPr>
        <w:t xml:space="preserve"> </w:t>
      </w:r>
      <w:r w:rsidRPr="00042690">
        <w:rPr>
          <w:rFonts w:eastAsia="MS Mincho"/>
          <w:kern w:val="2"/>
          <w:sz w:val="26"/>
          <w:szCs w:val="26"/>
          <w:lang w:eastAsia="en-US"/>
          <w14:ligatures w14:val="standardContextual"/>
        </w:rPr>
        <w:t>результата обращения Заявителю направляется мотивированное уведомление с указанием конкретного основания, ссылки на соответствующую норму настоящего Порядка по форме</w:t>
      </w:r>
      <w:r w:rsidR="001846B7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1</w:t>
      </w:r>
      <w:r w:rsidRPr="00042690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1846B7" w:rsidRPr="00042690">
        <w:rPr>
          <w:rFonts w:eastAsia="MS Mincho"/>
          <w:kern w:val="2"/>
          <w:sz w:val="26"/>
          <w:szCs w:val="26"/>
          <w:lang w:eastAsia="en-US"/>
          <w14:ligatures w14:val="standardContextual"/>
        </w:rPr>
        <w:t>согласно приложени</w:t>
      </w:r>
      <w:r w:rsidR="001846B7">
        <w:rPr>
          <w:rFonts w:eastAsia="MS Mincho"/>
          <w:kern w:val="2"/>
          <w:sz w:val="26"/>
          <w:szCs w:val="26"/>
          <w:lang w:eastAsia="en-US"/>
          <w14:ligatures w14:val="standardContextual"/>
        </w:rPr>
        <w:t>ю</w:t>
      </w:r>
      <w:r w:rsidRPr="00042690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5338F6" w:rsidRPr="00042690">
        <w:rPr>
          <w:rFonts w:eastAsia="MS Mincho"/>
          <w:kern w:val="2"/>
          <w:sz w:val="26"/>
          <w:szCs w:val="26"/>
          <w:lang w:eastAsia="en-US"/>
          <w14:ligatures w14:val="standardContextual"/>
        </w:rPr>
        <w:t>2</w:t>
      </w:r>
      <w:r w:rsidRPr="00042690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к настоящему Порядку.</w:t>
      </w:r>
    </w:p>
    <w:p w14:paraId="1124ADAD" w14:textId="72FB9A21" w:rsidR="00714E71" w:rsidRPr="002C6486" w:rsidRDefault="00714E71" w:rsidP="00714E71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19. </w:t>
      </w:r>
      <w:r>
        <w:rPr>
          <w:rFonts w:eastAsia="MS Mincho"/>
          <w:kern w:val="2"/>
          <w:sz w:val="26"/>
          <w:szCs w:val="26"/>
          <w:lang w:eastAsia="en-US"/>
          <w14:ligatures w14:val="standardContextual"/>
        </w:rPr>
        <w:t>В</w:t>
      </w:r>
      <w:r>
        <w:rPr>
          <w:rFonts w:eastAsiaTheme="minorHAnsi"/>
          <w:bCs/>
          <w:spacing w:val="-6"/>
          <w:sz w:val="26"/>
          <w:szCs w:val="26"/>
          <w:lang w:eastAsia="en-US"/>
        </w:rPr>
        <w:t>ключение</w:t>
      </w:r>
      <w:r>
        <w:rPr>
          <w:rFonts w:eastAsiaTheme="minorHAnsi"/>
          <w:bCs/>
          <w:spacing w:val="-6"/>
          <w:sz w:val="26"/>
          <w:szCs w:val="26"/>
          <w:lang w:eastAsia="en-US"/>
        </w:rPr>
        <w:t xml:space="preserve"> в реестр поставщиков</w:t>
      </w:r>
      <w:r>
        <w:rPr>
          <w:rFonts w:eastAsiaTheme="minorHAnsi"/>
          <w:bCs/>
          <w:spacing w:val="-6"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pacing w:val="-6"/>
          <w:sz w:val="26"/>
          <w:szCs w:val="26"/>
          <w:lang w:eastAsia="en-US"/>
        </w:rPr>
        <w:t>похоронных товаров и услуг</w:t>
      </w:r>
      <w:r>
        <w:rPr>
          <w:rFonts w:eastAsiaTheme="minorHAnsi"/>
          <w:bCs/>
          <w:spacing w:val="-6"/>
          <w:sz w:val="26"/>
          <w:szCs w:val="26"/>
          <w:lang w:eastAsia="en-US"/>
        </w:rPr>
        <w:t xml:space="preserve"> 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осуществляется на безвозмездной основе.</w:t>
      </w:r>
    </w:p>
    <w:p w14:paraId="472782EA" w14:textId="26CD1B0B" w:rsidR="00714E71" w:rsidRDefault="00714E71" w:rsidP="00714E71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20. Должностные лица Уполномоченного органа, несут ответственность за соблюдение настоящего Порядка, установленную законодательством Российской Федерации.</w:t>
      </w:r>
    </w:p>
    <w:p w14:paraId="003416A0" w14:textId="6C5B3B55" w:rsidR="00714E71" w:rsidRDefault="00714E71" w:rsidP="00714E71">
      <w:pPr>
        <w:ind w:firstLine="709"/>
        <w:jc w:val="both"/>
        <w:rPr>
          <w:sz w:val="28"/>
          <w:szCs w:val="28"/>
        </w:rPr>
      </w:pPr>
    </w:p>
    <w:p w14:paraId="03002AE3" w14:textId="4ED7D5BF" w:rsidR="00A106C0" w:rsidRDefault="00A106C0" w:rsidP="00714E71">
      <w:pPr>
        <w:ind w:firstLine="709"/>
        <w:jc w:val="both"/>
        <w:rPr>
          <w:sz w:val="28"/>
          <w:szCs w:val="28"/>
        </w:rPr>
      </w:pPr>
    </w:p>
    <w:p w14:paraId="492FD4FB" w14:textId="5BEB2FDB" w:rsidR="00A106C0" w:rsidRDefault="00A106C0" w:rsidP="00714E71">
      <w:pPr>
        <w:ind w:firstLine="709"/>
        <w:jc w:val="both"/>
        <w:rPr>
          <w:sz w:val="28"/>
          <w:szCs w:val="28"/>
        </w:rPr>
      </w:pPr>
    </w:p>
    <w:p w14:paraId="6897C404" w14:textId="7C9D103A" w:rsidR="00A106C0" w:rsidRDefault="00A106C0" w:rsidP="00714E71">
      <w:pPr>
        <w:ind w:firstLine="709"/>
        <w:jc w:val="both"/>
        <w:rPr>
          <w:sz w:val="28"/>
          <w:szCs w:val="28"/>
        </w:rPr>
      </w:pPr>
    </w:p>
    <w:p w14:paraId="3084829F" w14:textId="706EDB62" w:rsidR="00A106C0" w:rsidRDefault="00A106C0" w:rsidP="00714E71">
      <w:pPr>
        <w:ind w:firstLine="709"/>
        <w:jc w:val="both"/>
        <w:rPr>
          <w:sz w:val="28"/>
          <w:szCs w:val="28"/>
        </w:rPr>
      </w:pPr>
    </w:p>
    <w:p w14:paraId="67E32686" w14:textId="28EB77CF" w:rsidR="00A106C0" w:rsidRDefault="00A106C0" w:rsidP="00714E71">
      <w:pPr>
        <w:ind w:firstLine="709"/>
        <w:jc w:val="both"/>
        <w:rPr>
          <w:sz w:val="28"/>
          <w:szCs w:val="28"/>
        </w:rPr>
      </w:pPr>
    </w:p>
    <w:p w14:paraId="6C600641" w14:textId="4387D9C1" w:rsidR="00A106C0" w:rsidRDefault="00A106C0" w:rsidP="00714E71">
      <w:pPr>
        <w:ind w:firstLine="709"/>
        <w:jc w:val="both"/>
        <w:rPr>
          <w:sz w:val="28"/>
          <w:szCs w:val="28"/>
        </w:rPr>
      </w:pPr>
    </w:p>
    <w:p w14:paraId="4DB9A298" w14:textId="69E8F71F" w:rsidR="00A106C0" w:rsidRDefault="00A106C0" w:rsidP="00714E71">
      <w:pPr>
        <w:ind w:firstLine="709"/>
        <w:jc w:val="both"/>
        <w:rPr>
          <w:sz w:val="28"/>
          <w:szCs w:val="28"/>
        </w:rPr>
      </w:pPr>
    </w:p>
    <w:p w14:paraId="295D547A" w14:textId="647E0FFD" w:rsidR="00A106C0" w:rsidRDefault="00A106C0" w:rsidP="00714E71">
      <w:pPr>
        <w:ind w:firstLine="709"/>
        <w:jc w:val="both"/>
        <w:rPr>
          <w:sz w:val="28"/>
          <w:szCs w:val="28"/>
        </w:rPr>
      </w:pPr>
    </w:p>
    <w:p w14:paraId="53384669" w14:textId="46FA1ABD" w:rsidR="00A106C0" w:rsidRDefault="00A106C0" w:rsidP="00714E71">
      <w:pPr>
        <w:ind w:firstLine="709"/>
        <w:jc w:val="both"/>
        <w:rPr>
          <w:sz w:val="28"/>
          <w:szCs w:val="28"/>
        </w:rPr>
      </w:pPr>
    </w:p>
    <w:p w14:paraId="03E09609" w14:textId="3797B61B" w:rsidR="00A106C0" w:rsidRDefault="00A106C0" w:rsidP="00714E71">
      <w:pPr>
        <w:ind w:firstLine="709"/>
        <w:jc w:val="both"/>
        <w:rPr>
          <w:sz w:val="28"/>
          <w:szCs w:val="28"/>
        </w:rPr>
      </w:pPr>
    </w:p>
    <w:p w14:paraId="5232061F" w14:textId="13DFA25C" w:rsidR="00042690" w:rsidRDefault="00042690" w:rsidP="00714E71">
      <w:pPr>
        <w:ind w:firstLine="709"/>
        <w:jc w:val="both"/>
        <w:rPr>
          <w:sz w:val="28"/>
          <w:szCs w:val="28"/>
        </w:rPr>
      </w:pPr>
    </w:p>
    <w:p w14:paraId="05646A3C" w14:textId="6FADA52E" w:rsidR="00042690" w:rsidRDefault="00042690" w:rsidP="00714E71">
      <w:pPr>
        <w:ind w:firstLine="709"/>
        <w:jc w:val="both"/>
        <w:rPr>
          <w:sz w:val="28"/>
          <w:szCs w:val="28"/>
        </w:rPr>
      </w:pPr>
    </w:p>
    <w:p w14:paraId="73A6C9FF" w14:textId="6F8C5107" w:rsidR="00042690" w:rsidRDefault="00042690" w:rsidP="00714E71">
      <w:pPr>
        <w:ind w:firstLine="709"/>
        <w:jc w:val="both"/>
        <w:rPr>
          <w:sz w:val="28"/>
          <w:szCs w:val="28"/>
        </w:rPr>
      </w:pPr>
    </w:p>
    <w:p w14:paraId="750D78C5" w14:textId="2F7FDA14" w:rsidR="00042690" w:rsidRDefault="00042690" w:rsidP="00714E71">
      <w:pPr>
        <w:ind w:firstLine="709"/>
        <w:jc w:val="both"/>
        <w:rPr>
          <w:sz w:val="28"/>
          <w:szCs w:val="28"/>
        </w:rPr>
      </w:pPr>
    </w:p>
    <w:p w14:paraId="56DE069C" w14:textId="64A8DEA9" w:rsidR="00042690" w:rsidRDefault="00042690" w:rsidP="00714E71">
      <w:pPr>
        <w:ind w:firstLine="709"/>
        <w:jc w:val="both"/>
        <w:rPr>
          <w:sz w:val="28"/>
          <w:szCs w:val="28"/>
        </w:rPr>
      </w:pPr>
    </w:p>
    <w:p w14:paraId="3D72F1A8" w14:textId="32811E59" w:rsidR="00042690" w:rsidRDefault="00042690" w:rsidP="00714E71">
      <w:pPr>
        <w:ind w:firstLine="709"/>
        <w:jc w:val="both"/>
        <w:rPr>
          <w:sz w:val="28"/>
          <w:szCs w:val="28"/>
        </w:rPr>
      </w:pPr>
    </w:p>
    <w:p w14:paraId="1E761340" w14:textId="54644AE0" w:rsidR="00042690" w:rsidRDefault="00042690" w:rsidP="00714E71">
      <w:pPr>
        <w:ind w:firstLine="709"/>
        <w:jc w:val="both"/>
        <w:rPr>
          <w:sz w:val="28"/>
          <w:szCs w:val="28"/>
        </w:rPr>
      </w:pPr>
    </w:p>
    <w:p w14:paraId="26995EAD" w14:textId="34996C61" w:rsidR="00042690" w:rsidRDefault="00042690" w:rsidP="00714E71">
      <w:pPr>
        <w:ind w:firstLine="709"/>
        <w:jc w:val="both"/>
        <w:rPr>
          <w:sz w:val="28"/>
          <w:szCs w:val="28"/>
        </w:rPr>
      </w:pPr>
    </w:p>
    <w:p w14:paraId="7CDFA00C" w14:textId="3AFD1C54" w:rsidR="00042690" w:rsidRDefault="00042690" w:rsidP="00714E71">
      <w:pPr>
        <w:ind w:firstLine="709"/>
        <w:jc w:val="both"/>
        <w:rPr>
          <w:sz w:val="28"/>
          <w:szCs w:val="28"/>
        </w:rPr>
      </w:pPr>
    </w:p>
    <w:p w14:paraId="1B3489ED" w14:textId="354D7D0F" w:rsidR="00042690" w:rsidRDefault="00042690" w:rsidP="00714E71">
      <w:pPr>
        <w:ind w:firstLine="709"/>
        <w:jc w:val="both"/>
        <w:rPr>
          <w:sz w:val="28"/>
          <w:szCs w:val="28"/>
        </w:rPr>
      </w:pPr>
    </w:p>
    <w:p w14:paraId="78C376E5" w14:textId="34D274C9" w:rsidR="00042690" w:rsidRDefault="00042690" w:rsidP="00714E71">
      <w:pPr>
        <w:ind w:firstLine="709"/>
        <w:jc w:val="both"/>
        <w:rPr>
          <w:sz w:val="28"/>
          <w:szCs w:val="28"/>
        </w:rPr>
      </w:pPr>
    </w:p>
    <w:p w14:paraId="08D712BF" w14:textId="7B00B1A1" w:rsidR="00042690" w:rsidRDefault="00042690" w:rsidP="00714E71">
      <w:pPr>
        <w:ind w:firstLine="709"/>
        <w:jc w:val="both"/>
        <w:rPr>
          <w:sz w:val="28"/>
          <w:szCs w:val="28"/>
        </w:rPr>
      </w:pPr>
    </w:p>
    <w:p w14:paraId="64AB59AF" w14:textId="7DFB4EEC" w:rsidR="00042690" w:rsidRDefault="00042690" w:rsidP="00714E71">
      <w:pPr>
        <w:ind w:firstLine="709"/>
        <w:jc w:val="both"/>
        <w:rPr>
          <w:sz w:val="28"/>
          <w:szCs w:val="28"/>
        </w:rPr>
      </w:pPr>
    </w:p>
    <w:p w14:paraId="2D0FA8C6" w14:textId="505FC759" w:rsidR="00042690" w:rsidRDefault="00042690" w:rsidP="00714E71">
      <w:pPr>
        <w:ind w:firstLine="709"/>
        <w:jc w:val="both"/>
        <w:rPr>
          <w:sz w:val="28"/>
          <w:szCs w:val="28"/>
        </w:rPr>
      </w:pPr>
    </w:p>
    <w:p w14:paraId="056F8B6F" w14:textId="1E285F04" w:rsidR="00042690" w:rsidRDefault="00042690" w:rsidP="00714E71">
      <w:pPr>
        <w:ind w:firstLine="709"/>
        <w:jc w:val="both"/>
        <w:rPr>
          <w:sz w:val="28"/>
          <w:szCs w:val="28"/>
        </w:rPr>
      </w:pPr>
    </w:p>
    <w:p w14:paraId="0DD1E0A4" w14:textId="24BC9334" w:rsidR="00042690" w:rsidRDefault="00042690" w:rsidP="00714E71">
      <w:pPr>
        <w:ind w:firstLine="709"/>
        <w:jc w:val="both"/>
        <w:rPr>
          <w:sz w:val="28"/>
          <w:szCs w:val="28"/>
        </w:rPr>
      </w:pPr>
    </w:p>
    <w:p w14:paraId="7167F506" w14:textId="1B4F2341" w:rsidR="00042690" w:rsidRDefault="00042690" w:rsidP="00714E71">
      <w:pPr>
        <w:ind w:firstLine="709"/>
        <w:jc w:val="both"/>
        <w:rPr>
          <w:sz w:val="28"/>
          <w:szCs w:val="28"/>
        </w:rPr>
      </w:pPr>
    </w:p>
    <w:p w14:paraId="46083101" w14:textId="38D2412D" w:rsidR="00042690" w:rsidRDefault="00042690" w:rsidP="00714E71">
      <w:pPr>
        <w:ind w:firstLine="709"/>
        <w:jc w:val="both"/>
        <w:rPr>
          <w:sz w:val="28"/>
          <w:szCs w:val="28"/>
        </w:rPr>
      </w:pPr>
    </w:p>
    <w:p w14:paraId="751B3E2D" w14:textId="6B1D5404" w:rsidR="00042690" w:rsidRDefault="00042690" w:rsidP="00714E71">
      <w:pPr>
        <w:ind w:firstLine="709"/>
        <w:jc w:val="both"/>
        <w:rPr>
          <w:sz w:val="28"/>
          <w:szCs w:val="28"/>
        </w:rPr>
      </w:pPr>
    </w:p>
    <w:p w14:paraId="5F2D0E72" w14:textId="77777777" w:rsidR="00042690" w:rsidRDefault="00042690" w:rsidP="00714E71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</w:tblGrid>
      <w:tr w:rsidR="00A106C0" w14:paraId="5927CAC1" w14:textId="77777777" w:rsidTr="004650A8">
        <w:tc>
          <w:tcPr>
            <w:tcW w:w="5380" w:type="dxa"/>
          </w:tcPr>
          <w:p w14:paraId="2F4C6DDA" w14:textId="77777777" w:rsidR="00A106C0" w:rsidRPr="001846B7" w:rsidRDefault="00A106C0" w:rsidP="00A106C0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_Toc209872975"/>
            <w:bookmarkStart w:id="9" w:name="_Toc209908077"/>
            <w:bookmarkStart w:id="10" w:name="_Toc209965241"/>
            <w:bookmarkStart w:id="11" w:name="Приложение1"/>
            <w:r w:rsidRPr="001846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</w:t>
            </w:r>
            <w:r w:rsidRPr="001846B7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</w:p>
          <w:p w14:paraId="7363DD25" w14:textId="3F9341F8" w:rsidR="00A106C0" w:rsidRDefault="00A106C0" w:rsidP="00A106C0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846B7">
              <w:rPr>
                <w:rFonts w:ascii="Times New Roman" w:hAnsi="Times New Roman" w:cs="Times New Roman"/>
                <w:sz w:val="26"/>
                <w:szCs w:val="26"/>
              </w:rPr>
              <w:t xml:space="preserve">к порядку  </w:t>
            </w:r>
            <w:r w:rsidRPr="001846B7">
              <w:rPr>
                <w:rFonts w:ascii="Times New Roman" w:hAnsi="Times New Roman" w:cs="Times New Roman"/>
                <w:sz w:val="26"/>
                <w:szCs w:val="26"/>
              </w:rPr>
              <w:t>включения</w:t>
            </w:r>
            <w:r w:rsidRPr="001846B7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Pr="001846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46B7">
              <w:rPr>
                <w:rFonts w:ascii="Times New Roman" w:hAnsi="Times New Roman" w:cs="Times New Roman"/>
                <w:sz w:val="26"/>
                <w:szCs w:val="26"/>
              </w:rPr>
              <w:t>реестр поставщиков</w:t>
            </w:r>
            <w:r w:rsidRPr="001846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46B7">
              <w:rPr>
                <w:rFonts w:ascii="Times New Roman" w:hAnsi="Times New Roman" w:cs="Times New Roman"/>
                <w:sz w:val="26"/>
                <w:szCs w:val="26"/>
              </w:rPr>
              <w:t>похоронных товаров и</w:t>
            </w:r>
            <w:r w:rsidRPr="001846B7">
              <w:rPr>
                <w:rFonts w:ascii="Times New Roman" w:hAnsi="Times New Roman" w:cs="Times New Roman"/>
                <w:sz w:val="26"/>
                <w:szCs w:val="26"/>
              </w:rPr>
              <w:t xml:space="preserve"> услуг</w:t>
            </w:r>
          </w:p>
        </w:tc>
      </w:tr>
      <w:bookmarkEnd w:id="8"/>
      <w:bookmarkEnd w:id="9"/>
      <w:bookmarkEnd w:id="10"/>
      <w:bookmarkEnd w:id="11"/>
    </w:tbl>
    <w:p w14:paraId="62D7F24F" w14:textId="77777777" w:rsidR="00714E71" w:rsidRPr="007761C4" w:rsidRDefault="00714E71" w:rsidP="00714E71">
      <w:pPr>
        <w:ind w:left="5387" w:firstLine="709"/>
        <w:jc w:val="both"/>
        <w:rPr>
          <w:sz w:val="28"/>
          <w:szCs w:val="28"/>
        </w:rPr>
      </w:pPr>
    </w:p>
    <w:p w14:paraId="4171927F" w14:textId="77777777" w:rsidR="00714E71" w:rsidRPr="00871EBF" w:rsidRDefault="00714E71" w:rsidP="00714E71">
      <w:pPr>
        <w:pBdr>
          <w:bottom w:val="single" w:sz="4" w:space="1" w:color="auto"/>
        </w:pBdr>
        <w:tabs>
          <w:tab w:val="left" w:pos="1290"/>
        </w:tabs>
        <w:suppressAutoHyphens/>
        <w:jc w:val="center"/>
        <w:rPr>
          <w:b/>
          <w:bCs/>
          <w:sz w:val="24"/>
          <w:szCs w:val="24"/>
        </w:rPr>
      </w:pPr>
      <w:bookmarkStart w:id="12" w:name="dst100093"/>
      <w:bookmarkStart w:id="13" w:name="dst100094"/>
      <w:bookmarkStart w:id="14" w:name="dst100095"/>
      <w:bookmarkStart w:id="15" w:name="dst100096"/>
      <w:bookmarkStart w:id="16" w:name="dst100097"/>
      <w:bookmarkEnd w:id="12"/>
      <w:bookmarkEnd w:id="13"/>
      <w:bookmarkEnd w:id="14"/>
      <w:bookmarkEnd w:id="15"/>
      <w:bookmarkEnd w:id="16"/>
    </w:p>
    <w:p w14:paraId="3D0DE47C" w14:textId="3F5F1904" w:rsidR="00714E71" w:rsidRPr="00871EBF" w:rsidRDefault="00714E71" w:rsidP="00714E71">
      <w:pPr>
        <w:tabs>
          <w:tab w:val="left" w:pos="1290"/>
        </w:tabs>
        <w:suppressAutoHyphens/>
        <w:jc w:val="center"/>
        <w:rPr>
          <w:b/>
          <w:bCs/>
          <w:i/>
          <w:iCs/>
          <w:sz w:val="18"/>
          <w:szCs w:val="18"/>
        </w:rPr>
      </w:pPr>
      <w:r w:rsidRPr="00871EBF">
        <w:rPr>
          <w:i/>
          <w:iCs/>
          <w:sz w:val="18"/>
          <w:szCs w:val="18"/>
        </w:rPr>
        <w:t xml:space="preserve">(наименование </w:t>
      </w:r>
      <w:r w:rsidR="00A106C0">
        <w:rPr>
          <w:i/>
          <w:iCs/>
          <w:sz w:val="18"/>
          <w:szCs w:val="18"/>
        </w:rPr>
        <w:t>Уполномоченного органа</w:t>
      </w:r>
      <w:r w:rsidRPr="00871EBF">
        <w:rPr>
          <w:i/>
          <w:iCs/>
          <w:sz w:val="18"/>
          <w:szCs w:val="18"/>
        </w:rPr>
        <w:t>)</w:t>
      </w:r>
    </w:p>
    <w:p w14:paraId="5903346C" w14:textId="77777777" w:rsidR="00714E71" w:rsidRPr="00871EBF" w:rsidRDefault="00714E71" w:rsidP="00714E71">
      <w:pPr>
        <w:shd w:val="clear" w:color="auto" w:fill="FFFFFF"/>
        <w:suppressAutoHyphens/>
        <w:jc w:val="both"/>
        <w:rPr>
          <w:color w:val="000000"/>
          <w:sz w:val="26"/>
          <w:szCs w:val="26"/>
        </w:rPr>
      </w:pPr>
    </w:p>
    <w:tbl>
      <w:tblPr>
        <w:tblW w:w="8769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9"/>
      </w:tblGrid>
      <w:tr w:rsidR="00714E71" w:rsidRPr="00871EBF" w14:paraId="2EB12437" w14:textId="77777777" w:rsidTr="00A106C0">
        <w:tc>
          <w:tcPr>
            <w:tcW w:w="8769" w:type="dxa"/>
            <w:shd w:val="clear" w:color="auto" w:fill="FFFFFF"/>
            <w:hideMark/>
          </w:tcPr>
          <w:p w14:paraId="6AFF0918" w14:textId="77777777" w:rsidR="00714E71" w:rsidRPr="004650A8" w:rsidRDefault="00714E71" w:rsidP="00A106C0">
            <w:pPr>
              <w:suppressAutoHyphens/>
              <w:jc w:val="center"/>
              <w:rPr>
                <w:b/>
                <w:bCs/>
                <w:sz w:val="26"/>
                <w:szCs w:val="26"/>
              </w:rPr>
            </w:pPr>
            <w:r w:rsidRPr="004650A8">
              <w:rPr>
                <w:b/>
                <w:bCs/>
                <w:sz w:val="26"/>
                <w:szCs w:val="26"/>
              </w:rPr>
              <w:t>Уведомление</w:t>
            </w:r>
          </w:p>
          <w:p w14:paraId="3A34F73D" w14:textId="0967DE85" w:rsidR="00A106C0" w:rsidRPr="004650A8" w:rsidRDefault="00714E71" w:rsidP="00A106C0">
            <w:pPr>
              <w:suppressAutoHyphens/>
              <w:jc w:val="center"/>
              <w:rPr>
                <w:rFonts w:eastAsia="Yu Mincho"/>
                <w:b/>
                <w:bCs/>
                <w:color w:val="000000"/>
                <w:sz w:val="26"/>
                <w:szCs w:val="26"/>
              </w:rPr>
            </w:pPr>
            <w:r w:rsidRPr="004650A8">
              <w:rPr>
                <w:rFonts w:eastAsia="Calibri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4650A8">
              <w:rPr>
                <w:rFonts w:eastAsia="Yu Mincho"/>
                <w:b/>
                <w:bCs/>
                <w:color w:val="000000"/>
                <w:sz w:val="26"/>
                <w:szCs w:val="26"/>
              </w:rPr>
              <w:t xml:space="preserve">о включении </w:t>
            </w:r>
            <w:r w:rsidR="0026759B">
              <w:rPr>
                <w:rFonts w:eastAsia="Yu Mincho"/>
                <w:b/>
                <w:bCs/>
                <w:color w:val="000000"/>
                <w:sz w:val="26"/>
                <w:szCs w:val="26"/>
              </w:rPr>
              <w:t xml:space="preserve">(выходе) </w:t>
            </w:r>
            <w:bookmarkStart w:id="17" w:name="_GoBack"/>
            <w:bookmarkEnd w:id="17"/>
            <w:r w:rsidRPr="004650A8">
              <w:rPr>
                <w:rFonts w:eastAsia="Yu Mincho"/>
                <w:b/>
                <w:bCs/>
                <w:color w:val="000000"/>
                <w:sz w:val="26"/>
                <w:szCs w:val="26"/>
              </w:rPr>
              <w:t xml:space="preserve">информации об организации в реестр </w:t>
            </w:r>
          </w:p>
          <w:p w14:paraId="550CD335" w14:textId="60D72F0D" w:rsidR="00714E71" w:rsidRPr="004650A8" w:rsidRDefault="00714E71" w:rsidP="00A106C0">
            <w:pPr>
              <w:suppressAutoHyphens/>
              <w:jc w:val="center"/>
              <w:rPr>
                <w:rFonts w:eastAsia="Yu Mincho"/>
                <w:b/>
                <w:bCs/>
                <w:color w:val="000000"/>
                <w:sz w:val="26"/>
                <w:szCs w:val="26"/>
              </w:rPr>
            </w:pPr>
            <w:r w:rsidRPr="004650A8">
              <w:rPr>
                <w:rFonts w:eastAsia="Yu Mincho"/>
                <w:b/>
                <w:bCs/>
                <w:color w:val="000000"/>
                <w:sz w:val="26"/>
                <w:szCs w:val="26"/>
              </w:rPr>
              <w:t>поставщиков похоронных товаров и услуг</w:t>
            </w:r>
          </w:p>
          <w:p w14:paraId="680F6AE6" w14:textId="77777777" w:rsidR="00714E71" w:rsidRPr="00871EBF" w:rsidRDefault="00714E71" w:rsidP="009C04CA">
            <w:pPr>
              <w:tabs>
                <w:tab w:val="left" w:pos="1290"/>
              </w:tabs>
              <w:suppressAutoHyphens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71EBF">
              <w:t xml:space="preserve"> ________________________</w:t>
            </w:r>
            <w:r w:rsidRPr="00871EBF">
              <w:br/>
            </w:r>
            <w:r>
              <w:rPr>
                <w:i/>
                <w:iCs/>
                <w:sz w:val="18"/>
                <w:szCs w:val="18"/>
              </w:rPr>
              <w:t>(</w:t>
            </w:r>
            <w:r w:rsidRPr="00871EBF">
              <w:rPr>
                <w:i/>
                <w:iCs/>
                <w:sz w:val="18"/>
                <w:szCs w:val="18"/>
              </w:rPr>
              <w:t>дата регистрации)</w:t>
            </w:r>
          </w:p>
          <w:p w14:paraId="3284E0CF" w14:textId="77777777" w:rsidR="00714E71" w:rsidRPr="00871EBF" w:rsidRDefault="00714E71" w:rsidP="009C04CA">
            <w:pPr>
              <w:suppressAutoHyphens/>
              <w:spacing w:after="100"/>
              <w:jc w:val="center"/>
            </w:pPr>
          </w:p>
        </w:tc>
      </w:tr>
      <w:tr w:rsidR="00714E71" w:rsidRPr="00871EBF" w14:paraId="5E8758DE" w14:textId="77777777" w:rsidTr="00A106C0">
        <w:tc>
          <w:tcPr>
            <w:tcW w:w="8769" w:type="dxa"/>
            <w:shd w:val="clear" w:color="auto" w:fill="FFFFFF"/>
            <w:vAlign w:val="center"/>
            <w:hideMark/>
          </w:tcPr>
          <w:p w14:paraId="5CC7229A" w14:textId="77777777" w:rsidR="00714E71" w:rsidRPr="00563AB9" w:rsidRDefault="00714E71" w:rsidP="009C04CA">
            <w:pPr>
              <w:suppressAutoHyphens/>
              <w:spacing w:after="100"/>
              <w:ind w:firstLine="280"/>
              <w:jc w:val="both"/>
            </w:pPr>
            <w:r w:rsidRPr="00563AB9">
              <w:t>1. Статус:</w:t>
            </w:r>
          </w:p>
        </w:tc>
      </w:tr>
      <w:tr w:rsidR="00714E71" w:rsidRPr="00871EBF" w14:paraId="20B89DC3" w14:textId="77777777" w:rsidTr="00A106C0">
        <w:trPr>
          <w:trHeight w:val="76"/>
        </w:trPr>
        <w:tc>
          <w:tcPr>
            <w:tcW w:w="8769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09691E35" w14:textId="77777777" w:rsidR="00714E71" w:rsidRPr="00563AB9" w:rsidRDefault="00714E71" w:rsidP="009C04CA">
            <w:pPr>
              <w:suppressAutoHyphens/>
              <w:spacing w:after="100"/>
              <w:jc w:val="center"/>
              <w:rPr>
                <w:lang w:val="en-US"/>
              </w:rPr>
            </w:pPr>
          </w:p>
        </w:tc>
      </w:tr>
      <w:tr w:rsidR="00714E71" w:rsidRPr="00871EBF" w14:paraId="578798ED" w14:textId="77777777" w:rsidTr="00A106C0">
        <w:tc>
          <w:tcPr>
            <w:tcW w:w="8769" w:type="dxa"/>
            <w:tcBorders>
              <w:top w:val="single" w:sz="8" w:space="0" w:color="000000"/>
            </w:tcBorders>
            <w:shd w:val="clear" w:color="auto" w:fill="FFFFFF"/>
            <w:hideMark/>
          </w:tcPr>
          <w:p w14:paraId="658918C1" w14:textId="77777777" w:rsidR="00714E71" w:rsidRPr="00563AB9" w:rsidRDefault="00714E71" w:rsidP="009C04CA">
            <w:pPr>
              <w:suppressAutoHyphens/>
              <w:spacing w:after="100"/>
              <w:jc w:val="center"/>
              <w:rPr>
                <w:i/>
                <w:sz w:val="16"/>
                <w:szCs w:val="16"/>
              </w:rPr>
            </w:pPr>
            <w:r w:rsidRPr="00563AB9">
              <w:rPr>
                <w:i/>
                <w:sz w:val="16"/>
                <w:szCs w:val="16"/>
              </w:rPr>
              <w:t>(действующее/ изменено/ прекращено)</w:t>
            </w:r>
          </w:p>
        </w:tc>
      </w:tr>
      <w:tr w:rsidR="00714E71" w:rsidRPr="00871EBF" w14:paraId="67447E17" w14:textId="77777777" w:rsidTr="00A106C0">
        <w:tc>
          <w:tcPr>
            <w:tcW w:w="8769" w:type="dxa"/>
            <w:shd w:val="clear" w:color="auto" w:fill="FFFFFF"/>
            <w:vAlign w:val="center"/>
            <w:hideMark/>
          </w:tcPr>
          <w:p w14:paraId="08029CC2" w14:textId="77777777" w:rsidR="00714E71" w:rsidRPr="00563AB9" w:rsidRDefault="00714E71" w:rsidP="009C04CA">
            <w:pPr>
              <w:suppressAutoHyphens/>
              <w:spacing w:after="100"/>
              <w:ind w:firstLine="280"/>
              <w:jc w:val="both"/>
              <w:rPr>
                <w:color w:val="000000"/>
              </w:rPr>
            </w:pPr>
            <w:r w:rsidRPr="00563AB9">
              <w:rPr>
                <w:color w:val="000000"/>
              </w:rPr>
              <w:t>2. Регистрационный номер:</w:t>
            </w:r>
          </w:p>
        </w:tc>
      </w:tr>
      <w:tr w:rsidR="00714E71" w:rsidRPr="00871EBF" w14:paraId="044E2BBE" w14:textId="77777777" w:rsidTr="00A106C0">
        <w:tc>
          <w:tcPr>
            <w:tcW w:w="8769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49A61A5D" w14:textId="77777777" w:rsidR="00714E71" w:rsidRPr="00563AB9" w:rsidRDefault="00714E71" w:rsidP="009C04CA">
            <w:pPr>
              <w:suppressAutoHyphens/>
              <w:spacing w:after="100"/>
              <w:ind w:firstLine="411"/>
              <w:jc w:val="center"/>
              <w:rPr>
                <w:i/>
                <w:iCs/>
              </w:rPr>
            </w:pPr>
          </w:p>
        </w:tc>
      </w:tr>
      <w:tr w:rsidR="00714E71" w:rsidRPr="00871EBF" w14:paraId="4356CCAE" w14:textId="77777777" w:rsidTr="00A106C0">
        <w:tc>
          <w:tcPr>
            <w:tcW w:w="8769" w:type="dxa"/>
            <w:shd w:val="clear" w:color="auto" w:fill="FFFFFF"/>
            <w:vAlign w:val="center"/>
            <w:hideMark/>
          </w:tcPr>
          <w:p w14:paraId="45F0D637" w14:textId="77777777" w:rsidR="00714E71" w:rsidRPr="00563AB9" w:rsidRDefault="00714E71" w:rsidP="009C04CA">
            <w:pPr>
              <w:suppressAutoHyphens/>
              <w:spacing w:after="100"/>
              <w:ind w:firstLine="280"/>
              <w:jc w:val="both"/>
            </w:pPr>
            <w:r w:rsidRPr="00563AB9">
              <w:t>3. Дата предоставления:</w:t>
            </w:r>
          </w:p>
        </w:tc>
      </w:tr>
      <w:tr w:rsidR="00714E71" w:rsidRPr="00871EBF" w14:paraId="64FE0218" w14:textId="77777777" w:rsidTr="00A106C0">
        <w:tc>
          <w:tcPr>
            <w:tcW w:w="8769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73F6FABC" w14:textId="77777777" w:rsidR="00714E71" w:rsidRPr="00871EBF" w:rsidRDefault="00714E71" w:rsidP="009C04CA">
            <w:pPr>
              <w:suppressAutoHyphens/>
              <w:spacing w:after="100"/>
              <w:ind w:firstLine="269"/>
              <w:jc w:val="center"/>
              <w:rPr>
                <w:i/>
                <w:iCs/>
              </w:rPr>
            </w:pPr>
          </w:p>
        </w:tc>
      </w:tr>
    </w:tbl>
    <w:p w14:paraId="7FA34009" w14:textId="77777777" w:rsidR="00714E71" w:rsidRPr="00871EBF" w:rsidRDefault="00714E71" w:rsidP="00714E71">
      <w:pPr>
        <w:widowControl w:val="0"/>
        <w:suppressAutoHyphens/>
        <w:ind w:left="-567"/>
        <w:jc w:val="right"/>
        <w:rPr>
          <w:rFonts w:eastAsia="Yu Mincho"/>
          <w:color w:val="000000"/>
          <w:sz w:val="16"/>
          <w:szCs w:val="16"/>
        </w:rPr>
      </w:pPr>
    </w:p>
    <w:tbl>
      <w:tblPr>
        <w:tblStyle w:val="a5"/>
        <w:tblW w:w="8792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4"/>
        <w:gridCol w:w="5528"/>
      </w:tblGrid>
      <w:tr w:rsidR="00714E71" w:rsidRPr="00871EBF" w14:paraId="169106DB" w14:textId="77777777" w:rsidTr="00A106C0">
        <w:tc>
          <w:tcPr>
            <w:tcW w:w="3264" w:type="dxa"/>
            <w:vAlign w:val="center"/>
          </w:tcPr>
          <w:p w14:paraId="34DC99FF" w14:textId="20FC33F0" w:rsidR="00714E71" w:rsidRPr="00871EBF" w:rsidRDefault="00714E71" w:rsidP="00563AB9">
            <w:pPr>
              <w:widowControl w:val="0"/>
              <w:rPr>
                <w:rFonts w:eastAsia="Yu Mincho"/>
                <w:color w:val="000000"/>
                <w:sz w:val="24"/>
                <w:szCs w:val="24"/>
              </w:rPr>
            </w:pPr>
            <w:r w:rsidRPr="00871EBF">
              <w:rPr>
                <w:rFonts w:eastAsia="Yu Mincho"/>
                <w:color w:val="000000"/>
                <w:sz w:val="24"/>
                <w:szCs w:val="24"/>
              </w:rPr>
              <w:t xml:space="preserve">Ф.И.О. </w:t>
            </w:r>
            <w:r>
              <w:rPr>
                <w:rFonts w:eastAsia="Yu Mincho"/>
                <w:color w:val="000000"/>
                <w:sz w:val="24"/>
                <w:szCs w:val="24"/>
              </w:rPr>
              <w:t>заявителя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E0CA7E0" w14:textId="77777777" w:rsidR="00714E71" w:rsidRPr="00871EBF" w:rsidRDefault="00714E71" w:rsidP="009C04CA">
            <w:pPr>
              <w:widowControl w:val="0"/>
              <w:jc w:val="both"/>
              <w:rPr>
                <w:rFonts w:eastAsia="Yu Mincho"/>
                <w:color w:val="000000"/>
                <w:sz w:val="24"/>
                <w:szCs w:val="24"/>
              </w:rPr>
            </w:pPr>
          </w:p>
        </w:tc>
      </w:tr>
      <w:tr w:rsidR="00714E71" w:rsidRPr="00871EBF" w14:paraId="5F96691B" w14:textId="77777777" w:rsidTr="00A106C0">
        <w:tc>
          <w:tcPr>
            <w:tcW w:w="3264" w:type="dxa"/>
            <w:vAlign w:val="center"/>
          </w:tcPr>
          <w:p w14:paraId="54C0C82A" w14:textId="77777777" w:rsidR="00714E71" w:rsidRPr="00871EBF" w:rsidRDefault="00714E71" w:rsidP="009C04CA">
            <w:pPr>
              <w:widowControl w:val="0"/>
              <w:rPr>
                <w:rFonts w:eastAsia="Yu Mincho"/>
                <w:color w:val="000000"/>
                <w:sz w:val="24"/>
                <w:szCs w:val="24"/>
              </w:rPr>
            </w:pPr>
            <w:r w:rsidRPr="00871EBF">
              <w:rPr>
                <w:rFonts w:eastAsia="Yu Mincho"/>
                <w:color w:val="000000"/>
                <w:sz w:val="24"/>
                <w:szCs w:val="24"/>
              </w:rPr>
              <w:t>№ заявления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BCD7A" w14:textId="77777777" w:rsidR="00714E71" w:rsidRPr="00871EBF" w:rsidRDefault="00714E71" w:rsidP="009C04CA">
            <w:pPr>
              <w:widowControl w:val="0"/>
              <w:jc w:val="both"/>
              <w:rPr>
                <w:rFonts w:eastAsia="Yu Mincho"/>
                <w:color w:val="000000"/>
                <w:sz w:val="24"/>
                <w:szCs w:val="24"/>
              </w:rPr>
            </w:pPr>
          </w:p>
        </w:tc>
      </w:tr>
      <w:tr w:rsidR="00714E71" w:rsidRPr="00871EBF" w14:paraId="14727C41" w14:textId="77777777" w:rsidTr="00A106C0">
        <w:tc>
          <w:tcPr>
            <w:tcW w:w="3264" w:type="dxa"/>
            <w:vAlign w:val="center"/>
          </w:tcPr>
          <w:p w14:paraId="284B1BF6" w14:textId="77777777" w:rsidR="00714E71" w:rsidRPr="00871EBF" w:rsidRDefault="00714E71" w:rsidP="009C04CA">
            <w:pPr>
              <w:widowControl w:val="0"/>
              <w:rPr>
                <w:rFonts w:ascii="Calibri" w:eastAsia="Yu Mincho" w:hAnsi="Calibri" w:cs="Calibri"/>
                <w:color w:val="000000"/>
              </w:rPr>
            </w:pPr>
            <w:r>
              <w:rPr>
                <w:rFonts w:eastAsia="Yu Mincho"/>
                <w:color w:val="000000"/>
                <w:sz w:val="24"/>
                <w:szCs w:val="24"/>
              </w:rPr>
              <w:t>Цель обращения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C6D1A" w14:textId="77777777" w:rsidR="00714E71" w:rsidRPr="00871EBF" w:rsidRDefault="00714E71" w:rsidP="009C04CA">
            <w:pPr>
              <w:widowControl w:val="0"/>
              <w:jc w:val="both"/>
              <w:rPr>
                <w:rFonts w:eastAsia="Yu Mincho"/>
                <w:color w:val="000000"/>
                <w:sz w:val="24"/>
                <w:szCs w:val="24"/>
                <w:lang w:val="en-US"/>
              </w:rPr>
            </w:pPr>
          </w:p>
        </w:tc>
      </w:tr>
      <w:tr w:rsidR="00714E71" w:rsidRPr="00871EBF" w14:paraId="70A35E5A" w14:textId="77777777" w:rsidTr="00A106C0">
        <w:tc>
          <w:tcPr>
            <w:tcW w:w="3264" w:type="dxa"/>
            <w:vAlign w:val="center"/>
          </w:tcPr>
          <w:p w14:paraId="07157C1E" w14:textId="77777777" w:rsidR="00714E71" w:rsidRPr="00871EBF" w:rsidRDefault="00714E71" w:rsidP="009C04CA">
            <w:pPr>
              <w:widowControl w:val="0"/>
              <w:rPr>
                <w:rFonts w:eastAsia="Yu Mincho"/>
                <w:color w:val="000000"/>
                <w:sz w:val="24"/>
                <w:szCs w:val="24"/>
              </w:rPr>
            </w:pPr>
            <w:r w:rsidRPr="00871EBF">
              <w:rPr>
                <w:rFonts w:eastAsia="Yu Mincho"/>
                <w:color w:val="000000"/>
                <w:sz w:val="24"/>
                <w:szCs w:val="24"/>
              </w:rPr>
              <w:t>Статус заявления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5E474EB5" w14:textId="77777777" w:rsidR="00714E71" w:rsidRPr="00871EBF" w:rsidRDefault="00714E71" w:rsidP="009C04CA">
            <w:pPr>
              <w:widowControl w:val="0"/>
              <w:jc w:val="both"/>
              <w:rPr>
                <w:rFonts w:eastAsia="Yu Mincho"/>
                <w:color w:val="000000"/>
                <w:sz w:val="28"/>
                <w:szCs w:val="28"/>
                <w:lang w:val="en-US"/>
              </w:rPr>
            </w:pPr>
          </w:p>
        </w:tc>
      </w:tr>
      <w:tr w:rsidR="00714E71" w:rsidRPr="00871EBF" w14:paraId="63912162" w14:textId="77777777" w:rsidTr="00A106C0">
        <w:trPr>
          <w:trHeight w:val="95"/>
        </w:trPr>
        <w:tc>
          <w:tcPr>
            <w:tcW w:w="8792" w:type="dxa"/>
            <w:gridSpan w:val="2"/>
            <w:vAlign w:val="center"/>
          </w:tcPr>
          <w:p w14:paraId="4667926A" w14:textId="77777777" w:rsidR="00714E71" w:rsidRPr="00871EBF" w:rsidRDefault="00714E71" w:rsidP="009C04CA">
            <w:pPr>
              <w:widowControl w:val="0"/>
              <w:rPr>
                <w:rFonts w:eastAsia="Yu Mincho"/>
                <w:b/>
                <w:bCs/>
                <w:color w:val="000000"/>
                <w:sz w:val="24"/>
                <w:szCs w:val="24"/>
              </w:rPr>
            </w:pPr>
          </w:p>
          <w:p w14:paraId="0E68BFC2" w14:textId="77777777" w:rsidR="00714E71" w:rsidRPr="00871EBF" w:rsidRDefault="00714E71" w:rsidP="009C04CA">
            <w:pPr>
              <w:widowControl w:val="0"/>
              <w:rPr>
                <w:rFonts w:eastAsia="Yu Mincho"/>
                <w:b/>
                <w:bCs/>
                <w:color w:val="000000"/>
                <w:sz w:val="24"/>
                <w:szCs w:val="24"/>
              </w:rPr>
            </w:pPr>
            <w:r w:rsidRPr="00871EBF">
              <w:rPr>
                <w:rFonts w:eastAsia="Yu Mincho"/>
                <w:b/>
                <w:bCs/>
                <w:color w:val="000000"/>
                <w:sz w:val="24"/>
                <w:szCs w:val="24"/>
              </w:rPr>
              <w:t>Сведения об организации:</w:t>
            </w:r>
          </w:p>
        </w:tc>
      </w:tr>
      <w:tr w:rsidR="00714E71" w:rsidRPr="00871EBF" w14:paraId="140203E4" w14:textId="77777777" w:rsidTr="00A106C0">
        <w:tc>
          <w:tcPr>
            <w:tcW w:w="3264" w:type="dxa"/>
            <w:vAlign w:val="center"/>
          </w:tcPr>
          <w:p w14:paraId="51BA9760" w14:textId="77777777" w:rsidR="00714E71" w:rsidRPr="00871EBF" w:rsidRDefault="00714E71" w:rsidP="009C04CA">
            <w:pPr>
              <w:widowControl w:val="0"/>
              <w:rPr>
                <w:rFonts w:eastAsia="Yu Mincho"/>
                <w:color w:val="000000"/>
                <w:sz w:val="24"/>
                <w:szCs w:val="24"/>
              </w:rPr>
            </w:pPr>
            <w:r w:rsidRPr="00871EBF">
              <w:rPr>
                <w:rFonts w:eastAsia="Yu Mincho"/>
                <w:color w:val="000000"/>
                <w:sz w:val="24"/>
                <w:szCs w:val="24"/>
              </w:rPr>
              <w:t>Регион деятельности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E4E117E" w14:textId="77777777" w:rsidR="00714E71" w:rsidRPr="00871EBF" w:rsidRDefault="00714E71" w:rsidP="009C04CA">
            <w:pPr>
              <w:widowControl w:val="0"/>
              <w:rPr>
                <w:rFonts w:eastAsia="Yu Mincho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714E71" w:rsidRPr="00871EBF" w14:paraId="6C20E25D" w14:textId="77777777" w:rsidTr="00A106C0">
        <w:tc>
          <w:tcPr>
            <w:tcW w:w="3264" w:type="dxa"/>
            <w:vAlign w:val="center"/>
          </w:tcPr>
          <w:p w14:paraId="2C5BF1B5" w14:textId="77777777" w:rsidR="00714E71" w:rsidRPr="00871EBF" w:rsidRDefault="00714E71" w:rsidP="009C04CA">
            <w:pPr>
              <w:widowControl w:val="0"/>
              <w:rPr>
                <w:rFonts w:eastAsia="Yu Mincho"/>
                <w:color w:val="000000"/>
                <w:sz w:val="24"/>
                <w:szCs w:val="24"/>
              </w:rPr>
            </w:pPr>
            <w:r w:rsidRPr="00871EBF">
              <w:rPr>
                <w:rFonts w:eastAsia="Yu Mincho"/>
                <w:color w:val="000000"/>
                <w:sz w:val="24"/>
                <w:szCs w:val="24"/>
              </w:rPr>
              <w:t>Населённый пункт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5E548937" w14:textId="77777777" w:rsidR="00714E71" w:rsidRPr="00871EBF" w:rsidRDefault="00714E71" w:rsidP="009C04CA">
            <w:pPr>
              <w:widowControl w:val="0"/>
              <w:rPr>
                <w:rFonts w:eastAsia="Yu Mincho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714E71" w:rsidRPr="00871EBF" w14:paraId="6C7ACAB4" w14:textId="77777777" w:rsidTr="00A106C0">
        <w:tc>
          <w:tcPr>
            <w:tcW w:w="3264" w:type="dxa"/>
            <w:vAlign w:val="center"/>
          </w:tcPr>
          <w:p w14:paraId="4498EC64" w14:textId="77777777" w:rsidR="00714E71" w:rsidRPr="00871EBF" w:rsidRDefault="00714E71" w:rsidP="009C04CA">
            <w:pPr>
              <w:widowControl w:val="0"/>
              <w:rPr>
                <w:rFonts w:eastAsia="Yu Mincho"/>
                <w:color w:val="000000"/>
                <w:sz w:val="24"/>
                <w:szCs w:val="24"/>
              </w:rPr>
            </w:pPr>
            <w:r w:rsidRPr="00871EBF">
              <w:rPr>
                <w:rFonts w:eastAsia="Yu Mincho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9B193AB" w14:textId="77777777" w:rsidR="00714E71" w:rsidRPr="00871EBF" w:rsidRDefault="00714E71" w:rsidP="009C04CA">
            <w:pPr>
              <w:widowControl w:val="0"/>
              <w:rPr>
                <w:rFonts w:eastAsia="Yu Mincho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714E71" w:rsidRPr="00871EBF" w14:paraId="138FA40F" w14:textId="77777777" w:rsidTr="00A106C0">
        <w:tc>
          <w:tcPr>
            <w:tcW w:w="3264" w:type="dxa"/>
            <w:vAlign w:val="center"/>
          </w:tcPr>
          <w:p w14:paraId="3DBF5573" w14:textId="77777777" w:rsidR="00714E71" w:rsidRPr="00871EBF" w:rsidRDefault="00714E71" w:rsidP="009C04CA">
            <w:pPr>
              <w:widowControl w:val="0"/>
              <w:rPr>
                <w:rFonts w:eastAsia="Yu Mincho"/>
                <w:color w:val="000000"/>
                <w:sz w:val="24"/>
                <w:szCs w:val="24"/>
              </w:rPr>
            </w:pPr>
            <w:r w:rsidRPr="00871EBF">
              <w:rPr>
                <w:rFonts w:eastAsia="Yu Mincho"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DF291" w14:textId="77777777" w:rsidR="00714E71" w:rsidRPr="00871EBF" w:rsidRDefault="00714E71" w:rsidP="009C04CA">
            <w:pPr>
              <w:widowControl w:val="0"/>
              <w:spacing w:before="120"/>
              <w:rPr>
                <w:rFonts w:eastAsia="Yu Mincho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714E71" w:rsidRPr="00871EBF" w14:paraId="3DF6C9C4" w14:textId="77777777" w:rsidTr="00A106C0">
        <w:tc>
          <w:tcPr>
            <w:tcW w:w="3264" w:type="dxa"/>
            <w:vAlign w:val="center"/>
          </w:tcPr>
          <w:p w14:paraId="08957ED6" w14:textId="77777777" w:rsidR="00714E71" w:rsidRPr="00871EBF" w:rsidRDefault="00714E71" w:rsidP="009C04CA">
            <w:pPr>
              <w:widowControl w:val="0"/>
              <w:rPr>
                <w:rFonts w:eastAsia="Yu Mincho"/>
                <w:color w:val="000000"/>
                <w:sz w:val="24"/>
                <w:szCs w:val="24"/>
              </w:rPr>
            </w:pPr>
            <w:r w:rsidRPr="00871EBF">
              <w:rPr>
                <w:rFonts w:eastAsia="Yu Mincho"/>
                <w:sz w:val="24"/>
                <w:szCs w:val="24"/>
              </w:rPr>
              <w:t>ОГРН/ОГРНИП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F91BC" w14:textId="77777777" w:rsidR="00714E71" w:rsidRPr="00871EBF" w:rsidRDefault="00714E71" w:rsidP="009C04CA">
            <w:pPr>
              <w:widowControl w:val="0"/>
              <w:rPr>
                <w:rFonts w:eastAsia="Yu Mincho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714E71" w:rsidRPr="00871EBF" w14:paraId="75D1B084" w14:textId="77777777" w:rsidTr="00A106C0">
        <w:tc>
          <w:tcPr>
            <w:tcW w:w="3264" w:type="dxa"/>
            <w:vAlign w:val="center"/>
          </w:tcPr>
          <w:p w14:paraId="3FA73055" w14:textId="77777777" w:rsidR="00714E71" w:rsidRPr="00871EBF" w:rsidRDefault="00714E71" w:rsidP="009C04CA">
            <w:pPr>
              <w:widowControl w:val="0"/>
              <w:rPr>
                <w:rFonts w:eastAsia="Yu Mincho"/>
                <w:sz w:val="24"/>
                <w:szCs w:val="24"/>
              </w:rPr>
            </w:pPr>
            <w:r w:rsidRPr="00871EBF">
              <w:rPr>
                <w:rFonts w:eastAsia="Yu Mincho"/>
                <w:sz w:val="24"/>
                <w:szCs w:val="24"/>
              </w:rPr>
              <w:t>ИНН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5F557" w14:textId="77777777" w:rsidR="00714E71" w:rsidRPr="00871EBF" w:rsidRDefault="00714E71" w:rsidP="009C04CA">
            <w:pPr>
              <w:widowControl w:val="0"/>
              <w:rPr>
                <w:rFonts w:eastAsia="Yu Mincho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714E71" w:rsidRPr="00871EBF" w14:paraId="37B914F2" w14:textId="77777777" w:rsidTr="00A106C0">
        <w:tc>
          <w:tcPr>
            <w:tcW w:w="3264" w:type="dxa"/>
            <w:vAlign w:val="center"/>
          </w:tcPr>
          <w:p w14:paraId="086DB4B6" w14:textId="77777777" w:rsidR="00714E71" w:rsidRPr="00871EBF" w:rsidRDefault="00714E71" w:rsidP="009C04CA">
            <w:pPr>
              <w:widowControl w:val="0"/>
              <w:rPr>
                <w:rFonts w:eastAsia="Yu Mincho"/>
                <w:color w:val="000000"/>
                <w:sz w:val="24"/>
                <w:szCs w:val="24"/>
              </w:rPr>
            </w:pPr>
            <w:r w:rsidRPr="00871EBF">
              <w:rPr>
                <w:rFonts w:eastAsia="Yu Mincho"/>
                <w:color w:val="000000"/>
                <w:sz w:val="24"/>
                <w:szCs w:val="24"/>
              </w:rPr>
              <w:t>КПП</w:t>
            </w:r>
          </w:p>
          <w:p w14:paraId="73BA6E39" w14:textId="77777777" w:rsidR="00714E71" w:rsidRPr="00871EBF" w:rsidRDefault="00714E71" w:rsidP="009C04CA">
            <w:pPr>
              <w:widowControl w:val="0"/>
              <w:rPr>
                <w:rFonts w:eastAsia="Yu Mincho"/>
                <w:color w:val="000000"/>
                <w:sz w:val="24"/>
                <w:szCs w:val="24"/>
              </w:rPr>
            </w:pPr>
            <w:r w:rsidRPr="00871EBF">
              <w:rPr>
                <w:rFonts w:eastAsia="Yu Mincho"/>
                <w:i/>
                <w:iCs/>
                <w:sz w:val="18"/>
                <w:szCs w:val="18"/>
              </w:rPr>
              <w:t>при наличии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3852E" w14:textId="77777777" w:rsidR="00714E71" w:rsidRPr="00871EBF" w:rsidRDefault="00714E71" w:rsidP="009C04CA">
            <w:pPr>
              <w:widowControl w:val="0"/>
              <w:rPr>
                <w:rFonts w:eastAsia="Yu Mincho"/>
                <w:noProof/>
                <w:color w:val="000000"/>
                <w:sz w:val="24"/>
                <w:szCs w:val="24"/>
              </w:rPr>
            </w:pPr>
          </w:p>
        </w:tc>
      </w:tr>
      <w:tr w:rsidR="00714E71" w:rsidRPr="00871EBF" w14:paraId="5B9E3FF4" w14:textId="77777777" w:rsidTr="00A106C0">
        <w:trPr>
          <w:trHeight w:val="58"/>
        </w:trPr>
        <w:tc>
          <w:tcPr>
            <w:tcW w:w="3264" w:type="dxa"/>
            <w:vAlign w:val="center"/>
          </w:tcPr>
          <w:p w14:paraId="52655C95" w14:textId="77777777" w:rsidR="00714E71" w:rsidRPr="00871EBF" w:rsidRDefault="00714E71" w:rsidP="009C04CA">
            <w:pPr>
              <w:widowControl w:val="0"/>
              <w:rPr>
                <w:rFonts w:eastAsia="Yu Mincho"/>
                <w:color w:val="000000"/>
                <w:sz w:val="24"/>
                <w:szCs w:val="24"/>
              </w:rPr>
            </w:pPr>
            <w:r w:rsidRPr="00871EBF">
              <w:rPr>
                <w:rFonts w:eastAsia="Yu Mincho"/>
                <w:color w:val="000000"/>
                <w:sz w:val="24"/>
                <w:szCs w:val="24"/>
              </w:rPr>
              <w:t>Юридический адрес/адрес постоянной регистрации ИП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DA3B6" w14:textId="77777777" w:rsidR="00714E71" w:rsidRPr="00871EBF" w:rsidRDefault="00714E71" w:rsidP="009C04CA">
            <w:pPr>
              <w:widowControl w:val="0"/>
              <w:rPr>
                <w:rFonts w:eastAsia="Yu Mincho"/>
                <w:noProof/>
                <w:color w:val="000000"/>
                <w:sz w:val="24"/>
                <w:szCs w:val="24"/>
              </w:rPr>
            </w:pPr>
          </w:p>
        </w:tc>
      </w:tr>
      <w:tr w:rsidR="00714E71" w:rsidRPr="00871EBF" w14:paraId="7FD3996F" w14:textId="77777777" w:rsidTr="00A106C0">
        <w:trPr>
          <w:trHeight w:val="58"/>
        </w:trPr>
        <w:tc>
          <w:tcPr>
            <w:tcW w:w="3264" w:type="dxa"/>
            <w:vAlign w:val="center"/>
          </w:tcPr>
          <w:p w14:paraId="61084E61" w14:textId="77777777" w:rsidR="00714E71" w:rsidRPr="00871EBF" w:rsidRDefault="00714E71" w:rsidP="009C04CA">
            <w:pPr>
              <w:widowControl w:val="0"/>
              <w:rPr>
                <w:rFonts w:eastAsia="Yu Mincho"/>
                <w:color w:val="000000"/>
                <w:sz w:val="24"/>
                <w:szCs w:val="24"/>
              </w:rPr>
            </w:pPr>
            <w:r w:rsidRPr="00871EBF">
              <w:rPr>
                <w:rFonts w:eastAsia="Yu Mincho"/>
                <w:color w:val="000000"/>
                <w:sz w:val="24"/>
                <w:szCs w:val="24"/>
              </w:rPr>
              <w:t>Фактический адрес</w:t>
            </w:r>
          </w:p>
          <w:p w14:paraId="16B3B7CE" w14:textId="77777777" w:rsidR="00714E71" w:rsidRPr="00871EBF" w:rsidRDefault="00714E71" w:rsidP="009C04CA">
            <w:pPr>
              <w:widowControl w:val="0"/>
              <w:rPr>
                <w:rFonts w:eastAsia="Yu Mincho"/>
                <w:color w:val="000000"/>
                <w:sz w:val="24"/>
                <w:szCs w:val="24"/>
              </w:rPr>
            </w:pPr>
            <w:r w:rsidRPr="00871EBF">
              <w:rPr>
                <w:rFonts w:eastAsia="Yu Mincho"/>
                <w:i/>
                <w:iCs/>
                <w:sz w:val="18"/>
                <w:szCs w:val="18"/>
              </w:rPr>
              <w:t>если отличается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F2824" w14:textId="77777777" w:rsidR="00714E71" w:rsidRPr="00871EBF" w:rsidRDefault="00714E71" w:rsidP="009C04CA">
            <w:pPr>
              <w:widowControl w:val="0"/>
              <w:rPr>
                <w:rFonts w:eastAsia="Yu Mincho"/>
                <w:noProof/>
                <w:color w:val="000000"/>
                <w:sz w:val="24"/>
                <w:szCs w:val="24"/>
              </w:rPr>
            </w:pPr>
          </w:p>
        </w:tc>
      </w:tr>
      <w:tr w:rsidR="00714E71" w:rsidRPr="00871EBF" w14:paraId="6E796B0E" w14:textId="77777777" w:rsidTr="00A106C0">
        <w:trPr>
          <w:trHeight w:val="58"/>
        </w:trPr>
        <w:tc>
          <w:tcPr>
            <w:tcW w:w="3264" w:type="dxa"/>
            <w:vAlign w:val="center"/>
          </w:tcPr>
          <w:p w14:paraId="73B2258A" w14:textId="77777777" w:rsidR="00714E71" w:rsidRPr="00871EBF" w:rsidRDefault="00714E71" w:rsidP="009C04CA">
            <w:pPr>
              <w:widowControl w:val="0"/>
              <w:rPr>
                <w:rFonts w:eastAsia="Yu Mincho"/>
                <w:color w:val="000000"/>
                <w:sz w:val="24"/>
                <w:szCs w:val="24"/>
              </w:rPr>
            </w:pPr>
            <w:r w:rsidRPr="00871EBF">
              <w:rPr>
                <w:rFonts w:eastAsia="Yu Mincho"/>
                <w:color w:val="000000"/>
                <w:sz w:val="24"/>
                <w:szCs w:val="24"/>
              </w:rPr>
              <w:t>Должность руководителя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726D5" w14:textId="77777777" w:rsidR="00714E71" w:rsidRPr="00871EBF" w:rsidRDefault="00714E71" w:rsidP="009C04CA">
            <w:pPr>
              <w:widowControl w:val="0"/>
              <w:rPr>
                <w:rFonts w:eastAsia="Yu Mincho"/>
                <w:noProof/>
                <w:color w:val="000000"/>
                <w:sz w:val="24"/>
                <w:szCs w:val="24"/>
              </w:rPr>
            </w:pPr>
          </w:p>
        </w:tc>
      </w:tr>
      <w:tr w:rsidR="00714E71" w:rsidRPr="00871EBF" w14:paraId="08F6AEC2" w14:textId="77777777" w:rsidTr="00A106C0">
        <w:tc>
          <w:tcPr>
            <w:tcW w:w="3264" w:type="dxa"/>
            <w:vAlign w:val="center"/>
          </w:tcPr>
          <w:p w14:paraId="430CE256" w14:textId="77777777" w:rsidR="00714E71" w:rsidRPr="00871EBF" w:rsidRDefault="00714E71" w:rsidP="009C04CA">
            <w:pPr>
              <w:widowControl w:val="0"/>
              <w:rPr>
                <w:rFonts w:eastAsia="Yu Mincho" w:cs="Calibri"/>
                <w:sz w:val="24"/>
                <w:szCs w:val="24"/>
              </w:rPr>
            </w:pPr>
            <w:r w:rsidRPr="00871EBF">
              <w:rPr>
                <w:rFonts w:eastAsia="Yu Mincho" w:cs="Calibri"/>
                <w:sz w:val="24"/>
                <w:szCs w:val="24"/>
              </w:rPr>
              <w:t>ФИО руководителя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3C698" w14:textId="77777777" w:rsidR="00714E71" w:rsidRPr="00871EBF" w:rsidRDefault="00714E71" w:rsidP="009C04CA">
            <w:pPr>
              <w:widowControl w:val="0"/>
              <w:rPr>
                <w:rFonts w:eastAsia="Yu Mincho"/>
                <w:noProof/>
                <w:color w:val="000000"/>
                <w:sz w:val="24"/>
                <w:szCs w:val="24"/>
              </w:rPr>
            </w:pPr>
          </w:p>
        </w:tc>
      </w:tr>
      <w:tr w:rsidR="00714E71" w:rsidRPr="00871EBF" w14:paraId="333744AA" w14:textId="77777777" w:rsidTr="00A106C0">
        <w:tc>
          <w:tcPr>
            <w:tcW w:w="3264" w:type="dxa"/>
            <w:vAlign w:val="center"/>
          </w:tcPr>
          <w:p w14:paraId="7A9AED6A" w14:textId="77777777" w:rsidR="00714E71" w:rsidRPr="00871EBF" w:rsidRDefault="00714E71" w:rsidP="009C04CA">
            <w:pPr>
              <w:widowControl w:val="0"/>
              <w:rPr>
                <w:rFonts w:eastAsia="Yu Mincho" w:cs="Calibri"/>
                <w:sz w:val="24"/>
                <w:szCs w:val="24"/>
              </w:rPr>
            </w:pPr>
            <w:r w:rsidRPr="00871EBF">
              <w:rPr>
                <w:rFonts w:eastAsia="Yu Mincho" w:cs="Calibri"/>
                <w:sz w:val="24"/>
                <w:szCs w:val="24"/>
              </w:rPr>
              <w:t>Телефон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2EA67" w14:textId="77777777" w:rsidR="00714E71" w:rsidRPr="00871EBF" w:rsidRDefault="00714E71" w:rsidP="009C04CA">
            <w:pPr>
              <w:widowControl w:val="0"/>
              <w:rPr>
                <w:rFonts w:eastAsia="Yu Mincho"/>
                <w:noProof/>
                <w:color w:val="000000"/>
                <w:sz w:val="24"/>
                <w:szCs w:val="24"/>
              </w:rPr>
            </w:pPr>
          </w:p>
        </w:tc>
      </w:tr>
      <w:tr w:rsidR="00714E71" w:rsidRPr="00871EBF" w14:paraId="0637B20D" w14:textId="77777777" w:rsidTr="00A106C0">
        <w:tc>
          <w:tcPr>
            <w:tcW w:w="3264" w:type="dxa"/>
            <w:vAlign w:val="center"/>
          </w:tcPr>
          <w:p w14:paraId="6A520007" w14:textId="77777777" w:rsidR="00714E71" w:rsidRPr="00871EBF" w:rsidRDefault="00714E71" w:rsidP="009C04CA">
            <w:pPr>
              <w:widowControl w:val="0"/>
              <w:rPr>
                <w:rFonts w:eastAsia="Yu Mincho" w:cs="Calibri"/>
                <w:sz w:val="24"/>
                <w:szCs w:val="24"/>
              </w:rPr>
            </w:pPr>
            <w:r w:rsidRPr="00871EBF">
              <w:rPr>
                <w:rFonts w:eastAsia="Yu Mincho" w:cs="Calibri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7F750" w14:textId="77777777" w:rsidR="00714E71" w:rsidRPr="00871EBF" w:rsidRDefault="00714E71" w:rsidP="009C04CA">
            <w:pPr>
              <w:widowControl w:val="0"/>
              <w:rPr>
                <w:rFonts w:eastAsia="Yu Mincho"/>
                <w:noProof/>
                <w:color w:val="000000"/>
                <w:sz w:val="24"/>
                <w:szCs w:val="24"/>
              </w:rPr>
            </w:pPr>
          </w:p>
        </w:tc>
      </w:tr>
    </w:tbl>
    <w:p w14:paraId="21B6451C" w14:textId="77777777" w:rsidR="00714E71" w:rsidRPr="00871EBF" w:rsidRDefault="00714E71" w:rsidP="00714E71">
      <w:pPr>
        <w:suppressAutoHyphens/>
        <w:spacing w:after="200"/>
        <w:rPr>
          <w:rFonts w:eastAsia="Calibri"/>
          <w:i/>
          <w:iCs/>
          <w:sz w:val="18"/>
          <w:szCs w:val="18"/>
          <w:lang w:val="en-US"/>
        </w:rPr>
      </w:pPr>
    </w:p>
    <w:p w14:paraId="68861956" w14:textId="77777777" w:rsidR="00714E71" w:rsidRPr="00A106C0" w:rsidRDefault="00714E71" w:rsidP="00714E71">
      <w:pPr>
        <w:suppressAutoHyphens/>
        <w:rPr>
          <w:rFonts w:eastAsia="Calibri"/>
          <w:bCs/>
          <w:color w:val="000000"/>
          <w:sz w:val="26"/>
          <w:szCs w:val="26"/>
        </w:rPr>
      </w:pPr>
      <w:r w:rsidRPr="00A106C0">
        <w:rPr>
          <w:rFonts w:eastAsia="Calibri"/>
          <w:bCs/>
          <w:color w:val="000000"/>
          <w:sz w:val="26"/>
          <w:szCs w:val="26"/>
        </w:rPr>
        <w:t>Банковские реквизиты организации:</w:t>
      </w:r>
    </w:p>
    <w:p w14:paraId="7B86F418" w14:textId="77777777" w:rsidR="00714E71" w:rsidRPr="007761C4" w:rsidRDefault="00714E71" w:rsidP="00714E71">
      <w:pPr>
        <w:suppressAutoHyphens/>
        <w:rPr>
          <w:rFonts w:eastAsia="Calibri"/>
        </w:rPr>
      </w:pPr>
    </w:p>
    <w:tbl>
      <w:tblPr>
        <w:tblStyle w:val="21"/>
        <w:tblW w:w="8916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2693"/>
        <w:gridCol w:w="1701"/>
        <w:gridCol w:w="1560"/>
        <w:gridCol w:w="2258"/>
      </w:tblGrid>
      <w:tr w:rsidR="00A106C0" w:rsidRPr="00A106C0" w14:paraId="5EC3ACA8" w14:textId="77777777" w:rsidTr="00A106C0">
        <w:tc>
          <w:tcPr>
            <w:tcW w:w="426" w:type="dxa"/>
          </w:tcPr>
          <w:p w14:paraId="034F4697" w14:textId="77777777" w:rsidR="00A106C0" w:rsidRPr="00A106C0" w:rsidRDefault="00A106C0" w:rsidP="009C04CA">
            <w:pPr>
              <w:widowControl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278" w:type="dxa"/>
          </w:tcPr>
          <w:p w14:paraId="1353CABA" w14:textId="77777777" w:rsidR="00A106C0" w:rsidRPr="00A106C0" w:rsidRDefault="00A106C0" w:rsidP="009C04CA">
            <w:pPr>
              <w:widowControl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14:paraId="1094FA12" w14:textId="77777777" w:rsidR="00A106C0" w:rsidRPr="00A106C0" w:rsidRDefault="00A106C0" w:rsidP="009C04CA">
            <w:pPr>
              <w:widowControl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106C0">
              <w:rPr>
                <w:rFonts w:eastAsia="Calibri"/>
                <w:color w:val="000000"/>
                <w:sz w:val="26"/>
                <w:szCs w:val="26"/>
              </w:rPr>
              <w:t>Наименование банка</w:t>
            </w:r>
          </w:p>
        </w:tc>
        <w:tc>
          <w:tcPr>
            <w:tcW w:w="1701" w:type="dxa"/>
          </w:tcPr>
          <w:p w14:paraId="4386FE44" w14:textId="77777777" w:rsidR="00A106C0" w:rsidRPr="00A106C0" w:rsidRDefault="00A106C0" w:rsidP="009C04CA">
            <w:pPr>
              <w:widowControl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106C0">
              <w:rPr>
                <w:rFonts w:eastAsia="Calibri"/>
                <w:color w:val="000000"/>
                <w:sz w:val="26"/>
                <w:szCs w:val="26"/>
              </w:rPr>
              <w:t>БИК</w:t>
            </w:r>
            <w:r w:rsidRPr="00A106C0">
              <w:rPr>
                <w:rFonts w:eastAsia="Calibri"/>
                <w:color w:val="000000"/>
                <w:sz w:val="26"/>
                <w:szCs w:val="26"/>
              </w:rPr>
              <w:br/>
              <w:t>банка</w:t>
            </w:r>
          </w:p>
        </w:tc>
        <w:tc>
          <w:tcPr>
            <w:tcW w:w="1560" w:type="dxa"/>
          </w:tcPr>
          <w:p w14:paraId="10A4BD78" w14:textId="77777777" w:rsidR="00A106C0" w:rsidRPr="00A106C0" w:rsidRDefault="00A106C0" w:rsidP="009C04CA">
            <w:pPr>
              <w:widowControl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106C0">
              <w:rPr>
                <w:rFonts w:eastAsia="Calibri"/>
                <w:color w:val="000000"/>
                <w:sz w:val="26"/>
                <w:szCs w:val="26"/>
              </w:rPr>
              <w:t>Корреспондентский счёт</w:t>
            </w:r>
          </w:p>
        </w:tc>
        <w:tc>
          <w:tcPr>
            <w:tcW w:w="2258" w:type="dxa"/>
          </w:tcPr>
          <w:p w14:paraId="39C53D0B" w14:textId="77777777" w:rsidR="00A106C0" w:rsidRPr="00A106C0" w:rsidRDefault="00A106C0" w:rsidP="00A106C0">
            <w:pPr>
              <w:widowControl w:val="0"/>
              <w:ind w:left="314" w:hanging="314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106C0">
              <w:rPr>
                <w:rFonts w:eastAsia="Calibri"/>
                <w:color w:val="000000"/>
                <w:sz w:val="26"/>
                <w:szCs w:val="26"/>
              </w:rPr>
              <w:t>Расчетный счёт</w:t>
            </w:r>
          </w:p>
        </w:tc>
      </w:tr>
      <w:tr w:rsidR="00A106C0" w:rsidRPr="00A106C0" w14:paraId="7C7167EB" w14:textId="77777777" w:rsidTr="00A106C0">
        <w:tc>
          <w:tcPr>
            <w:tcW w:w="426" w:type="dxa"/>
          </w:tcPr>
          <w:p w14:paraId="13C384D2" w14:textId="77777777" w:rsidR="00A106C0" w:rsidRPr="00A106C0" w:rsidRDefault="00A106C0" w:rsidP="00714E71">
            <w:pPr>
              <w:widowControl w:val="0"/>
              <w:numPr>
                <w:ilvl w:val="0"/>
                <w:numId w:val="9"/>
              </w:numPr>
              <w:suppressAutoHyphens/>
              <w:contextualSpacing/>
              <w:jc w:val="center"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278" w:type="dxa"/>
          </w:tcPr>
          <w:p w14:paraId="4ECB3352" w14:textId="77777777" w:rsidR="00A106C0" w:rsidRPr="00A106C0" w:rsidRDefault="00A106C0" w:rsidP="009C04CA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2693" w:type="dxa"/>
          </w:tcPr>
          <w:p w14:paraId="647CB21E" w14:textId="77777777" w:rsidR="00A106C0" w:rsidRPr="00A106C0" w:rsidRDefault="00A106C0" w:rsidP="009C04CA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</w:tcPr>
          <w:p w14:paraId="4C4FBF5A" w14:textId="77777777" w:rsidR="00A106C0" w:rsidRPr="00A106C0" w:rsidRDefault="00A106C0" w:rsidP="009C04CA">
            <w:pPr>
              <w:widowControl w:val="0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</w:tcPr>
          <w:p w14:paraId="2636840A" w14:textId="77777777" w:rsidR="00A106C0" w:rsidRPr="00A106C0" w:rsidRDefault="00A106C0" w:rsidP="009C04CA">
            <w:pPr>
              <w:widowControl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2258" w:type="dxa"/>
          </w:tcPr>
          <w:p w14:paraId="4C62916A" w14:textId="77777777" w:rsidR="00A106C0" w:rsidRPr="00A106C0" w:rsidRDefault="00A106C0" w:rsidP="009C04CA">
            <w:pPr>
              <w:widowControl w:val="0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A106C0" w:rsidRPr="00A106C0" w14:paraId="6CF77511" w14:textId="77777777" w:rsidTr="00A106C0">
        <w:tc>
          <w:tcPr>
            <w:tcW w:w="426" w:type="dxa"/>
          </w:tcPr>
          <w:p w14:paraId="25ACAF77" w14:textId="77777777" w:rsidR="00A106C0" w:rsidRPr="00A106C0" w:rsidRDefault="00A106C0" w:rsidP="00714E71">
            <w:pPr>
              <w:widowControl w:val="0"/>
              <w:numPr>
                <w:ilvl w:val="0"/>
                <w:numId w:val="9"/>
              </w:numPr>
              <w:suppressAutoHyphens/>
              <w:contextualSpacing/>
              <w:jc w:val="center"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278" w:type="dxa"/>
          </w:tcPr>
          <w:p w14:paraId="6CD41CE7" w14:textId="77777777" w:rsidR="00A106C0" w:rsidRPr="00A106C0" w:rsidRDefault="00A106C0" w:rsidP="009C04CA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2693" w:type="dxa"/>
          </w:tcPr>
          <w:p w14:paraId="2065BE5C" w14:textId="77777777" w:rsidR="00A106C0" w:rsidRPr="00A106C0" w:rsidRDefault="00A106C0" w:rsidP="009C04CA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</w:tcPr>
          <w:p w14:paraId="32F0F11F" w14:textId="77777777" w:rsidR="00A106C0" w:rsidRPr="00A106C0" w:rsidRDefault="00A106C0" w:rsidP="009C04CA">
            <w:pPr>
              <w:widowControl w:val="0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</w:tcPr>
          <w:p w14:paraId="391B1639" w14:textId="77777777" w:rsidR="00A106C0" w:rsidRPr="00A106C0" w:rsidRDefault="00A106C0" w:rsidP="009C04CA">
            <w:pPr>
              <w:widowControl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2258" w:type="dxa"/>
          </w:tcPr>
          <w:p w14:paraId="5BC3433D" w14:textId="77777777" w:rsidR="00A106C0" w:rsidRPr="00A106C0" w:rsidRDefault="00A106C0" w:rsidP="009C04CA">
            <w:pPr>
              <w:widowControl w:val="0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</w:tbl>
    <w:p w14:paraId="6C52FB51" w14:textId="77777777" w:rsidR="00714E71" w:rsidRPr="007761C4" w:rsidRDefault="00714E71" w:rsidP="00714E71">
      <w:pPr>
        <w:suppressAutoHyphens/>
        <w:spacing w:after="200"/>
        <w:rPr>
          <w:rFonts w:eastAsia="Calibri"/>
          <w:i/>
          <w:iCs/>
          <w:sz w:val="18"/>
          <w:szCs w:val="18"/>
        </w:rPr>
      </w:pPr>
    </w:p>
    <w:p w14:paraId="4680533A" w14:textId="77777777" w:rsidR="00714E71" w:rsidRPr="00A106C0" w:rsidRDefault="00714E71" w:rsidP="00714E71">
      <w:pPr>
        <w:suppressAutoHyphens/>
        <w:rPr>
          <w:rFonts w:eastAsia="Calibri"/>
          <w:bCs/>
          <w:color w:val="000000"/>
          <w:sz w:val="26"/>
          <w:szCs w:val="26"/>
        </w:rPr>
      </w:pPr>
      <w:r w:rsidRPr="00A106C0">
        <w:rPr>
          <w:rFonts w:eastAsia="Calibri"/>
          <w:bCs/>
          <w:color w:val="000000"/>
          <w:sz w:val="26"/>
          <w:szCs w:val="26"/>
        </w:rPr>
        <w:t>Сведения о материально-технических средствах организации:</w:t>
      </w:r>
    </w:p>
    <w:p w14:paraId="4405BB33" w14:textId="77777777" w:rsidR="00714E71" w:rsidRPr="007761C4" w:rsidRDefault="00714E71" w:rsidP="00714E71">
      <w:pPr>
        <w:suppressAutoHyphens/>
        <w:rPr>
          <w:rFonts w:eastAsia="Calibri"/>
        </w:rPr>
      </w:pPr>
    </w:p>
    <w:tbl>
      <w:tblPr>
        <w:tblStyle w:val="21"/>
        <w:tblW w:w="9351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3832"/>
        <w:gridCol w:w="1833"/>
      </w:tblGrid>
      <w:tr w:rsidR="00A106C0" w:rsidRPr="00A106C0" w14:paraId="61BC8EE3" w14:textId="77777777" w:rsidTr="00A106C0">
        <w:tc>
          <w:tcPr>
            <w:tcW w:w="426" w:type="dxa"/>
          </w:tcPr>
          <w:p w14:paraId="2AEB7948" w14:textId="77777777" w:rsidR="00A106C0" w:rsidRPr="00A106C0" w:rsidRDefault="00A106C0" w:rsidP="009C04CA">
            <w:pPr>
              <w:widowControl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549964B" w14:textId="77777777" w:rsidR="00A106C0" w:rsidRPr="00A106C0" w:rsidRDefault="00A106C0" w:rsidP="009C04CA">
            <w:pPr>
              <w:widowControl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106C0">
              <w:rPr>
                <w:rFonts w:eastAsia="Calibri"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832" w:type="dxa"/>
          </w:tcPr>
          <w:p w14:paraId="2C2F2E1D" w14:textId="77777777" w:rsidR="00A106C0" w:rsidRPr="00A106C0" w:rsidRDefault="00A106C0" w:rsidP="009C04CA">
            <w:pPr>
              <w:widowControl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106C0">
              <w:rPr>
                <w:rFonts w:eastAsia="Calibri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833" w:type="dxa"/>
          </w:tcPr>
          <w:p w14:paraId="51666EFC" w14:textId="77777777" w:rsidR="00A106C0" w:rsidRPr="00A106C0" w:rsidRDefault="00A106C0" w:rsidP="009C04CA">
            <w:pPr>
              <w:widowControl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106C0">
              <w:rPr>
                <w:rFonts w:eastAsia="Calibri"/>
                <w:color w:val="000000"/>
                <w:sz w:val="26"/>
                <w:szCs w:val="26"/>
              </w:rPr>
              <w:t>Количество</w:t>
            </w:r>
          </w:p>
        </w:tc>
      </w:tr>
      <w:tr w:rsidR="00A106C0" w:rsidRPr="00A106C0" w14:paraId="06A421D2" w14:textId="77777777" w:rsidTr="00A106C0">
        <w:tc>
          <w:tcPr>
            <w:tcW w:w="426" w:type="dxa"/>
          </w:tcPr>
          <w:p w14:paraId="19C29666" w14:textId="77777777" w:rsidR="00A106C0" w:rsidRPr="00A106C0" w:rsidRDefault="00A106C0" w:rsidP="00714E71">
            <w:pPr>
              <w:widowControl w:val="0"/>
              <w:numPr>
                <w:ilvl w:val="0"/>
                <w:numId w:val="10"/>
              </w:numPr>
              <w:suppressAutoHyphens/>
              <w:contextualSpacing/>
              <w:jc w:val="center"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3260" w:type="dxa"/>
          </w:tcPr>
          <w:p w14:paraId="6AB7A85E" w14:textId="77777777" w:rsidR="00A106C0" w:rsidRPr="00A106C0" w:rsidRDefault="00A106C0" w:rsidP="009C04CA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3832" w:type="dxa"/>
          </w:tcPr>
          <w:p w14:paraId="2D7F6D46" w14:textId="77777777" w:rsidR="00A106C0" w:rsidRPr="00A106C0" w:rsidRDefault="00A106C0" w:rsidP="009C04CA">
            <w:pPr>
              <w:widowControl w:val="0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</w:tcPr>
          <w:p w14:paraId="04B74A25" w14:textId="77777777" w:rsidR="00A106C0" w:rsidRPr="00A106C0" w:rsidRDefault="00A106C0" w:rsidP="009C04CA">
            <w:pPr>
              <w:widowControl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A106C0" w:rsidRPr="00A106C0" w14:paraId="13AD1FC2" w14:textId="77777777" w:rsidTr="00A106C0">
        <w:tc>
          <w:tcPr>
            <w:tcW w:w="426" w:type="dxa"/>
          </w:tcPr>
          <w:p w14:paraId="61B2277D" w14:textId="77777777" w:rsidR="00A106C0" w:rsidRPr="00A106C0" w:rsidRDefault="00A106C0" w:rsidP="00714E71">
            <w:pPr>
              <w:widowControl w:val="0"/>
              <w:numPr>
                <w:ilvl w:val="0"/>
                <w:numId w:val="10"/>
              </w:numPr>
              <w:suppressAutoHyphens/>
              <w:contextualSpacing/>
              <w:jc w:val="center"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3260" w:type="dxa"/>
          </w:tcPr>
          <w:p w14:paraId="7E5E3A9F" w14:textId="77777777" w:rsidR="00A106C0" w:rsidRPr="00A106C0" w:rsidRDefault="00A106C0" w:rsidP="009C04CA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3832" w:type="dxa"/>
          </w:tcPr>
          <w:p w14:paraId="7B002583" w14:textId="77777777" w:rsidR="00A106C0" w:rsidRPr="00A106C0" w:rsidRDefault="00A106C0" w:rsidP="009C04CA">
            <w:pPr>
              <w:widowControl w:val="0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</w:tcPr>
          <w:p w14:paraId="1714CA99" w14:textId="77777777" w:rsidR="00A106C0" w:rsidRPr="00A106C0" w:rsidRDefault="00A106C0" w:rsidP="009C04CA">
            <w:pPr>
              <w:widowControl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</w:tbl>
    <w:p w14:paraId="73A81696" w14:textId="77777777" w:rsidR="00714E71" w:rsidRPr="007761C4" w:rsidRDefault="00714E71" w:rsidP="00714E71">
      <w:pPr>
        <w:suppressAutoHyphens/>
        <w:spacing w:after="200"/>
        <w:rPr>
          <w:rFonts w:eastAsia="Calibri"/>
          <w:i/>
          <w:iCs/>
          <w:sz w:val="18"/>
          <w:szCs w:val="18"/>
        </w:rPr>
      </w:pPr>
    </w:p>
    <w:p w14:paraId="127772C7" w14:textId="5A2192C0" w:rsidR="00714E71" w:rsidRDefault="00714E71" w:rsidP="00714E71">
      <w:pPr>
        <w:suppressAutoHyphens/>
        <w:rPr>
          <w:rFonts w:eastAsia="Calibri"/>
          <w:bCs/>
          <w:color w:val="000000"/>
          <w:sz w:val="26"/>
          <w:szCs w:val="26"/>
        </w:rPr>
      </w:pPr>
      <w:r w:rsidRPr="00A106C0">
        <w:rPr>
          <w:rFonts w:eastAsia="Calibri"/>
          <w:bCs/>
          <w:color w:val="000000"/>
          <w:sz w:val="26"/>
          <w:szCs w:val="26"/>
        </w:rPr>
        <w:t>Сведения о поставляемых товарах и услугах:</w:t>
      </w:r>
    </w:p>
    <w:p w14:paraId="5507A744" w14:textId="77777777" w:rsidR="00A106C0" w:rsidRPr="00A106C0" w:rsidRDefault="00A106C0" w:rsidP="00714E71">
      <w:pPr>
        <w:suppressAutoHyphens/>
        <w:rPr>
          <w:rFonts w:eastAsia="Calibri"/>
          <w:bCs/>
          <w:color w:val="000000"/>
          <w:sz w:val="26"/>
          <w:szCs w:val="26"/>
        </w:rPr>
      </w:pPr>
    </w:p>
    <w:tbl>
      <w:tblPr>
        <w:tblStyle w:val="21"/>
        <w:tblW w:w="9341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3822"/>
        <w:gridCol w:w="1833"/>
      </w:tblGrid>
      <w:tr w:rsidR="00A106C0" w:rsidRPr="005E5A61" w14:paraId="583AF257" w14:textId="77777777" w:rsidTr="00A106C0">
        <w:tc>
          <w:tcPr>
            <w:tcW w:w="426" w:type="dxa"/>
          </w:tcPr>
          <w:p w14:paraId="0B7B008E" w14:textId="77777777" w:rsidR="00A106C0" w:rsidRPr="005E5A61" w:rsidRDefault="00A106C0" w:rsidP="009C04CA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F6E70F" w14:textId="77777777" w:rsidR="00A106C0" w:rsidRPr="005E5A61" w:rsidRDefault="00A106C0" w:rsidP="009C04CA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E5A61">
              <w:rPr>
                <w:rFonts w:eastAsia="Calibri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3822" w:type="dxa"/>
          </w:tcPr>
          <w:p w14:paraId="1606C430" w14:textId="77777777" w:rsidR="00A106C0" w:rsidRPr="005E5A61" w:rsidRDefault="00A106C0" w:rsidP="009C04CA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E5A61">
              <w:rPr>
                <w:rFonts w:eastAsia="Calibri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33" w:type="dxa"/>
          </w:tcPr>
          <w:p w14:paraId="6D25A514" w14:textId="77777777" w:rsidR="00A106C0" w:rsidRPr="005E5A61" w:rsidRDefault="00A106C0" w:rsidP="009C04CA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E5A61">
              <w:rPr>
                <w:rFonts w:eastAsia="Calibri"/>
                <w:color w:val="000000"/>
                <w:sz w:val="24"/>
                <w:szCs w:val="24"/>
              </w:rPr>
              <w:t>Стоимость</w:t>
            </w:r>
            <w:r w:rsidRPr="005E5A61">
              <w:rPr>
                <w:rFonts w:eastAsia="Calibri"/>
                <w:color w:val="000000"/>
                <w:sz w:val="24"/>
                <w:szCs w:val="24"/>
              </w:rPr>
              <w:br/>
            </w:r>
            <w:r w:rsidRPr="005E5A61">
              <w:rPr>
                <w:rFonts w:eastAsia="Calibri"/>
                <w:i/>
                <w:iCs/>
                <w:color w:val="000000"/>
                <w:sz w:val="18"/>
                <w:szCs w:val="18"/>
              </w:rPr>
              <w:t>рублей</w:t>
            </w:r>
          </w:p>
        </w:tc>
      </w:tr>
      <w:tr w:rsidR="00A106C0" w:rsidRPr="005E5A61" w14:paraId="28CBB0D7" w14:textId="77777777" w:rsidTr="00A106C0">
        <w:tc>
          <w:tcPr>
            <w:tcW w:w="426" w:type="dxa"/>
          </w:tcPr>
          <w:p w14:paraId="686FDA08" w14:textId="77777777" w:rsidR="00A106C0" w:rsidRPr="005E5A61" w:rsidRDefault="00A106C0" w:rsidP="00714E71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14:paraId="408D8303" w14:textId="77777777" w:rsidR="00A106C0" w:rsidRPr="005E5A61" w:rsidRDefault="00A106C0" w:rsidP="009C04CA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2" w:type="dxa"/>
          </w:tcPr>
          <w:p w14:paraId="50113CC2" w14:textId="77777777" w:rsidR="00A106C0" w:rsidRPr="005E5A61" w:rsidRDefault="00A106C0" w:rsidP="009C04CA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F82D255" w14:textId="77777777" w:rsidR="00A106C0" w:rsidRPr="005E5A61" w:rsidRDefault="00A106C0" w:rsidP="009C04CA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106C0" w:rsidRPr="005E5A61" w14:paraId="33F4BF68" w14:textId="77777777" w:rsidTr="00A106C0">
        <w:tc>
          <w:tcPr>
            <w:tcW w:w="426" w:type="dxa"/>
          </w:tcPr>
          <w:p w14:paraId="294BF728" w14:textId="77777777" w:rsidR="00A106C0" w:rsidRPr="005E5A61" w:rsidRDefault="00A106C0" w:rsidP="00714E71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14:paraId="05E42DA1" w14:textId="77777777" w:rsidR="00A106C0" w:rsidRPr="005E5A61" w:rsidRDefault="00A106C0" w:rsidP="009C04CA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2" w:type="dxa"/>
          </w:tcPr>
          <w:p w14:paraId="18F11E23" w14:textId="77777777" w:rsidR="00A106C0" w:rsidRPr="005E5A61" w:rsidRDefault="00A106C0" w:rsidP="009C04CA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14:paraId="14E1C2A4" w14:textId="77777777" w:rsidR="00A106C0" w:rsidRPr="005E5A61" w:rsidRDefault="00A106C0" w:rsidP="009C04CA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14:paraId="4F5FCA9A" w14:textId="77777777" w:rsidR="00714E71" w:rsidRPr="007761C4" w:rsidRDefault="00714E71" w:rsidP="00714E71">
      <w:pPr>
        <w:suppressAutoHyphens/>
        <w:rPr>
          <w:rFonts w:eastAsia="Calibri"/>
          <w:color w:val="000000"/>
          <w:sz w:val="24"/>
          <w:szCs w:val="24"/>
        </w:rPr>
      </w:pPr>
    </w:p>
    <w:p w14:paraId="28EC5D46" w14:textId="77777777" w:rsidR="00714E71" w:rsidRPr="00A106C0" w:rsidRDefault="00714E71" w:rsidP="00714E71">
      <w:pPr>
        <w:suppressAutoHyphens/>
        <w:rPr>
          <w:rFonts w:eastAsia="Calibri"/>
          <w:bCs/>
          <w:color w:val="000000"/>
          <w:sz w:val="26"/>
          <w:szCs w:val="26"/>
        </w:rPr>
      </w:pPr>
      <w:r w:rsidRPr="00A106C0">
        <w:rPr>
          <w:rFonts w:eastAsia="Calibri"/>
          <w:bCs/>
          <w:color w:val="000000"/>
          <w:sz w:val="26"/>
          <w:szCs w:val="26"/>
        </w:rPr>
        <w:t>Сведения об обслуживаемых кладбищах:</w:t>
      </w:r>
    </w:p>
    <w:tbl>
      <w:tblPr>
        <w:tblStyle w:val="2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8794"/>
      </w:tblGrid>
      <w:tr w:rsidR="00714E71" w:rsidRPr="005E5A61" w14:paraId="7C12BF36" w14:textId="77777777" w:rsidTr="009C04CA">
        <w:tc>
          <w:tcPr>
            <w:tcW w:w="426" w:type="dxa"/>
          </w:tcPr>
          <w:p w14:paraId="0EC30C6B" w14:textId="77777777" w:rsidR="00714E71" w:rsidRPr="005E5A61" w:rsidRDefault="00714E71" w:rsidP="009C04CA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14:paraId="6BC00B02" w14:textId="77777777" w:rsidR="00714E71" w:rsidRPr="005E5A61" w:rsidRDefault="00714E71" w:rsidP="009C04CA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14:paraId="41733706" w14:textId="77777777" w:rsidR="00714E71" w:rsidRPr="005E5A61" w:rsidRDefault="00714E71" w:rsidP="009C04CA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E5A61">
              <w:rPr>
                <w:rFonts w:eastAsia="Calibri"/>
                <w:color w:val="000000"/>
                <w:sz w:val="24"/>
                <w:szCs w:val="24"/>
              </w:rPr>
              <w:t>Наименование кладбища</w:t>
            </w:r>
          </w:p>
        </w:tc>
      </w:tr>
      <w:tr w:rsidR="00714E71" w:rsidRPr="005E5A61" w14:paraId="1FBCD119" w14:textId="77777777" w:rsidTr="009C04CA">
        <w:tc>
          <w:tcPr>
            <w:tcW w:w="426" w:type="dxa"/>
          </w:tcPr>
          <w:p w14:paraId="763E793E" w14:textId="77777777" w:rsidR="00714E71" w:rsidRPr="005E5A61" w:rsidRDefault="00714E71" w:rsidP="00714E71">
            <w:pPr>
              <w:widowControl w:val="0"/>
              <w:numPr>
                <w:ilvl w:val="0"/>
                <w:numId w:val="12"/>
              </w:numPr>
              <w:suppressAutoHyphens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14:paraId="55BE3ED3" w14:textId="77777777" w:rsidR="00714E71" w:rsidRPr="005E5A61" w:rsidRDefault="00714E71" w:rsidP="009C04CA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  <w:tcBorders>
              <w:bottom w:val="single" w:sz="4" w:space="0" w:color="auto"/>
            </w:tcBorders>
          </w:tcPr>
          <w:p w14:paraId="7E7D15DE" w14:textId="77777777" w:rsidR="00714E71" w:rsidRPr="005E5A61" w:rsidRDefault="00714E71" w:rsidP="009C04CA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714E71" w:rsidRPr="005E5A61" w14:paraId="7CD642DD" w14:textId="77777777" w:rsidTr="009C04CA">
        <w:tc>
          <w:tcPr>
            <w:tcW w:w="426" w:type="dxa"/>
          </w:tcPr>
          <w:p w14:paraId="29AE71D8" w14:textId="77777777" w:rsidR="00714E71" w:rsidRPr="005E5A61" w:rsidRDefault="00714E71" w:rsidP="00714E71">
            <w:pPr>
              <w:widowControl w:val="0"/>
              <w:numPr>
                <w:ilvl w:val="0"/>
                <w:numId w:val="12"/>
              </w:numPr>
              <w:suppressAutoHyphens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14:paraId="24522311" w14:textId="77777777" w:rsidR="00714E71" w:rsidRPr="005E5A61" w:rsidRDefault="00714E71" w:rsidP="009C04CA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  <w:tcBorders>
              <w:top w:val="single" w:sz="4" w:space="0" w:color="auto"/>
              <w:bottom w:val="single" w:sz="4" w:space="0" w:color="auto"/>
            </w:tcBorders>
          </w:tcPr>
          <w:p w14:paraId="7E181478" w14:textId="77777777" w:rsidR="00714E71" w:rsidRPr="005E5A61" w:rsidRDefault="00714E71" w:rsidP="009C04CA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14:paraId="42D0217B" w14:textId="77777777" w:rsidR="00714E71" w:rsidRPr="007761C4" w:rsidRDefault="00714E71" w:rsidP="00714E71">
      <w:pPr>
        <w:suppressAutoHyphens/>
        <w:spacing w:after="200"/>
        <w:rPr>
          <w:rFonts w:eastAsia="Calibri"/>
          <w:i/>
          <w:iCs/>
          <w:sz w:val="18"/>
          <w:szCs w:val="18"/>
        </w:rPr>
      </w:pPr>
    </w:p>
    <w:p w14:paraId="45A135A3" w14:textId="77777777" w:rsidR="00714E71" w:rsidRPr="007761C4" w:rsidRDefault="00714E71" w:rsidP="00714E71">
      <w:pPr>
        <w:suppressAutoHyphens/>
        <w:spacing w:after="200"/>
        <w:rPr>
          <w:rFonts w:eastAsia="Calibri"/>
          <w:i/>
          <w:iCs/>
          <w:sz w:val="18"/>
          <w:szCs w:val="18"/>
        </w:rPr>
      </w:pPr>
    </w:p>
    <w:tbl>
      <w:tblPr>
        <w:tblStyle w:val="a5"/>
        <w:tblW w:w="9501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394"/>
        <w:gridCol w:w="2756"/>
        <w:gridCol w:w="399"/>
        <w:gridCol w:w="2161"/>
      </w:tblGrid>
      <w:tr w:rsidR="00714E71" w:rsidRPr="005E5A61" w14:paraId="7A7E9195" w14:textId="77777777" w:rsidTr="009C04CA">
        <w:tc>
          <w:tcPr>
            <w:tcW w:w="3791" w:type="dxa"/>
            <w:tcBorders>
              <w:top w:val="nil"/>
              <w:bottom w:val="nil"/>
            </w:tcBorders>
            <w:vAlign w:val="bottom"/>
          </w:tcPr>
          <w:p w14:paraId="549392C5" w14:textId="77777777" w:rsidR="00714E71" w:rsidRPr="007761C4" w:rsidRDefault="00714E71" w:rsidP="009C04CA">
            <w:pPr>
              <w:rPr>
                <w:rFonts w:eastAsia="Calibri"/>
              </w:rPr>
            </w:pPr>
          </w:p>
        </w:tc>
        <w:tc>
          <w:tcPr>
            <w:tcW w:w="394" w:type="dxa"/>
            <w:tcBorders>
              <w:top w:val="nil"/>
              <w:bottom w:val="nil"/>
            </w:tcBorders>
            <w:vAlign w:val="bottom"/>
          </w:tcPr>
          <w:p w14:paraId="3C726044" w14:textId="77777777" w:rsidR="00714E71" w:rsidRPr="007761C4" w:rsidRDefault="00714E71" w:rsidP="009C04CA">
            <w:pPr>
              <w:rPr>
                <w:rFonts w:eastAsia="Calibri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  <w:vAlign w:val="bottom"/>
          </w:tcPr>
          <w:p w14:paraId="0AE3DC3C" w14:textId="77777777" w:rsidR="00714E71" w:rsidRPr="007761C4" w:rsidRDefault="00714E71" w:rsidP="009C04CA">
            <w:pPr>
              <w:rPr>
                <w:rFonts w:eastAsia="Calibri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6284A0DE" w14:textId="77777777" w:rsidR="00714E71" w:rsidRPr="007761C4" w:rsidRDefault="00714E71" w:rsidP="009C04CA">
            <w:pPr>
              <w:rPr>
                <w:rFonts w:eastAsia="Calibri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  <w:vAlign w:val="bottom"/>
          </w:tcPr>
          <w:p w14:paraId="151C51E6" w14:textId="77777777" w:rsidR="00714E71" w:rsidRPr="007761C4" w:rsidRDefault="00714E71" w:rsidP="009C04CA">
            <w:pPr>
              <w:ind w:right="110"/>
              <w:jc w:val="right"/>
              <w:rPr>
                <w:rFonts w:eastAsia="Calibri"/>
              </w:rPr>
            </w:pPr>
          </w:p>
        </w:tc>
      </w:tr>
      <w:tr w:rsidR="00714E71" w:rsidRPr="005E5A61" w14:paraId="00E5D3BF" w14:textId="77777777" w:rsidTr="009C04CA">
        <w:tc>
          <w:tcPr>
            <w:tcW w:w="3791" w:type="dxa"/>
            <w:tcBorders>
              <w:top w:val="nil"/>
            </w:tcBorders>
            <w:vAlign w:val="bottom"/>
          </w:tcPr>
          <w:p w14:paraId="64A407B3" w14:textId="77777777" w:rsidR="00714E71" w:rsidRPr="007761C4" w:rsidRDefault="00714E71" w:rsidP="009C04CA">
            <w:pPr>
              <w:rPr>
                <w:rFonts w:eastAsia="Calibri"/>
              </w:rPr>
            </w:pPr>
          </w:p>
        </w:tc>
        <w:tc>
          <w:tcPr>
            <w:tcW w:w="394" w:type="dxa"/>
            <w:tcBorders>
              <w:top w:val="nil"/>
              <w:bottom w:val="nil"/>
            </w:tcBorders>
            <w:vAlign w:val="bottom"/>
          </w:tcPr>
          <w:p w14:paraId="03C84090" w14:textId="77777777" w:rsidR="00714E71" w:rsidRPr="007761C4" w:rsidRDefault="00714E71" w:rsidP="009C04CA">
            <w:pPr>
              <w:rPr>
                <w:rFonts w:eastAsia="Calibri"/>
              </w:rPr>
            </w:pPr>
          </w:p>
        </w:tc>
        <w:tc>
          <w:tcPr>
            <w:tcW w:w="2756" w:type="dxa"/>
            <w:tcBorders>
              <w:top w:val="nil"/>
            </w:tcBorders>
            <w:vAlign w:val="bottom"/>
          </w:tcPr>
          <w:p w14:paraId="34618252" w14:textId="77777777" w:rsidR="00714E71" w:rsidRPr="007761C4" w:rsidRDefault="00714E71" w:rsidP="009C04CA">
            <w:pPr>
              <w:rPr>
                <w:rFonts w:eastAsia="Calibri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1BD14B7F" w14:textId="77777777" w:rsidR="00714E71" w:rsidRPr="007761C4" w:rsidRDefault="00714E71" w:rsidP="009C04CA">
            <w:pPr>
              <w:rPr>
                <w:rFonts w:eastAsia="Calibri"/>
              </w:rPr>
            </w:pPr>
          </w:p>
        </w:tc>
        <w:tc>
          <w:tcPr>
            <w:tcW w:w="2161" w:type="dxa"/>
            <w:tcBorders>
              <w:top w:val="nil"/>
            </w:tcBorders>
            <w:vAlign w:val="bottom"/>
          </w:tcPr>
          <w:p w14:paraId="474A1A75" w14:textId="77777777" w:rsidR="00714E71" w:rsidRPr="007761C4" w:rsidRDefault="00714E71" w:rsidP="009C04CA">
            <w:pPr>
              <w:jc w:val="right"/>
              <w:rPr>
                <w:rFonts w:eastAsia="Calibri"/>
              </w:rPr>
            </w:pPr>
          </w:p>
        </w:tc>
      </w:tr>
      <w:tr w:rsidR="00714E71" w:rsidRPr="005E5A61" w14:paraId="09466F8C" w14:textId="77777777" w:rsidTr="009C04CA">
        <w:tc>
          <w:tcPr>
            <w:tcW w:w="3791" w:type="dxa"/>
          </w:tcPr>
          <w:p w14:paraId="0BF906AE" w14:textId="77777777" w:rsidR="00714E71" w:rsidRPr="007761C4" w:rsidRDefault="00714E71" w:rsidP="009C04CA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  <w:r w:rsidRPr="007761C4">
              <w:rPr>
                <w:rFonts w:eastAsia="Calibri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  <w:tcBorders>
              <w:top w:val="nil"/>
            </w:tcBorders>
          </w:tcPr>
          <w:p w14:paraId="6B81EED7" w14:textId="77777777" w:rsidR="00714E71" w:rsidRPr="007761C4" w:rsidRDefault="00714E71" w:rsidP="009C04CA">
            <w:pPr>
              <w:jc w:val="center"/>
              <w:rPr>
                <w:rFonts w:eastAsia="Calibri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6" w:type="dxa"/>
          </w:tcPr>
          <w:p w14:paraId="72B4AB32" w14:textId="77777777" w:rsidR="00714E71" w:rsidRPr="007761C4" w:rsidRDefault="00714E71" w:rsidP="009C04CA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  <w:r w:rsidRPr="007761C4">
              <w:rPr>
                <w:rFonts w:eastAsia="Calibri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  <w:tcBorders>
              <w:top w:val="nil"/>
            </w:tcBorders>
          </w:tcPr>
          <w:p w14:paraId="181893C7" w14:textId="77777777" w:rsidR="00714E71" w:rsidRPr="007761C4" w:rsidRDefault="00714E71" w:rsidP="009C04CA">
            <w:pPr>
              <w:jc w:val="center"/>
              <w:rPr>
                <w:rFonts w:eastAsia="Calibri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161" w:type="dxa"/>
          </w:tcPr>
          <w:p w14:paraId="01EA0174" w14:textId="77777777" w:rsidR="00714E71" w:rsidRPr="007761C4" w:rsidRDefault="00714E71" w:rsidP="009C04CA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  <w:r w:rsidRPr="007761C4">
              <w:rPr>
                <w:rFonts w:eastAsia="Calibri"/>
                <w:i/>
                <w:iCs/>
                <w:sz w:val="18"/>
                <w:szCs w:val="18"/>
              </w:rPr>
              <w:t>ФИО</w:t>
            </w:r>
          </w:p>
        </w:tc>
      </w:tr>
    </w:tbl>
    <w:p w14:paraId="6E320E5F" w14:textId="77777777" w:rsidR="00714E71" w:rsidRPr="005E5A61" w:rsidRDefault="00714E71" w:rsidP="00714E71">
      <w:pPr>
        <w:suppressAutoHyphens/>
        <w:spacing w:after="200"/>
        <w:rPr>
          <w:rFonts w:eastAsia="Calibri"/>
          <w:i/>
          <w:iCs/>
          <w:sz w:val="18"/>
          <w:szCs w:val="18"/>
        </w:rPr>
      </w:pPr>
    </w:p>
    <w:p w14:paraId="64151F34" w14:textId="77777777" w:rsidR="00A106C0" w:rsidRDefault="00A106C0" w:rsidP="00714E71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_Toc209965242"/>
      <w:bookmarkStart w:id="19" w:name="Приложение2"/>
    </w:p>
    <w:p w14:paraId="12B9E3E9" w14:textId="77777777" w:rsidR="00A106C0" w:rsidRDefault="00A106C0" w:rsidP="00714E71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A1FBDA9" w14:textId="77777777" w:rsidR="00A106C0" w:rsidRDefault="00A106C0" w:rsidP="00714E71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856C053" w14:textId="77777777" w:rsidR="00A106C0" w:rsidRDefault="00A106C0" w:rsidP="00714E71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4F15548" w14:textId="77777777" w:rsidR="00A106C0" w:rsidRDefault="00A106C0" w:rsidP="00714E71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1760ADD" w14:textId="77777777" w:rsidR="00A106C0" w:rsidRDefault="00A106C0" w:rsidP="00714E71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D9E48BE" w14:textId="77777777" w:rsidR="00A106C0" w:rsidRDefault="00A106C0" w:rsidP="00714E71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B529499" w14:textId="77777777" w:rsidR="00A106C0" w:rsidRDefault="00A106C0" w:rsidP="00714E71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77000E8" w14:textId="77777777" w:rsidR="00A106C0" w:rsidRDefault="00A106C0" w:rsidP="00714E71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942FA20" w14:textId="77777777" w:rsidR="00A106C0" w:rsidRDefault="00A106C0" w:rsidP="00714E71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39085E9" w14:textId="77777777" w:rsidR="00A106C0" w:rsidRDefault="00A106C0" w:rsidP="00714E71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414B551" w14:textId="77777777" w:rsidR="00A106C0" w:rsidRDefault="00A106C0" w:rsidP="00714E71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E8625CF" w14:textId="77777777" w:rsidR="00A106C0" w:rsidRDefault="00A106C0" w:rsidP="00714E71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F12D87B" w14:textId="77777777" w:rsidR="00A106C0" w:rsidRDefault="00A106C0" w:rsidP="00714E71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7F3BC3A" w14:textId="77777777" w:rsidR="00A106C0" w:rsidRDefault="00A106C0" w:rsidP="00714E71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04DE33D" w14:textId="77777777" w:rsidR="00A106C0" w:rsidRDefault="00A106C0" w:rsidP="00714E71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358DB41" w14:textId="77777777" w:rsidR="00A106C0" w:rsidRDefault="00A106C0" w:rsidP="00714E71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FE75592" w14:textId="77777777" w:rsidR="00A106C0" w:rsidRDefault="00A106C0" w:rsidP="00714E71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F47797E" w14:textId="77777777" w:rsidR="00A106C0" w:rsidRDefault="00A106C0" w:rsidP="00714E71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8C9E664" w14:textId="77777777" w:rsidR="00A106C0" w:rsidRDefault="00A106C0" w:rsidP="00714E71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3775385" w14:textId="77777777" w:rsidR="00A106C0" w:rsidRDefault="00A106C0" w:rsidP="00714E71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8B8AA62" w14:textId="77777777" w:rsidR="00A106C0" w:rsidRDefault="00A106C0" w:rsidP="00714E71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</w:tblGrid>
      <w:tr w:rsidR="00563AB9" w14:paraId="6D708C56" w14:textId="77777777" w:rsidTr="004650A8">
        <w:tc>
          <w:tcPr>
            <w:tcW w:w="5380" w:type="dxa"/>
          </w:tcPr>
          <w:p w14:paraId="6C7EEE74" w14:textId="44A081C9" w:rsidR="00563AB9" w:rsidRPr="001846B7" w:rsidRDefault="00563AB9" w:rsidP="009C04CA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846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</w:t>
            </w:r>
            <w:r w:rsidRPr="001846B7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Pr="001846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C8ECD8D" w14:textId="77777777" w:rsidR="00563AB9" w:rsidRDefault="00563AB9" w:rsidP="009C04CA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846B7">
              <w:rPr>
                <w:rFonts w:ascii="Times New Roman" w:hAnsi="Times New Roman" w:cs="Times New Roman"/>
                <w:sz w:val="26"/>
                <w:szCs w:val="26"/>
              </w:rPr>
              <w:t>к порядку  включения в реестр поставщиков похоронных товаров и услуг</w:t>
            </w:r>
          </w:p>
        </w:tc>
      </w:tr>
      <w:bookmarkEnd w:id="18"/>
      <w:bookmarkEnd w:id="19"/>
    </w:tbl>
    <w:p w14:paraId="7D9C2459" w14:textId="77777777" w:rsidR="00042690" w:rsidRDefault="00042690" w:rsidP="00714E71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32B5B0D5" w14:textId="33772A3D" w:rsidR="00714E71" w:rsidRPr="001846B7" w:rsidRDefault="00042690" w:rsidP="00714E71">
      <w:pPr>
        <w:pStyle w:val="ConsPlusNormal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 w:rsidRPr="001846B7">
        <w:rPr>
          <w:rFonts w:ascii="Times New Roman" w:hAnsi="Times New Roman" w:cs="Times New Roman"/>
          <w:sz w:val="26"/>
          <w:szCs w:val="26"/>
        </w:rPr>
        <w:t>Форма 1</w:t>
      </w:r>
    </w:p>
    <w:p w14:paraId="08429821" w14:textId="77777777" w:rsidR="00714E71" w:rsidRPr="00563AB9" w:rsidRDefault="00714E71" w:rsidP="00714E71">
      <w:pPr>
        <w:widowControl w:val="0"/>
        <w:suppressAutoHyphens/>
        <w:jc w:val="center"/>
        <w:rPr>
          <w:rFonts w:eastAsia="Consolas" w:cs="Calibri"/>
          <w:b/>
          <w:bCs/>
          <w:sz w:val="26"/>
          <w:szCs w:val="26"/>
        </w:rPr>
      </w:pPr>
      <w:r w:rsidRPr="00563AB9">
        <w:rPr>
          <w:rFonts w:eastAsia="Consolas" w:cs="Calibri"/>
          <w:b/>
          <w:bCs/>
          <w:sz w:val="26"/>
          <w:szCs w:val="26"/>
        </w:rPr>
        <w:t xml:space="preserve">Решение </w:t>
      </w:r>
    </w:p>
    <w:p w14:paraId="7DD2DDAF" w14:textId="77777777" w:rsidR="00714E71" w:rsidRPr="00563AB9" w:rsidRDefault="00714E71" w:rsidP="00714E71">
      <w:pPr>
        <w:widowControl w:val="0"/>
        <w:suppressAutoHyphens/>
        <w:jc w:val="center"/>
        <w:rPr>
          <w:rFonts w:eastAsia="Consolas" w:cs="Calibri"/>
          <w:sz w:val="26"/>
          <w:szCs w:val="26"/>
        </w:rPr>
      </w:pPr>
      <w:r w:rsidRPr="00563AB9">
        <w:rPr>
          <w:rFonts w:eastAsia="Consolas" w:cs="Calibri"/>
          <w:sz w:val="26"/>
          <w:szCs w:val="26"/>
        </w:rPr>
        <w:t xml:space="preserve">(уведомление) </w:t>
      </w:r>
    </w:p>
    <w:p w14:paraId="2781880E" w14:textId="08311394" w:rsidR="00714E71" w:rsidRPr="00563AB9" w:rsidRDefault="00714E71" w:rsidP="00714E71">
      <w:pPr>
        <w:widowControl w:val="0"/>
        <w:suppressAutoHyphens/>
        <w:jc w:val="center"/>
        <w:rPr>
          <w:rFonts w:eastAsia="Yu Mincho" w:cs="Calibri"/>
          <w:sz w:val="26"/>
          <w:szCs w:val="26"/>
        </w:rPr>
      </w:pPr>
      <w:r w:rsidRPr="00563AB9">
        <w:rPr>
          <w:rFonts w:eastAsia="Consolas" w:cs="Calibri"/>
          <w:b/>
          <w:bCs/>
          <w:sz w:val="26"/>
          <w:szCs w:val="26"/>
        </w:rPr>
        <w:t xml:space="preserve">об </w:t>
      </w:r>
      <w:r w:rsidR="00042690" w:rsidRPr="00563AB9">
        <w:rPr>
          <w:rFonts w:eastAsia="Consolas" w:cs="Calibri"/>
          <w:b/>
          <w:bCs/>
          <w:sz w:val="26"/>
          <w:szCs w:val="26"/>
        </w:rPr>
        <w:t>отказе</w:t>
      </w:r>
      <w:r w:rsidR="00042690">
        <w:rPr>
          <w:rFonts w:eastAsia="Consolas" w:cs="Calibri"/>
          <w:b/>
          <w:bCs/>
          <w:sz w:val="26"/>
          <w:szCs w:val="26"/>
        </w:rPr>
        <w:t xml:space="preserve"> </w:t>
      </w:r>
      <w:r w:rsidR="00042690" w:rsidRPr="00563AB9">
        <w:rPr>
          <w:rFonts w:eastAsia="Consolas" w:cs="Calibri"/>
          <w:b/>
          <w:bCs/>
          <w:sz w:val="26"/>
          <w:szCs w:val="26"/>
        </w:rPr>
        <w:t>в</w:t>
      </w:r>
      <w:r w:rsidRPr="00563AB9">
        <w:rPr>
          <w:rFonts w:eastAsia="Consolas" w:cs="Calibri"/>
          <w:b/>
          <w:bCs/>
          <w:sz w:val="26"/>
          <w:szCs w:val="26"/>
        </w:rPr>
        <w:t xml:space="preserve"> предоставлении </w:t>
      </w:r>
      <w:r w:rsidR="00563AB9">
        <w:rPr>
          <w:rFonts w:eastAsia="Consolas" w:cs="Calibri"/>
          <w:b/>
          <w:bCs/>
          <w:sz w:val="26"/>
          <w:szCs w:val="26"/>
        </w:rPr>
        <w:t>результата обращения</w:t>
      </w:r>
    </w:p>
    <w:p w14:paraId="2F4D5768" w14:textId="77777777" w:rsidR="00714E71" w:rsidRPr="00661CAB" w:rsidRDefault="00714E71" w:rsidP="00714E71">
      <w:pPr>
        <w:widowControl w:val="0"/>
        <w:suppressAutoHyphens/>
        <w:jc w:val="center"/>
        <w:rPr>
          <w:rFonts w:eastAsia="Yu Mincho"/>
          <w:color w:val="000000"/>
          <w:sz w:val="24"/>
          <w:szCs w:val="24"/>
        </w:rPr>
      </w:pPr>
    </w:p>
    <w:p w14:paraId="4E977918" w14:textId="77777777" w:rsidR="00714E71" w:rsidRPr="00661CAB" w:rsidRDefault="00714E71" w:rsidP="00714E71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240D70B3" w14:textId="77777777" w:rsidR="00714E71" w:rsidRPr="00661CAB" w:rsidRDefault="00714E71" w:rsidP="00714E71">
      <w:pPr>
        <w:widowControl w:val="0"/>
        <w:suppressAutoHyphens/>
        <w:jc w:val="center"/>
        <w:rPr>
          <w:rFonts w:eastAsia="Consolas" w:cs="Calibri"/>
          <w:i/>
          <w:iCs/>
          <w:sz w:val="18"/>
          <w:szCs w:val="18"/>
        </w:rPr>
      </w:pPr>
      <w:r w:rsidRPr="00661CAB">
        <w:rPr>
          <w:rFonts w:eastAsia="Consolas" w:cs="Calibri"/>
          <w:i/>
          <w:iCs/>
          <w:sz w:val="18"/>
          <w:szCs w:val="18"/>
        </w:rPr>
        <w:t>(фамилия, имя, отчество получателя услуги)</w:t>
      </w:r>
    </w:p>
    <w:p w14:paraId="32A95AD8" w14:textId="77777777" w:rsidR="00714E71" w:rsidRPr="00661CAB" w:rsidRDefault="00714E71" w:rsidP="00714E71">
      <w:pPr>
        <w:widowControl w:val="0"/>
        <w:suppressAutoHyphens/>
        <w:rPr>
          <w:rFonts w:eastAsia="Consolas" w:cs="Calibri"/>
          <w:sz w:val="24"/>
          <w:szCs w:val="24"/>
        </w:rPr>
      </w:pPr>
    </w:p>
    <w:p w14:paraId="260EE5D0" w14:textId="77777777" w:rsidR="00714E71" w:rsidRPr="004650A8" w:rsidRDefault="00714E71" w:rsidP="00714E71">
      <w:pPr>
        <w:widowControl w:val="0"/>
        <w:suppressAutoHyphens/>
        <w:rPr>
          <w:rFonts w:eastAsia="Consolas" w:cs="Calibri"/>
          <w:sz w:val="26"/>
          <w:szCs w:val="26"/>
        </w:rPr>
      </w:pPr>
      <w:r w:rsidRPr="004650A8">
        <w:rPr>
          <w:rFonts w:eastAsia="Consolas" w:cs="Calibri"/>
          <w:sz w:val="26"/>
          <w:szCs w:val="26"/>
        </w:rPr>
        <w:t xml:space="preserve">по ранее поданному Вами заявлению № </w:t>
      </w:r>
    </w:p>
    <w:p w14:paraId="3DF70676" w14:textId="77777777" w:rsidR="00714E71" w:rsidRPr="00661CAB" w:rsidRDefault="00714E71" w:rsidP="00714E71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48BFBAFA" w14:textId="77777777" w:rsidR="00714E71" w:rsidRPr="00661CAB" w:rsidRDefault="00714E71" w:rsidP="00714E71">
      <w:pPr>
        <w:widowControl w:val="0"/>
        <w:suppressAutoHyphens/>
        <w:jc w:val="center"/>
        <w:rPr>
          <w:rFonts w:eastAsia="Consolas" w:cs="Calibri"/>
          <w:i/>
          <w:iCs/>
          <w:sz w:val="18"/>
          <w:szCs w:val="18"/>
        </w:rPr>
      </w:pPr>
      <w:r w:rsidRPr="00661CAB">
        <w:rPr>
          <w:rFonts w:eastAsia="Consolas" w:cs="Calibri"/>
          <w:i/>
          <w:iCs/>
          <w:sz w:val="18"/>
          <w:szCs w:val="18"/>
        </w:rPr>
        <w:t>(номер заявления/обращения)</w:t>
      </w:r>
    </w:p>
    <w:p w14:paraId="7E74E80D" w14:textId="77777777" w:rsidR="00714E71" w:rsidRPr="00661CAB" w:rsidRDefault="00714E71" w:rsidP="00714E71">
      <w:pPr>
        <w:widowControl w:val="0"/>
        <w:suppressAutoHyphens/>
        <w:rPr>
          <w:rFonts w:eastAsia="Consolas" w:cs="Calibri"/>
          <w:sz w:val="24"/>
          <w:szCs w:val="24"/>
        </w:rPr>
      </w:pPr>
    </w:p>
    <w:p w14:paraId="65F735C1" w14:textId="7CC3690C" w:rsidR="00714E71" w:rsidRPr="004650A8" w:rsidRDefault="00714E71" w:rsidP="00714E71">
      <w:pPr>
        <w:widowControl w:val="0"/>
        <w:suppressAutoHyphens/>
        <w:rPr>
          <w:rFonts w:eastAsia="Consolas" w:cs="Calibri"/>
          <w:sz w:val="26"/>
          <w:szCs w:val="26"/>
        </w:rPr>
      </w:pPr>
      <w:r w:rsidRPr="004650A8">
        <w:rPr>
          <w:rFonts w:eastAsia="Consolas" w:cs="Calibri"/>
          <w:sz w:val="26"/>
          <w:szCs w:val="26"/>
        </w:rPr>
        <w:t xml:space="preserve">в целях получения </w:t>
      </w:r>
      <w:r w:rsidR="00563AB9" w:rsidRPr="004650A8">
        <w:rPr>
          <w:rFonts w:eastAsia="Consolas" w:cs="Calibri"/>
          <w:sz w:val="26"/>
          <w:szCs w:val="26"/>
        </w:rPr>
        <w:t>результата обращения</w:t>
      </w:r>
      <w:r w:rsidRPr="004650A8">
        <w:rPr>
          <w:rFonts w:eastAsia="Consolas" w:cs="Calibri"/>
          <w:sz w:val="26"/>
          <w:szCs w:val="26"/>
        </w:rPr>
        <w:t>:</w:t>
      </w:r>
    </w:p>
    <w:p w14:paraId="4A50FF3E" w14:textId="77777777" w:rsidR="00714E71" w:rsidRPr="00661CAB" w:rsidRDefault="00714E71" w:rsidP="00714E71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205CC006" w14:textId="0A0B9737" w:rsidR="00714E71" w:rsidRPr="00661CAB" w:rsidRDefault="00714E71" w:rsidP="00714E71">
      <w:pPr>
        <w:widowControl w:val="0"/>
        <w:suppressAutoHyphens/>
        <w:jc w:val="center"/>
        <w:rPr>
          <w:rFonts w:eastAsia="Consolas" w:cs="Calibri"/>
          <w:i/>
          <w:iCs/>
          <w:sz w:val="18"/>
          <w:szCs w:val="18"/>
        </w:rPr>
      </w:pPr>
      <w:r w:rsidRPr="00661CAB">
        <w:rPr>
          <w:rFonts w:eastAsia="Consolas" w:cs="Calibri"/>
          <w:i/>
          <w:iCs/>
          <w:sz w:val="18"/>
          <w:szCs w:val="18"/>
        </w:rPr>
        <w:t xml:space="preserve">(наименование </w:t>
      </w:r>
      <w:r w:rsidR="00563AB9">
        <w:rPr>
          <w:rFonts w:eastAsia="Consolas" w:cs="Calibri"/>
          <w:i/>
          <w:iCs/>
          <w:sz w:val="18"/>
          <w:szCs w:val="18"/>
        </w:rPr>
        <w:t>результата обращения</w:t>
      </w:r>
      <w:r w:rsidRPr="00661CAB">
        <w:rPr>
          <w:rFonts w:eastAsia="Consolas" w:cs="Calibri"/>
          <w:i/>
          <w:iCs/>
          <w:sz w:val="18"/>
          <w:szCs w:val="18"/>
        </w:rPr>
        <w:t>)</w:t>
      </w:r>
    </w:p>
    <w:p w14:paraId="213F5922" w14:textId="77777777" w:rsidR="00714E71" w:rsidRPr="00661CAB" w:rsidRDefault="00714E71" w:rsidP="00714E71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164B349C" w14:textId="77777777" w:rsidR="00714E71" w:rsidRPr="00661CAB" w:rsidRDefault="00714E71" w:rsidP="00714E71">
      <w:pPr>
        <w:widowControl w:val="0"/>
        <w:suppressAutoHyphens/>
        <w:jc w:val="center"/>
        <w:rPr>
          <w:rFonts w:eastAsia="Consolas" w:cs="Calibri"/>
          <w:i/>
          <w:iCs/>
          <w:sz w:val="18"/>
          <w:szCs w:val="18"/>
        </w:rPr>
      </w:pPr>
      <w:r w:rsidRPr="00661CAB">
        <w:rPr>
          <w:rFonts w:eastAsia="Consolas" w:cs="Calibri"/>
          <w:i/>
          <w:iCs/>
          <w:sz w:val="18"/>
          <w:szCs w:val="18"/>
        </w:rPr>
        <w:t xml:space="preserve">(наименование </w:t>
      </w:r>
      <w:r>
        <w:rPr>
          <w:rFonts w:eastAsia="Consolas" w:cs="Calibri"/>
          <w:i/>
          <w:iCs/>
          <w:sz w:val="18"/>
          <w:szCs w:val="18"/>
        </w:rPr>
        <w:t>цели обращения</w:t>
      </w:r>
      <w:r w:rsidRPr="00661CAB">
        <w:rPr>
          <w:rFonts w:eastAsia="Consolas" w:cs="Calibri"/>
          <w:i/>
          <w:iCs/>
          <w:sz w:val="18"/>
          <w:szCs w:val="18"/>
        </w:rPr>
        <w:t>)</w:t>
      </w:r>
    </w:p>
    <w:p w14:paraId="5E2E148B" w14:textId="77777777" w:rsidR="00714E71" w:rsidRPr="00661CAB" w:rsidRDefault="00714E71" w:rsidP="00714E71">
      <w:pPr>
        <w:tabs>
          <w:tab w:val="left" w:pos="1496"/>
        </w:tabs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28D70A77" w14:textId="10F0BBEA" w:rsidR="00714E71" w:rsidRPr="004650A8" w:rsidRDefault="00042690" w:rsidP="00714E71">
      <w:pPr>
        <w:tabs>
          <w:tab w:val="left" w:pos="1496"/>
        </w:tabs>
        <w:suppressAutoHyphens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4650A8">
        <w:rPr>
          <w:rFonts w:eastAsia="Calibri"/>
          <w:sz w:val="26"/>
          <w:szCs w:val="26"/>
        </w:rPr>
        <w:t>О</w:t>
      </w:r>
      <w:r w:rsidR="00714E71" w:rsidRPr="004650A8">
        <w:rPr>
          <w:rFonts w:eastAsia="Calibri"/>
          <w:sz w:val="26"/>
          <w:szCs w:val="26"/>
        </w:rPr>
        <w:t>тказано</w:t>
      </w:r>
      <w:r>
        <w:rPr>
          <w:rFonts w:eastAsia="Calibri"/>
          <w:sz w:val="26"/>
          <w:szCs w:val="26"/>
        </w:rPr>
        <w:t>/приостановлено</w:t>
      </w:r>
      <w:r w:rsidR="00714E71" w:rsidRPr="004650A8">
        <w:rPr>
          <w:rFonts w:eastAsia="Calibri"/>
          <w:sz w:val="26"/>
          <w:szCs w:val="26"/>
        </w:rPr>
        <w:t xml:space="preserve"> по следующему основанию:</w:t>
      </w:r>
    </w:p>
    <w:p w14:paraId="5CB93545" w14:textId="77777777" w:rsidR="00714E71" w:rsidRPr="00661CAB" w:rsidRDefault="00714E71" w:rsidP="00714E71">
      <w:pPr>
        <w:tabs>
          <w:tab w:val="left" w:pos="1496"/>
        </w:tabs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7A920891" w14:textId="77777777" w:rsidR="00714E71" w:rsidRPr="00661CAB" w:rsidRDefault="00714E71" w:rsidP="00714E71">
      <w:pPr>
        <w:widowControl w:val="0"/>
        <w:suppressAutoHyphens/>
        <w:jc w:val="center"/>
        <w:rPr>
          <w:rFonts w:eastAsia="Consolas"/>
          <w:i/>
          <w:iCs/>
          <w:sz w:val="18"/>
          <w:szCs w:val="18"/>
        </w:rPr>
      </w:pPr>
      <w:r w:rsidRPr="00661CAB">
        <w:rPr>
          <w:rFonts w:eastAsia="Consolas" w:cs="Calibri"/>
          <w:i/>
          <w:iCs/>
          <w:sz w:val="18"/>
          <w:szCs w:val="18"/>
        </w:rPr>
        <w:t>(основание для отказа)</w:t>
      </w:r>
    </w:p>
    <w:p w14:paraId="4F5FA5BA" w14:textId="77777777" w:rsidR="00714E71" w:rsidRPr="00661CAB" w:rsidRDefault="00714E71" w:rsidP="00714E71">
      <w:pPr>
        <w:widowControl w:val="0"/>
        <w:suppressAutoHyphens/>
        <w:jc w:val="center"/>
        <w:rPr>
          <w:rFonts w:eastAsia="Yu Mincho"/>
          <w:color w:val="000000"/>
          <w:sz w:val="24"/>
          <w:szCs w:val="24"/>
        </w:rPr>
      </w:pPr>
    </w:p>
    <w:p w14:paraId="23659E93" w14:textId="77777777" w:rsidR="00714E71" w:rsidRPr="004650A8" w:rsidRDefault="00714E71" w:rsidP="00714E71">
      <w:pPr>
        <w:tabs>
          <w:tab w:val="left" w:pos="1496"/>
        </w:tabs>
        <w:suppressAutoHyphens/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  <w:r w:rsidRPr="004650A8">
        <w:rPr>
          <w:rFonts w:eastAsia="Calibri"/>
          <w:bCs/>
          <w:sz w:val="26"/>
          <w:szCs w:val="26"/>
        </w:rPr>
        <w:t>Разъяснение причины:</w:t>
      </w:r>
    </w:p>
    <w:p w14:paraId="0C812441" w14:textId="77777777" w:rsidR="00714E71" w:rsidRPr="00661CAB" w:rsidRDefault="00714E71" w:rsidP="00714E71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51588397" w14:textId="77777777" w:rsidR="00714E71" w:rsidRPr="00661CAB" w:rsidRDefault="00714E71" w:rsidP="00714E71">
      <w:pPr>
        <w:tabs>
          <w:tab w:val="left" w:pos="1496"/>
        </w:tabs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4BBD179D" w14:textId="77777777" w:rsidR="00714E71" w:rsidRPr="004650A8" w:rsidRDefault="00714E71" w:rsidP="00714E71">
      <w:pPr>
        <w:rPr>
          <w:rFonts w:eastAsia="Calibri"/>
          <w:sz w:val="26"/>
          <w:szCs w:val="26"/>
        </w:rPr>
      </w:pPr>
      <w:r w:rsidRPr="004650A8">
        <w:rPr>
          <w:rFonts w:eastAsia="Calibri"/>
          <w:bCs/>
          <w:sz w:val="26"/>
          <w:szCs w:val="26"/>
        </w:rPr>
        <w:t>Дополнительно информируем:</w:t>
      </w:r>
      <w:r w:rsidRPr="004650A8">
        <w:rPr>
          <w:rFonts w:eastAsia="Calibri"/>
          <w:b/>
          <w:sz w:val="26"/>
          <w:szCs w:val="26"/>
        </w:rPr>
        <w:t xml:space="preserve">  </w:t>
      </w:r>
    </w:p>
    <w:p w14:paraId="303FC11F" w14:textId="77777777" w:rsidR="00714E71" w:rsidRPr="00661CAB" w:rsidRDefault="00714E71" w:rsidP="00714E71">
      <w:pPr>
        <w:rPr>
          <w:rFonts w:eastAsia="Calibri"/>
          <w:sz w:val="24"/>
          <w:szCs w:val="24"/>
        </w:rPr>
      </w:pPr>
    </w:p>
    <w:p w14:paraId="78F46418" w14:textId="77777777" w:rsidR="00714E71" w:rsidRPr="00661CAB" w:rsidRDefault="00714E71" w:rsidP="00714E71">
      <w:pPr>
        <w:widowControl w:val="0"/>
        <w:suppressAutoHyphens/>
        <w:jc w:val="center"/>
        <w:rPr>
          <w:rFonts w:eastAsia="Consolas" w:cs="Calibri"/>
          <w:i/>
          <w:iCs/>
          <w:sz w:val="18"/>
          <w:szCs w:val="18"/>
        </w:rPr>
      </w:pPr>
      <w:r w:rsidRPr="00661CAB">
        <w:rPr>
          <w:rFonts w:eastAsia="Consolas" w:cs="Calibri"/>
          <w:i/>
          <w:iCs/>
          <w:sz w:val="18"/>
          <w:szCs w:val="18"/>
        </w:rPr>
        <w:t>(дополнительные сведения, при необходимости)</w:t>
      </w:r>
    </w:p>
    <w:p w14:paraId="52B0D52B" w14:textId="77777777" w:rsidR="00714E71" w:rsidRPr="00661CAB" w:rsidRDefault="00714E71" w:rsidP="00714E71">
      <w:pPr>
        <w:widowControl w:val="0"/>
        <w:suppressAutoHyphens/>
        <w:jc w:val="center"/>
        <w:rPr>
          <w:rFonts w:eastAsia="Yu Mincho"/>
          <w:color w:val="000000"/>
          <w:sz w:val="24"/>
          <w:szCs w:val="24"/>
        </w:rPr>
      </w:pPr>
    </w:p>
    <w:p w14:paraId="64EEB48D" w14:textId="77777777" w:rsidR="00714E71" w:rsidRPr="00661CAB" w:rsidRDefault="00714E71" w:rsidP="00714E71">
      <w:pPr>
        <w:widowControl w:val="0"/>
        <w:suppressAutoHyphens/>
        <w:jc w:val="center"/>
        <w:rPr>
          <w:rFonts w:eastAsia="Yu Mincho"/>
          <w:color w:val="000000"/>
          <w:sz w:val="24"/>
          <w:szCs w:val="24"/>
        </w:rPr>
      </w:pPr>
    </w:p>
    <w:tbl>
      <w:tblPr>
        <w:tblStyle w:val="a5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316"/>
      </w:tblGrid>
      <w:tr w:rsidR="00714E71" w:rsidRPr="00661CAB" w14:paraId="0150D074" w14:textId="77777777" w:rsidTr="004650A8">
        <w:tc>
          <w:tcPr>
            <w:tcW w:w="3686" w:type="dxa"/>
            <w:tcBorders>
              <w:bottom w:val="single" w:sz="4" w:space="0" w:color="auto"/>
            </w:tcBorders>
          </w:tcPr>
          <w:p w14:paraId="34916E93" w14:textId="77777777" w:rsidR="00714E71" w:rsidRPr="00661CAB" w:rsidRDefault="00714E71" w:rsidP="009C04C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4A4BBFB7" w14:textId="77777777" w:rsidR="00714E71" w:rsidRPr="00661CAB" w:rsidRDefault="00714E71" w:rsidP="009C04C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069FCD" w14:textId="77777777" w:rsidR="00714E71" w:rsidRPr="00661CAB" w:rsidRDefault="00714E71" w:rsidP="009C04C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" w:type="dxa"/>
          </w:tcPr>
          <w:p w14:paraId="342D70E3" w14:textId="77777777" w:rsidR="00714E71" w:rsidRPr="00661CAB" w:rsidRDefault="00714E71" w:rsidP="009C04CA">
            <w:pPr>
              <w:rPr>
                <w:rFonts w:eastAsia="Calibri"/>
                <w:sz w:val="24"/>
                <w:szCs w:val="24"/>
              </w:rPr>
            </w:pPr>
            <w:r w:rsidRPr="00661CAB">
              <w:rPr>
                <w:rFonts w:eastAsia="Calibri"/>
                <w:sz w:val="24"/>
                <w:szCs w:val="24"/>
              </w:rPr>
              <w:t>/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4E508024" w14:textId="77777777" w:rsidR="00714E71" w:rsidRPr="00661CAB" w:rsidRDefault="00714E71" w:rsidP="009C04C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14E71" w:rsidRPr="00661CAB" w14:paraId="60022384" w14:textId="77777777" w:rsidTr="004650A8">
        <w:tc>
          <w:tcPr>
            <w:tcW w:w="3686" w:type="dxa"/>
            <w:tcBorders>
              <w:top w:val="single" w:sz="4" w:space="0" w:color="auto"/>
            </w:tcBorders>
          </w:tcPr>
          <w:p w14:paraId="1459B0C9" w14:textId="77777777" w:rsidR="00714E71" w:rsidRPr="00661CAB" w:rsidRDefault="00714E71" w:rsidP="009C04CA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  <w:r w:rsidRPr="00661CAB">
              <w:rPr>
                <w:rFonts w:eastAsia="Calibri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14:paraId="4FDFBCCD" w14:textId="77777777" w:rsidR="00714E71" w:rsidRPr="00661CAB" w:rsidRDefault="00714E71" w:rsidP="009C04CA">
            <w:pPr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55AE923" w14:textId="77777777" w:rsidR="00714E71" w:rsidRPr="00661CAB" w:rsidRDefault="00714E71" w:rsidP="009C04CA">
            <w:pPr>
              <w:jc w:val="center"/>
              <w:rPr>
                <w:rFonts w:eastAsia="Calibri"/>
                <w:sz w:val="24"/>
                <w:szCs w:val="24"/>
              </w:rPr>
            </w:pPr>
            <w:r w:rsidRPr="00661CAB">
              <w:rPr>
                <w:rFonts w:eastAsia="Calibri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14:paraId="1BAED203" w14:textId="77777777" w:rsidR="00714E71" w:rsidRPr="00661CAB" w:rsidRDefault="00714E71" w:rsidP="009C04C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</w:tcBorders>
          </w:tcPr>
          <w:p w14:paraId="1CBB7EF4" w14:textId="77777777" w:rsidR="00714E71" w:rsidRPr="00661CAB" w:rsidRDefault="00714E71" w:rsidP="009C04CA">
            <w:pPr>
              <w:jc w:val="center"/>
              <w:rPr>
                <w:rFonts w:eastAsia="Calibri"/>
                <w:sz w:val="24"/>
                <w:szCs w:val="24"/>
              </w:rPr>
            </w:pPr>
            <w:r w:rsidRPr="00661CAB">
              <w:rPr>
                <w:rFonts w:eastAsia="Calibri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714E71" w:rsidRPr="00661CAB" w14:paraId="5A549947" w14:textId="77777777" w:rsidTr="004650A8">
        <w:tc>
          <w:tcPr>
            <w:tcW w:w="3686" w:type="dxa"/>
          </w:tcPr>
          <w:p w14:paraId="4D1966BA" w14:textId="77777777" w:rsidR="00714E71" w:rsidRPr="00661CAB" w:rsidRDefault="00714E71" w:rsidP="009C04CA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14:paraId="6286DD5D" w14:textId="77777777" w:rsidR="00714E71" w:rsidRPr="00661CAB" w:rsidRDefault="00714E71" w:rsidP="009C04CA">
            <w:pPr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6AE712EC" w14:textId="77777777" w:rsidR="00714E71" w:rsidRPr="00661CAB" w:rsidRDefault="00714E71" w:rsidP="009C04CA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14:paraId="3DCDD548" w14:textId="77777777" w:rsidR="00714E71" w:rsidRPr="00661CAB" w:rsidRDefault="00714E71" w:rsidP="009C04C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1C7BF437" w14:textId="77777777" w:rsidR="00714E71" w:rsidRPr="00661CAB" w:rsidRDefault="00714E71" w:rsidP="009C04CA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714E71" w:rsidRPr="00661CAB" w14:paraId="0CB67972" w14:textId="77777777" w:rsidTr="004650A8">
        <w:tc>
          <w:tcPr>
            <w:tcW w:w="3686" w:type="dxa"/>
          </w:tcPr>
          <w:p w14:paraId="7A891494" w14:textId="77777777" w:rsidR="00714E71" w:rsidRPr="00661CAB" w:rsidRDefault="00714E71" w:rsidP="009C04CA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14:paraId="77E75F28" w14:textId="77777777" w:rsidR="00714E71" w:rsidRPr="00661CAB" w:rsidRDefault="00714E71" w:rsidP="009C04CA">
            <w:pPr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23A893B" w14:textId="77777777" w:rsidR="00714E71" w:rsidRPr="00661CAB" w:rsidRDefault="00714E71" w:rsidP="009C04CA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14:paraId="1AAF4E1D" w14:textId="77777777" w:rsidR="00714E71" w:rsidRPr="00661CAB" w:rsidRDefault="00714E71" w:rsidP="009C04C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</w:tcBorders>
          </w:tcPr>
          <w:p w14:paraId="5254726C" w14:textId="77777777" w:rsidR="00714E71" w:rsidRPr="00661CAB" w:rsidRDefault="00714E71" w:rsidP="009C04CA">
            <w:pPr>
              <w:jc w:val="center"/>
              <w:rPr>
                <w:rFonts w:eastAsia="Calibri"/>
                <w:bCs/>
                <w:i/>
                <w:iCs/>
                <w:sz w:val="18"/>
                <w:szCs w:val="18"/>
              </w:rPr>
            </w:pPr>
            <w:r w:rsidRPr="00661CAB">
              <w:rPr>
                <w:rFonts w:eastAsia="Calibri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14:paraId="4F5DC695" w14:textId="77777777" w:rsidR="00714E71" w:rsidRPr="00661CAB" w:rsidRDefault="00714E71" w:rsidP="00714E71">
      <w:pPr>
        <w:widowControl w:val="0"/>
        <w:suppressAutoHyphens/>
        <w:jc w:val="center"/>
        <w:rPr>
          <w:rFonts w:eastAsia="Yu Mincho"/>
          <w:color w:val="000000"/>
          <w:sz w:val="24"/>
          <w:szCs w:val="24"/>
          <w:lang w:val="en-US"/>
        </w:rPr>
      </w:pPr>
    </w:p>
    <w:p w14:paraId="5B98167F" w14:textId="77777777" w:rsidR="00714E71" w:rsidRPr="00661CAB" w:rsidRDefault="00714E71" w:rsidP="00714E71">
      <w:pPr>
        <w:widowControl w:val="0"/>
        <w:suppressAutoHyphens/>
        <w:rPr>
          <w:rFonts w:ascii="Calibri" w:eastAsia="Yu Mincho" w:hAnsi="Calibri" w:cs="Calibri"/>
        </w:rPr>
      </w:pPr>
    </w:p>
    <w:p w14:paraId="35701081" w14:textId="77777777" w:rsidR="00563AB9" w:rsidRDefault="00563AB9" w:rsidP="00714E71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0" w:name="Приложение3"/>
    </w:p>
    <w:p w14:paraId="40AF43F8" w14:textId="121327CF" w:rsidR="00563AB9" w:rsidRDefault="00563AB9" w:rsidP="00714E71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3EADDE9" w14:textId="27C05AFC" w:rsidR="004650A8" w:rsidRDefault="004650A8" w:rsidP="00714E71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96F3BD5" w14:textId="4AA8E724" w:rsidR="004650A8" w:rsidRDefault="004650A8" w:rsidP="00714E71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CB81E14" w14:textId="72F996A8" w:rsidR="004650A8" w:rsidRDefault="004650A8" w:rsidP="00714E71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C15A8FC" w14:textId="6789EAF0" w:rsidR="004650A8" w:rsidRDefault="004650A8" w:rsidP="00714E71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106F917" w14:textId="77777777" w:rsidR="004650A8" w:rsidRDefault="004650A8" w:rsidP="00714E71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E201300" w14:textId="6BBA5B02" w:rsidR="004650A8" w:rsidRDefault="004650A8" w:rsidP="00714E71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74252DC" w14:textId="77777777" w:rsidR="004650A8" w:rsidRDefault="004650A8" w:rsidP="00714E71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D59A414" w14:textId="384351EC" w:rsidR="00042690" w:rsidRPr="001846B7" w:rsidRDefault="00042690" w:rsidP="00042690">
      <w:pPr>
        <w:pStyle w:val="ConsPlusNormal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 w:rsidRPr="001846B7">
        <w:rPr>
          <w:rFonts w:ascii="Times New Roman" w:hAnsi="Times New Roman" w:cs="Times New Roman"/>
          <w:sz w:val="26"/>
          <w:szCs w:val="26"/>
        </w:rPr>
        <w:lastRenderedPageBreak/>
        <w:t xml:space="preserve">Форма </w:t>
      </w:r>
      <w:r w:rsidRPr="001846B7">
        <w:rPr>
          <w:rFonts w:ascii="Times New Roman" w:hAnsi="Times New Roman" w:cs="Times New Roman"/>
          <w:sz w:val="26"/>
          <w:szCs w:val="26"/>
        </w:rPr>
        <w:t>2</w:t>
      </w:r>
    </w:p>
    <w:p w14:paraId="22F87B0B" w14:textId="77777777" w:rsidR="00042690" w:rsidRPr="00563AB9" w:rsidRDefault="00042690" w:rsidP="00042690">
      <w:pPr>
        <w:widowControl w:val="0"/>
        <w:suppressAutoHyphens/>
        <w:jc w:val="center"/>
        <w:rPr>
          <w:rFonts w:eastAsia="Consolas" w:cs="Calibri"/>
          <w:b/>
          <w:bCs/>
          <w:sz w:val="26"/>
          <w:szCs w:val="26"/>
        </w:rPr>
      </w:pPr>
      <w:r w:rsidRPr="00563AB9">
        <w:rPr>
          <w:rFonts w:eastAsia="Consolas" w:cs="Calibri"/>
          <w:b/>
          <w:bCs/>
          <w:sz w:val="26"/>
          <w:szCs w:val="26"/>
        </w:rPr>
        <w:t xml:space="preserve">Решение </w:t>
      </w:r>
    </w:p>
    <w:p w14:paraId="31951E81" w14:textId="77777777" w:rsidR="00042690" w:rsidRPr="00563AB9" w:rsidRDefault="00042690" w:rsidP="00042690">
      <w:pPr>
        <w:widowControl w:val="0"/>
        <w:suppressAutoHyphens/>
        <w:jc w:val="center"/>
        <w:rPr>
          <w:rFonts w:eastAsia="Consolas" w:cs="Calibri"/>
          <w:sz w:val="26"/>
          <w:szCs w:val="26"/>
        </w:rPr>
      </w:pPr>
      <w:r w:rsidRPr="00563AB9">
        <w:rPr>
          <w:rFonts w:eastAsia="Consolas" w:cs="Calibri"/>
          <w:sz w:val="26"/>
          <w:szCs w:val="26"/>
        </w:rPr>
        <w:t xml:space="preserve">(уведомление) </w:t>
      </w:r>
    </w:p>
    <w:p w14:paraId="0F017679" w14:textId="46A2BE1B" w:rsidR="00042690" w:rsidRDefault="001846B7" w:rsidP="00042690">
      <w:pPr>
        <w:widowControl w:val="0"/>
        <w:suppressAutoHyphens/>
        <w:jc w:val="center"/>
        <w:rPr>
          <w:rFonts w:eastAsia="Consolas" w:cs="Calibri"/>
          <w:b/>
          <w:bCs/>
          <w:sz w:val="26"/>
          <w:szCs w:val="26"/>
        </w:rPr>
      </w:pPr>
      <w:r>
        <w:rPr>
          <w:rFonts w:eastAsia="Consolas" w:cs="Calibri"/>
          <w:b/>
          <w:bCs/>
          <w:sz w:val="26"/>
          <w:szCs w:val="26"/>
        </w:rPr>
        <w:t>о</w:t>
      </w:r>
      <w:r w:rsidR="00042690">
        <w:rPr>
          <w:rFonts w:eastAsia="Consolas" w:cs="Calibri"/>
          <w:b/>
          <w:bCs/>
          <w:sz w:val="26"/>
          <w:szCs w:val="26"/>
        </w:rPr>
        <w:t xml:space="preserve"> приостановлении </w:t>
      </w:r>
      <w:r w:rsidR="00042690" w:rsidRPr="00563AB9">
        <w:rPr>
          <w:rFonts w:eastAsia="Consolas" w:cs="Calibri"/>
          <w:b/>
          <w:bCs/>
          <w:sz w:val="26"/>
          <w:szCs w:val="26"/>
        </w:rPr>
        <w:t>предоставления</w:t>
      </w:r>
      <w:r w:rsidR="00042690" w:rsidRPr="00563AB9">
        <w:rPr>
          <w:rFonts w:eastAsia="Consolas" w:cs="Calibri"/>
          <w:b/>
          <w:bCs/>
          <w:sz w:val="26"/>
          <w:szCs w:val="26"/>
        </w:rPr>
        <w:t xml:space="preserve"> </w:t>
      </w:r>
    </w:p>
    <w:p w14:paraId="40BFF59B" w14:textId="72B7C4B0" w:rsidR="00042690" w:rsidRPr="00563AB9" w:rsidRDefault="00042690" w:rsidP="00042690">
      <w:pPr>
        <w:widowControl w:val="0"/>
        <w:suppressAutoHyphens/>
        <w:jc w:val="center"/>
        <w:rPr>
          <w:rFonts w:eastAsia="Yu Mincho" w:cs="Calibri"/>
          <w:sz w:val="26"/>
          <w:szCs w:val="26"/>
        </w:rPr>
      </w:pPr>
      <w:r>
        <w:rPr>
          <w:rFonts w:eastAsia="Consolas" w:cs="Calibri"/>
          <w:b/>
          <w:bCs/>
          <w:sz w:val="26"/>
          <w:szCs w:val="26"/>
        </w:rPr>
        <w:t>результата обращения</w:t>
      </w:r>
    </w:p>
    <w:p w14:paraId="1F3E24BC" w14:textId="77777777" w:rsidR="00042690" w:rsidRPr="00661CAB" w:rsidRDefault="00042690" w:rsidP="00042690">
      <w:pPr>
        <w:widowControl w:val="0"/>
        <w:suppressAutoHyphens/>
        <w:jc w:val="center"/>
        <w:rPr>
          <w:rFonts w:eastAsia="Yu Mincho"/>
          <w:color w:val="000000"/>
          <w:sz w:val="24"/>
          <w:szCs w:val="24"/>
        </w:rPr>
      </w:pPr>
    </w:p>
    <w:p w14:paraId="2E140994" w14:textId="77777777" w:rsidR="00042690" w:rsidRPr="00661CAB" w:rsidRDefault="00042690" w:rsidP="00042690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51C03EF8" w14:textId="77777777" w:rsidR="00042690" w:rsidRPr="00661CAB" w:rsidRDefault="00042690" w:rsidP="00042690">
      <w:pPr>
        <w:widowControl w:val="0"/>
        <w:suppressAutoHyphens/>
        <w:jc w:val="center"/>
        <w:rPr>
          <w:rFonts w:eastAsia="Consolas" w:cs="Calibri"/>
          <w:i/>
          <w:iCs/>
          <w:sz w:val="18"/>
          <w:szCs w:val="18"/>
        </w:rPr>
      </w:pPr>
      <w:r w:rsidRPr="00661CAB">
        <w:rPr>
          <w:rFonts w:eastAsia="Consolas" w:cs="Calibri"/>
          <w:i/>
          <w:iCs/>
          <w:sz w:val="18"/>
          <w:szCs w:val="18"/>
        </w:rPr>
        <w:t>(фамилия, имя, отчество получателя услуги)</w:t>
      </w:r>
    </w:p>
    <w:p w14:paraId="573C7F84" w14:textId="77777777" w:rsidR="00042690" w:rsidRPr="00661CAB" w:rsidRDefault="00042690" w:rsidP="00042690">
      <w:pPr>
        <w:widowControl w:val="0"/>
        <w:suppressAutoHyphens/>
        <w:rPr>
          <w:rFonts w:eastAsia="Consolas" w:cs="Calibri"/>
          <w:sz w:val="24"/>
          <w:szCs w:val="24"/>
        </w:rPr>
      </w:pPr>
    </w:p>
    <w:p w14:paraId="46F4D979" w14:textId="77777777" w:rsidR="00042690" w:rsidRPr="004650A8" w:rsidRDefault="00042690" w:rsidP="00042690">
      <w:pPr>
        <w:widowControl w:val="0"/>
        <w:suppressAutoHyphens/>
        <w:rPr>
          <w:rFonts w:eastAsia="Consolas" w:cs="Calibri"/>
          <w:sz w:val="26"/>
          <w:szCs w:val="26"/>
        </w:rPr>
      </w:pPr>
      <w:r w:rsidRPr="004650A8">
        <w:rPr>
          <w:rFonts w:eastAsia="Consolas" w:cs="Calibri"/>
          <w:sz w:val="26"/>
          <w:szCs w:val="26"/>
        </w:rPr>
        <w:t xml:space="preserve">по ранее поданному Вами заявлению № </w:t>
      </w:r>
    </w:p>
    <w:p w14:paraId="3A47CDBA" w14:textId="77777777" w:rsidR="00042690" w:rsidRPr="00661CAB" w:rsidRDefault="00042690" w:rsidP="00042690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6FAC1915" w14:textId="77777777" w:rsidR="00042690" w:rsidRPr="00661CAB" w:rsidRDefault="00042690" w:rsidP="00042690">
      <w:pPr>
        <w:widowControl w:val="0"/>
        <w:suppressAutoHyphens/>
        <w:jc w:val="center"/>
        <w:rPr>
          <w:rFonts w:eastAsia="Consolas" w:cs="Calibri"/>
          <w:i/>
          <w:iCs/>
          <w:sz w:val="18"/>
          <w:szCs w:val="18"/>
        </w:rPr>
      </w:pPr>
      <w:r w:rsidRPr="00661CAB">
        <w:rPr>
          <w:rFonts w:eastAsia="Consolas" w:cs="Calibri"/>
          <w:i/>
          <w:iCs/>
          <w:sz w:val="18"/>
          <w:szCs w:val="18"/>
        </w:rPr>
        <w:t>(номер заявления/обращения)</w:t>
      </w:r>
    </w:p>
    <w:p w14:paraId="384B2388" w14:textId="77777777" w:rsidR="00042690" w:rsidRPr="00661CAB" w:rsidRDefault="00042690" w:rsidP="00042690">
      <w:pPr>
        <w:widowControl w:val="0"/>
        <w:suppressAutoHyphens/>
        <w:rPr>
          <w:rFonts w:eastAsia="Consolas" w:cs="Calibri"/>
          <w:sz w:val="24"/>
          <w:szCs w:val="24"/>
        </w:rPr>
      </w:pPr>
    </w:p>
    <w:p w14:paraId="359ED746" w14:textId="77777777" w:rsidR="00042690" w:rsidRPr="004650A8" w:rsidRDefault="00042690" w:rsidP="00042690">
      <w:pPr>
        <w:widowControl w:val="0"/>
        <w:suppressAutoHyphens/>
        <w:rPr>
          <w:rFonts w:eastAsia="Consolas" w:cs="Calibri"/>
          <w:sz w:val="26"/>
          <w:szCs w:val="26"/>
        </w:rPr>
      </w:pPr>
      <w:r w:rsidRPr="004650A8">
        <w:rPr>
          <w:rFonts w:eastAsia="Consolas" w:cs="Calibri"/>
          <w:sz w:val="26"/>
          <w:szCs w:val="26"/>
        </w:rPr>
        <w:t>в целях получения результата обращения:</w:t>
      </w:r>
    </w:p>
    <w:p w14:paraId="29B55B1E" w14:textId="77777777" w:rsidR="00042690" w:rsidRPr="00661CAB" w:rsidRDefault="00042690" w:rsidP="00042690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2D755AB4" w14:textId="77777777" w:rsidR="00042690" w:rsidRPr="00661CAB" w:rsidRDefault="00042690" w:rsidP="00042690">
      <w:pPr>
        <w:widowControl w:val="0"/>
        <w:suppressAutoHyphens/>
        <w:jc w:val="center"/>
        <w:rPr>
          <w:rFonts w:eastAsia="Consolas" w:cs="Calibri"/>
          <w:i/>
          <w:iCs/>
          <w:sz w:val="18"/>
          <w:szCs w:val="18"/>
        </w:rPr>
      </w:pPr>
      <w:r w:rsidRPr="00661CAB">
        <w:rPr>
          <w:rFonts w:eastAsia="Consolas" w:cs="Calibri"/>
          <w:i/>
          <w:iCs/>
          <w:sz w:val="18"/>
          <w:szCs w:val="18"/>
        </w:rPr>
        <w:t xml:space="preserve">(наименование </w:t>
      </w:r>
      <w:r>
        <w:rPr>
          <w:rFonts w:eastAsia="Consolas" w:cs="Calibri"/>
          <w:i/>
          <w:iCs/>
          <w:sz w:val="18"/>
          <w:szCs w:val="18"/>
        </w:rPr>
        <w:t>результата обращения</w:t>
      </w:r>
      <w:r w:rsidRPr="00661CAB">
        <w:rPr>
          <w:rFonts w:eastAsia="Consolas" w:cs="Calibri"/>
          <w:i/>
          <w:iCs/>
          <w:sz w:val="18"/>
          <w:szCs w:val="18"/>
        </w:rPr>
        <w:t>)</w:t>
      </w:r>
    </w:p>
    <w:p w14:paraId="0A2565D7" w14:textId="77777777" w:rsidR="00042690" w:rsidRPr="00661CAB" w:rsidRDefault="00042690" w:rsidP="00042690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57C0904B" w14:textId="77777777" w:rsidR="00042690" w:rsidRPr="00661CAB" w:rsidRDefault="00042690" w:rsidP="00042690">
      <w:pPr>
        <w:widowControl w:val="0"/>
        <w:suppressAutoHyphens/>
        <w:jc w:val="center"/>
        <w:rPr>
          <w:rFonts w:eastAsia="Consolas" w:cs="Calibri"/>
          <w:i/>
          <w:iCs/>
          <w:sz w:val="18"/>
          <w:szCs w:val="18"/>
        </w:rPr>
      </w:pPr>
      <w:r w:rsidRPr="00661CAB">
        <w:rPr>
          <w:rFonts w:eastAsia="Consolas" w:cs="Calibri"/>
          <w:i/>
          <w:iCs/>
          <w:sz w:val="18"/>
          <w:szCs w:val="18"/>
        </w:rPr>
        <w:t xml:space="preserve">(наименование </w:t>
      </w:r>
      <w:r>
        <w:rPr>
          <w:rFonts w:eastAsia="Consolas" w:cs="Calibri"/>
          <w:i/>
          <w:iCs/>
          <w:sz w:val="18"/>
          <w:szCs w:val="18"/>
        </w:rPr>
        <w:t>цели обращения</w:t>
      </w:r>
      <w:r w:rsidRPr="00661CAB">
        <w:rPr>
          <w:rFonts w:eastAsia="Consolas" w:cs="Calibri"/>
          <w:i/>
          <w:iCs/>
          <w:sz w:val="18"/>
          <w:szCs w:val="18"/>
        </w:rPr>
        <w:t>)</w:t>
      </w:r>
    </w:p>
    <w:p w14:paraId="116C6703" w14:textId="77777777" w:rsidR="00042690" w:rsidRPr="00661CAB" w:rsidRDefault="00042690" w:rsidP="00042690">
      <w:pPr>
        <w:tabs>
          <w:tab w:val="left" w:pos="1496"/>
        </w:tabs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06B8A8CC" w14:textId="16F25539" w:rsidR="00042690" w:rsidRPr="004650A8" w:rsidRDefault="00042690" w:rsidP="00042690">
      <w:pPr>
        <w:tabs>
          <w:tab w:val="left" w:pos="1496"/>
        </w:tabs>
        <w:suppressAutoHyphens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</w:t>
      </w:r>
      <w:r>
        <w:rPr>
          <w:rFonts w:eastAsia="Calibri"/>
          <w:sz w:val="26"/>
          <w:szCs w:val="26"/>
        </w:rPr>
        <w:t>риостановлено</w:t>
      </w:r>
      <w:r w:rsidRPr="004650A8">
        <w:rPr>
          <w:rFonts w:eastAsia="Calibri"/>
          <w:sz w:val="26"/>
          <w:szCs w:val="26"/>
        </w:rPr>
        <w:t xml:space="preserve"> по следующему основанию:</w:t>
      </w:r>
    </w:p>
    <w:p w14:paraId="75305141" w14:textId="77777777" w:rsidR="00042690" w:rsidRPr="00661CAB" w:rsidRDefault="00042690" w:rsidP="00042690">
      <w:pPr>
        <w:tabs>
          <w:tab w:val="left" w:pos="1496"/>
        </w:tabs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59AA1ED3" w14:textId="77777777" w:rsidR="00042690" w:rsidRPr="00661CAB" w:rsidRDefault="00042690" w:rsidP="00042690">
      <w:pPr>
        <w:widowControl w:val="0"/>
        <w:suppressAutoHyphens/>
        <w:jc w:val="center"/>
        <w:rPr>
          <w:rFonts w:eastAsia="Consolas"/>
          <w:i/>
          <w:iCs/>
          <w:sz w:val="18"/>
          <w:szCs w:val="18"/>
        </w:rPr>
      </w:pPr>
      <w:r w:rsidRPr="00661CAB">
        <w:rPr>
          <w:rFonts w:eastAsia="Consolas" w:cs="Calibri"/>
          <w:i/>
          <w:iCs/>
          <w:sz w:val="18"/>
          <w:szCs w:val="18"/>
        </w:rPr>
        <w:t>(основание для отказа)</w:t>
      </w:r>
    </w:p>
    <w:p w14:paraId="6E6D7A5D" w14:textId="77777777" w:rsidR="00042690" w:rsidRPr="00661CAB" w:rsidRDefault="00042690" w:rsidP="00042690">
      <w:pPr>
        <w:widowControl w:val="0"/>
        <w:suppressAutoHyphens/>
        <w:jc w:val="center"/>
        <w:rPr>
          <w:rFonts w:eastAsia="Yu Mincho"/>
          <w:color w:val="000000"/>
          <w:sz w:val="24"/>
          <w:szCs w:val="24"/>
        </w:rPr>
      </w:pPr>
    </w:p>
    <w:p w14:paraId="78FC2955" w14:textId="77777777" w:rsidR="00042690" w:rsidRPr="004650A8" w:rsidRDefault="00042690" w:rsidP="00042690">
      <w:pPr>
        <w:tabs>
          <w:tab w:val="left" w:pos="1496"/>
        </w:tabs>
        <w:suppressAutoHyphens/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  <w:r w:rsidRPr="004650A8">
        <w:rPr>
          <w:rFonts w:eastAsia="Calibri"/>
          <w:bCs/>
          <w:sz w:val="26"/>
          <w:szCs w:val="26"/>
        </w:rPr>
        <w:t>Разъяснение причины:</w:t>
      </w:r>
    </w:p>
    <w:p w14:paraId="7CCAA347" w14:textId="77777777" w:rsidR="00042690" w:rsidRPr="00661CAB" w:rsidRDefault="00042690" w:rsidP="00042690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04E6CF4F" w14:textId="77777777" w:rsidR="00042690" w:rsidRPr="00661CAB" w:rsidRDefault="00042690" w:rsidP="00042690">
      <w:pPr>
        <w:tabs>
          <w:tab w:val="left" w:pos="1496"/>
        </w:tabs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25ABCE8F" w14:textId="77777777" w:rsidR="00042690" w:rsidRPr="004650A8" w:rsidRDefault="00042690" w:rsidP="00042690">
      <w:pPr>
        <w:rPr>
          <w:rFonts w:eastAsia="Calibri"/>
          <w:sz w:val="26"/>
          <w:szCs w:val="26"/>
        </w:rPr>
      </w:pPr>
      <w:r w:rsidRPr="004650A8">
        <w:rPr>
          <w:rFonts w:eastAsia="Calibri"/>
          <w:bCs/>
          <w:sz w:val="26"/>
          <w:szCs w:val="26"/>
        </w:rPr>
        <w:t>Дополнительно информируем:</w:t>
      </w:r>
      <w:r w:rsidRPr="004650A8">
        <w:rPr>
          <w:rFonts w:eastAsia="Calibri"/>
          <w:b/>
          <w:sz w:val="26"/>
          <w:szCs w:val="26"/>
        </w:rPr>
        <w:t xml:space="preserve">  </w:t>
      </w:r>
    </w:p>
    <w:p w14:paraId="4B201B04" w14:textId="77777777" w:rsidR="00042690" w:rsidRPr="00661CAB" w:rsidRDefault="00042690" w:rsidP="00042690">
      <w:pPr>
        <w:rPr>
          <w:rFonts w:eastAsia="Calibri"/>
          <w:sz w:val="24"/>
          <w:szCs w:val="24"/>
        </w:rPr>
      </w:pPr>
    </w:p>
    <w:p w14:paraId="29B944D7" w14:textId="77777777" w:rsidR="00042690" w:rsidRPr="00661CAB" w:rsidRDefault="00042690" w:rsidP="00042690">
      <w:pPr>
        <w:widowControl w:val="0"/>
        <w:suppressAutoHyphens/>
        <w:jc w:val="center"/>
        <w:rPr>
          <w:rFonts w:eastAsia="Consolas" w:cs="Calibri"/>
          <w:i/>
          <w:iCs/>
          <w:sz w:val="18"/>
          <w:szCs w:val="18"/>
        </w:rPr>
      </w:pPr>
      <w:r w:rsidRPr="00661CAB">
        <w:rPr>
          <w:rFonts w:eastAsia="Consolas" w:cs="Calibri"/>
          <w:i/>
          <w:iCs/>
          <w:sz w:val="18"/>
          <w:szCs w:val="18"/>
        </w:rPr>
        <w:t>(дополнительные сведения, при необходимости)</w:t>
      </w:r>
    </w:p>
    <w:p w14:paraId="4392C485" w14:textId="77777777" w:rsidR="00042690" w:rsidRPr="00661CAB" w:rsidRDefault="00042690" w:rsidP="00042690">
      <w:pPr>
        <w:widowControl w:val="0"/>
        <w:suppressAutoHyphens/>
        <w:jc w:val="center"/>
        <w:rPr>
          <w:rFonts w:eastAsia="Yu Mincho"/>
          <w:color w:val="000000"/>
          <w:sz w:val="24"/>
          <w:szCs w:val="24"/>
        </w:rPr>
      </w:pPr>
    </w:p>
    <w:p w14:paraId="708A090A" w14:textId="77777777" w:rsidR="00042690" w:rsidRPr="00661CAB" w:rsidRDefault="00042690" w:rsidP="00042690">
      <w:pPr>
        <w:widowControl w:val="0"/>
        <w:suppressAutoHyphens/>
        <w:jc w:val="center"/>
        <w:rPr>
          <w:rFonts w:eastAsia="Yu Mincho"/>
          <w:color w:val="000000"/>
          <w:sz w:val="24"/>
          <w:szCs w:val="24"/>
        </w:rPr>
      </w:pPr>
    </w:p>
    <w:tbl>
      <w:tblPr>
        <w:tblStyle w:val="a5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316"/>
      </w:tblGrid>
      <w:tr w:rsidR="00042690" w:rsidRPr="00661CAB" w14:paraId="697441A8" w14:textId="77777777" w:rsidTr="009C04CA">
        <w:tc>
          <w:tcPr>
            <w:tcW w:w="3686" w:type="dxa"/>
            <w:tcBorders>
              <w:bottom w:val="single" w:sz="4" w:space="0" w:color="auto"/>
            </w:tcBorders>
          </w:tcPr>
          <w:p w14:paraId="7A89C5F5" w14:textId="77777777" w:rsidR="00042690" w:rsidRPr="00661CAB" w:rsidRDefault="00042690" w:rsidP="009C04C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127C35A1" w14:textId="77777777" w:rsidR="00042690" w:rsidRPr="00661CAB" w:rsidRDefault="00042690" w:rsidP="009C04C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220B13" w14:textId="77777777" w:rsidR="00042690" w:rsidRPr="00661CAB" w:rsidRDefault="00042690" w:rsidP="009C04C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" w:type="dxa"/>
          </w:tcPr>
          <w:p w14:paraId="2F0FAA7A" w14:textId="77777777" w:rsidR="00042690" w:rsidRPr="00661CAB" w:rsidRDefault="00042690" w:rsidP="009C04CA">
            <w:pPr>
              <w:rPr>
                <w:rFonts w:eastAsia="Calibri"/>
                <w:sz w:val="24"/>
                <w:szCs w:val="24"/>
              </w:rPr>
            </w:pPr>
            <w:r w:rsidRPr="00661CAB">
              <w:rPr>
                <w:rFonts w:eastAsia="Calibri"/>
                <w:sz w:val="24"/>
                <w:szCs w:val="24"/>
              </w:rPr>
              <w:t>/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070BC43E" w14:textId="77777777" w:rsidR="00042690" w:rsidRPr="00661CAB" w:rsidRDefault="00042690" w:rsidP="009C04C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42690" w:rsidRPr="00661CAB" w14:paraId="56BCCA87" w14:textId="77777777" w:rsidTr="009C04CA">
        <w:tc>
          <w:tcPr>
            <w:tcW w:w="3686" w:type="dxa"/>
            <w:tcBorders>
              <w:top w:val="single" w:sz="4" w:space="0" w:color="auto"/>
            </w:tcBorders>
          </w:tcPr>
          <w:p w14:paraId="2C07C0A5" w14:textId="77777777" w:rsidR="00042690" w:rsidRPr="00661CAB" w:rsidRDefault="00042690" w:rsidP="009C04CA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  <w:r w:rsidRPr="00661CAB">
              <w:rPr>
                <w:rFonts w:eastAsia="Calibri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14:paraId="40764206" w14:textId="77777777" w:rsidR="00042690" w:rsidRPr="00661CAB" w:rsidRDefault="00042690" w:rsidP="009C04CA">
            <w:pPr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3CFAFFB" w14:textId="77777777" w:rsidR="00042690" w:rsidRPr="00661CAB" w:rsidRDefault="00042690" w:rsidP="009C04CA">
            <w:pPr>
              <w:jc w:val="center"/>
              <w:rPr>
                <w:rFonts w:eastAsia="Calibri"/>
                <w:sz w:val="24"/>
                <w:szCs w:val="24"/>
              </w:rPr>
            </w:pPr>
            <w:r w:rsidRPr="00661CAB">
              <w:rPr>
                <w:rFonts w:eastAsia="Calibri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14:paraId="219EF4D2" w14:textId="77777777" w:rsidR="00042690" w:rsidRPr="00661CAB" w:rsidRDefault="00042690" w:rsidP="009C04C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</w:tcBorders>
          </w:tcPr>
          <w:p w14:paraId="6A22DE73" w14:textId="77777777" w:rsidR="00042690" w:rsidRPr="00661CAB" w:rsidRDefault="00042690" w:rsidP="009C04CA">
            <w:pPr>
              <w:jc w:val="center"/>
              <w:rPr>
                <w:rFonts w:eastAsia="Calibri"/>
                <w:sz w:val="24"/>
                <w:szCs w:val="24"/>
              </w:rPr>
            </w:pPr>
            <w:r w:rsidRPr="00661CAB">
              <w:rPr>
                <w:rFonts w:eastAsia="Calibri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042690" w:rsidRPr="00661CAB" w14:paraId="0AE9196A" w14:textId="77777777" w:rsidTr="009C04CA">
        <w:tc>
          <w:tcPr>
            <w:tcW w:w="3686" w:type="dxa"/>
          </w:tcPr>
          <w:p w14:paraId="23B27456" w14:textId="77777777" w:rsidR="00042690" w:rsidRPr="00661CAB" w:rsidRDefault="00042690" w:rsidP="009C04CA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14:paraId="1025D22C" w14:textId="77777777" w:rsidR="00042690" w:rsidRPr="00661CAB" w:rsidRDefault="00042690" w:rsidP="009C04CA">
            <w:pPr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15FCAE0A" w14:textId="77777777" w:rsidR="00042690" w:rsidRPr="00661CAB" w:rsidRDefault="00042690" w:rsidP="009C04CA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14:paraId="19AD771F" w14:textId="77777777" w:rsidR="00042690" w:rsidRPr="00661CAB" w:rsidRDefault="00042690" w:rsidP="009C04C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2EBFB0A9" w14:textId="77777777" w:rsidR="00042690" w:rsidRPr="00661CAB" w:rsidRDefault="00042690" w:rsidP="009C04CA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042690" w:rsidRPr="00661CAB" w14:paraId="1F615B3B" w14:textId="77777777" w:rsidTr="009C04CA">
        <w:tc>
          <w:tcPr>
            <w:tcW w:w="3686" w:type="dxa"/>
          </w:tcPr>
          <w:p w14:paraId="2B80BF11" w14:textId="77777777" w:rsidR="00042690" w:rsidRPr="00661CAB" w:rsidRDefault="00042690" w:rsidP="009C04CA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14:paraId="052EB490" w14:textId="77777777" w:rsidR="00042690" w:rsidRPr="00661CAB" w:rsidRDefault="00042690" w:rsidP="009C04CA">
            <w:pPr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6BD1B36E" w14:textId="77777777" w:rsidR="00042690" w:rsidRPr="00661CAB" w:rsidRDefault="00042690" w:rsidP="009C04CA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14:paraId="66DD68DD" w14:textId="77777777" w:rsidR="00042690" w:rsidRPr="00661CAB" w:rsidRDefault="00042690" w:rsidP="009C04C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</w:tcBorders>
          </w:tcPr>
          <w:p w14:paraId="570CC152" w14:textId="77777777" w:rsidR="00042690" w:rsidRPr="00661CAB" w:rsidRDefault="00042690" w:rsidP="009C04CA">
            <w:pPr>
              <w:jc w:val="center"/>
              <w:rPr>
                <w:rFonts w:eastAsia="Calibri"/>
                <w:bCs/>
                <w:i/>
                <w:iCs/>
                <w:sz w:val="18"/>
                <w:szCs w:val="18"/>
              </w:rPr>
            </w:pPr>
            <w:r w:rsidRPr="00661CAB">
              <w:rPr>
                <w:rFonts w:eastAsia="Calibri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14:paraId="74F5A43F" w14:textId="77777777" w:rsidR="00042690" w:rsidRPr="00661CAB" w:rsidRDefault="00042690" w:rsidP="00042690">
      <w:pPr>
        <w:widowControl w:val="0"/>
        <w:suppressAutoHyphens/>
        <w:jc w:val="center"/>
        <w:rPr>
          <w:rFonts w:eastAsia="Yu Mincho"/>
          <w:color w:val="000000"/>
          <w:sz w:val="24"/>
          <w:szCs w:val="24"/>
          <w:lang w:val="en-US"/>
        </w:rPr>
      </w:pPr>
    </w:p>
    <w:p w14:paraId="0EAAFF79" w14:textId="77777777" w:rsidR="00042690" w:rsidRPr="00661CAB" w:rsidRDefault="00042690" w:rsidP="00042690">
      <w:pPr>
        <w:widowControl w:val="0"/>
        <w:suppressAutoHyphens/>
        <w:rPr>
          <w:rFonts w:ascii="Calibri" w:eastAsia="Yu Mincho" w:hAnsi="Calibri" w:cs="Calibri"/>
        </w:rPr>
      </w:pPr>
    </w:p>
    <w:p w14:paraId="51177EBA" w14:textId="77777777" w:rsidR="00042690" w:rsidRDefault="00042690" w:rsidP="0004269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D658123" w14:textId="77777777" w:rsidR="00042690" w:rsidRDefault="00042690" w:rsidP="0004269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A17CDD8" w14:textId="77777777" w:rsidR="00042690" w:rsidRDefault="00042690" w:rsidP="0004269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481F89A" w14:textId="77777777" w:rsidR="00042690" w:rsidRDefault="00042690" w:rsidP="00042690">
      <w:pPr>
        <w:widowControl w:val="0"/>
        <w:autoSpaceDE w:val="0"/>
        <w:autoSpaceDN w:val="0"/>
        <w:adjustRightInd w:val="0"/>
        <w:ind w:left="5670"/>
        <w:jc w:val="right"/>
        <w:rPr>
          <w:rFonts w:eastAsiaTheme="minorEastAsia"/>
          <w:sz w:val="28"/>
          <w:szCs w:val="28"/>
        </w:rPr>
      </w:pPr>
    </w:p>
    <w:p w14:paraId="07F04CDA" w14:textId="77777777" w:rsidR="00042690" w:rsidRDefault="00042690" w:rsidP="00042690">
      <w:pPr>
        <w:widowControl w:val="0"/>
        <w:autoSpaceDE w:val="0"/>
        <w:autoSpaceDN w:val="0"/>
        <w:adjustRightInd w:val="0"/>
        <w:ind w:left="5670"/>
        <w:jc w:val="right"/>
        <w:rPr>
          <w:rFonts w:eastAsiaTheme="minorEastAsia"/>
          <w:sz w:val="28"/>
          <w:szCs w:val="28"/>
        </w:rPr>
      </w:pPr>
    </w:p>
    <w:p w14:paraId="4ECE6269" w14:textId="77777777" w:rsidR="00042690" w:rsidRDefault="00042690" w:rsidP="00042690">
      <w:pPr>
        <w:widowControl w:val="0"/>
        <w:autoSpaceDE w:val="0"/>
        <w:autoSpaceDN w:val="0"/>
        <w:adjustRightInd w:val="0"/>
        <w:ind w:left="5670"/>
        <w:jc w:val="right"/>
        <w:rPr>
          <w:rFonts w:eastAsiaTheme="minorEastAsia"/>
          <w:sz w:val="28"/>
          <w:szCs w:val="28"/>
        </w:rPr>
      </w:pPr>
    </w:p>
    <w:p w14:paraId="36799415" w14:textId="77777777" w:rsidR="00042690" w:rsidRDefault="00042690" w:rsidP="00042690">
      <w:pPr>
        <w:widowControl w:val="0"/>
        <w:autoSpaceDE w:val="0"/>
        <w:autoSpaceDN w:val="0"/>
        <w:adjustRightInd w:val="0"/>
        <w:ind w:left="5670"/>
        <w:jc w:val="right"/>
        <w:rPr>
          <w:rFonts w:eastAsiaTheme="minorEastAsia"/>
          <w:sz w:val="28"/>
          <w:szCs w:val="28"/>
        </w:rPr>
      </w:pPr>
    </w:p>
    <w:p w14:paraId="47D0487F" w14:textId="77777777" w:rsidR="00042690" w:rsidRDefault="00042690" w:rsidP="00042690">
      <w:pPr>
        <w:widowControl w:val="0"/>
        <w:autoSpaceDE w:val="0"/>
        <w:autoSpaceDN w:val="0"/>
        <w:adjustRightInd w:val="0"/>
        <w:ind w:left="5670"/>
        <w:jc w:val="right"/>
        <w:rPr>
          <w:rFonts w:eastAsiaTheme="minorEastAsia"/>
          <w:sz w:val="28"/>
          <w:szCs w:val="28"/>
        </w:rPr>
      </w:pPr>
    </w:p>
    <w:p w14:paraId="7ED6FD06" w14:textId="77777777" w:rsidR="00042690" w:rsidRDefault="00042690" w:rsidP="00042690">
      <w:pPr>
        <w:widowControl w:val="0"/>
        <w:autoSpaceDE w:val="0"/>
        <w:autoSpaceDN w:val="0"/>
        <w:adjustRightInd w:val="0"/>
        <w:ind w:left="5670"/>
        <w:jc w:val="right"/>
        <w:rPr>
          <w:rFonts w:eastAsiaTheme="minorEastAsia"/>
          <w:sz w:val="28"/>
          <w:szCs w:val="28"/>
        </w:rPr>
      </w:pPr>
    </w:p>
    <w:p w14:paraId="35C376D5" w14:textId="77777777" w:rsidR="00042690" w:rsidRDefault="00042690" w:rsidP="00042690">
      <w:pPr>
        <w:widowControl w:val="0"/>
        <w:autoSpaceDE w:val="0"/>
        <w:autoSpaceDN w:val="0"/>
        <w:adjustRightInd w:val="0"/>
        <w:ind w:left="5670"/>
        <w:jc w:val="right"/>
        <w:rPr>
          <w:rFonts w:eastAsiaTheme="minorEastAsia"/>
          <w:sz w:val="28"/>
          <w:szCs w:val="28"/>
        </w:rPr>
      </w:pPr>
    </w:p>
    <w:p w14:paraId="68EBABF5" w14:textId="77777777" w:rsidR="00042690" w:rsidRDefault="00042690" w:rsidP="00042690">
      <w:pPr>
        <w:widowControl w:val="0"/>
        <w:autoSpaceDE w:val="0"/>
        <w:autoSpaceDN w:val="0"/>
        <w:adjustRightInd w:val="0"/>
        <w:ind w:left="5670"/>
        <w:jc w:val="right"/>
        <w:rPr>
          <w:rFonts w:eastAsiaTheme="minorEastAsia"/>
          <w:sz w:val="28"/>
          <w:szCs w:val="28"/>
        </w:rPr>
      </w:pPr>
    </w:p>
    <w:p w14:paraId="5EEA885A" w14:textId="77777777" w:rsidR="00042690" w:rsidRDefault="00042690" w:rsidP="00042690">
      <w:pPr>
        <w:widowControl w:val="0"/>
        <w:autoSpaceDE w:val="0"/>
        <w:autoSpaceDN w:val="0"/>
        <w:adjustRightInd w:val="0"/>
        <w:ind w:left="5670"/>
        <w:jc w:val="right"/>
        <w:rPr>
          <w:rFonts w:eastAsiaTheme="minorEastAsia"/>
          <w:sz w:val="28"/>
          <w:szCs w:val="28"/>
        </w:rPr>
      </w:pPr>
    </w:p>
    <w:p w14:paraId="47882F6F" w14:textId="77777777" w:rsidR="00042690" w:rsidRDefault="00042690" w:rsidP="00042690">
      <w:pPr>
        <w:widowControl w:val="0"/>
        <w:autoSpaceDE w:val="0"/>
        <w:autoSpaceDN w:val="0"/>
        <w:adjustRightInd w:val="0"/>
        <w:ind w:left="5670"/>
        <w:jc w:val="right"/>
        <w:rPr>
          <w:rFonts w:eastAsiaTheme="minorEastAsia"/>
          <w:sz w:val="28"/>
          <w:szCs w:val="28"/>
        </w:rPr>
      </w:pPr>
    </w:p>
    <w:p w14:paraId="30E1C5EE" w14:textId="5F1D591E" w:rsidR="00042690" w:rsidRPr="00042690" w:rsidRDefault="00042690" w:rsidP="00042690">
      <w:pPr>
        <w:widowControl w:val="0"/>
        <w:autoSpaceDE w:val="0"/>
        <w:autoSpaceDN w:val="0"/>
        <w:adjustRightInd w:val="0"/>
        <w:ind w:left="5670"/>
        <w:jc w:val="right"/>
        <w:rPr>
          <w:rFonts w:eastAsiaTheme="minorEastAsia"/>
          <w:sz w:val="26"/>
          <w:szCs w:val="26"/>
        </w:rPr>
      </w:pPr>
      <w:r w:rsidRPr="00042690">
        <w:rPr>
          <w:rFonts w:eastAsiaTheme="minorEastAsia"/>
          <w:sz w:val="26"/>
          <w:szCs w:val="26"/>
        </w:rPr>
        <w:t xml:space="preserve">Форма </w:t>
      </w:r>
      <w:r w:rsidRPr="001846B7">
        <w:rPr>
          <w:rFonts w:eastAsiaTheme="minorEastAsia"/>
          <w:sz w:val="26"/>
          <w:szCs w:val="26"/>
        </w:rPr>
        <w:t>3</w:t>
      </w:r>
    </w:p>
    <w:p w14:paraId="0EA22B95" w14:textId="77777777" w:rsidR="00563AB9" w:rsidRDefault="00563AB9" w:rsidP="00714E71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181CD13" w14:textId="77777777" w:rsidR="00563AB9" w:rsidRDefault="00563AB9" w:rsidP="00714E71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bookmarkEnd w:id="20"/>
    <w:p w14:paraId="0B62244E" w14:textId="77777777" w:rsidR="00714E71" w:rsidRPr="00563AB9" w:rsidRDefault="00714E71" w:rsidP="00714E71">
      <w:pPr>
        <w:pStyle w:val="ConsPlusNormal"/>
        <w:jc w:val="center"/>
        <w:rPr>
          <w:rFonts w:ascii="Times New Roman" w:eastAsia="Consolas" w:hAnsi="Times New Roman" w:cs="Times New Roman"/>
          <w:b/>
          <w:bCs/>
          <w:sz w:val="26"/>
          <w:szCs w:val="26"/>
        </w:rPr>
      </w:pPr>
      <w:r w:rsidRPr="00563AB9">
        <w:rPr>
          <w:rFonts w:ascii="Times New Roman" w:eastAsia="Consolas" w:hAnsi="Times New Roman" w:cs="Times New Roman"/>
          <w:b/>
          <w:bCs/>
          <w:sz w:val="26"/>
          <w:szCs w:val="26"/>
        </w:rPr>
        <w:t xml:space="preserve">Решение </w:t>
      </w:r>
    </w:p>
    <w:p w14:paraId="4F177424" w14:textId="77777777" w:rsidR="00714E71" w:rsidRPr="00563AB9" w:rsidRDefault="00714E71" w:rsidP="00714E71">
      <w:pPr>
        <w:pStyle w:val="ConsPlusNormal"/>
        <w:jc w:val="center"/>
        <w:rPr>
          <w:rFonts w:ascii="Times New Roman" w:eastAsia="Consolas" w:hAnsi="Times New Roman" w:cs="Times New Roman"/>
          <w:sz w:val="26"/>
          <w:szCs w:val="26"/>
        </w:rPr>
      </w:pPr>
      <w:r w:rsidRPr="00563AB9">
        <w:rPr>
          <w:rFonts w:ascii="Times New Roman" w:eastAsia="Consolas" w:hAnsi="Times New Roman" w:cs="Times New Roman"/>
          <w:sz w:val="26"/>
          <w:szCs w:val="26"/>
        </w:rPr>
        <w:t xml:space="preserve">(уведомление) </w:t>
      </w:r>
    </w:p>
    <w:p w14:paraId="1B6BEA8C" w14:textId="0D607D62" w:rsidR="00714E71" w:rsidRPr="00563AB9" w:rsidRDefault="00563AB9" w:rsidP="00714E71">
      <w:pPr>
        <w:pStyle w:val="ConsPlusNormal"/>
        <w:jc w:val="center"/>
        <w:rPr>
          <w:rFonts w:ascii="Times New Roman" w:eastAsia="Consolas" w:hAnsi="Times New Roman" w:cs="Times New Roman"/>
          <w:b/>
          <w:bCs/>
          <w:sz w:val="26"/>
          <w:szCs w:val="26"/>
        </w:rPr>
      </w:pPr>
      <w:r w:rsidRPr="00563AB9">
        <w:rPr>
          <w:rFonts w:ascii="Times New Roman" w:eastAsia="Consolas" w:hAnsi="Times New Roman" w:cs="Times New Roman"/>
          <w:b/>
          <w:bCs/>
          <w:sz w:val="26"/>
          <w:szCs w:val="26"/>
        </w:rPr>
        <w:t>об отказе в прие</w:t>
      </w:r>
      <w:r w:rsidR="00714E71" w:rsidRPr="00563AB9">
        <w:rPr>
          <w:rFonts w:ascii="Times New Roman" w:eastAsia="Consolas" w:hAnsi="Times New Roman" w:cs="Times New Roman"/>
          <w:b/>
          <w:bCs/>
          <w:sz w:val="26"/>
          <w:szCs w:val="26"/>
        </w:rPr>
        <w:t xml:space="preserve">ме документов, </w:t>
      </w:r>
    </w:p>
    <w:p w14:paraId="1611B8BB" w14:textId="3D8F1128" w:rsidR="00714E71" w:rsidRPr="00563AB9" w:rsidRDefault="00714E71" w:rsidP="00714E7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63AB9">
        <w:rPr>
          <w:rFonts w:ascii="Times New Roman" w:eastAsia="Consolas" w:hAnsi="Times New Roman" w:cs="Times New Roman"/>
          <w:b/>
          <w:bCs/>
          <w:sz w:val="26"/>
          <w:szCs w:val="26"/>
        </w:rPr>
        <w:t xml:space="preserve">необходимых для предоставления </w:t>
      </w:r>
      <w:r w:rsidR="00563AB9" w:rsidRPr="00563AB9">
        <w:rPr>
          <w:rFonts w:ascii="Times New Roman" w:eastAsia="Consolas" w:hAnsi="Times New Roman" w:cs="Times New Roman"/>
          <w:b/>
          <w:bCs/>
          <w:sz w:val="26"/>
          <w:szCs w:val="26"/>
        </w:rPr>
        <w:t>результата обращения</w:t>
      </w:r>
    </w:p>
    <w:p w14:paraId="40E8966E" w14:textId="77777777" w:rsidR="00714E71" w:rsidRPr="005E5A61" w:rsidRDefault="00714E71" w:rsidP="00714E71">
      <w:pPr>
        <w:jc w:val="center"/>
        <w:rPr>
          <w:sz w:val="28"/>
          <w:szCs w:val="28"/>
        </w:rPr>
      </w:pPr>
    </w:p>
    <w:p w14:paraId="35DFD227" w14:textId="77777777" w:rsidR="00714E71" w:rsidRPr="005E5A61" w:rsidRDefault="00714E71" w:rsidP="00714E71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668DF3FD" w14:textId="77777777" w:rsidR="00714E71" w:rsidRPr="0079343F" w:rsidRDefault="00714E71" w:rsidP="00714E71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 w:rsidRPr="0079343F">
        <w:rPr>
          <w:rFonts w:ascii="Times New Roman" w:eastAsia="Consolas" w:hAnsi="Times New Roman" w:cs="Times New Roman"/>
          <w:i/>
          <w:iCs/>
          <w:sz w:val="18"/>
          <w:szCs w:val="18"/>
        </w:rPr>
        <w:t>(фамилия, имя, отчество получателя услуги)</w:t>
      </w:r>
    </w:p>
    <w:p w14:paraId="6ED6183C" w14:textId="77777777" w:rsidR="00714E71" w:rsidRPr="005E5A61" w:rsidRDefault="00714E71" w:rsidP="00714E71">
      <w:pPr>
        <w:pStyle w:val="ConsPlusNormal"/>
        <w:rPr>
          <w:rFonts w:ascii="Times New Roman" w:eastAsia="Consolas" w:hAnsi="Times New Roman" w:cs="Times New Roman"/>
          <w:sz w:val="28"/>
          <w:szCs w:val="28"/>
        </w:rPr>
      </w:pPr>
    </w:p>
    <w:p w14:paraId="266CA225" w14:textId="77777777" w:rsidR="00714E71" w:rsidRPr="004650A8" w:rsidRDefault="00714E71" w:rsidP="00714E71">
      <w:pPr>
        <w:pStyle w:val="ConsPlusNormal"/>
        <w:rPr>
          <w:rFonts w:ascii="Times New Roman" w:eastAsia="Consolas" w:hAnsi="Times New Roman" w:cs="Times New Roman"/>
          <w:sz w:val="26"/>
          <w:szCs w:val="26"/>
        </w:rPr>
      </w:pPr>
      <w:r w:rsidRPr="004650A8">
        <w:rPr>
          <w:rFonts w:ascii="Times New Roman" w:eastAsia="Consolas" w:hAnsi="Times New Roman" w:cs="Times New Roman"/>
          <w:sz w:val="26"/>
          <w:szCs w:val="26"/>
        </w:rPr>
        <w:t xml:space="preserve">по ранее поданному Вами заявлению № </w:t>
      </w:r>
    </w:p>
    <w:p w14:paraId="66AF9596" w14:textId="77777777" w:rsidR="00714E71" w:rsidRPr="005E5A61" w:rsidRDefault="00714E71" w:rsidP="00714E71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90A97A5" w14:textId="77777777" w:rsidR="00714E71" w:rsidRPr="0079343F" w:rsidRDefault="00714E71" w:rsidP="00714E71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 w:rsidRPr="0079343F">
        <w:rPr>
          <w:rFonts w:ascii="Times New Roman" w:eastAsia="Consolas" w:hAnsi="Times New Roman" w:cs="Times New Roman"/>
          <w:i/>
          <w:iCs/>
          <w:sz w:val="18"/>
          <w:szCs w:val="18"/>
        </w:rPr>
        <w:t>(номер заявления/обращения)</w:t>
      </w:r>
    </w:p>
    <w:p w14:paraId="26689452" w14:textId="77777777" w:rsidR="00714E71" w:rsidRPr="005E5A61" w:rsidRDefault="00714E71" w:rsidP="00714E71">
      <w:pPr>
        <w:pStyle w:val="ConsPlusNormal"/>
        <w:rPr>
          <w:rFonts w:ascii="Times New Roman" w:eastAsia="Consolas" w:hAnsi="Times New Roman" w:cs="Times New Roman"/>
          <w:sz w:val="28"/>
          <w:szCs w:val="28"/>
        </w:rPr>
      </w:pPr>
    </w:p>
    <w:p w14:paraId="150EDF8A" w14:textId="006154B8" w:rsidR="00714E71" w:rsidRPr="0079343F" w:rsidRDefault="00714E71" w:rsidP="00714E71">
      <w:pPr>
        <w:pStyle w:val="ConsPlusNormal"/>
        <w:rPr>
          <w:rFonts w:ascii="Times New Roman" w:eastAsia="Consolas" w:hAnsi="Times New Roman" w:cs="Times New Roman"/>
          <w:sz w:val="24"/>
          <w:szCs w:val="24"/>
        </w:rPr>
      </w:pPr>
      <w:r w:rsidRPr="0079343F">
        <w:rPr>
          <w:rFonts w:ascii="Times New Roman" w:eastAsia="Consolas" w:hAnsi="Times New Roman" w:cs="Times New Roman"/>
          <w:sz w:val="24"/>
          <w:szCs w:val="24"/>
        </w:rPr>
        <w:t xml:space="preserve">в целях получения </w:t>
      </w:r>
      <w:r w:rsidR="004650A8">
        <w:rPr>
          <w:rFonts w:ascii="Times New Roman" w:eastAsia="Consolas" w:hAnsi="Times New Roman" w:cs="Times New Roman"/>
          <w:sz w:val="24"/>
          <w:szCs w:val="24"/>
        </w:rPr>
        <w:t>результата обращения</w:t>
      </w:r>
      <w:r w:rsidRPr="0079343F">
        <w:rPr>
          <w:rFonts w:ascii="Times New Roman" w:eastAsia="Consolas" w:hAnsi="Times New Roman" w:cs="Times New Roman"/>
          <w:sz w:val="24"/>
          <w:szCs w:val="24"/>
        </w:rPr>
        <w:t>:</w:t>
      </w:r>
    </w:p>
    <w:p w14:paraId="4FF49B17" w14:textId="77777777" w:rsidR="00714E71" w:rsidRPr="005E5A61" w:rsidRDefault="00714E71" w:rsidP="00714E71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5286ACA" w14:textId="77777777" w:rsidR="00563AB9" w:rsidRPr="00563AB9" w:rsidRDefault="00563AB9" w:rsidP="00563AB9">
      <w:pPr>
        <w:widowControl w:val="0"/>
        <w:autoSpaceDE w:val="0"/>
        <w:autoSpaceDN w:val="0"/>
        <w:adjustRightInd w:val="0"/>
        <w:jc w:val="center"/>
        <w:rPr>
          <w:rFonts w:eastAsia="Consolas"/>
          <w:i/>
          <w:iCs/>
          <w:sz w:val="18"/>
          <w:szCs w:val="18"/>
        </w:rPr>
      </w:pPr>
      <w:r w:rsidRPr="00563AB9">
        <w:rPr>
          <w:rFonts w:eastAsia="Consolas"/>
          <w:i/>
          <w:iCs/>
          <w:sz w:val="18"/>
          <w:szCs w:val="18"/>
        </w:rPr>
        <w:t>(наименование результата обращения)</w:t>
      </w:r>
    </w:p>
    <w:p w14:paraId="61793428" w14:textId="77777777" w:rsidR="00714E71" w:rsidRPr="005E5A61" w:rsidRDefault="00714E71" w:rsidP="00714E71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1D2D10E" w14:textId="77777777" w:rsidR="00714E71" w:rsidRPr="0079343F" w:rsidRDefault="00714E71" w:rsidP="00714E71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 w:rsidRPr="0079343F">
        <w:rPr>
          <w:rFonts w:ascii="Times New Roman" w:eastAsia="Consolas" w:hAnsi="Times New Roman" w:cs="Times New Roman"/>
          <w:i/>
          <w:iCs/>
          <w:sz w:val="18"/>
          <w:szCs w:val="18"/>
        </w:rPr>
        <w:t xml:space="preserve">(наименование </w:t>
      </w:r>
      <w:r>
        <w:rPr>
          <w:rFonts w:ascii="Times New Roman" w:eastAsia="Consolas" w:hAnsi="Times New Roman" w:cs="Times New Roman"/>
          <w:i/>
          <w:iCs/>
          <w:sz w:val="18"/>
          <w:szCs w:val="18"/>
        </w:rPr>
        <w:t>цели обращения</w:t>
      </w:r>
      <w:r w:rsidRPr="0079343F">
        <w:rPr>
          <w:rFonts w:ascii="Times New Roman" w:eastAsia="Consolas" w:hAnsi="Times New Roman" w:cs="Times New Roman"/>
          <w:i/>
          <w:iCs/>
          <w:sz w:val="18"/>
          <w:szCs w:val="18"/>
        </w:rPr>
        <w:t>)</w:t>
      </w:r>
    </w:p>
    <w:p w14:paraId="0FAAB67E" w14:textId="77777777" w:rsidR="00714E71" w:rsidRPr="005E5A61" w:rsidRDefault="00714E71" w:rsidP="00714E71">
      <w:pPr>
        <w:tabs>
          <w:tab w:val="left" w:pos="149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27C04B" w14:textId="77777777" w:rsidR="00714E71" w:rsidRPr="004650A8" w:rsidRDefault="00714E71" w:rsidP="00714E71">
      <w:pPr>
        <w:tabs>
          <w:tab w:val="left" w:pos="149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4650A8">
        <w:rPr>
          <w:sz w:val="26"/>
          <w:szCs w:val="26"/>
        </w:rPr>
        <w:t>отказано по следующему основанию:</w:t>
      </w:r>
    </w:p>
    <w:p w14:paraId="3364FB66" w14:textId="77777777" w:rsidR="00714E71" w:rsidRPr="005E5A61" w:rsidRDefault="00714E71" w:rsidP="00714E71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40D3B91" w14:textId="77777777" w:rsidR="00714E71" w:rsidRPr="0079343F" w:rsidRDefault="00714E71" w:rsidP="00714E71">
      <w:pPr>
        <w:pStyle w:val="ConsPlusNormal"/>
        <w:jc w:val="center"/>
        <w:rPr>
          <w:rStyle w:val="25"/>
          <w:rFonts w:eastAsia="Consolas"/>
          <w:b w:val="0"/>
          <w:i/>
          <w:iCs/>
          <w:sz w:val="18"/>
          <w:szCs w:val="18"/>
        </w:rPr>
      </w:pPr>
      <w:r w:rsidRPr="005E5A61">
        <w:rPr>
          <w:rFonts w:ascii="Times New Roman" w:eastAsia="Consolas" w:hAnsi="Times New Roman" w:cs="Times New Roman"/>
          <w:i/>
          <w:iCs/>
          <w:sz w:val="18"/>
          <w:szCs w:val="18"/>
        </w:rPr>
        <w:t>(основание для отказа)</w:t>
      </w:r>
    </w:p>
    <w:p w14:paraId="4AB2F667" w14:textId="77777777" w:rsidR="00714E71" w:rsidRPr="004650A8" w:rsidRDefault="00714E71" w:rsidP="00714E71">
      <w:pPr>
        <w:tabs>
          <w:tab w:val="left" w:pos="1496"/>
        </w:tabs>
        <w:autoSpaceDE w:val="0"/>
        <w:autoSpaceDN w:val="0"/>
        <w:adjustRightInd w:val="0"/>
        <w:jc w:val="both"/>
        <w:rPr>
          <w:rStyle w:val="25"/>
          <w:b w:val="0"/>
          <w:bCs/>
          <w:sz w:val="26"/>
          <w:szCs w:val="26"/>
        </w:rPr>
      </w:pPr>
      <w:r w:rsidRPr="004650A8">
        <w:rPr>
          <w:rStyle w:val="25"/>
          <w:b w:val="0"/>
          <w:bCs/>
          <w:sz w:val="26"/>
          <w:szCs w:val="26"/>
        </w:rPr>
        <w:t>Разъяснение причины:</w:t>
      </w:r>
    </w:p>
    <w:p w14:paraId="4EA3A742" w14:textId="77777777" w:rsidR="00714E71" w:rsidRPr="005E5A61" w:rsidRDefault="00714E71" w:rsidP="00714E71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75460A5" w14:textId="77777777" w:rsidR="00714E71" w:rsidRPr="005E5A61" w:rsidRDefault="00714E71" w:rsidP="00714E71">
      <w:pPr>
        <w:tabs>
          <w:tab w:val="left" w:pos="149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710FF7" w14:textId="14FBF634" w:rsidR="00714E71" w:rsidRPr="004650A8" w:rsidRDefault="00714E71" w:rsidP="00714E71">
      <w:pPr>
        <w:pStyle w:val="aff5"/>
        <w:spacing w:after="0" w:line="240" w:lineRule="auto"/>
        <w:jc w:val="left"/>
        <w:rPr>
          <w:b w:val="0"/>
          <w:sz w:val="26"/>
          <w:szCs w:val="26"/>
        </w:rPr>
      </w:pPr>
      <w:r w:rsidRPr="004650A8">
        <w:rPr>
          <w:b w:val="0"/>
          <w:bCs/>
          <w:sz w:val="26"/>
          <w:szCs w:val="26"/>
          <w:lang w:eastAsia="ru-RU"/>
        </w:rPr>
        <w:t>Дополнительно информируем:</w:t>
      </w:r>
      <w:r w:rsidRPr="004650A8">
        <w:rPr>
          <w:sz w:val="26"/>
          <w:szCs w:val="26"/>
          <w:lang w:eastAsia="ru-RU"/>
        </w:rPr>
        <w:t xml:space="preserve">  </w:t>
      </w:r>
    </w:p>
    <w:p w14:paraId="657E4986" w14:textId="77777777" w:rsidR="00714E71" w:rsidRPr="005E5A61" w:rsidRDefault="00714E71" w:rsidP="004650A8">
      <w:pPr>
        <w:pStyle w:val="ConsPlusNormal"/>
        <w:pBdr>
          <w:bottom w:val="single" w:sz="4" w:space="1" w:color="auto"/>
        </w:pBdr>
        <w:rPr>
          <w:rFonts w:ascii="Times New Roman" w:hAnsi="Times New Roman" w:cs="Times New Roman"/>
          <w:i/>
          <w:iCs/>
          <w:sz w:val="28"/>
          <w:szCs w:val="28"/>
        </w:rPr>
      </w:pPr>
    </w:p>
    <w:p w14:paraId="38D78EDE" w14:textId="77777777" w:rsidR="00714E71" w:rsidRPr="0079343F" w:rsidRDefault="00714E71" w:rsidP="00714E71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 w:rsidRPr="0079343F">
        <w:rPr>
          <w:rFonts w:ascii="Times New Roman" w:eastAsia="Consolas" w:hAnsi="Times New Roman" w:cs="Times New Roman"/>
          <w:i/>
          <w:iCs/>
          <w:sz w:val="18"/>
          <w:szCs w:val="18"/>
        </w:rPr>
        <w:t>(дополнительные сведения, при необходимости)</w:t>
      </w:r>
    </w:p>
    <w:p w14:paraId="4090B7C9" w14:textId="77777777" w:rsidR="00714E71" w:rsidRPr="005E5A61" w:rsidRDefault="00714E71" w:rsidP="00714E71">
      <w:pPr>
        <w:pStyle w:val="aff5"/>
        <w:spacing w:after="0" w:line="240" w:lineRule="auto"/>
        <w:jc w:val="left"/>
        <w:rPr>
          <w:b w:val="0"/>
          <w:sz w:val="28"/>
          <w:szCs w:val="28"/>
        </w:rPr>
      </w:pPr>
    </w:p>
    <w:p w14:paraId="0AE76B65" w14:textId="77777777" w:rsidR="00714E71" w:rsidRPr="005E5A61" w:rsidRDefault="00714E71" w:rsidP="00714E71">
      <w:pPr>
        <w:pStyle w:val="aff5"/>
        <w:spacing w:after="0" w:line="240" w:lineRule="auto"/>
        <w:jc w:val="left"/>
        <w:rPr>
          <w:b w:val="0"/>
          <w:sz w:val="28"/>
          <w:szCs w:val="28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3"/>
      </w:tblGrid>
      <w:tr w:rsidR="00714E71" w:rsidRPr="003C1FA5" w14:paraId="77B34746" w14:textId="77777777" w:rsidTr="009C04CA">
        <w:tc>
          <w:tcPr>
            <w:tcW w:w="3686" w:type="dxa"/>
            <w:tcBorders>
              <w:bottom w:val="single" w:sz="4" w:space="0" w:color="auto"/>
            </w:tcBorders>
          </w:tcPr>
          <w:p w14:paraId="6B0FBF35" w14:textId="77777777" w:rsidR="00714E71" w:rsidRPr="005E5A61" w:rsidRDefault="00714E71" w:rsidP="009C04CA">
            <w:pPr>
              <w:pStyle w:val="aff5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83" w:type="dxa"/>
          </w:tcPr>
          <w:p w14:paraId="562732F6" w14:textId="77777777" w:rsidR="00714E71" w:rsidRPr="005E5A61" w:rsidRDefault="00714E71" w:rsidP="009C04CA">
            <w:pPr>
              <w:pStyle w:val="aff5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DAF7FC" w14:textId="77777777" w:rsidR="00714E71" w:rsidRPr="005E5A61" w:rsidRDefault="00714E71" w:rsidP="009C04CA">
            <w:pPr>
              <w:pStyle w:val="aff5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36" w:type="dxa"/>
          </w:tcPr>
          <w:p w14:paraId="4368589C" w14:textId="77777777" w:rsidR="00714E71" w:rsidRPr="005E5A61" w:rsidRDefault="00714E71" w:rsidP="009C04CA">
            <w:pPr>
              <w:pStyle w:val="aff5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5E5A61">
              <w:rPr>
                <w:b w:val="0"/>
                <w:sz w:val="28"/>
                <w:szCs w:val="28"/>
              </w:rPr>
              <w:t>/</w:t>
            </w: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151C3F40" w14:textId="77777777" w:rsidR="00714E71" w:rsidRPr="005E5A61" w:rsidRDefault="00714E71" w:rsidP="009C04CA">
            <w:pPr>
              <w:pStyle w:val="aff5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14E71" w:rsidRPr="005E5A61" w14:paraId="64634B51" w14:textId="77777777" w:rsidTr="009C04CA">
        <w:tc>
          <w:tcPr>
            <w:tcW w:w="3686" w:type="dxa"/>
            <w:tcBorders>
              <w:top w:val="single" w:sz="4" w:space="0" w:color="auto"/>
            </w:tcBorders>
          </w:tcPr>
          <w:p w14:paraId="33C23E25" w14:textId="77777777" w:rsidR="00714E71" w:rsidRPr="0079343F" w:rsidRDefault="00714E71" w:rsidP="009C04CA">
            <w:pPr>
              <w:pStyle w:val="aff5"/>
              <w:spacing w:after="0" w:line="240" w:lineRule="auto"/>
              <w:rPr>
                <w:b w:val="0"/>
                <w:i/>
                <w:iCs/>
                <w:sz w:val="18"/>
                <w:szCs w:val="18"/>
              </w:rPr>
            </w:pPr>
            <w:r w:rsidRPr="0079343F">
              <w:rPr>
                <w:b w:val="0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14:paraId="3DD6D2B4" w14:textId="77777777" w:rsidR="00714E71" w:rsidRPr="0079343F" w:rsidRDefault="00714E71" w:rsidP="009C04CA">
            <w:pPr>
              <w:pStyle w:val="aff5"/>
              <w:spacing w:after="0" w:line="240" w:lineRule="auto"/>
              <w:jc w:val="left"/>
              <w:rPr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55E253E" w14:textId="77777777" w:rsidR="00714E71" w:rsidRPr="005E5A61" w:rsidRDefault="00714E71" w:rsidP="009C04CA">
            <w:pPr>
              <w:pStyle w:val="aff5"/>
              <w:spacing w:after="0" w:line="240" w:lineRule="auto"/>
              <w:rPr>
                <w:b w:val="0"/>
                <w:sz w:val="18"/>
                <w:szCs w:val="18"/>
              </w:rPr>
            </w:pPr>
            <w:r w:rsidRPr="0079343F">
              <w:rPr>
                <w:b w:val="0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14:paraId="37C7C445" w14:textId="77777777" w:rsidR="00714E71" w:rsidRPr="005E5A61" w:rsidRDefault="00714E71" w:rsidP="009C04CA">
            <w:pPr>
              <w:pStyle w:val="aff5"/>
              <w:spacing w:after="0"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14:paraId="05C15194" w14:textId="77777777" w:rsidR="00714E71" w:rsidRPr="005E5A61" w:rsidRDefault="00714E71" w:rsidP="009C04CA">
            <w:pPr>
              <w:pStyle w:val="aff5"/>
              <w:spacing w:after="0" w:line="240" w:lineRule="auto"/>
              <w:rPr>
                <w:b w:val="0"/>
                <w:sz w:val="18"/>
                <w:szCs w:val="18"/>
              </w:rPr>
            </w:pPr>
            <w:r w:rsidRPr="0079343F">
              <w:rPr>
                <w:b w:val="0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714E71" w:rsidRPr="003C1FA5" w14:paraId="7724C646" w14:textId="77777777" w:rsidTr="009C04CA">
        <w:tc>
          <w:tcPr>
            <w:tcW w:w="3686" w:type="dxa"/>
          </w:tcPr>
          <w:p w14:paraId="504D573D" w14:textId="77777777" w:rsidR="00714E71" w:rsidRPr="005E5A61" w:rsidRDefault="00714E71" w:rsidP="009C04CA">
            <w:pPr>
              <w:pStyle w:val="aff5"/>
              <w:spacing w:after="0" w:line="240" w:lineRule="auto"/>
              <w:rPr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83" w:type="dxa"/>
          </w:tcPr>
          <w:p w14:paraId="42189FD1" w14:textId="77777777" w:rsidR="00714E71" w:rsidRPr="005E5A61" w:rsidRDefault="00714E71" w:rsidP="009C04CA">
            <w:pPr>
              <w:pStyle w:val="aff5"/>
              <w:spacing w:after="0" w:line="240" w:lineRule="auto"/>
              <w:jc w:val="left"/>
              <w:rPr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5B7FAE7" w14:textId="77777777" w:rsidR="00714E71" w:rsidRPr="005E5A61" w:rsidRDefault="00714E71" w:rsidP="009C04CA">
            <w:pPr>
              <w:pStyle w:val="aff5"/>
              <w:spacing w:after="0" w:line="240" w:lineRule="auto"/>
              <w:rPr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36" w:type="dxa"/>
          </w:tcPr>
          <w:p w14:paraId="3E2151ED" w14:textId="77777777" w:rsidR="00714E71" w:rsidRPr="005E5A61" w:rsidRDefault="00714E71" w:rsidP="009C04CA">
            <w:pPr>
              <w:pStyle w:val="aff5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1F50BB0E" w14:textId="77777777" w:rsidR="00714E71" w:rsidRPr="005E5A61" w:rsidRDefault="00714E71" w:rsidP="009C04CA">
            <w:pPr>
              <w:pStyle w:val="aff5"/>
              <w:spacing w:after="0" w:line="240" w:lineRule="auto"/>
              <w:jc w:val="left"/>
              <w:rPr>
                <w:b w:val="0"/>
                <w:bCs/>
                <w:sz w:val="28"/>
                <w:szCs w:val="28"/>
              </w:rPr>
            </w:pPr>
          </w:p>
        </w:tc>
      </w:tr>
      <w:tr w:rsidR="00714E71" w:rsidRPr="005E5A61" w14:paraId="1FD686C4" w14:textId="77777777" w:rsidTr="009C04CA">
        <w:tc>
          <w:tcPr>
            <w:tcW w:w="3686" w:type="dxa"/>
          </w:tcPr>
          <w:p w14:paraId="58D7627D" w14:textId="77777777" w:rsidR="00714E71" w:rsidRPr="0079343F" w:rsidRDefault="00714E71" w:rsidP="009C04CA">
            <w:pPr>
              <w:pStyle w:val="aff5"/>
              <w:spacing w:after="0" w:line="240" w:lineRule="auto"/>
              <w:rPr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14:paraId="59EA4760" w14:textId="77777777" w:rsidR="00714E71" w:rsidRPr="0079343F" w:rsidRDefault="00714E71" w:rsidP="009C04CA">
            <w:pPr>
              <w:pStyle w:val="aff5"/>
              <w:spacing w:after="0" w:line="240" w:lineRule="auto"/>
              <w:jc w:val="left"/>
              <w:rPr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BC11248" w14:textId="77777777" w:rsidR="00714E71" w:rsidRPr="0079343F" w:rsidRDefault="00714E71" w:rsidP="009C04CA">
            <w:pPr>
              <w:pStyle w:val="aff5"/>
              <w:spacing w:after="0" w:line="240" w:lineRule="auto"/>
              <w:rPr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14:paraId="08E716EC" w14:textId="77777777" w:rsidR="00714E71" w:rsidRPr="005E5A61" w:rsidRDefault="00714E71" w:rsidP="009C04CA">
            <w:pPr>
              <w:pStyle w:val="aff5"/>
              <w:spacing w:after="0"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14:paraId="24670925" w14:textId="77777777" w:rsidR="00714E71" w:rsidRPr="0079343F" w:rsidRDefault="00714E71" w:rsidP="009C04CA">
            <w:pPr>
              <w:pStyle w:val="aff5"/>
              <w:spacing w:after="0" w:line="240" w:lineRule="auto"/>
              <w:rPr>
                <w:b w:val="0"/>
                <w:bCs/>
                <w:i/>
                <w:iCs/>
                <w:sz w:val="18"/>
                <w:szCs w:val="18"/>
              </w:rPr>
            </w:pPr>
            <w:r w:rsidRPr="0079343F">
              <w:rPr>
                <w:b w:val="0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14:paraId="03FCDB22" w14:textId="77777777" w:rsidR="00714E71" w:rsidRPr="005E5A61" w:rsidRDefault="00714E71" w:rsidP="00714E71">
      <w:pPr>
        <w:pStyle w:val="aff5"/>
        <w:spacing w:after="0" w:line="240" w:lineRule="auto"/>
        <w:jc w:val="left"/>
        <w:rPr>
          <w:b w:val="0"/>
          <w:sz w:val="28"/>
          <w:szCs w:val="28"/>
        </w:rPr>
      </w:pPr>
    </w:p>
    <w:p w14:paraId="47F78B1C" w14:textId="16E62C48" w:rsidR="00CD2D17" w:rsidRDefault="00CD2D17" w:rsidP="000E0579">
      <w:pPr>
        <w:widowControl w:val="0"/>
        <w:ind w:left="5670"/>
        <w:jc w:val="right"/>
        <w:outlineLvl w:val="1"/>
        <w:rPr>
          <w:rFonts w:eastAsiaTheme="minorEastAsia"/>
          <w:kern w:val="2"/>
          <w:sz w:val="28"/>
          <w:szCs w:val="28"/>
        </w:rPr>
      </w:pPr>
    </w:p>
    <w:p w14:paraId="173D88C5" w14:textId="75655314" w:rsidR="00CD2D17" w:rsidRDefault="00CD2D17" w:rsidP="000E0579">
      <w:pPr>
        <w:widowControl w:val="0"/>
        <w:ind w:left="5670"/>
        <w:jc w:val="right"/>
        <w:outlineLvl w:val="1"/>
        <w:rPr>
          <w:rFonts w:eastAsiaTheme="minorEastAsia"/>
          <w:kern w:val="2"/>
          <w:sz w:val="28"/>
          <w:szCs w:val="28"/>
        </w:rPr>
      </w:pPr>
    </w:p>
    <w:p w14:paraId="4B312844" w14:textId="69B3720D" w:rsidR="00CD2D17" w:rsidRDefault="00CD2D17" w:rsidP="000E0579">
      <w:pPr>
        <w:widowControl w:val="0"/>
        <w:ind w:left="5670"/>
        <w:jc w:val="right"/>
        <w:outlineLvl w:val="1"/>
        <w:rPr>
          <w:rFonts w:eastAsiaTheme="minorEastAsia"/>
          <w:kern w:val="2"/>
          <w:sz w:val="28"/>
          <w:szCs w:val="28"/>
        </w:rPr>
      </w:pPr>
    </w:p>
    <w:p w14:paraId="242B4C5E" w14:textId="353C04E8" w:rsidR="00CD2D17" w:rsidRDefault="00CD2D17" w:rsidP="000E0579">
      <w:pPr>
        <w:widowControl w:val="0"/>
        <w:ind w:left="5670"/>
        <w:jc w:val="right"/>
        <w:outlineLvl w:val="1"/>
        <w:rPr>
          <w:rFonts w:eastAsiaTheme="minorEastAsia"/>
          <w:kern w:val="2"/>
          <w:sz w:val="28"/>
          <w:szCs w:val="28"/>
        </w:rPr>
      </w:pPr>
    </w:p>
    <w:p w14:paraId="323599D4" w14:textId="6C6D5B53" w:rsidR="00CD2D17" w:rsidRDefault="00CD2D17" w:rsidP="000E0579">
      <w:pPr>
        <w:widowControl w:val="0"/>
        <w:ind w:left="5670"/>
        <w:jc w:val="right"/>
        <w:outlineLvl w:val="1"/>
        <w:rPr>
          <w:rFonts w:eastAsiaTheme="minorEastAsia"/>
          <w:kern w:val="2"/>
          <w:sz w:val="28"/>
          <w:szCs w:val="28"/>
        </w:rPr>
      </w:pPr>
    </w:p>
    <w:p w14:paraId="3A556129" w14:textId="47019DCD" w:rsidR="00CD2D17" w:rsidRDefault="00CD2D17" w:rsidP="000E0579">
      <w:pPr>
        <w:widowControl w:val="0"/>
        <w:ind w:left="5670"/>
        <w:jc w:val="right"/>
        <w:outlineLvl w:val="1"/>
        <w:rPr>
          <w:rFonts w:eastAsiaTheme="minorEastAsia"/>
          <w:kern w:val="2"/>
          <w:sz w:val="28"/>
          <w:szCs w:val="28"/>
        </w:rPr>
      </w:pPr>
    </w:p>
    <w:p w14:paraId="240F94B8" w14:textId="462A3CC9" w:rsidR="00CD2D17" w:rsidRDefault="00CD2D17" w:rsidP="000E0579">
      <w:pPr>
        <w:widowControl w:val="0"/>
        <w:ind w:left="5670"/>
        <w:jc w:val="right"/>
        <w:outlineLvl w:val="1"/>
        <w:rPr>
          <w:rFonts w:eastAsiaTheme="minorEastAsia"/>
          <w:kern w:val="2"/>
          <w:sz w:val="28"/>
          <w:szCs w:val="28"/>
        </w:rPr>
      </w:pPr>
    </w:p>
    <w:bookmarkEnd w:id="5"/>
    <w:bookmarkEnd w:id="6"/>
    <w:bookmarkEnd w:id="7"/>
    <w:sectPr w:rsidR="00CD2D17" w:rsidSect="005F3366">
      <w:headerReference w:type="default" r:id="rId15"/>
      <w:headerReference w:type="first" r:id="rId16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6BF69" w14:textId="77777777" w:rsidR="0065289F" w:rsidRDefault="0065289F" w:rsidP="00BD6D81">
      <w:r>
        <w:separator/>
      </w:r>
    </w:p>
  </w:endnote>
  <w:endnote w:type="continuationSeparator" w:id="0">
    <w:p w14:paraId="08CEE84F" w14:textId="77777777" w:rsidR="0065289F" w:rsidRDefault="0065289F" w:rsidP="00BD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charset w:val="CC"/>
    <w:family w:val="roman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3208425"/>
      <w:docPartObj>
        <w:docPartGallery w:val="Page Numbers (Bottom of Page)"/>
        <w:docPartUnique/>
      </w:docPartObj>
    </w:sdtPr>
    <w:sdtEndPr/>
    <w:sdtContent>
      <w:p w14:paraId="48FFA024" w14:textId="0FB10D5A" w:rsidR="0065289F" w:rsidRDefault="0065289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59B">
          <w:rPr>
            <w:noProof/>
          </w:rPr>
          <w:t>7</w:t>
        </w:r>
        <w:r>
          <w:fldChar w:fldCharType="end"/>
        </w:r>
      </w:p>
    </w:sdtContent>
  </w:sdt>
  <w:p w14:paraId="16A208A9" w14:textId="0D8D72C9" w:rsidR="0065289F" w:rsidRDefault="0065289F" w:rsidP="0036739A">
    <w:pPr>
      <w:pStyle w:val="ae"/>
      <w:tabs>
        <w:tab w:val="clear" w:pos="4677"/>
        <w:tab w:val="clear" w:pos="9355"/>
        <w:tab w:val="left" w:pos="7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31BDF" w14:textId="77777777" w:rsidR="0065289F" w:rsidRDefault="0065289F" w:rsidP="00BD6D81">
      <w:r>
        <w:separator/>
      </w:r>
    </w:p>
  </w:footnote>
  <w:footnote w:type="continuationSeparator" w:id="0">
    <w:p w14:paraId="42A7D4E4" w14:textId="77777777" w:rsidR="0065289F" w:rsidRDefault="0065289F" w:rsidP="00BD6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F548E" w14:textId="0019E4A2" w:rsidR="0065289F" w:rsidRDefault="0065289F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DD3A7" w14:textId="5F11A5E5" w:rsidR="0065289F" w:rsidRPr="00E11617" w:rsidRDefault="0065289F" w:rsidP="00CC2825">
    <w:pPr>
      <w:pStyle w:val="ac"/>
      <w:jc w:val="right"/>
      <w:rPr>
        <w:color w:val="FF0000"/>
        <w:sz w:val="28"/>
        <w:szCs w:val="28"/>
      </w:rPr>
    </w:pPr>
    <w:r>
      <w:tab/>
    </w:r>
    <w:r>
      <w:tab/>
    </w:r>
  </w:p>
  <w:p w14:paraId="5EED620B" w14:textId="77777777" w:rsidR="0065289F" w:rsidRDefault="0065289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628FF" w14:textId="7B861735" w:rsidR="0065289F" w:rsidRPr="00CC2825" w:rsidRDefault="0065289F" w:rsidP="00CC282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5025"/>
    <w:multiLevelType w:val="multilevel"/>
    <w:tmpl w:val="51442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562653"/>
    <w:multiLevelType w:val="multilevel"/>
    <w:tmpl w:val="278EED70"/>
    <w:lvl w:ilvl="0">
      <w:start w:val="1"/>
      <w:numFmt w:val="russianLower"/>
      <w:suff w:val="space"/>
      <w:lvlText w:val="%1)"/>
      <w:lvlJc w:val="left"/>
      <w:pPr>
        <w:ind w:left="0" w:firstLine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9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440"/>
      </w:pPr>
      <w:rPr>
        <w:rFonts w:hint="default"/>
      </w:rPr>
    </w:lvl>
  </w:abstractNum>
  <w:abstractNum w:abstractNumId="2" w15:restartNumberingAfterBreak="0">
    <w:nsid w:val="24CF57C6"/>
    <w:multiLevelType w:val="hybridMultilevel"/>
    <w:tmpl w:val="2E1C6C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39042B"/>
    <w:multiLevelType w:val="multilevel"/>
    <w:tmpl w:val="89DAE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AF2055"/>
    <w:multiLevelType w:val="hybridMultilevel"/>
    <w:tmpl w:val="3FC49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04198B"/>
    <w:multiLevelType w:val="hybridMultilevel"/>
    <w:tmpl w:val="627ED9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9F3F32"/>
    <w:multiLevelType w:val="hybridMultilevel"/>
    <w:tmpl w:val="627ED9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F526D0"/>
    <w:multiLevelType w:val="hybridMultilevel"/>
    <w:tmpl w:val="627ED9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1B31CA"/>
    <w:multiLevelType w:val="multilevel"/>
    <w:tmpl w:val="F76CB26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82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1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BEF73FD"/>
    <w:multiLevelType w:val="multilevel"/>
    <w:tmpl w:val="09A42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C2C738E"/>
    <w:multiLevelType w:val="hybridMultilevel"/>
    <w:tmpl w:val="627ED9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674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1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0" w:firstLine="709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9"/>
  </w:num>
  <w:num w:numId="8">
    <w:abstractNumId w:val="2"/>
  </w:num>
  <w:num w:numId="9">
    <w:abstractNumId w:val="5"/>
  </w:num>
  <w:num w:numId="10">
    <w:abstractNumId w:val="10"/>
  </w:num>
  <w:num w:numId="11">
    <w:abstractNumId w:val="7"/>
  </w:num>
  <w:num w:numId="1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C38"/>
    <w:rsid w:val="00000CA3"/>
    <w:rsid w:val="00000D5B"/>
    <w:rsid w:val="000011B6"/>
    <w:rsid w:val="0000261F"/>
    <w:rsid w:val="00002F97"/>
    <w:rsid w:val="000031B7"/>
    <w:rsid w:val="000036A0"/>
    <w:rsid w:val="000036A5"/>
    <w:rsid w:val="000037F3"/>
    <w:rsid w:val="00005CAD"/>
    <w:rsid w:val="00006C75"/>
    <w:rsid w:val="00011344"/>
    <w:rsid w:val="00012E2D"/>
    <w:rsid w:val="00014A44"/>
    <w:rsid w:val="00015A6A"/>
    <w:rsid w:val="00023505"/>
    <w:rsid w:val="00026342"/>
    <w:rsid w:val="00027C49"/>
    <w:rsid w:val="000315F7"/>
    <w:rsid w:val="000318F7"/>
    <w:rsid w:val="0003243D"/>
    <w:rsid w:val="0003481C"/>
    <w:rsid w:val="00034C80"/>
    <w:rsid w:val="000373FC"/>
    <w:rsid w:val="0004147F"/>
    <w:rsid w:val="00041705"/>
    <w:rsid w:val="00042087"/>
    <w:rsid w:val="00042256"/>
    <w:rsid w:val="00042690"/>
    <w:rsid w:val="00044232"/>
    <w:rsid w:val="00047056"/>
    <w:rsid w:val="00052728"/>
    <w:rsid w:val="00054A7A"/>
    <w:rsid w:val="000608D9"/>
    <w:rsid w:val="00062CB1"/>
    <w:rsid w:val="00063615"/>
    <w:rsid w:val="0006362C"/>
    <w:rsid w:val="000656AF"/>
    <w:rsid w:val="0006728E"/>
    <w:rsid w:val="00071F90"/>
    <w:rsid w:val="00072A91"/>
    <w:rsid w:val="0007507E"/>
    <w:rsid w:val="00077605"/>
    <w:rsid w:val="0008101A"/>
    <w:rsid w:val="00083966"/>
    <w:rsid w:val="0008544A"/>
    <w:rsid w:val="000866EE"/>
    <w:rsid w:val="0009009A"/>
    <w:rsid w:val="00091B9F"/>
    <w:rsid w:val="00092AB5"/>
    <w:rsid w:val="00092F65"/>
    <w:rsid w:val="000939D2"/>
    <w:rsid w:val="0009480C"/>
    <w:rsid w:val="000966F8"/>
    <w:rsid w:val="000977BF"/>
    <w:rsid w:val="000A0550"/>
    <w:rsid w:val="000A09E9"/>
    <w:rsid w:val="000A0FDE"/>
    <w:rsid w:val="000A15A4"/>
    <w:rsid w:val="000A1D78"/>
    <w:rsid w:val="000A67CD"/>
    <w:rsid w:val="000A701E"/>
    <w:rsid w:val="000A7E82"/>
    <w:rsid w:val="000B1222"/>
    <w:rsid w:val="000B4D09"/>
    <w:rsid w:val="000C21E8"/>
    <w:rsid w:val="000C487F"/>
    <w:rsid w:val="000C49CC"/>
    <w:rsid w:val="000C6CD3"/>
    <w:rsid w:val="000D094D"/>
    <w:rsid w:val="000D2229"/>
    <w:rsid w:val="000D2550"/>
    <w:rsid w:val="000D274F"/>
    <w:rsid w:val="000D3882"/>
    <w:rsid w:val="000D7F3B"/>
    <w:rsid w:val="000E0232"/>
    <w:rsid w:val="000E0579"/>
    <w:rsid w:val="000E08B1"/>
    <w:rsid w:val="000E11F1"/>
    <w:rsid w:val="000E1A5C"/>
    <w:rsid w:val="000E3CD7"/>
    <w:rsid w:val="000F0569"/>
    <w:rsid w:val="000F1EFA"/>
    <w:rsid w:val="000F3108"/>
    <w:rsid w:val="000F374B"/>
    <w:rsid w:val="000F42D8"/>
    <w:rsid w:val="000F4C06"/>
    <w:rsid w:val="000F7C9F"/>
    <w:rsid w:val="001009C9"/>
    <w:rsid w:val="001029CE"/>
    <w:rsid w:val="0010454B"/>
    <w:rsid w:val="00105628"/>
    <w:rsid w:val="00105A32"/>
    <w:rsid w:val="00105E94"/>
    <w:rsid w:val="001063E1"/>
    <w:rsid w:val="00107A0D"/>
    <w:rsid w:val="001117A8"/>
    <w:rsid w:val="00112AB7"/>
    <w:rsid w:val="001262FF"/>
    <w:rsid w:val="00127BD8"/>
    <w:rsid w:val="001334F8"/>
    <w:rsid w:val="0013368F"/>
    <w:rsid w:val="00137260"/>
    <w:rsid w:val="001378FF"/>
    <w:rsid w:val="00143E3D"/>
    <w:rsid w:val="00144CD5"/>
    <w:rsid w:val="00146B40"/>
    <w:rsid w:val="00147D3B"/>
    <w:rsid w:val="00150048"/>
    <w:rsid w:val="00150DBF"/>
    <w:rsid w:val="001533B9"/>
    <w:rsid w:val="00153467"/>
    <w:rsid w:val="00154DBA"/>
    <w:rsid w:val="00156CE9"/>
    <w:rsid w:val="00157470"/>
    <w:rsid w:val="00157490"/>
    <w:rsid w:val="00160025"/>
    <w:rsid w:val="00164470"/>
    <w:rsid w:val="0016607D"/>
    <w:rsid w:val="001662BC"/>
    <w:rsid w:val="00166918"/>
    <w:rsid w:val="001669B5"/>
    <w:rsid w:val="001674F1"/>
    <w:rsid w:val="00167D8B"/>
    <w:rsid w:val="00171429"/>
    <w:rsid w:val="0017281F"/>
    <w:rsid w:val="0017460C"/>
    <w:rsid w:val="001779DE"/>
    <w:rsid w:val="001814B4"/>
    <w:rsid w:val="00181EC1"/>
    <w:rsid w:val="00182185"/>
    <w:rsid w:val="00182987"/>
    <w:rsid w:val="0018454C"/>
    <w:rsid w:val="001846B7"/>
    <w:rsid w:val="00184F91"/>
    <w:rsid w:val="0018543B"/>
    <w:rsid w:val="00185870"/>
    <w:rsid w:val="0018589F"/>
    <w:rsid w:val="00185E46"/>
    <w:rsid w:val="00187D90"/>
    <w:rsid w:val="001935AE"/>
    <w:rsid w:val="00193930"/>
    <w:rsid w:val="00195456"/>
    <w:rsid w:val="0019687D"/>
    <w:rsid w:val="001A211B"/>
    <w:rsid w:val="001A36DE"/>
    <w:rsid w:val="001A38D2"/>
    <w:rsid w:val="001A3E42"/>
    <w:rsid w:val="001A4D48"/>
    <w:rsid w:val="001A7BFE"/>
    <w:rsid w:val="001B188F"/>
    <w:rsid w:val="001B4694"/>
    <w:rsid w:val="001B4F4D"/>
    <w:rsid w:val="001B595F"/>
    <w:rsid w:val="001B5BA0"/>
    <w:rsid w:val="001B604A"/>
    <w:rsid w:val="001C08D4"/>
    <w:rsid w:val="001C19CC"/>
    <w:rsid w:val="001C1B6A"/>
    <w:rsid w:val="001C2350"/>
    <w:rsid w:val="001C2A3D"/>
    <w:rsid w:val="001C47EE"/>
    <w:rsid w:val="001C66D5"/>
    <w:rsid w:val="001D0927"/>
    <w:rsid w:val="001D092F"/>
    <w:rsid w:val="001D1D9A"/>
    <w:rsid w:val="001D385C"/>
    <w:rsid w:val="001D5479"/>
    <w:rsid w:val="001D5984"/>
    <w:rsid w:val="001D74E6"/>
    <w:rsid w:val="001D7A9B"/>
    <w:rsid w:val="001D7D6F"/>
    <w:rsid w:val="001E02C4"/>
    <w:rsid w:val="001E1361"/>
    <w:rsid w:val="001E14F4"/>
    <w:rsid w:val="001E26EE"/>
    <w:rsid w:val="001E2C09"/>
    <w:rsid w:val="001E328E"/>
    <w:rsid w:val="001E5A88"/>
    <w:rsid w:val="001E5E1F"/>
    <w:rsid w:val="001F32E3"/>
    <w:rsid w:val="001F5E46"/>
    <w:rsid w:val="002007E5"/>
    <w:rsid w:val="00200B57"/>
    <w:rsid w:val="00201088"/>
    <w:rsid w:val="00201992"/>
    <w:rsid w:val="00204476"/>
    <w:rsid w:val="0020452A"/>
    <w:rsid w:val="002045D3"/>
    <w:rsid w:val="0020647C"/>
    <w:rsid w:val="002074B7"/>
    <w:rsid w:val="002079D0"/>
    <w:rsid w:val="00207F1C"/>
    <w:rsid w:val="0021324C"/>
    <w:rsid w:val="002154BC"/>
    <w:rsid w:val="002154DE"/>
    <w:rsid w:val="00216F26"/>
    <w:rsid w:val="00217EF0"/>
    <w:rsid w:val="00220897"/>
    <w:rsid w:val="00221C49"/>
    <w:rsid w:val="00222E90"/>
    <w:rsid w:val="00223473"/>
    <w:rsid w:val="00225226"/>
    <w:rsid w:val="002257BD"/>
    <w:rsid w:val="00227995"/>
    <w:rsid w:val="00231B52"/>
    <w:rsid w:val="00232902"/>
    <w:rsid w:val="002333CE"/>
    <w:rsid w:val="00233F73"/>
    <w:rsid w:val="002343ED"/>
    <w:rsid w:val="002350B0"/>
    <w:rsid w:val="0023597B"/>
    <w:rsid w:val="0024258C"/>
    <w:rsid w:val="002434CD"/>
    <w:rsid w:val="00244817"/>
    <w:rsid w:val="0024653F"/>
    <w:rsid w:val="002465CF"/>
    <w:rsid w:val="002506CB"/>
    <w:rsid w:val="00250EBF"/>
    <w:rsid w:val="0025406F"/>
    <w:rsid w:val="002542E9"/>
    <w:rsid w:val="002560AB"/>
    <w:rsid w:val="0026206E"/>
    <w:rsid w:val="00263B68"/>
    <w:rsid w:val="002672C3"/>
    <w:rsid w:val="0026759B"/>
    <w:rsid w:val="00270A7F"/>
    <w:rsid w:val="00270B34"/>
    <w:rsid w:val="002712E9"/>
    <w:rsid w:val="0027328F"/>
    <w:rsid w:val="00273C66"/>
    <w:rsid w:val="00274BCA"/>
    <w:rsid w:val="00275792"/>
    <w:rsid w:val="00275F5E"/>
    <w:rsid w:val="00281708"/>
    <w:rsid w:val="002824EC"/>
    <w:rsid w:val="00282AC1"/>
    <w:rsid w:val="0028582C"/>
    <w:rsid w:val="00285D5D"/>
    <w:rsid w:val="0028623A"/>
    <w:rsid w:val="00291739"/>
    <w:rsid w:val="002917C4"/>
    <w:rsid w:val="002921E3"/>
    <w:rsid w:val="00292940"/>
    <w:rsid w:val="00294BB2"/>
    <w:rsid w:val="00297544"/>
    <w:rsid w:val="002A1674"/>
    <w:rsid w:val="002A1725"/>
    <w:rsid w:val="002A24C9"/>
    <w:rsid w:val="002A27D5"/>
    <w:rsid w:val="002A371C"/>
    <w:rsid w:val="002A48C3"/>
    <w:rsid w:val="002A4927"/>
    <w:rsid w:val="002A4AE6"/>
    <w:rsid w:val="002A5D98"/>
    <w:rsid w:val="002A63BF"/>
    <w:rsid w:val="002A6CB6"/>
    <w:rsid w:val="002B0D17"/>
    <w:rsid w:val="002B10AF"/>
    <w:rsid w:val="002B16CB"/>
    <w:rsid w:val="002B37C5"/>
    <w:rsid w:val="002B49A0"/>
    <w:rsid w:val="002B4B3B"/>
    <w:rsid w:val="002B6933"/>
    <w:rsid w:val="002B7A23"/>
    <w:rsid w:val="002B7C86"/>
    <w:rsid w:val="002C2C77"/>
    <w:rsid w:val="002C2F35"/>
    <w:rsid w:val="002C7EE5"/>
    <w:rsid w:val="002D0BAF"/>
    <w:rsid w:val="002D1672"/>
    <w:rsid w:val="002D214A"/>
    <w:rsid w:val="002D27AD"/>
    <w:rsid w:val="002D2F2B"/>
    <w:rsid w:val="002D31A6"/>
    <w:rsid w:val="002D5593"/>
    <w:rsid w:val="002D65F5"/>
    <w:rsid w:val="002D6C67"/>
    <w:rsid w:val="002D7DE5"/>
    <w:rsid w:val="002E05DD"/>
    <w:rsid w:val="002E0A30"/>
    <w:rsid w:val="002E2293"/>
    <w:rsid w:val="002E2483"/>
    <w:rsid w:val="002E3A18"/>
    <w:rsid w:val="002E4105"/>
    <w:rsid w:val="002E4ABC"/>
    <w:rsid w:val="002E6ABA"/>
    <w:rsid w:val="002E751C"/>
    <w:rsid w:val="002E7AA3"/>
    <w:rsid w:val="002E7EFD"/>
    <w:rsid w:val="002F0080"/>
    <w:rsid w:val="002F10D2"/>
    <w:rsid w:val="002F29BB"/>
    <w:rsid w:val="002F2CC1"/>
    <w:rsid w:val="002F3809"/>
    <w:rsid w:val="002F527B"/>
    <w:rsid w:val="002F5D93"/>
    <w:rsid w:val="002F646E"/>
    <w:rsid w:val="002F7936"/>
    <w:rsid w:val="002F7C23"/>
    <w:rsid w:val="00300B6E"/>
    <w:rsid w:val="00302876"/>
    <w:rsid w:val="00302B55"/>
    <w:rsid w:val="0030397E"/>
    <w:rsid w:val="003064B5"/>
    <w:rsid w:val="0030656F"/>
    <w:rsid w:val="00306D2B"/>
    <w:rsid w:val="003073DE"/>
    <w:rsid w:val="00310A80"/>
    <w:rsid w:val="00312B31"/>
    <w:rsid w:val="00313DAF"/>
    <w:rsid w:val="003144A9"/>
    <w:rsid w:val="00315A1D"/>
    <w:rsid w:val="00316613"/>
    <w:rsid w:val="00317260"/>
    <w:rsid w:val="00317793"/>
    <w:rsid w:val="00317D8E"/>
    <w:rsid w:val="00320C98"/>
    <w:rsid w:val="0032129F"/>
    <w:rsid w:val="00321646"/>
    <w:rsid w:val="00323FFF"/>
    <w:rsid w:val="003248DE"/>
    <w:rsid w:val="00326DFC"/>
    <w:rsid w:val="003270D5"/>
    <w:rsid w:val="00330CFA"/>
    <w:rsid w:val="003312DA"/>
    <w:rsid w:val="003316C1"/>
    <w:rsid w:val="00331D0D"/>
    <w:rsid w:val="003320E1"/>
    <w:rsid w:val="00332D1F"/>
    <w:rsid w:val="00333E56"/>
    <w:rsid w:val="00336DFC"/>
    <w:rsid w:val="00337665"/>
    <w:rsid w:val="00337EBB"/>
    <w:rsid w:val="00340728"/>
    <w:rsid w:val="00341D9C"/>
    <w:rsid w:val="00342708"/>
    <w:rsid w:val="00342B7F"/>
    <w:rsid w:val="003447F7"/>
    <w:rsid w:val="00345122"/>
    <w:rsid w:val="00345153"/>
    <w:rsid w:val="0034529D"/>
    <w:rsid w:val="003459B0"/>
    <w:rsid w:val="00345BA9"/>
    <w:rsid w:val="003532E0"/>
    <w:rsid w:val="00354B67"/>
    <w:rsid w:val="00355BD8"/>
    <w:rsid w:val="0035660C"/>
    <w:rsid w:val="003615E5"/>
    <w:rsid w:val="003650F1"/>
    <w:rsid w:val="00365AC0"/>
    <w:rsid w:val="0036739A"/>
    <w:rsid w:val="00370900"/>
    <w:rsid w:val="00370E3C"/>
    <w:rsid w:val="00370FDA"/>
    <w:rsid w:val="003735F0"/>
    <w:rsid w:val="003751C3"/>
    <w:rsid w:val="00376D7B"/>
    <w:rsid w:val="003821AF"/>
    <w:rsid w:val="00382397"/>
    <w:rsid w:val="0038287E"/>
    <w:rsid w:val="0038339F"/>
    <w:rsid w:val="00384382"/>
    <w:rsid w:val="003856FB"/>
    <w:rsid w:val="00385EAC"/>
    <w:rsid w:val="003876E5"/>
    <w:rsid w:val="00390AA9"/>
    <w:rsid w:val="00394245"/>
    <w:rsid w:val="003960C9"/>
    <w:rsid w:val="00396895"/>
    <w:rsid w:val="003A15A3"/>
    <w:rsid w:val="003A16F7"/>
    <w:rsid w:val="003A47BB"/>
    <w:rsid w:val="003B2451"/>
    <w:rsid w:val="003B3C9F"/>
    <w:rsid w:val="003B3FB0"/>
    <w:rsid w:val="003B5C48"/>
    <w:rsid w:val="003B6DE8"/>
    <w:rsid w:val="003B7CB1"/>
    <w:rsid w:val="003C20E3"/>
    <w:rsid w:val="003C2E01"/>
    <w:rsid w:val="003C3E0A"/>
    <w:rsid w:val="003C710F"/>
    <w:rsid w:val="003D247A"/>
    <w:rsid w:val="003D26E0"/>
    <w:rsid w:val="003D2ADC"/>
    <w:rsid w:val="003D3A84"/>
    <w:rsid w:val="003D43F6"/>
    <w:rsid w:val="003D5505"/>
    <w:rsid w:val="003D58D9"/>
    <w:rsid w:val="003D5A2F"/>
    <w:rsid w:val="003D73E9"/>
    <w:rsid w:val="003E055E"/>
    <w:rsid w:val="003E0ABB"/>
    <w:rsid w:val="003E0E26"/>
    <w:rsid w:val="003E173C"/>
    <w:rsid w:val="003E2756"/>
    <w:rsid w:val="003E2A0A"/>
    <w:rsid w:val="003E2E1C"/>
    <w:rsid w:val="003E3EBF"/>
    <w:rsid w:val="003E4AB6"/>
    <w:rsid w:val="003F19E8"/>
    <w:rsid w:val="003F3EFD"/>
    <w:rsid w:val="003F4344"/>
    <w:rsid w:val="003F4492"/>
    <w:rsid w:val="003F4728"/>
    <w:rsid w:val="003F49EC"/>
    <w:rsid w:val="003F587E"/>
    <w:rsid w:val="00400138"/>
    <w:rsid w:val="00400CA3"/>
    <w:rsid w:val="004027AA"/>
    <w:rsid w:val="00405334"/>
    <w:rsid w:val="00407264"/>
    <w:rsid w:val="00407539"/>
    <w:rsid w:val="00410D1C"/>
    <w:rsid w:val="00412BF6"/>
    <w:rsid w:val="00413775"/>
    <w:rsid w:val="00414E06"/>
    <w:rsid w:val="00415564"/>
    <w:rsid w:val="00416FA7"/>
    <w:rsid w:val="00417523"/>
    <w:rsid w:val="004176F6"/>
    <w:rsid w:val="00420324"/>
    <w:rsid w:val="004226F1"/>
    <w:rsid w:val="00423DE4"/>
    <w:rsid w:val="00426E3C"/>
    <w:rsid w:val="004272DE"/>
    <w:rsid w:val="00427318"/>
    <w:rsid w:val="00427700"/>
    <w:rsid w:val="004300B0"/>
    <w:rsid w:val="00431785"/>
    <w:rsid w:val="004318A5"/>
    <w:rsid w:val="00433805"/>
    <w:rsid w:val="00433E4C"/>
    <w:rsid w:val="0043438A"/>
    <w:rsid w:val="00435544"/>
    <w:rsid w:val="00437809"/>
    <w:rsid w:val="004427E1"/>
    <w:rsid w:val="00442C75"/>
    <w:rsid w:val="00442FCB"/>
    <w:rsid w:val="00444B65"/>
    <w:rsid w:val="0044679B"/>
    <w:rsid w:val="0045040D"/>
    <w:rsid w:val="00450E33"/>
    <w:rsid w:val="004533AF"/>
    <w:rsid w:val="00453E2D"/>
    <w:rsid w:val="00454189"/>
    <w:rsid w:val="004553A6"/>
    <w:rsid w:val="00457614"/>
    <w:rsid w:val="0046060D"/>
    <w:rsid w:val="004650A8"/>
    <w:rsid w:val="00470938"/>
    <w:rsid w:val="00470F7B"/>
    <w:rsid w:val="00471A1C"/>
    <w:rsid w:val="00472670"/>
    <w:rsid w:val="00475E73"/>
    <w:rsid w:val="00477B6C"/>
    <w:rsid w:val="00477DC8"/>
    <w:rsid w:val="004806CE"/>
    <w:rsid w:val="004815AE"/>
    <w:rsid w:val="00482D5F"/>
    <w:rsid w:val="00482E05"/>
    <w:rsid w:val="0048586D"/>
    <w:rsid w:val="00486A11"/>
    <w:rsid w:val="004906F6"/>
    <w:rsid w:val="004917C9"/>
    <w:rsid w:val="004928D8"/>
    <w:rsid w:val="00493325"/>
    <w:rsid w:val="0049448F"/>
    <w:rsid w:val="00494686"/>
    <w:rsid w:val="004962EA"/>
    <w:rsid w:val="00496C59"/>
    <w:rsid w:val="00497CF8"/>
    <w:rsid w:val="004A1D55"/>
    <w:rsid w:val="004A58CE"/>
    <w:rsid w:val="004A6040"/>
    <w:rsid w:val="004A762F"/>
    <w:rsid w:val="004B5A58"/>
    <w:rsid w:val="004B5BCD"/>
    <w:rsid w:val="004B6829"/>
    <w:rsid w:val="004B6B78"/>
    <w:rsid w:val="004B7092"/>
    <w:rsid w:val="004C1996"/>
    <w:rsid w:val="004C1CAB"/>
    <w:rsid w:val="004C3011"/>
    <w:rsid w:val="004C3A16"/>
    <w:rsid w:val="004C4B96"/>
    <w:rsid w:val="004C6715"/>
    <w:rsid w:val="004D013C"/>
    <w:rsid w:val="004D141F"/>
    <w:rsid w:val="004D2CBF"/>
    <w:rsid w:val="004D5208"/>
    <w:rsid w:val="004D5D22"/>
    <w:rsid w:val="004E0176"/>
    <w:rsid w:val="004E081A"/>
    <w:rsid w:val="004E4C2A"/>
    <w:rsid w:val="004E633B"/>
    <w:rsid w:val="004E71EE"/>
    <w:rsid w:val="004F0E23"/>
    <w:rsid w:val="004F1435"/>
    <w:rsid w:val="004F18D7"/>
    <w:rsid w:val="004F223A"/>
    <w:rsid w:val="004F319D"/>
    <w:rsid w:val="004F33B1"/>
    <w:rsid w:val="004F51A3"/>
    <w:rsid w:val="004F68CA"/>
    <w:rsid w:val="004F7FFC"/>
    <w:rsid w:val="00502FA7"/>
    <w:rsid w:val="00503FA2"/>
    <w:rsid w:val="00504367"/>
    <w:rsid w:val="005057F2"/>
    <w:rsid w:val="0050694B"/>
    <w:rsid w:val="00512429"/>
    <w:rsid w:val="00512CB9"/>
    <w:rsid w:val="00522EAE"/>
    <w:rsid w:val="00524B04"/>
    <w:rsid w:val="00525D14"/>
    <w:rsid w:val="00526348"/>
    <w:rsid w:val="005307F9"/>
    <w:rsid w:val="00531F70"/>
    <w:rsid w:val="00531FDC"/>
    <w:rsid w:val="00532683"/>
    <w:rsid w:val="005338F6"/>
    <w:rsid w:val="00540DCF"/>
    <w:rsid w:val="005423E7"/>
    <w:rsid w:val="00543D52"/>
    <w:rsid w:val="00544013"/>
    <w:rsid w:val="00544573"/>
    <w:rsid w:val="00544827"/>
    <w:rsid w:val="005457ED"/>
    <w:rsid w:val="005468EE"/>
    <w:rsid w:val="0054703E"/>
    <w:rsid w:val="00547306"/>
    <w:rsid w:val="0055103C"/>
    <w:rsid w:val="0055576B"/>
    <w:rsid w:val="00555F3C"/>
    <w:rsid w:val="0056035D"/>
    <w:rsid w:val="00560A8A"/>
    <w:rsid w:val="00563AB9"/>
    <w:rsid w:val="00566461"/>
    <w:rsid w:val="00566A33"/>
    <w:rsid w:val="00572E39"/>
    <w:rsid w:val="005736D5"/>
    <w:rsid w:val="00576544"/>
    <w:rsid w:val="005774C2"/>
    <w:rsid w:val="005831E0"/>
    <w:rsid w:val="005834CD"/>
    <w:rsid w:val="00583D5E"/>
    <w:rsid w:val="00590824"/>
    <w:rsid w:val="00591FB9"/>
    <w:rsid w:val="00596045"/>
    <w:rsid w:val="00596539"/>
    <w:rsid w:val="005A0CF6"/>
    <w:rsid w:val="005A1E05"/>
    <w:rsid w:val="005A21A7"/>
    <w:rsid w:val="005A41EF"/>
    <w:rsid w:val="005A4D52"/>
    <w:rsid w:val="005A5BB0"/>
    <w:rsid w:val="005A6676"/>
    <w:rsid w:val="005B6298"/>
    <w:rsid w:val="005B785D"/>
    <w:rsid w:val="005C0BB7"/>
    <w:rsid w:val="005C0EBF"/>
    <w:rsid w:val="005C1474"/>
    <w:rsid w:val="005C16DB"/>
    <w:rsid w:val="005C3DE7"/>
    <w:rsid w:val="005C538C"/>
    <w:rsid w:val="005C55C9"/>
    <w:rsid w:val="005C5D15"/>
    <w:rsid w:val="005C7823"/>
    <w:rsid w:val="005D14E4"/>
    <w:rsid w:val="005D219F"/>
    <w:rsid w:val="005D272E"/>
    <w:rsid w:val="005D2982"/>
    <w:rsid w:val="005D2D7C"/>
    <w:rsid w:val="005D4F00"/>
    <w:rsid w:val="005D51C1"/>
    <w:rsid w:val="005D7712"/>
    <w:rsid w:val="005E249B"/>
    <w:rsid w:val="005E3656"/>
    <w:rsid w:val="005E4269"/>
    <w:rsid w:val="005E50E3"/>
    <w:rsid w:val="005E52C7"/>
    <w:rsid w:val="005E7B53"/>
    <w:rsid w:val="005F11E8"/>
    <w:rsid w:val="005F178E"/>
    <w:rsid w:val="005F1F12"/>
    <w:rsid w:val="005F3366"/>
    <w:rsid w:val="005F42E4"/>
    <w:rsid w:val="005F4FBA"/>
    <w:rsid w:val="005F5F5E"/>
    <w:rsid w:val="00601368"/>
    <w:rsid w:val="006015ED"/>
    <w:rsid w:val="006021E6"/>
    <w:rsid w:val="006026D4"/>
    <w:rsid w:val="00605FC8"/>
    <w:rsid w:val="006061EA"/>
    <w:rsid w:val="0060677E"/>
    <w:rsid w:val="00610047"/>
    <w:rsid w:val="00613978"/>
    <w:rsid w:val="006209F8"/>
    <w:rsid w:val="0062204E"/>
    <w:rsid w:val="00622202"/>
    <w:rsid w:val="00623775"/>
    <w:rsid w:val="006249DD"/>
    <w:rsid w:val="006249E3"/>
    <w:rsid w:val="00625AA2"/>
    <w:rsid w:val="00626117"/>
    <w:rsid w:val="006302C2"/>
    <w:rsid w:val="006316E1"/>
    <w:rsid w:val="00632CEF"/>
    <w:rsid w:val="0063432B"/>
    <w:rsid w:val="0063457C"/>
    <w:rsid w:val="006345E8"/>
    <w:rsid w:val="00634FED"/>
    <w:rsid w:val="006358EA"/>
    <w:rsid w:val="006362E3"/>
    <w:rsid w:val="00641B63"/>
    <w:rsid w:val="00644151"/>
    <w:rsid w:val="0064487D"/>
    <w:rsid w:val="00644AE2"/>
    <w:rsid w:val="00644D5A"/>
    <w:rsid w:val="00647B70"/>
    <w:rsid w:val="00650A70"/>
    <w:rsid w:val="0065289F"/>
    <w:rsid w:val="006538EB"/>
    <w:rsid w:val="006541B7"/>
    <w:rsid w:val="00654B0D"/>
    <w:rsid w:val="0066071B"/>
    <w:rsid w:val="00661F42"/>
    <w:rsid w:val="006627DC"/>
    <w:rsid w:val="00667599"/>
    <w:rsid w:val="00667D6A"/>
    <w:rsid w:val="00670C94"/>
    <w:rsid w:val="00671F6A"/>
    <w:rsid w:val="006720DB"/>
    <w:rsid w:val="00673852"/>
    <w:rsid w:val="00674146"/>
    <w:rsid w:val="0067420F"/>
    <w:rsid w:val="00674B9C"/>
    <w:rsid w:val="00674D52"/>
    <w:rsid w:val="00675257"/>
    <w:rsid w:val="00675811"/>
    <w:rsid w:val="006801E1"/>
    <w:rsid w:val="00680242"/>
    <w:rsid w:val="006812E7"/>
    <w:rsid w:val="006848D9"/>
    <w:rsid w:val="00684AB4"/>
    <w:rsid w:val="00690B47"/>
    <w:rsid w:val="0069106A"/>
    <w:rsid w:val="006921BC"/>
    <w:rsid w:val="006946C3"/>
    <w:rsid w:val="00695C73"/>
    <w:rsid w:val="0069652F"/>
    <w:rsid w:val="006976FE"/>
    <w:rsid w:val="006A085D"/>
    <w:rsid w:val="006A38C0"/>
    <w:rsid w:val="006A3F1A"/>
    <w:rsid w:val="006A7B84"/>
    <w:rsid w:val="006A7BE2"/>
    <w:rsid w:val="006B13F9"/>
    <w:rsid w:val="006B15A8"/>
    <w:rsid w:val="006B3973"/>
    <w:rsid w:val="006B48B3"/>
    <w:rsid w:val="006B570D"/>
    <w:rsid w:val="006B7FAC"/>
    <w:rsid w:val="006C05CA"/>
    <w:rsid w:val="006C2298"/>
    <w:rsid w:val="006C2AF7"/>
    <w:rsid w:val="006C447F"/>
    <w:rsid w:val="006C6656"/>
    <w:rsid w:val="006C6EB4"/>
    <w:rsid w:val="006C72F5"/>
    <w:rsid w:val="006C7DDD"/>
    <w:rsid w:val="006D1644"/>
    <w:rsid w:val="006D3844"/>
    <w:rsid w:val="006D3C22"/>
    <w:rsid w:val="006D42EE"/>
    <w:rsid w:val="006D44C9"/>
    <w:rsid w:val="006D5F39"/>
    <w:rsid w:val="006D6931"/>
    <w:rsid w:val="006E0065"/>
    <w:rsid w:val="006E2408"/>
    <w:rsid w:val="006E2687"/>
    <w:rsid w:val="006E3539"/>
    <w:rsid w:val="006E44B0"/>
    <w:rsid w:val="006E4554"/>
    <w:rsid w:val="006E48BD"/>
    <w:rsid w:val="006E5900"/>
    <w:rsid w:val="006E6BE3"/>
    <w:rsid w:val="006F2083"/>
    <w:rsid w:val="006F6970"/>
    <w:rsid w:val="006F7122"/>
    <w:rsid w:val="00700459"/>
    <w:rsid w:val="00703324"/>
    <w:rsid w:val="00704638"/>
    <w:rsid w:val="0070637A"/>
    <w:rsid w:val="00707510"/>
    <w:rsid w:val="00711685"/>
    <w:rsid w:val="00711FD4"/>
    <w:rsid w:val="0071291C"/>
    <w:rsid w:val="00713023"/>
    <w:rsid w:val="007136A0"/>
    <w:rsid w:val="00714641"/>
    <w:rsid w:val="00714E71"/>
    <w:rsid w:val="0071661B"/>
    <w:rsid w:val="0071783C"/>
    <w:rsid w:val="00722166"/>
    <w:rsid w:val="00725AE2"/>
    <w:rsid w:val="00726F40"/>
    <w:rsid w:val="00727B89"/>
    <w:rsid w:val="007303F6"/>
    <w:rsid w:val="007331C0"/>
    <w:rsid w:val="0073549F"/>
    <w:rsid w:val="0073768D"/>
    <w:rsid w:val="00737948"/>
    <w:rsid w:val="00742A86"/>
    <w:rsid w:val="00742EDA"/>
    <w:rsid w:val="00743C17"/>
    <w:rsid w:val="00743FF9"/>
    <w:rsid w:val="00744605"/>
    <w:rsid w:val="0074500C"/>
    <w:rsid w:val="007462DB"/>
    <w:rsid w:val="00746C4C"/>
    <w:rsid w:val="007470EC"/>
    <w:rsid w:val="00747B75"/>
    <w:rsid w:val="00750575"/>
    <w:rsid w:val="0075206D"/>
    <w:rsid w:val="00753EC5"/>
    <w:rsid w:val="0075496A"/>
    <w:rsid w:val="00756EA8"/>
    <w:rsid w:val="0076100F"/>
    <w:rsid w:val="00762C1F"/>
    <w:rsid w:val="00765CFC"/>
    <w:rsid w:val="00772F79"/>
    <w:rsid w:val="00777A31"/>
    <w:rsid w:val="00777A8A"/>
    <w:rsid w:val="00780176"/>
    <w:rsid w:val="00784993"/>
    <w:rsid w:val="00784C74"/>
    <w:rsid w:val="00785574"/>
    <w:rsid w:val="007855FB"/>
    <w:rsid w:val="007900AB"/>
    <w:rsid w:val="00790D38"/>
    <w:rsid w:val="007926F3"/>
    <w:rsid w:val="00792CA0"/>
    <w:rsid w:val="0079351A"/>
    <w:rsid w:val="0079515C"/>
    <w:rsid w:val="007967A1"/>
    <w:rsid w:val="007A0B0E"/>
    <w:rsid w:val="007A0CD7"/>
    <w:rsid w:val="007A2349"/>
    <w:rsid w:val="007A2CD1"/>
    <w:rsid w:val="007A443E"/>
    <w:rsid w:val="007A57A2"/>
    <w:rsid w:val="007A57A3"/>
    <w:rsid w:val="007B0377"/>
    <w:rsid w:val="007B0B24"/>
    <w:rsid w:val="007B1B0B"/>
    <w:rsid w:val="007B30F0"/>
    <w:rsid w:val="007B651C"/>
    <w:rsid w:val="007B7BAA"/>
    <w:rsid w:val="007C10FB"/>
    <w:rsid w:val="007C1584"/>
    <w:rsid w:val="007C18B6"/>
    <w:rsid w:val="007C24AA"/>
    <w:rsid w:val="007C2592"/>
    <w:rsid w:val="007C30B2"/>
    <w:rsid w:val="007C4FE1"/>
    <w:rsid w:val="007C5F02"/>
    <w:rsid w:val="007C7662"/>
    <w:rsid w:val="007D12F9"/>
    <w:rsid w:val="007D1458"/>
    <w:rsid w:val="007D1C62"/>
    <w:rsid w:val="007D241F"/>
    <w:rsid w:val="007D425E"/>
    <w:rsid w:val="007D5486"/>
    <w:rsid w:val="007E0EFC"/>
    <w:rsid w:val="007E1EA1"/>
    <w:rsid w:val="007E28C2"/>
    <w:rsid w:val="007E29CC"/>
    <w:rsid w:val="007E3680"/>
    <w:rsid w:val="007E4A0D"/>
    <w:rsid w:val="007E4FF4"/>
    <w:rsid w:val="007E632C"/>
    <w:rsid w:val="007F54D2"/>
    <w:rsid w:val="007F5689"/>
    <w:rsid w:val="007F571B"/>
    <w:rsid w:val="007F68FE"/>
    <w:rsid w:val="00802657"/>
    <w:rsid w:val="0080496E"/>
    <w:rsid w:val="008060E3"/>
    <w:rsid w:val="00806AB7"/>
    <w:rsid w:val="00812383"/>
    <w:rsid w:val="00814703"/>
    <w:rsid w:val="00814D92"/>
    <w:rsid w:val="00815995"/>
    <w:rsid w:val="00816281"/>
    <w:rsid w:val="00816D87"/>
    <w:rsid w:val="00816FC1"/>
    <w:rsid w:val="00820045"/>
    <w:rsid w:val="008214FA"/>
    <w:rsid w:val="008229F8"/>
    <w:rsid w:val="00823764"/>
    <w:rsid w:val="00832364"/>
    <w:rsid w:val="008329FC"/>
    <w:rsid w:val="008336CE"/>
    <w:rsid w:val="00835594"/>
    <w:rsid w:val="00836340"/>
    <w:rsid w:val="00836D7B"/>
    <w:rsid w:val="00837FFA"/>
    <w:rsid w:val="00840460"/>
    <w:rsid w:val="0084269E"/>
    <w:rsid w:val="0084472E"/>
    <w:rsid w:val="00844859"/>
    <w:rsid w:val="00845324"/>
    <w:rsid w:val="008473DE"/>
    <w:rsid w:val="0085655A"/>
    <w:rsid w:val="00856764"/>
    <w:rsid w:val="00856DC8"/>
    <w:rsid w:val="00857824"/>
    <w:rsid w:val="00861E81"/>
    <w:rsid w:val="00865142"/>
    <w:rsid w:val="0086685A"/>
    <w:rsid w:val="0086698E"/>
    <w:rsid w:val="00866AEE"/>
    <w:rsid w:val="0087171E"/>
    <w:rsid w:val="00872320"/>
    <w:rsid w:val="00874F39"/>
    <w:rsid w:val="008777EE"/>
    <w:rsid w:val="00877CE5"/>
    <w:rsid w:val="00880C12"/>
    <w:rsid w:val="00881E83"/>
    <w:rsid w:val="00883446"/>
    <w:rsid w:val="00884C22"/>
    <w:rsid w:val="008850EE"/>
    <w:rsid w:val="00886DAC"/>
    <w:rsid w:val="008873B4"/>
    <w:rsid w:val="00887BE1"/>
    <w:rsid w:val="00891B32"/>
    <w:rsid w:val="008923CA"/>
    <w:rsid w:val="008925B7"/>
    <w:rsid w:val="00894200"/>
    <w:rsid w:val="008943DB"/>
    <w:rsid w:val="00894ADD"/>
    <w:rsid w:val="00894FD4"/>
    <w:rsid w:val="008952C8"/>
    <w:rsid w:val="00895F56"/>
    <w:rsid w:val="008960BF"/>
    <w:rsid w:val="008968B5"/>
    <w:rsid w:val="00897CC7"/>
    <w:rsid w:val="008A31C1"/>
    <w:rsid w:val="008A413E"/>
    <w:rsid w:val="008A4F54"/>
    <w:rsid w:val="008B29AA"/>
    <w:rsid w:val="008B3B93"/>
    <w:rsid w:val="008B64C3"/>
    <w:rsid w:val="008C0B7C"/>
    <w:rsid w:val="008C1C6E"/>
    <w:rsid w:val="008C2FD8"/>
    <w:rsid w:val="008C31D8"/>
    <w:rsid w:val="008C570A"/>
    <w:rsid w:val="008D0024"/>
    <w:rsid w:val="008D1254"/>
    <w:rsid w:val="008D2CBA"/>
    <w:rsid w:val="008D2DB3"/>
    <w:rsid w:val="008D4DDC"/>
    <w:rsid w:val="008D4E48"/>
    <w:rsid w:val="008D57AD"/>
    <w:rsid w:val="008D6107"/>
    <w:rsid w:val="008D64C3"/>
    <w:rsid w:val="008E3088"/>
    <w:rsid w:val="008E32E9"/>
    <w:rsid w:val="008E4305"/>
    <w:rsid w:val="008E5EF3"/>
    <w:rsid w:val="008E6F63"/>
    <w:rsid w:val="008F2E4C"/>
    <w:rsid w:val="008F30D0"/>
    <w:rsid w:val="008F3AE9"/>
    <w:rsid w:val="008F41E6"/>
    <w:rsid w:val="008F4DAF"/>
    <w:rsid w:val="009011E1"/>
    <w:rsid w:val="009015B6"/>
    <w:rsid w:val="00901698"/>
    <w:rsid w:val="00901EF5"/>
    <w:rsid w:val="00904660"/>
    <w:rsid w:val="00905F0B"/>
    <w:rsid w:val="00906248"/>
    <w:rsid w:val="009102B6"/>
    <w:rsid w:val="009109F0"/>
    <w:rsid w:val="00910F85"/>
    <w:rsid w:val="00913345"/>
    <w:rsid w:val="009137D0"/>
    <w:rsid w:val="0091470F"/>
    <w:rsid w:val="0091494C"/>
    <w:rsid w:val="009164A9"/>
    <w:rsid w:val="00917C1E"/>
    <w:rsid w:val="00920F50"/>
    <w:rsid w:val="00921660"/>
    <w:rsid w:val="00921E7B"/>
    <w:rsid w:val="00923704"/>
    <w:rsid w:val="00924A4B"/>
    <w:rsid w:val="00924FDC"/>
    <w:rsid w:val="0092543C"/>
    <w:rsid w:val="0092571A"/>
    <w:rsid w:val="00926871"/>
    <w:rsid w:val="00927259"/>
    <w:rsid w:val="009305FA"/>
    <w:rsid w:val="00931F37"/>
    <w:rsid w:val="009343EF"/>
    <w:rsid w:val="0093496C"/>
    <w:rsid w:val="00940FFC"/>
    <w:rsid w:val="00941994"/>
    <w:rsid w:val="009421CE"/>
    <w:rsid w:val="009439FD"/>
    <w:rsid w:val="0094494A"/>
    <w:rsid w:val="0094518B"/>
    <w:rsid w:val="00946F6D"/>
    <w:rsid w:val="00950277"/>
    <w:rsid w:val="00950BF0"/>
    <w:rsid w:val="00951718"/>
    <w:rsid w:val="00951C8E"/>
    <w:rsid w:val="00951DFE"/>
    <w:rsid w:val="00952989"/>
    <w:rsid w:val="00952EC3"/>
    <w:rsid w:val="00953082"/>
    <w:rsid w:val="00953D79"/>
    <w:rsid w:val="00960E2E"/>
    <w:rsid w:val="0096230C"/>
    <w:rsid w:val="0096401B"/>
    <w:rsid w:val="009648B2"/>
    <w:rsid w:val="009657E4"/>
    <w:rsid w:val="00966C28"/>
    <w:rsid w:val="00971337"/>
    <w:rsid w:val="00975651"/>
    <w:rsid w:val="0097580B"/>
    <w:rsid w:val="00975BB8"/>
    <w:rsid w:val="00976405"/>
    <w:rsid w:val="00976DED"/>
    <w:rsid w:val="00980CFF"/>
    <w:rsid w:val="00981187"/>
    <w:rsid w:val="009827BC"/>
    <w:rsid w:val="00982BA2"/>
    <w:rsid w:val="00982D6B"/>
    <w:rsid w:val="009877EC"/>
    <w:rsid w:val="009909D9"/>
    <w:rsid w:val="00993E25"/>
    <w:rsid w:val="00993E42"/>
    <w:rsid w:val="00995654"/>
    <w:rsid w:val="00996BE9"/>
    <w:rsid w:val="009A0883"/>
    <w:rsid w:val="009A1666"/>
    <w:rsid w:val="009A16FF"/>
    <w:rsid w:val="009A24D5"/>
    <w:rsid w:val="009B05B8"/>
    <w:rsid w:val="009B125B"/>
    <w:rsid w:val="009B1F38"/>
    <w:rsid w:val="009B37D5"/>
    <w:rsid w:val="009B4EA4"/>
    <w:rsid w:val="009B77D0"/>
    <w:rsid w:val="009C4C78"/>
    <w:rsid w:val="009C516D"/>
    <w:rsid w:val="009C5773"/>
    <w:rsid w:val="009C7F4A"/>
    <w:rsid w:val="009D1D2E"/>
    <w:rsid w:val="009D1EB3"/>
    <w:rsid w:val="009D3F68"/>
    <w:rsid w:val="009D523D"/>
    <w:rsid w:val="009D69AD"/>
    <w:rsid w:val="009D7388"/>
    <w:rsid w:val="009D73A5"/>
    <w:rsid w:val="009D79B2"/>
    <w:rsid w:val="009E0E6B"/>
    <w:rsid w:val="009E1B53"/>
    <w:rsid w:val="009E31F1"/>
    <w:rsid w:val="009E3861"/>
    <w:rsid w:val="009E4ADF"/>
    <w:rsid w:val="009E5E31"/>
    <w:rsid w:val="009E6097"/>
    <w:rsid w:val="009F034C"/>
    <w:rsid w:val="009F3591"/>
    <w:rsid w:val="009F3846"/>
    <w:rsid w:val="009F74AC"/>
    <w:rsid w:val="00A000D6"/>
    <w:rsid w:val="00A01E4D"/>
    <w:rsid w:val="00A03DAE"/>
    <w:rsid w:val="00A078DB"/>
    <w:rsid w:val="00A07ADA"/>
    <w:rsid w:val="00A106C0"/>
    <w:rsid w:val="00A11AC7"/>
    <w:rsid w:val="00A15166"/>
    <w:rsid w:val="00A170DD"/>
    <w:rsid w:val="00A201CA"/>
    <w:rsid w:val="00A20B73"/>
    <w:rsid w:val="00A227F0"/>
    <w:rsid w:val="00A236C6"/>
    <w:rsid w:val="00A25F73"/>
    <w:rsid w:val="00A30EE0"/>
    <w:rsid w:val="00A34D44"/>
    <w:rsid w:val="00A350A3"/>
    <w:rsid w:val="00A35167"/>
    <w:rsid w:val="00A35B51"/>
    <w:rsid w:val="00A37D9F"/>
    <w:rsid w:val="00A4323D"/>
    <w:rsid w:val="00A470F4"/>
    <w:rsid w:val="00A476B7"/>
    <w:rsid w:val="00A51818"/>
    <w:rsid w:val="00A528BF"/>
    <w:rsid w:val="00A564E7"/>
    <w:rsid w:val="00A56A31"/>
    <w:rsid w:val="00A5743E"/>
    <w:rsid w:val="00A60D6B"/>
    <w:rsid w:val="00A611F6"/>
    <w:rsid w:val="00A615C7"/>
    <w:rsid w:val="00A62624"/>
    <w:rsid w:val="00A6370B"/>
    <w:rsid w:val="00A64643"/>
    <w:rsid w:val="00A64B36"/>
    <w:rsid w:val="00A704AE"/>
    <w:rsid w:val="00A7173B"/>
    <w:rsid w:val="00A7416C"/>
    <w:rsid w:val="00A7613E"/>
    <w:rsid w:val="00A76D99"/>
    <w:rsid w:val="00A80E17"/>
    <w:rsid w:val="00A811A6"/>
    <w:rsid w:val="00A81861"/>
    <w:rsid w:val="00A81AE1"/>
    <w:rsid w:val="00A86442"/>
    <w:rsid w:val="00A86C27"/>
    <w:rsid w:val="00A875AF"/>
    <w:rsid w:val="00A878B6"/>
    <w:rsid w:val="00A87D90"/>
    <w:rsid w:val="00A90AE5"/>
    <w:rsid w:val="00A937D9"/>
    <w:rsid w:val="00A9429F"/>
    <w:rsid w:val="00A9606D"/>
    <w:rsid w:val="00AA1B84"/>
    <w:rsid w:val="00AA1C90"/>
    <w:rsid w:val="00AA22A8"/>
    <w:rsid w:val="00AA3F13"/>
    <w:rsid w:val="00AA446F"/>
    <w:rsid w:val="00AA50B7"/>
    <w:rsid w:val="00AA5A4C"/>
    <w:rsid w:val="00AA7F76"/>
    <w:rsid w:val="00AB020C"/>
    <w:rsid w:val="00AB05EC"/>
    <w:rsid w:val="00AB1136"/>
    <w:rsid w:val="00AB23CE"/>
    <w:rsid w:val="00AB2F97"/>
    <w:rsid w:val="00AB31C9"/>
    <w:rsid w:val="00AB6F11"/>
    <w:rsid w:val="00AC0961"/>
    <w:rsid w:val="00AC1A67"/>
    <w:rsid w:val="00AC4D9C"/>
    <w:rsid w:val="00AD055A"/>
    <w:rsid w:val="00AD5205"/>
    <w:rsid w:val="00AD56EB"/>
    <w:rsid w:val="00AD6F6C"/>
    <w:rsid w:val="00AE05CC"/>
    <w:rsid w:val="00AE2E88"/>
    <w:rsid w:val="00AE39DD"/>
    <w:rsid w:val="00AE5958"/>
    <w:rsid w:val="00AF0B2A"/>
    <w:rsid w:val="00AF1024"/>
    <w:rsid w:val="00AF1663"/>
    <w:rsid w:val="00AF667F"/>
    <w:rsid w:val="00B00D61"/>
    <w:rsid w:val="00B02459"/>
    <w:rsid w:val="00B04820"/>
    <w:rsid w:val="00B0502B"/>
    <w:rsid w:val="00B0515B"/>
    <w:rsid w:val="00B12F61"/>
    <w:rsid w:val="00B151B0"/>
    <w:rsid w:val="00B164C7"/>
    <w:rsid w:val="00B169D2"/>
    <w:rsid w:val="00B22921"/>
    <w:rsid w:val="00B22BC2"/>
    <w:rsid w:val="00B22DDA"/>
    <w:rsid w:val="00B31A68"/>
    <w:rsid w:val="00B33D5E"/>
    <w:rsid w:val="00B34B1C"/>
    <w:rsid w:val="00B37981"/>
    <w:rsid w:val="00B37D22"/>
    <w:rsid w:val="00B4076F"/>
    <w:rsid w:val="00B43224"/>
    <w:rsid w:val="00B44B15"/>
    <w:rsid w:val="00B512CB"/>
    <w:rsid w:val="00B5446B"/>
    <w:rsid w:val="00B54A1B"/>
    <w:rsid w:val="00B54C19"/>
    <w:rsid w:val="00B57CD3"/>
    <w:rsid w:val="00B604A0"/>
    <w:rsid w:val="00B62AF6"/>
    <w:rsid w:val="00B63491"/>
    <w:rsid w:val="00B637AE"/>
    <w:rsid w:val="00B64272"/>
    <w:rsid w:val="00B65318"/>
    <w:rsid w:val="00B66156"/>
    <w:rsid w:val="00B70C27"/>
    <w:rsid w:val="00B70FB5"/>
    <w:rsid w:val="00B72ECF"/>
    <w:rsid w:val="00B74C3B"/>
    <w:rsid w:val="00B76F8D"/>
    <w:rsid w:val="00B81B6C"/>
    <w:rsid w:val="00B82047"/>
    <w:rsid w:val="00B85074"/>
    <w:rsid w:val="00B87AFD"/>
    <w:rsid w:val="00B87D06"/>
    <w:rsid w:val="00B92207"/>
    <w:rsid w:val="00B922BF"/>
    <w:rsid w:val="00B9447F"/>
    <w:rsid w:val="00B947EB"/>
    <w:rsid w:val="00B94EE3"/>
    <w:rsid w:val="00B96016"/>
    <w:rsid w:val="00BA0D20"/>
    <w:rsid w:val="00BA200B"/>
    <w:rsid w:val="00BA22F2"/>
    <w:rsid w:val="00BA3BF0"/>
    <w:rsid w:val="00BA489D"/>
    <w:rsid w:val="00BA4CC7"/>
    <w:rsid w:val="00BB0A24"/>
    <w:rsid w:val="00BB137D"/>
    <w:rsid w:val="00BB1866"/>
    <w:rsid w:val="00BB3474"/>
    <w:rsid w:val="00BB42CF"/>
    <w:rsid w:val="00BB5E2D"/>
    <w:rsid w:val="00BC055E"/>
    <w:rsid w:val="00BC1839"/>
    <w:rsid w:val="00BC2696"/>
    <w:rsid w:val="00BC2990"/>
    <w:rsid w:val="00BC375C"/>
    <w:rsid w:val="00BC37E6"/>
    <w:rsid w:val="00BC6A29"/>
    <w:rsid w:val="00BC6D51"/>
    <w:rsid w:val="00BC73BE"/>
    <w:rsid w:val="00BD1EDF"/>
    <w:rsid w:val="00BD2082"/>
    <w:rsid w:val="00BD22E3"/>
    <w:rsid w:val="00BD4E52"/>
    <w:rsid w:val="00BD6D81"/>
    <w:rsid w:val="00BD7939"/>
    <w:rsid w:val="00BE0EDD"/>
    <w:rsid w:val="00BE100A"/>
    <w:rsid w:val="00BE12FD"/>
    <w:rsid w:val="00BE2B29"/>
    <w:rsid w:val="00BE5CCE"/>
    <w:rsid w:val="00C01839"/>
    <w:rsid w:val="00C02419"/>
    <w:rsid w:val="00C02766"/>
    <w:rsid w:val="00C02FB8"/>
    <w:rsid w:val="00C070A5"/>
    <w:rsid w:val="00C072DF"/>
    <w:rsid w:val="00C1143B"/>
    <w:rsid w:val="00C129B5"/>
    <w:rsid w:val="00C12EEF"/>
    <w:rsid w:val="00C14AB0"/>
    <w:rsid w:val="00C15233"/>
    <w:rsid w:val="00C200FF"/>
    <w:rsid w:val="00C202CB"/>
    <w:rsid w:val="00C20BAF"/>
    <w:rsid w:val="00C237B5"/>
    <w:rsid w:val="00C27247"/>
    <w:rsid w:val="00C27AB1"/>
    <w:rsid w:val="00C32034"/>
    <w:rsid w:val="00C321D8"/>
    <w:rsid w:val="00C322DA"/>
    <w:rsid w:val="00C33151"/>
    <w:rsid w:val="00C33C61"/>
    <w:rsid w:val="00C34809"/>
    <w:rsid w:val="00C354BC"/>
    <w:rsid w:val="00C3601E"/>
    <w:rsid w:val="00C453DA"/>
    <w:rsid w:val="00C514CD"/>
    <w:rsid w:val="00C529E3"/>
    <w:rsid w:val="00C542AC"/>
    <w:rsid w:val="00C55C7A"/>
    <w:rsid w:val="00C5700E"/>
    <w:rsid w:val="00C57A3F"/>
    <w:rsid w:val="00C610DD"/>
    <w:rsid w:val="00C61759"/>
    <w:rsid w:val="00C65C49"/>
    <w:rsid w:val="00C6698C"/>
    <w:rsid w:val="00C700C4"/>
    <w:rsid w:val="00C70292"/>
    <w:rsid w:val="00C70AA9"/>
    <w:rsid w:val="00C718FC"/>
    <w:rsid w:val="00C75A71"/>
    <w:rsid w:val="00C803D4"/>
    <w:rsid w:val="00C82EC0"/>
    <w:rsid w:val="00C85826"/>
    <w:rsid w:val="00C86721"/>
    <w:rsid w:val="00C869D2"/>
    <w:rsid w:val="00C87DEE"/>
    <w:rsid w:val="00C90570"/>
    <w:rsid w:val="00C9104D"/>
    <w:rsid w:val="00C92221"/>
    <w:rsid w:val="00C93BF4"/>
    <w:rsid w:val="00C976D1"/>
    <w:rsid w:val="00CA2366"/>
    <w:rsid w:val="00CA6F27"/>
    <w:rsid w:val="00CB2627"/>
    <w:rsid w:val="00CB3C01"/>
    <w:rsid w:val="00CB4600"/>
    <w:rsid w:val="00CB5079"/>
    <w:rsid w:val="00CB5D3A"/>
    <w:rsid w:val="00CC0109"/>
    <w:rsid w:val="00CC2825"/>
    <w:rsid w:val="00CC2AEA"/>
    <w:rsid w:val="00CC3304"/>
    <w:rsid w:val="00CC367F"/>
    <w:rsid w:val="00CC370B"/>
    <w:rsid w:val="00CC551A"/>
    <w:rsid w:val="00CC599B"/>
    <w:rsid w:val="00CC642D"/>
    <w:rsid w:val="00CC6606"/>
    <w:rsid w:val="00CD0674"/>
    <w:rsid w:val="00CD2C47"/>
    <w:rsid w:val="00CD2D17"/>
    <w:rsid w:val="00CD3E68"/>
    <w:rsid w:val="00CD70C3"/>
    <w:rsid w:val="00CE14BD"/>
    <w:rsid w:val="00CE46D6"/>
    <w:rsid w:val="00CE4B42"/>
    <w:rsid w:val="00CE5046"/>
    <w:rsid w:val="00CF00A0"/>
    <w:rsid w:val="00CF0317"/>
    <w:rsid w:val="00CF17FF"/>
    <w:rsid w:val="00CF21C2"/>
    <w:rsid w:val="00CF2EFD"/>
    <w:rsid w:val="00CF35DD"/>
    <w:rsid w:val="00CF3C53"/>
    <w:rsid w:val="00CF6B89"/>
    <w:rsid w:val="00D002FB"/>
    <w:rsid w:val="00D004C5"/>
    <w:rsid w:val="00D0195F"/>
    <w:rsid w:val="00D01DBC"/>
    <w:rsid w:val="00D037DC"/>
    <w:rsid w:val="00D03B4A"/>
    <w:rsid w:val="00D10149"/>
    <w:rsid w:val="00D165AF"/>
    <w:rsid w:val="00D17767"/>
    <w:rsid w:val="00D238DE"/>
    <w:rsid w:val="00D26436"/>
    <w:rsid w:val="00D27675"/>
    <w:rsid w:val="00D27BB4"/>
    <w:rsid w:val="00D31098"/>
    <w:rsid w:val="00D3120B"/>
    <w:rsid w:val="00D32227"/>
    <w:rsid w:val="00D33075"/>
    <w:rsid w:val="00D334CD"/>
    <w:rsid w:val="00D35866"/>
    <w:rsid w:val="00D36401"/>
    <w:rsid w:val="00D36F30"/>
    <w:rsid w:val="00D374F8"/>
    <w:rsid w:val="00D37BFC"/>
    <w:rsid w:val="00D40936"/>
    <w:rsid w:val="00D42104"/>
    <w:rsid w:val="00D44770"/>
    <w:rsid w:val="00D473C4"/>
    <w:rsid w:val="00D50561"/>
    <w:rsid w:val="00D509DD"/>
    <w:rsid w:val="00D52DB6"/>
    <w:rsid w:val="00D5436B"/>
    <w:rsid w:val="00D564D7"/>
    <w:rsid w:val="00D56A84"/>
    <w:rsid w:val="00D56AA1"/>
    <w:rsid w:val="00D57B15"/>
    <w:rsid w:val="00D60188"/>
    <w:rsid w:val="00D60C69"/>
    <w:rsid w:val="00D61D51"/>
    <w:rsid w:val="00D632C1"/>
    <w:rsid w:val="00D660E7"/>
    <w:rsid w:val="00D722FB"/>
    <w:rsid w:val="00D7489C"/>
    <w:rsid w:val="00D77D25"/>
    <w:rsid w:val="00D81402"/>
    <w:rsid w:val="00D81A46"/>
    <w:rsid w:val="00D81C6A"/>
    <w:rsid w:val="00D8230B"/>
    <w:rsid w:val="00D82E86"/>
    <w:rsid w:val="00D834F2"/>
    <w:rsid w:val="00D83B4D"/>
    <w:rsid w:val="00D85E96"/>
    <w:rsid w:val="00D90E02"/>
    <w:rsid w:val="00D93621"/>
    <w:rsid w:val="00D93858"/>
    <w:rsid w:val="00D95D9C"/>
    <w:rsid w:val="00D9669D"/>
    <w:rsid w:val="00D97309"/>
    <w:rsid w:val="00D97387"/>
    <w:rsid w:val="00DA1951"/>
    <w:rsid w:val="00DA2158"/>
    <w:rsid w:val="00DA3087"/>
    <w:rsid w:val="00DA3685"/>
    <w:rsid w:val="00DA4473"/>
    <w:rsid w:val="00DA5B24"/>
    <w:rsid w:val="00DA6AF4"/>
    <w:rsid w:val="00DA7FB6"/>
    <w:rsid w:val="00DB01EE"/>
    <w:rsid w:val="00DB1C0C"/>
    <w:rsid w:val="00DB1E88"/>
    <w:rsid w:val="00DB29AF"/>
    <w:rsid w:val="00DB62AF"/>
    <w:rsid w:val="00DB67B1"/>
    <w:rsid w:val="00DB6C7D"/>
    <w:rsid w:val="00DB7696"/>
    <w:rsid w:val="00DC42A6"/>
    <w:rsid w:val="00DC776F"/>
    <w:rsid w:val="00DC79A9"/>
    <w:rsid w:val="00DD06DF"/>
    <w:rsid w:val="00DD5A09"/>
    <w:rsid w:val="00DE03CB"/>
    <w:rsid w:val="00DE1244"/>
    <w:rsid w:val="00DE2B49"/>
    <w:rsid w:val="00DE33FE"/>
    <w:rsid w:val="00DE3FBC"/>
    <w:rsid w:val="00DE4C79"/>
    <w:rsid w:val="00DE70AB"/>
    <w:rsid w:val="00DE7150"/>
    <w:rsid w:val="00DF0A65"/>
    <w:rsid w:val="00DF1E40"/>
    <w:rsid w:val="00DF2933"/>
    <w:rsid w:val="00DF35AB"/>
    <w:rsid w:val="00DF4055"/>
    <w:rsid w:val="00DF455F"/>
    <w:rsid w:val="00DF5575"/>
    <w:rsid w:val="00DF5982"/>
    <w:rsid w:val="00E00988"/>
    <w:rsid w:val="00E0332B"/>
    <w:rsid w:val="00E03594"/>
    <w:rsid w:val="00E04B5B"/>
    <w:rsid w:val="00E11829"/>
    <w:rsid w:val="00E1538A"/>
    <w:rsid w:val="00E15E2E"/>
    <w:rsid w:val="00E165EF"/>
    <w:rsid w:val="00E17C3E"/>
    <w:rsid w:val="00E200E9"/>
    <w:rsid w:val="00E23AA6"/>
    <w:rsid w:val="00E24F16"/>
    <w:rsid w:val="00E25935"/>
    <w:rsid w:val="00E26F10"/>
    <w:rsid w:val="00E31440"/>
    <w:rsid w:val="00E3155B"/>
    <w:rsid w:val="00E31652"/>
    <w:rsid w:val="00E31C30"/>
    <w:rsid w:val="00E32871"/>
    <w:rsid w:val="00E418EA"/>
    <w:rsid w:val="00E4261D"/>
    <w:rsid w:val="00E47743"/>
    <w:rsid w:val="00E50128"/>
    <w:rsid w:val="00E52698"/>
    <w:rsid w:val="00E52E31"/>
    <w:rsid w:val="00E5655C"/>
    <w:rsid w:val="00E626B0"/>
    <w:rsid w:val="00E636CE"/>
    <w:rsid w:val="00E65E53"/>
    <w:rsid w:val="00E6680E"/>
    <w:rsid w:val="00E66B62"/>
    <w:rsid w:val="00E672E2"/>
    <w:rsid w:val="00E6735E"/>
    <w:rsid w:val="00E70CE9"/>
    <w:rsid w:val="00E7261E"/>
    <w:rsid w:val="00E72B55"/>
    <w:rsid w:val="00E743F9"/>
    <w:rsid w:val="00E754D4"/>
    <w:rsid w:val="00E76608"/>
    <w:rsid w:val="00E77169"/>
    <w:rsid w:val="00E7763B"/>
    <w:rsid w:val="00E77A0B"/>
    <w:rsid w:val="00E84DDE"/>
    <w:rsid w:val="00E87FC5"/>
    <w:rsid w:val="00E901C7"/>
    <w:rsid w:val="00E92586"/>
    <w:rsid w:val="00E92664"/>
    <w:rsid w:val="00E931CF"/>
    <w:rsid w:val="00E93DE8"/>
    <w:rsid w:val="00E94FAF"/>
    <w:rsid w:val="00E953FC"/>
    <w:rsid w:val="00E96255"/>
    <w:rsid w:val="00E979A6"/>
    <w:rsid w:val="00E97A4B"/>
    <w:rsid w:val="00EA02C1"/>
    <w:rsid w:val="00EA1999"/>
    <w:rsid w:val="00EA1BC8"/>
    <w:rsid w:val="00EA296D"/>
    <w:rsid w:val="00EA2B29"/>
    <w:rsid w:val="00EA2C62"/>
    <w:rsid w:val="00EA2FEC"/>
    <w:rsid w:val="00EA721A"/>
    <w:rsid w:val="00EB0534"/>
    <w:rsid w:val="00EB2A95"/>
    <w:rsid w:val="00EB30B9"/>
    <w:rsid w:val="00EB50BA"/>
    <w:rsid w:val="00EB540C"/>
    <w:rsid w:val="00EB5A33"/>
    <w:rsid w:val="00EB61AF"/>
    <w:rsid w:val="00EB6EEE"/>
    <w:rsid w:val="00EB75CB"/>
    <w:rsid w:val="00EC08D9"/>
    <w:rsid w:val="00EC0982"/>
    <w:rsid w:val="00EC1E65"/>
    <w:rsid w:val="00EC2078"/>
    <w:rsid w:val="00EC3420"/>
    <w:rsid w:val="00EC6425"/>
    <w:rsid w:val="00EC7BA3"/>
    <w:rsid w:val="00ED299C"/>
    <w:rsid w:val="00ED40CA"/>
    <w:rsid w:val="00ED44BC"/>
    <w:rsid w:val="00ED5C7C"/>
    <w:rsid w:val="00ED62A2"/>
    <w:rsid w:val="00ED759E"/>
    <w:rsid w:val="00EE0082"/>
    <w:rsid w:val="00EE20EA"/>
    <w:rsid w:val="00EE539C"/>
    <w:rsid w:val="00EE56B4"/>
    <w:rsid w:val="00EE66A8"/>
    <w:rsid w:val="00EE676D"/>
    <w:rsid w:val="00EF0A07"/>
    <w:rsid w:val="00EF1663"/>
    <w:rsid w:val="00EF1951"/>
    <w:rsid w:val="00EF1E23"/>
    <w:rsid w:val="00EF3846"/>
    <w:rsid w:val="00EF3B30"/>
    <w:rsid w:val="00EF4098"/>
    <w:rsid w:val="00EF60AC"/>
    <w:rsid w:val="00EF6E42"/>
    <w:rsid w:val="00EF6FAF"/>
    <w:rsid w:val="00EF715B"/>
    <w:rsid w:val="00F03DC0"/>
    <w:rsid w:val="00F04580"/>
    <w:rsid w:val="00F04A9B"/>
    <w:rsid w:val="00F06198"/>
    <w:rsid w:val="00F06803"/>
    <w:rsid w:val="00F074EB"/>
    <w:rsid w:val="00F07754"/>
    <w:rsid w:val="00F0788F"/>
    <w:rsid w:val="00F1136F"/>
    <w:rsid w:val="00F1453F"/>
    <w:rsid w:val="00F14655"/>
    <w:rsid w:val="00F15D85"/>
    <w:rsid w:val="00F170F1"/>
    <w:rsid w:val="00F17DF1"/>
    <w:rsid w:val="00F2049C"/>
    <w:rsid w:val="00F206C9"/>
    <w:rsid w:val="00F2090D"/>
    <w:rsid w:val="00F23BCD"/>
    <w:rsid w:val="00F272EB"/>
    <w:rsid w:val="00F27B4C"/>
    <w:rsid w:val="00F30361"/>
    <w:rsid w:val="00F317C0"/>
    <w:rsid w:val="00F31E28"/>
    <w:rsid w:val="00F31F95"/>
    <w:rsid w:val="00F32DFD"/>
    <w:rsid w:val="00F35D42"/>
    <w:rsid w:val="00F42EF2"/>
    <w:rsid w:val="00F473F5"/>
    <w:rsid w:val="00F5080D"/>
    <w:rsid w:val="00F534E9"/>
    <w:rsid w:val="00F54B43"/>
    <w:rsid w:val="00F55845"/>
    <w:rsid w:val="00F576C9"/>
    <w:rsid w:val="00F620DE"/>
    <w:rsid w:val="00F621D0"/>
    <w:rsid w:val="00F621DE"/>
    <w:rsid w:val="00F63069"/>
    <w:rsid w:val="00F635CF"/>
    <w:rsid w:val="00F63766"/>
    <w:rsid w:val="00F63CF0"/>
    <w:rsid w:val="00F65875"/>
    <w:rsid w:val="00F67A8C"/>
    <w:rsid w:val="00F70076"/>
    <w:rsid w:val="00F71D74"/>
    <w:rsid w:val="00F72194"/>
    <w:rsid w:val="00F730EC"/>
    <w:rsid w:val="00F73DBE"/>
    <w:rsid w:val="00F75903"/>
    <w:rsid w:val="00F764C7"/>
    <w:rsid w:val="00F82C87"/>
    <w:rsid w:val="00F82E55"/>
    <w:rsid w:val="00F83602"/>
    <w:rsid w:val="00F848F3"/>
    <w:rsid w:val="00F84E80"/>
    <w:rsid w:val="00F851D8"/>
    <w:rsid w:val="00F91F6D"/>
    <w:rsid w:val="00F92B98"/>
    <w:rsid w:val="00F92E79"/>
    <w:rsid w:val="00F9419F"/>
    <w:rsid w:val="00F94E54"/>
    <w:rsid w:val="00F9613B"/>
    <w:rsid w:val="00F96DE4"/>
    <w:rsid w:val="00FA1CB2"/>
    <w:rsid w:val="00FA2717"/>
    <w:rsid w:val="00FA388D"/>
    <w:rsid w:val="00FA392E"/>
    <w:rsid w:val="00FA5DF3"/>
    <w:rsid w:val="00FB0310"/>
    <w:rsid w:val="00FB0A96"/>
    <w:rsid w:val="00FB2728"/>
    <w:rsid w:val="00FB2D97"/>
    <w:rsid w:val="00FB2F07"/>
    <w:rsid w:val="00FB2F1C"/>
    <w:rsid w:val="00FB3AA8"/>
    <w:rsid w:val="00FB5937"/>
    <w:rsid w:val="00FB5F43"/>
    <w:rsid w:val="00FB676C"/>
    <w:rsid w:val="00FB7D8F"/>
    <w:rsid w:val="00FB7DB2"/>
    <w:rsid w:val="00FC366C"/>
    <w:rsid w:val="00FC4673"/>
    <w:rsid w:val="00FC5588"/>
    <w:rsid w:val="00FC7E1E"/>
    <w:rsid w:val="00FD3E18"/>
    <w:rsid w:val="00FD466F"/>
    <w:rsid w:val="00FD601C"/>
    <w:rsid w:val="00FD6A0C"/>
    <w:rsid w:val="00FD6F59"/>
    <w:rsid w:val="00FE018D"/>
    <w:rsid w:val="00FE0576"/>
    <w:rsid w:val="00FE0BA0"/>
    <w:rsid w:val="00FE1158"/>
    <w:rsid w:val="00FE1E7A"/>
    <w:rsid w:val="00FE4033"/>
    <w:rsid w:val="00FE74F4"/>
    <w:rsid w:val="00FF23DA"/>
    <w:rsid w:val="00FF4A1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E4B621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2349"/>
    <w:pPr>
      <w:keepNext/>
      <w:keepLines/>
      <w:spacing w:before="240"/>
      <w:outlineLvl w:val="0"/>
    </w:pPr>
    <w:rPr>
      <w:rFonts w:ascii="Cambria" w:hAnsi="Cambria"/>
      <w:color w:val="2E74B5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7A2349"/>
    <w:pPr>
      <w:keepNext/>
      <w:keepLines/>
      <w:spacing w:before="40"/>
      <w:outlineLvl w:val="1"/>
    </w:pPr>
    <w:rPr>
      <w:rFonts w:ascii="Cambria" w:hAnsi="Cambria"/>
      <w:color w:val="2E74B5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349"/>
    <w:pPr>
      <w:keepNext/>
      <w:keepLines/>
      <w:spacing w:before="40"/>
      <w:outlineLvl w:val="2"/>
    </w:pPr>
    <w:rPr>
      <w:rFonts w:asciiTheme="minorHAnsi" w:hAnsiTheme="minorHAnsi"/>
      <w:color w:val="2E74B5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7A2349"/>
    <w:pPr>
      <w:keepNext/>
      <w:keepLines/>
      <w:spacing w:before="40"/>
      <w:outlineLvl w:val="3"/>
    </w:pPr>
    <w:rPr>
      <w:rFonts w:asciiTheme="minorHAnsi" w:hAnsiTheme="minorHAnsi"/>
      <w:i/>
      <w:iCs/>
      <w:color w:val="2E74B5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349"/>
    <w:pPr>
      <w:keepNext/>
      <w:keepLines/>
      <w:spacing w:before="40"/>
      <w:outlineLvl w:val="4"/>
    </w:pPr>
    <w:rPr>
      <w:rFonts w:asciiTheme="minorHAnsi" w:hAnsiTheme="minorHAnsi"/>
      <w:color w:val="2E74B5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349"/>
    <w:pPr>
      <w:keepNext/>
      <w:keepLines/>
      <w:spacing w:before="40"/>
      <w:outlineLvl w:val="5"/>
    </w:pPr>
    <w:rPr>
      <w:rFonts w:asciiTheme="minorHAnsi" w:hAnsiTheme="minorHAnsi"/>
      <w:i/>
      <w:iCs/>
      <w:color w:val="595959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349"/>
    <w:pPr>
      <w:keepNext/>
      <w:keepLines/>
      <w:spacing w:before="40"/>
      <w:outlineLvl w:val="6"/>
    </w:pPr>
    <w:rPr>
      <w:rFonts w:asciiTheme="minorHAnsi" w:hAnsiTheme="minorHAnsi"/>
      <w:color w:val="595959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349"/>
    <w:pPr>
      <w:keepNext/>
      <w:keepLines/>
      <w:spacing w:before="40"/>
      <w:outlineLvl w:val="7"/>
    </w:pPr>
    <w:rPr>
      <w:rFonts w:asciiTheme="minorHAnsi" w:hAnsiTheme="minorHAnsi"/>
      <w:i/>
      <w:iCs/>
      <w:color w:val="272727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349"/>
    <w:pPr>
      <w:keepNext/>
      <w:keepLines/>
      <w:spacing w:before="40"/>
      <w:outlineLvl w:val="8"/>
    </w:pPr>
    <w:rPr>
      <w:rFonts w:asciiTheme="minorHAnsi" w:hAnsiTheme="minorHAnsi"/>
      <w:color w:val="272727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,Table-Normal,RSHB_Table-Normal,Предусловия,List Paragraph,Абзац маркированнный,UL,SL_Абзац списка,Содержание. 2 уровень,Цветной список - Акцент 12,Список_Ав,Булит 1,Bullet List,FooterText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qFormat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229F8"/>
    <w:rPr>
      <w:color w:val="0000FF" w:themeColor="hyperlink"/>
      <w:u w:val="single"/>
    </w:rPr>
  </w:style>
  <w:style w:type="paragraph" w:styleId="ac">
    <w:name w:val="header"/>
    <w:basedOn w:val="a"/>
    <w:link w:val="ad"/>
    <w:unhideWhenUsed/>
    <w:rsid w:val="00BD6D8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D6D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BD6D8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D6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7C7662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7C7662"/>
  </w:style>
  <w:style w:type="character" w:customStyle="1" w:styleId="af2">
    <w:name w:val="Текст примечания Знак"/>
    <w:basedOn w:val="a0"/>
    <w:link w:val="af1"/>
    <w:uiPriority w:val="99"/>
    <w:rsid w:val="007C76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66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C76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0D2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Стиль"/>
    <w:uiPriority w:val="99"/>
    <w:rsid w:val="00F209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F20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E42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E42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E42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аголовок 11"/>
    <w:basedOn w:val="a"/>
    <w:next w:val="a"/>
    <w:uiPriority w:val="9"/>
    <w:qFormat/>
    <w:rsid w:val="007A2349"/>
    <w:pPr>
      <w:keepNext/>
      <w:keepLines/>
      <w:spacing w:before="360" w:after="80" w:line="259" w:lineRule="auto"/>
      <w:outlineLvl w:val="0"/>
    </w:pPr>
    <w:rPr>
      <w:rFonts w:ascii="Cambria" w:hAnsi="Cambria"/>
      <w:color w:val="2E74B5"/>
      <w:kern w:val="2"/>
      <w:sz w:val="40"/>
      <w:szCs w:val="40"/>
      <w:lang w:eastAsia="en-US"/>
      <w14:ligatures w14:val="standardContextual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7A2349"/>
    <w:pPr>
      <w:keepNext/>
      <w:keepLines/>
      <w:spacing w:before="160" w:after="80" w:line="259" w:lineRule="auto"/>
      <w:outlineLvl w:val="1"/>
    </w:pPr>
    <w:rPr>
      <w:rFonts w:ascii="Cambria" w:hAnsi="Cambria"/>
      <w:color w:val="2E74B5"/>
      <w:kern w:val="2"/>
      <w:sz w:val="32"/>
      <w:szCs w:val="32"/>
      <w:lang w:eastAsia="en-US"/>
      <w14:ligatures w14:val="standardContextual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7A2349"/>
    <w:pPr>
      <w:keepNext/>
      <w:keepLines/>
      <w:spacing w:before="160" w:after="80" w:line="259" w:lineRule="auto"/>
      <w:outlineLvl w:val="2"/>
    </w:pPr>
    <w:rPr>
      <w:rFonts w:ascii="Calibri" w:hAnsi="Calibri"/>
      <w:color w:val="2E74B5"/>
      <w:kern w:val="2"/>
      <w:sz w:val="28"/>
      <w:szCs w:val="28"/>
      <w:lang w:eastAsia="en-US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A2349"/>
    <w:pPr>
      <w:keepNext/>
      <w:keepLines/>
      <w:spacing w:before="80" w:after="40" w:line="259" w:lineRule="auto"/>
      <w:outlineLvl w:val="3"/>
    </w:pPr>
    <w:rPr>
      <w:rFonts w:ascii="Calibri" w:hAnsi="Calibri"/>
      <w:i/>
      <w:iCs/>
      <w:color w:val="2E74B5"/>
      <w:kern w:val="2"/>
      <w:sz w:val="22"/>
      <w:szCs w:val="22"/>
      <w:lang w:eastAsia="en-US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A2349"/>
    <w:pPr>
      <w:keepNext/>
      <w:keepLines/>
      <w:spacing w:before="80" w:after="40" w:line="259" w:lineRule="auto"/>
      <w:outlineLvl w:val="4"/>
    </w:pPr>
    <w:rPr>
      <w:rFonts w:ascii="Calibri" w:hAnsi="Calibri"/>
      <w:color w:val="2E74B5"/>
      <w:kern w:val="2"/>
      <w:sz w:val="22"/>
      <w:szCs w:val="22"/>
      <w:lang w:eastAsia="en-US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A2349"/>
    <w:pPr>
      <w:keepNext/>
      <w:keepLines/>
      <w:spacing w:before="40" w:line="259" w:lineRule="auto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A2349"/>
    <w:pPr>
      <w:keepNext/>
      <w:keepLines/>
      <w:spacing w:before="40" w:line="259" w:lineRule="auto"/>
      <w:outlineLvl w:val="6"/>
    </w:pPr>
    <w:rPr>
      <w:rFonts w:ascii="Calibri" w:hAnsi="Calibri"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A2349"/>
    <w:pPr>
      <w:keepNext/>
      <w:keepLines/>
      <w:spacing w:line="259" w:lineRule="auto"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A2349"/>
    <w:pPr>
      <w:keepNext/>
      <w:keepLines/>
      <w:spacing w:line="259" w:lineRule="auto"/>
      <w:outlineLvl w:val="8"/>
    </w:pPr>
    <w:rPr>
      <w:rFonts w:ascii="Calibri" w:hAnsi="Calibri"/>
      <w:color w:val="272727"/>
      <w:kern w:val="2"/>
      <w:sz w:val="22"/>
      <w:szCs w:val="22"/>
      <w:lang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7A2349"/>
    <w:rPr>
      <w:rFonts w:ascii="Cambria" w:eastAsia="Times New Roman" w:hAnsi="Cambria" w:cs="Times New Roman"/>
      <w:color w:val="2E74B5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7A2349"/>
    <w:rPr>
      <w:rFonts w:ascii="Cambria" w:eastAsia="Times New Roman" w:hAnsi="Cambria" w:cs="Times New Roman"/>
      <w:color w:val="2E74B5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rsid w:val="007A2349"/>
    <w:rPr>
      <w:rFonts w:eastAsia="Times New Roman" w:cs="Times New Roman"/>
      <w:color w:val="2E74B5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qFormat/>
    <w:rsid w:val="007A2349"/>
    <w:rPr>
      <w:rFonts w:eastAsia="Times New Roman" w:cs="Times New Roman"/>
      <w:i/>
      <w:iCs/>
      <w:color w:val="2E74B5"/>
      <w:kern w:val="2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7A2349"/>
    <w:rPr>
      <w:rFonts w:eastAsia="Times New Roman" w:cs="Times New Roman"/>
      <w:color w:val="2E74B5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7A2349"/>
    <w:rPr>
      <w:rFonts w:eastAsia="Times New Roman" w:cs="Times New Roman"/>
      <w:i/>
      <w:iCs/>
      <w:color w:val="595959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7A2349"/>
    <w:rPr>
      <w:rFonts w:eastAsia="Times New Roman" w:cs="Times New Roman"/>
      <w:color w:val="595959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7A2349"/>
    <w:rPr>
      <w:rFonts w:eastAsia="Times New Roman" w:cs="Times New Roman"/>
      <w:i/>
      <w:iCs/>
      <w:color w:val="272727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7A2349"/>
    <w:rPr>
      <w:rFonts w:eastAsia="Times New Roman" w:cs="Times New Roman"/>
      <w:color w:val="272727"/>
      <w:kern w:val="2"/>
      <w14:ligatures w14:val="standardContextual"/>
    </w:rPr>
  </w:style>
  <w:style w:type="paragraph" w:customStyle="1" w:styleId="ConsPlusNonformat">
    <w:name w:val="ConsPlusNonformat"/>
    <w:qFormat/>
    <w:rsid w:val="007A23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A23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7A2349"/>
    <w:rPr>
      <w:rFonts w:ascii="Times New Roman" w:hAnsi="Times New Roman"/>
      <w:sz w:val="28"/>
    </w:rPr>
  </w:style>
  <w:style w:type="character" w:customStyle="1" w:styleId="ConsPlusNormal0">
    <w:name w:val="ConsPlusNormal Знак"/>
    <w:link w:val="ConsPlusNormal"/>
    <w:qFormat/>
    <w:locked/>
    <w:rsid w:val="007A2349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Заголовок1"/>
    <w:basedOn w:val="a"/>
    <w:next w:val="a"/>
    <w:uiPriority w:val="10"/>
    <w:qFormat/>
    <w:rsid w:val="007A2349"/>
    <w:pPr>
      <w:spacing w:after="80"/>
      <w:contextualSpacing/>
    </w:pPr>
    <w:rPr>
      <w:rFonts w:ascii="Cambria" w:hAnsi="Cambria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f7">
    <w:name w:val="Заголовок Знак"/>
    <w:basedOn w:val="a0"/>
    <w:link w:val="af8"/>
    <w:uiPriority w:val="10"/>
    <w:rsid w:val="007A2349"/>
    <w:rPr>
      <w:rFonts w:ascii="Cambria" w:eastAsia="Times New Roman" w:hAnsi="Cambria" w:cs="Times New Roman"/>
      <w:spacing w:val="-10"/>
      <w:kern w:val="28"/>
      <w:sz w:val="56"/>
      <w:szCs w:val="56"/>
      <w14:ligatures w14:val="standardContextual"/>
    </w:rPr>
  </w:style>
  <w:style w:type="paragraph" w:customStyle="1" w:styleId="13">
    <w:name w:val="Подзаголовок1"/>
    <w:basedOn w:val="a"/>
    <w:next w:val="a"/>
    <w:uiPriority w:val="11"/>
    <w:qFormat/>
    <w:rsid w:val="007A2349"/>
    <w:pPr>
      <w:numPr>
        <w:ilvl w:val="1"/>
      </w:numPr>
      <w:spacing w:after="160" w:line="259" w:lineRule="auto"/>
    </w:pPr>
    <w:rPr>
      <w:rFonts w:ascii="Calibri" w:hAnsi="Calibr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f9">
    <w:name w:val="Подзаголовок Знак"/>
    <w:basedOn w:val="a0"/>
    <w:link w:val="afa"/>
    <w:uiPriority w:val="11"/>
    <w:rsid w:val="007A2349"/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paragraph" w:customStyle="1" w:styleId="211">
    <w:name w:val="Цитата 21"/>
    <w:basedOn w:val="a"/>
    <w:next w:val="a"/>
    <w:uiPriority w:val="29"/>
    <w:qFormat/>
    <w:rsid w:val="007A2349"/>
    <w:pPr>
      <w:spacing w:before="160" w:after="160" w:line="259" w:lineRule="auto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7A2349"/>
    <w:rPr>
      <w:i/>
      <w:iCs/>
      <w:color w:val="404040"/>
      <w:kern w:val="2"/>
      <w14:ligatures w14:val="standardContextual"/>
    </w:rPr>
  </w:style>
  <w:style w:type="character" w:customStyle="1" w:styleId="14">
    <w:name w:val="Сильное выделение1"/>
    <w:basedOn w:val="a0"/>
    <w:uiPriority w:val="21"/>
    <w:qFormat/>
    <w:rsid w:val="007A2349"/>
    <w:rPr>
      <w:i/>
      <w:iCs/>
      <w:color w:val="2E74B5"/>
    </w:rPr>
  </w:style>
  <w:style w:type="paragraph" w:customStyle="1" w:styleId="15">
    <w:name w:val="Выделенная цитата1"/>
    <w:basedOn w:val="a"/>
    <w:next w:val="a"/>
    <w:uiPriority w:val="30"/>
    <w:qFormat/>
    <w:rsid w:val="007A2349"/>
    <w:pPr>
      <w:pBdr>
        <w:top w:val="single" w:sz="4" w:space="10" w:color="2E74B5"/>
        <w:bottom w:val="single" w:sz="4" w:space="10" w:color="2E74B5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2E74B5"/>
      <w:kern w:val="2"/>
      <w:sz w:val="22"/>
      <w:szCs w:val="22"/>
      <w:lang w:eastAsia="en-US"/>
      <w14:ligatures w14:val="standardContextual"/>
    </w:rPr>
  </w:style>
  <w:style w:type="character" w:customStyle="1" w:styleId="afb">
    <w:name w:val="Выделенная цитата Знак"/>
    <w:basedOn w:val="a0"/>
    <w:link w:val="afc"/>
    <w:uiPriority w:val="30"/>
    <w:rsid w:val="007A2349"/>
    <w:rPr>
      <w:i/>
      <w:iCs/>
      <w:color w:val="2E74B5"/>
      <w:kern w:val="2"/>
      <w14:ligatures w14:val="standardContextual"/>
    </w:rPr>
  </w:style>
  <w:style w:type="character" w:customStyle="1" w:styleId="16">
    <w:name w:val="Сильная ссылка1"/>
    <w:basedOn w:val="a0"/>
    <w:uiPriority w:val="32"/>
    <w:qFormat/>
    <w:rsid w:val="007A2349"/>
    <w:rPr>
      <w:b/>
      <w:bCs/>
      <w:smallCaps/>
      <w:color w:val="2E74B5"/>
      <w:spacing w:val="5"/>
    </w:rPr>
  </w:style>
  <w:style w:type="character" w:customStyle="1" w:styleId="fontstyle01">
    <w:name w:val="fontstyle01"/>
    <w:basedOn w:val="a0"/>
    <w:qFormat/>
    <w:rsid w:val="007A2349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customStyle="1" w:styleId="UnresolvedMention">
    <w:name w:val="Unresolved Mention"/>
    <w:basedOn w:val="a0"/>
    <w:uiPriority w:val="99"/>
    <w:semiHidden/>
    <w:unhideWhenUsed/>
    <w:rsid w:val="007A2349"/>
    <w:rPr>
      <w:color w:val="605E5C"/>
      <w:shd w:val="clear" w:color="auto" w:fill="E1DFDD"/>
    </w:rPr>
  </w:style>
  <w:style w:type="paragraph" w:customStyle="1" w:styleId="formattext">
    <w:name w:val="formattext"/>
    <w:basedOn w:val="a"/>
    <w:qFormat/>
    <w:rsid w:val="007A2349"/>
    <w:pPr>
      <w:spacing w:beforeAutospacing="1" w:after="200" w:afterAutospacing="1"/>
    </w:pPr>
    <w:rPr>
      <w:sz w:val="24"/>
      <w:szCs w:val="24"/>
    </w:rPr>
  </w:style>
  <w:style w:type="paragraph" w:customStyle="1" w:styleId="17">
    <w:name w:val="Заголовок оглавления1"/>
    <w:basedOn w:val="1"/>
    <w:next w:val="a"/>
    <w:uiPriority w:val="39"/>
    <w:unhideWhenUsed/>
    <w:qFormat/>
    <w:rsid w:val="007A2349"/>
  </w:style>
  <w:style w:type="paragraph" w:customStyle="1" w:styleId="212">
    <w:name w:val="Оглавление 21"/>
    <w:basedOn w:val="a"/>
    <w:next w:val="a"/>
    <w:autoRedefine/>
    <w:uiPriority w:val="39"/>
    <w:unhideWhenUsed/>
    <w:rsid w:val="007A2349"/>
    <w:pPr>
      <w:tabs>
        <w:tab w:val="right" w:leader="dot" w:pos="9355"/>
      </w:tabs>
      <w:spacing w:line="259" w:lineRule="auto"/>
      <w:ind w:right="-1"/>
    </w:pPr>
    <w:rPr>
      <w:rFonts w:ascii="Calibri" w:hAnsi="Calibri"/>
      <w:sz w:val="22"/>
      <w:szCs w:val="22"/>
    </w:rPr>
  </w:style>
  <w:style w:type="paragraph" w:customStyle="1" w:styleId="112">
    <w:name w:val="Оглавление 11"/>
    <w:basedOn w:val="a"/>
    <w:next w:val="a"/>
    <w:autoRedefine/>
    <w:uiPriority w:val="39"/>
    <w:unhideWhenUsed/>
    <w:rsid w:val="007A2349"/>
    <w:pPr>
      <w:tabs>
        <w:tab w:val="right" w:leader="dot" w:pos="9060"/>
      </w:tabs>
      <w:jc w:val="both"/>
    </w:pPr>
    <w:rPr>
      <w:rFonts w:ascii="Calibri" w:hAnsi="Calibri"/>
      <w:sz w:val="22"/>
      <w:szCs w:val="22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7A2349"/>
    <w:pPr>
      <w:ind w:firstLine="142"/>
      <w:jc w:val="both"/>
    </w:pPr>
    <w:rPr>
      <w:rFonts w:ascii="Calibri" w:hAnsi="Calibri"/>
      <w:sz w:val="22"/>
      <w:szCs w:val="22"/>
    </w:rPr>
  </w:style>
  <w:style w:type="character" w:styleId="afd">
    <w:name w:val="page number"/>
    <w:basedOn w:val="a0"/>
    <w:semiHidden/>
    <w:unhideWhenUsed/>
    <w:rsid w:val="007A2349"/>
  </w:style>
  <w:style w:type="character" w:customStyle="1" w:styleId="a9">
    <w:name w:val="Абзац списка Знак"/>
    <w:aliases w:val="it_List1 Знак,Абзац списка литеральный Знак,асз.Списка Знак,Table-Normal Знак,RSHB_Table-Normal Знак,Предусловия Знак,List Paragraph Знак,Абзац маркированнный Знак,UL Знак,SL_Абзац списка Знак,Содержание. 2 уровень Знак,Список_Ав Знак"/>
    <w:basedOn w:val="a0"/>
    <w:link w:val="a8"/>
    <w:uiPriority w:val="34"/>
    <w:qFormat/>
    <w:rsid w:val="007A2349"/>
    <w:rPr>
      <w:rFonts w:ascii="Calibri" w:eastAsia="Calibri" w:hAnsi="Calibri" w:cs="Times New Roman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7A2349"/>
    <w:rPr>
      <w:color w:val="954F72"/>
      <w:u w:val="single"/>
    </w:rPr>
  </w:style>
  <w:style w:type="character" w:customStyle="1" w:styleId="113">
    <w:name w:val="Заголовок 1 Знак1"/>
    <w:basedOn w:val="a0"/>
    <w:uiPriority w:val="9"/>
    <w:rsid w:val="007A23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13">
    <w:name w:val="Заголовок 2 Знак1"/>
    <w:basedOn w:val="a0"/>
    <w:uiPriority w:val="9"/>
    <w:semiHidden/>
    <w:rsid w:val="007A23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12">
    <w:name w:val="Заголовок 3 Знак1"/>
    <w:basedOn w:val="a0"/>
    <w:uiPriority w:val="9"/>
    <w:semiHidden/>
    <w:rsid w:val="007A23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7A234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7A2349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7A234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710">
    <w:name w:val="Заголовок 7 Знак1"/>
    <w:basedOn w:val="a0"/>
    <w:uiPriority w:val="9"/>
    <w:semiHidden/>
    <w:rsid w:val="007A234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7A23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7A23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8">
    <w:name w:val="Title"/>
    <w:basedOn w:val="a"/>
    <w:next w:val="a"/>
    <w:link w:val="af7"/>
    <w:uiPriority w:val="10"/>
    <w:qFormat/>
    <w:rsid w:val="007A2349"/>
    <w:pPr>
      <w:contextualSpacing/>
    </w:pPr>
    <w:rPr>
      <w:rFonts w:ascii="Cambria" w:hAnsi="Cambria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19">
    <w:name w:val="Заголовок Знак1"/>
    <w:basedOn w:val="a0"/>
    <w:uiPriority w:val="10"/>
    <w:rsid w:val="007A234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a">
    <w:name w:val="Subtitle"/>
    <w:basedOn w:val="a"/>
    <w:next w:val="a"/>
    <w:link w:val="af9"/>
    <w:uiPriority w:val="11"/>
    <w:qFormat/>
    <w:rsid w:val="007A2349"/>
    <w:pPr>
      <w:numPr>
        <w:ilvl w:val="1"/>
      </w:numPr>
      <w:spacing w:after="160"/>
    </w:pPr>
    <w:rPr>
      <w:rFonts w:asciiTheme="minorHAnsi" w:hAnsiTheme="minorHAns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1a">
    <w:name w:val="Подзаголовок Знак1"/>
    <w:basedOn w:val="a0"/>
    <w:uiPriority w:val="11"/>
    <w:rsid w:val="007A2349"/>
    <w:rPr>
      <w:rFonts w:eastAsiaTheme="minorEastAsia"/>
      <w:color w:val="5A5A5A" w:themeColor="text1" w:themeTint="A5"/>
      <w:spacing w:val="15"/>
      <w:lang w:eastAsia="ru-RU"/>
    </w:rPr>
  </w:style>
  <w:style w:type="paragraph" w:styleId="23">
    <w:name w:val="Quote"/>
    <w:basedOn w:val="a"/>
    <w:next w:val="a"/>
    <w:link w:val="22"/>
    <w:uiPriority w:val="29"/>
    <w:qFormat/>
    <w:rsid w:val="007A2349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kern w:val="2"/>
      <w:sz w:val="22"/>
      <w:szCs w:val="22"/>
      <w:lang w:eastAsia="en-US"/>
      <w14:ligatures w14:val="standardContextual"/>
    </w:rPr>
  </w:style>
  <w:style w:type="character" w:customStyle="1" w:styleId="214">
    <w:name w:val="Цитата 2 Знак1"/>
    <w:basedOn w:val="a0"/>
    <w:uiPriority w:val="29"/>
    <w:rsid w:val="007A2349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ru-RU"/>
    </w:rPr>
  </w:style>
  <w:style w:type="character" w:styleId="afe">
    <w:name w:val="Intense Emphasis"/>
    <w:basedOn w:val="a0"/>
    <w:uiPriority w:val="21"/>
    <w:qFormat/>
    <w:rsid w:val="007A2349"/>
    <w:rPr>
      <w:i/>
      <w:iCs/>
      <w:color w:val="4F81BD" w:themeColor="accent1"/>
    </w:rPr>
  </w:style>
  <w:style w:type="paragraph" w:styleId="afc">
    <w:name w:val="Intense Quote"/>
    <w:basedOn w:val="a"/>
    <w:next w:val="a"/>
    <w:link w:val="afb"/>
    <w:uiPriority w:val="30"/>
    <w:qFormat/>
    <w:rsid w:val="007A23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/>
      <w:kern w:val="2"/>
      <w:sz w:val="22"/>
      <w:szCs w:val="22"/>
      <w:lang w:eastAsia="en-US"/>
      <w14:ligatures w14:val="standardContextual"/>
    </w:rPr>
  </w:style>
  <w:style w:type="character" w:customStyle="1" w:styleId="1b">
    <w:name w:val="Выделенная цитата Знак1"/>
    <w:basedOn w:val="a0"/>
    <w:uiPriority w:val="30"/>
    <w:rsid w:val="007A2349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">
    <w:name w:val="Intense Reference"/>
    <w:basedOn w:val="a0"/>
    <w:uiPriority w:val="32"/>
    <w:qFormat/>
    <w:rsid w:val="007A2349"/>
    <w:rPr>
      <w:b/>
      <w:bCs/>
      <w:smallCaps/>
      <w:color w:val="4F81BD" w:themeColor="accent1"/>
      <w:spacing w:val="5"/>
    </w:rPr>
  </w:style>
  <w:style w:type="character" w:styleId="aff0">
    <w:name w:val="FollowedHyperlink"/>
    <w:basedOn w:val="a0"/>
    <w:uiPriority w:val="99"/>
    <w:semiHidden/>
    <w:unhideWhenUsed/>
    <w:rsid w:val="007A2349"/>
    <w:rPr>
      <w:color w:val="800080" w:themeColor="followedHyperlink"/>
      <w:u w:val="single"/>
    </w:rPr>
  </w:style>
  <w:style w:type="numbering" w:customStyle="1" w:styleId="1c">
    <w:name w:val="Нет списка1"/>
    <w:next w:val="a2"/>
    <w:uiPriority w:val="99"/>
    <w:semiHidden/>
    <w:unhideWhenUsed/>
    <w:rsid w:val="00670C94"/>
  </w:style>
  <w:style w:type="character" w:customStyle="1" w:styleId="1d">
    <w:name w:val="Неразрешенное упоминание1"/>
    <w:basedOn w:val="a0"/>
    <w:uiPriority w:val="99"/>
    <w:semiHidden/>
    <w:unhideWhenUsed/>
    <w:rsid w:val="00670C94"/>
    <w:rPr>
      <w:color w:val="605E5C"/>
      <w:shd w:val="clear" w:color="auto" w:fill="E1DFDD"/>
    </w:rPr>
  </w:style>
  <w:style w:type="paragraph" w:customStyle="1" w:styleId="1e">
    <w:name w:val="Основной текст1"/>
    <w:basedOn w:val="a"/>
    <w:next w:val="aff1"/>
    <w:link w:val="aff2"/>
    <w:rsid w:val="00670C94"/>
    <w:pPr>
      <w:suppressAutoHyphens/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2">
    <w:name w:val="Основной текст Знак"/>
    <w:basedOn w:val="a0"/>
    <w:link w:val="1e"/>
    <w:rsid w:val="00670C94"/>
    <w:rPr>
      <w14:ligatures w14:val="none"/>
    </w:rPr>
  </w:style>
  <w:style w:type="paragraph" w:customStyle="1" w:styleId="aff3">
    <w:name w:val="Содержимое таблицы"/>
    <w:basedOn w:val="a"/>
    <w:qFormat/>
    <w:rsid w:val="00670C94"/>
    <w:pPr>
      <w:widowControl w:val="0"/>
      <w:suppressLineNumbers/>
      <w:suppressAutoHyphens/>
      <w:spacing w:after="200" w:line="276" w:lineRule="auto"/>
    </w:pPr>
    <w:rPr>
      <w:rFonts w:ascii="Calibri" w:eastAsia="MS Mincho" w:hAnsi="Calibri"/>
      <w:kern w:val="2"/>
      <w:sz w:val="22"/>
      <w:szCs w:val="22"/>
      <w:lang w:eastAsia="en-US"/>
    </w:rPr>
  </w:style>
  <w:style w:type="table" w:customStyle="1" w:styleId="42">
    <w:name w:val="Сетка таблицы4"/>
    <w:basedOn w:val="a1"/>
    <w:next w:val="a5"/>
    <w:uiPriority w:val="59"/>
    <w:rsid w:val="00670C94"/>
    <w:pPr>
      <w:spacing w:after="0" w:line="240" w:lineRule="auto"/>
    </w:pPr>
    <w:rPr>
      <w:rFonts w:eastAsia="MS Mincho"/>
      <w:kern w:val="2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rmal (Web)"/>
    <w:basedOn w:val="a"/>
    <w:uiPriority w:val="99"/>
    <w:unhideWhenUsed/>
    <w:rsid w:val="00670C94"/>
    <w:pPr>
      <w:spacing w:before="100" w:beforeAutospacing="1" w:after="119"/>
    </w:pPr>
    <w:rPr>
      <w:sz w:val="24"/>
      <w:szCs w:val="24"/>
    </w:rPr>
  </w:style>
  <w:style w:type="paragraph" w:customStyle="1" w:styleId="unformattext">
    <w:name w:val="unformattext"/>
    <w:basedOn w:val="a"/>
    <w:rsid w:val="00670C94"/>
    <w:pPr>
      <w:spacing w:before="100" w:beforeAutospacing="1" w:after="100" w:afterAutospacing="1"/>
    </w:pPr>
    <w:rPr>
      <w:sz w:val="24"/>
      <w:szCs w:val="24"/>
    </w:rPr>
  </w:style>
  <w:style w:type="paragraph" w:styleId="1f">
    <w:name w:val="toc 1"/>
    <w:basedOn w:val="a"/>
    <w:next w:val="a"/>
    <w:autoRedefine/>
    <w:uiPriority w:val="39"/>
    <w:unhideWhenUsed/>
    <w:rsid w:val="00670C94"/>
    <w:pPr>
      <w:tabs>
        <w:tab w:val="right" w:leader="dot" w:pos="9344"/>
      </w:tabs>
    </w:pPr>
    <w:rPr>
      <w:rFonts w:eastAsia="MS Mincho"/>
      <w:bCs/>
      <w:noProof/>
      <w:kern w:val="2"/>
      <w:sz w:val="28"/>
      <w:szCs w:val="28"/>
      <w:lang w:eastAsia="en-US"/>
      <w14:ligatures w14:val="standardContextual"/>
    </w:rPr>
  </w:style>
  <w:style w:type="paragraph" w:customStyle="1" w:styleId="220">
    <w:name w:val="Оглавление 22"/>
    <w:basedOn w:val="a"/>
    <w:next w:val="a"/>
    <w:autoRedefine/>
    <w:uiPriority w:val="39"/>
    <w:unhideWhenUsed/>
    <w:rsid w:val="00670C94"/>
    <w:pPr>
      <w:spacing w:line="259" w:lineRule="auto"/>
      <w:ind w:left="220"/>
    </w:pPr>
    <w:rPr>
      <w:rFonts w:ascii="Calibri" w:eastAsia="MS Mincho" w:hAnsi="Calibri" w:cs="Calibri"/>
      <w:smallCaps/>
      <w:kern w:val="2"/>
      <w:lang w:eastAsia="en-US"/>
      <w14:ligatures w14:val="standardContextual"/>
    </w:rPr>
  </w:style>
  <w:style w:type="paragraph" w:customStyle="1" w:styleId="32">
    <w:name w:val="Оглавление 32"/>
    <w:basedOn w:val="a"/>
    <w:next w:val="a"/>
    <w:autoRedefine/>
    <w:uiPriority w:val="39"/>
    <w:unhideWhenUsed/>
    <w:rsid w:val="00670C94"/>
    <w:pPr>
      <w:spacing w:line="259" w:lineRule="auto"/>
      <w:ind w:left="440"/>
    </w:pPr>
    <w:rPr>
      <w:rFonts w:ascii="Calibri" w:eastAsia="MS Mincho" w:hAnsi="Calibri" w:cs="Calibri"/>
      <w:i/>
      <w:iCs/>
      <w:kern w:val="2"/>
      <w:lang w:eastAsia="en-US"/>
      <w14:ligatures w14:val="standardContextual"/>
    </w:rPr>
  </w:style>
  <w:style w:type="paragraph" w:customStyle="1" w:styleId="411">
    <w:name w:val="Оглавление 41"/>
    <w:basedOn w:val="a"/>
    <w:next w:val="a"/>
    <w:autoRedefine/>
    <w:uiPriority w:val="39"/>
    <w:unhideWhenUsed/>
    <w:rsid w:val="00670C94"/>
    <w:pPr>
      <w:spacing w:line="259" w:lineRule="auto"/>
      <w:ind w:left="660"/>
    </w:pPr>
    <w:rPr>
      <w:rFonts w:ascii="Calibri" w:eastAsia="MS Mincho" w:hAnsi="Calibri" w:cs="Calibri"/>
      <w:kern w:val="2"/>
      <w:sz w:val="18"/>
      <w:szCs w:val="18"/>
      <w:lang w:eastAsia="en-US"/>
      <w14:ligatures w14:val="standardContextual"/>
    </w:rPr>
  </w:style>
  <w:style w:type="paragraph" w:customStyle="1" w:styleId="511">
    <w:name w:val="Оглавление 51"/>
    <w:basedOn w:val="a"/>
    <w:next w:val="a"/>
    <w:autoRedefine/>
    <w:uiPriority w:val="39"/>
    <w:unhideWhenUsed/>
    <w:rsid w:val="00670C94"/>
    <w:pPr>
      <w:spacing w:line="259" w:lineRule="auto"/>
      <w:ind w:left="880"/>
    </w:pPr>
    <w:rPr>
      <w:rFonts w:ascii="Calibri" w:eastAsia="MS Mincho" w:hAnsi="Calibri" w:cs="Calibri"/>
      <w:kern w:val="2"/>
      <w:sz w:val="18"/>
      <w:szCs w:val="18"/>
      <w:lang w:eastAsia="en-US"/>
      <w14:ligatures w14:val="standardContextual"/>
    </w:rPr>
  </w:style>
  <w:style w:type="paragraph" w:customStyle="1" w:styleId="611">
    <w:name w:val="Оглавление 61"/>
    <w:basedOn w:val="a"/>
    <w:next w:val="a"/>
    <w:autoRedefine/>
    <w:uiPriority w:val="39"/>
    <w:unhideWhenUsed/>
    <w:rsid w:val="00670C94"/>
    <w:pPr>
      <w:spacing w:line="259" w:lineRule="auto"/>
      <w:ind w:left="1100"/>
    </w:pPr>
    <w:rPr>
      <w:rFonts w:ascii="Calibri" w:eastAsia="MS Mincho" w:hAnsi="Calibri" w:cs="Calibri"/>
      <w:kern w:val="2"/>
      <w:sz w:val="18"/>
      <w:szCs w:val="18"/>
      <w:lang w:eastAsia="en-US"/>
      <w14:ligatures w14:val="standardContextual"/>
    </w:rPr>
  </w:style>
  <w:style w:type="paragraph" w:customStyle="1" w:styleId="711">
    <w:name w:val="Оглавление 71"/>
    <w:basedOn w:val="a"/>
    <w:next w:val="a"/>
    <w:autoRedefine/>
    <w:uiPriority w:val="39"/>
    <w:unhideWhenUsed/>
    <w:rsid w:val="00670C94"/>
    <w:pPr>
      <w:spacing w:line="259" w:lineRule="auto"/>
      <w:ind w:left="1320"/>
    </w:pPr>
    <w:rPr>
      <w:rFonts w:ascii="Calibri" w:eastAsia="MS Mincho" w:hAnsi="Calibri" w:cs="Calibri"/>
      <w:kern w:val="2"/>
      <w:sz w:val="18"/>
      <w:szCs w:val="18"/>
      <w:lang w:eastAsia="en-US"/>
      <w14:ligatures w14:val="standardContextual"/>
    </w:rPr>
  </w:style>
  <w:style w:type="paragraph" w:customStyle="1" w:styleId="811">
    <w:name w:val="Оглавление 81"/>
    <w:basedOn w:val="a"/>
    <w:next w:val="a"/>
    <w:autoRedefine/>
    <w:uiPriority w:val="39"/>
    <w:unhideWhenUsed/>
    <w:rsid w:val="00670C94"/>
    <w:pPr>
      <w:spacing w:line="259" w:lineRule="auto"/>
      <w:ind w:left="1540"/>
    </w:pPr>
    <w:rPr>
      <w:rFonts w:ascii="Calibri" w:eastAsia="MS Mincho" w:hAnsi="Calibri" w:cs="Calibri"/>
      <w:kern w:val="2"/>
      <w:sz w:val="18"/>
      <w:szCs w:val="18"/>
      <w:lang w:eastAsia="en-US"/>
      <w14:ligatures w14:val="standardContextual"/>
    </w:rPr>
  </w:style>
  <w:style w:type="paragraph" w:customStyle="1" w:styleId="911">
    <w:name w:val="Оглавление 91"/>
    <w:basedOn w:val="a"/>
    <w:next w:val="a"/>
    <w:autoRedefine/>
    <w:uiPriority w:val="39"/>
    <w:unhideWhenUsed/>
    <w:rsid w:val="00670C94"/>
    <w:pPr>
      <w:spacing w:line="259" w:lineRule="auto"/>
      <w:ind w:left="1760"/>
    </w:pPr>
    <w:rPr>
      <w:rFonts w:ascii="Calibri" w:eastAsia="MS Mincho" w:hAnsi="Calibri" w:cs="Calibri"/>
      <w:kern w:val="2"/>
      <w:sz w:val="18"/>
      <w:szCs w:val="18"/>
      <w:lang w:eastAsia="en-US"/>
      <w14:ligatures w14:val="standardContextual"/>
    </w:rPr>
  </w:style>
  <w:style w:type="paragraph" w:styleId="aff1">
    <w:name w:val="Body Text"/>
    <w:basedOn w:val="a"/>
    <w:link w:val="1f0"/>
    <w:uiPriority w:val="99"/>
    <w:semiHidden/>
    <w:unhideWhenUsed/>
    <w:rsid w:val="00670C94"/>
    <w:pPr>
      <w:spacing w:after="120"/>
    </w:pPr>
  </w:style>
  <w:style w:type="character" w:customStyle="1" w:styleId="1f0">
    <w:name w:val="Основной текст Знак1"/>
    <w:basedOn w:val="a0"/>
    <w:link w:val="aff1"/>
    <w:uiPriority w:val="99"/>
    <w:semiHidden/>
    <w:rsid w:val="00670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84269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84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426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8426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426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52">
    <w:name w:val="Сетка таблицы5"/>
    <w:basedOn w:val="a1"/>
    <w:next w:val="a5"/>
    <w:uiPriority w:val="59"/>
    <w:rsid w:val="00B34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5"/>
    <w:uiPriority w:val="59"/>
    <w:rsid w:val="00531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5"/>
    <w:uiPriority w:val="59"/>
    <w:rsid w:val="00CC2825"/>
    <w:pPr>
      <w:suppressAutoHyphens/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5"/>
    <w:uiPriority w:val="59"/>
    <w:rsid w:val="00CC2825"/>
    <w:pPr>
      <w:suppressAutoHyphens/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5"/>
    <w:uiPriority w:val="59"/>
    <w:rsid w:val="00CC2825"/>
    <w:pPr>
      <w:suppressAutoHyphens/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CC2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ptablestyle">
    <w:name w:val="temp_table_style"/>
    <w:uiPriority w:val="99"/>
    <w:rsid w:val="000E0579"/>
    <w:pPr>
      <w:spacing w:after="160" w:line="259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5"/>
    <w:uiPriority w:val="39"/>
    <w:rsid w:val="000E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обычный приложения"/>
    <w:basedOn w:val="a"/>
    <w:link w:val="aff6"/>
    <w:qFormat/>
    <w:rsid w:val="00714E71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character" w:customStyle="1" w:styleId="aff6">
    <w:name w:val="обычный приложения Знак"/>
    <w:basedOn w:val="a0"/>
    <w:link w:val="aff5"/>
    <w:rsid w:val="00714E71"/>
    <w:rPr>
      <w:rFonts w:ascii="Times New Roman" w:eastAsia="Calibri" w:hAnsi="Times New Roman" w:cs="Times New Roman"/>
      <w:b/>
      <w:sz w:val="24"/>
    </w:rPr>
  </w:style>
  <w:style w:type="paragraph" w:customStyle="1" w:styleId="24">
    <w:name w:val="АР Прил 2"/>
    <w:basedOn w:val="aff5"/>
    <w:link w:val="25"/>
    <w:qFormat/>
    <w:rsid w:val="00714E71"/>
  </w:style>
  <w:style w:type="character" w:customStyle="1" w:styleId="25">
    <w:name w:val="АР Прил 2 Знак"/>
    <w:basedOn w:val="aff6"/>
    <w:link w:val="24"/>
    <w:rsid w:val="00714E71"/>
    <w:rPr>
      <w:rFonts w:ascii="Times New Roman" w:eastAsia="Calibri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admkogalym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37144&amp;dst=100012" TargetMode="External"/><Relationship Id="rId14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3095006779467D8B0AB61CD9ED1A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C60A0B-EC78-4E7A-9F97-343A1DD41FAC}"/>
      </w:docPartPr>
      <w:docPartBody>
        <w:p w:rsidR="00F36FB9" w:rsidRDefault="00446D51" w:rsidP="00446D51">
          <w:pPr>
            <w:pStyle w:val="033095006779467D8B0AB61CD9ED1AE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charset w:val="CC"/>
    <w:family w:val="roman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7B25"/>
    <w:rsid w:val="00015F0B"/>
    <w:rsid w:val="000235AF"/>
    <w:rsid w:val="000F1B52"/>
    <w:rsid w:val="000F6C66"/>
    <w:rsid w:val="00192798"/>
    <w:rsid w:val="001B79DA"/>
    <w:rsid w:val="002027C2"/>
    <w:rsid w:val="00204A06"/>
    <w:rsid w:val="00260A27"/>
    <w:rsid w:val="002C6F6B"/>
    <w:rsid w:val="002D4D9E"/>
    <w:rsid w:val="002F2B59"/>
    <w:rsid w:val="00320E41"/>
    <w:rsid w:val="00336321"/>
    <w:rsid w:val="003546F5"/>
    <w:rsid w:val="003D1480"/>
    <w:rsid w:val="004239F4"/>
    <w:rsid w:val="00442918"/>
    <w:rsid w:val="00446D51"/>
    <w:rsid w:val="004A0649"/>
    <w:rsid w:val="004E0660"/>
    <w:rsid w:val="00507C87"/>
    <w:rsid w:val="006657AE"/>
    <w:rsid w:val="00686687"/>
    <w:rsid w:val="006D19C5"/>
    <w:rsid w:val="00761FF9"/>
    <w:rsid w:val="007E218F"/>
    <w:rsid w:val="008B6AC4"/>
    <w:rsid w:val="008F5EB2"/>
    <w:rsid w:val="00903A55"/>
    <w:rsid w:val="009C6B43"/>
    <w:rsid w:val="009E3290"/>
    <w:rsid w:val="00A30898"/>
    <w:rsid w:val="00A36335"/>
    <w:rsid w:val="00A94E2F"/>
    <w:rsid w:val="00AB75F5"/>
    <w:rsid w:val="00AD0840"/>
    <w:rsid w:val="00AD6620"/>
    <w:rsid w:val="00AF2B31"/>
    <w:rsid w:val="00B1333E"/>
    <w:rsid w:val="00B27BAC"/>
    <w:rsid w:val="00B778C6"/>
    <w:rsid w:val="00B82AC9"/>
    <w:rsid w:val="00BA1FA2"/>
    <w:rsid w:val="00BF171D"/>
    <w:rsid w:val="00D35226"/>
    <w:rsid w:val="00DA092B"/>
    <w:rsid w:val="00E107E1"/>
    <w:rsid w:val="00E21291"/>
    <w:rsid w:val="00E67E01"/>
    <w:rsid w:val="00E91662"/>
    <w:rsid w:val="00EB5314"/>
    <w:rsid w:val="00F36FB9"/>
    <w:rsid w:val="00FD0A48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2B59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61EF4D2D6D243739EEAC39DBFB64D05">
    <w:name w:val="B61EF4D2D6D243739EEAC39DBFB64D05"/>
    <w:rsid w:val="00507C87"/>
  </w:style>
  <w:style w:type="paragraph" w:customStyle="1" w:styleId="DE981B9DEE22409AA11572DC989848FF">
    <w:name w:val="DE981B9DEE22409AA11572DC989848FF"/>
    <w:rsid w:val="00507C87"/>
  </w:style>
  <w:style w:type="paragraph" w:customStyle="1" w:styleId="2A7E6CF61D8945E9BED5225AFAD38CA3">
    <w:name w:val="2A7E6CF61D8945E9BED5225AFAD38CA3"/>
    <w:rsid w:val="00E107E1"/>
  </w:style>
  <w:style w:type="paragraph" w:customStyle="1" w:styleId="960909B72E4743448B6AD98CB42B6BC9">
    <w:name w:val="960909B72E4743448B6AD98CB42B6BC9"/>
    <w:rsid w:val="00E107E1"/>
  </w:style>
  <w:style w:type="paragraph" w:customStyle="1" w:styleId="9FCCB5E23E15421AAB3F83BED4011366">
    <w:name w:val="9FCCB5E23E15421AAB3F83BED4011366"/>
    <w:rsid w:val="001B79DA"/>
  </w:style>
  <w:style w:type="paragraph" w:customStyle="1" w:styleId="352752F3BC724F3D8EA47652A96B3FCF">
    <w:name w:val="352752F3BC724F3D8EA47652A96B3FCF"/>
    <w:rsid w:val="009C6B43"/>
  </w:style>
  <w:style w:type="paragraph" w:customStyle="1" w:styleId="1818173992194D1C8C953B69F184F948">
    <w:name w:val="1818173992194D1C8C953B69F184F948"/>
    <w:rsid w:val="003546F5"/>
  </w:style>
  <w:style w:type="paragraph" w:customStyle="1" w:styleId="F1A678409177405B9CD18348FDFB855F">
    <w:name w:val="F1A678409177405B9CD18348FDFB855F"/>
    <w:rsid w:val="003546F5"/>
  </w:style>
  <w:style w:type="paragraph" w:customStyle="1" w:styleId="EB3E53CB1DDA419D96EF2C1325D28751">
    <w:name w:val="EB3E53CB1DDA419D96EF2C1325D28751"/>
    <w:rsid w:val="003546F5"/>
  </w:style>
  <w:style w:type="paragraph" w:customStyle="1" w:styleId="B402A96E7A41440ABFE82CB35F9FD191">
    <w:name w:val="B402A96E7A41440ABFE82CB35F9FD191"/>
    <w:rsid w:val="004A0649"/>
  </w:style>
  <w:style w:type="paragraph" w:customStyle="1" w:styleId="033095006779467D8B0AB61CD9ED1AE1">
    <w:name w:val="033095006779467D8B0AB61CD9ED1AE1"/>
    <w:rsid w:val="00446D51"/>
  </w:style>
  <w:style w:type="paragraph" w:customStyle="1" w:styleId="41FAD983D67C47AD92F43BF13F34E746">
    <w:name w:val="41FAD983D67C47AD92F43BF13F34E746"/>
    <w:rsid w:val="00B1333E"/>
  </w:style>
  <w:style w:type="paragraph" w:customStyle="1" w:styleId="BB60C6939E6C4CEC9D0FEDBC1B671899">
    <w:name w:val="BB60C6939E6C4CEC9D0FEDBC1B671899"/>
    <w:rsid w:val="00B1333E"/>
  </w:style>
  <w:style w:type="paragraph" w:customStyle="1" w:styleId="07947455200D4AAA820FB4BDDBE92EA9">
    <w:name w:val="07947455200D4AAA820FB4BDDBE92EA9"/>
    <w:rsid w:val="00B1333E"/>
  </w:style>
  <w:style w:type="paragraph" w:customStyle="1" w:styleId="3D3DA845B0F5428FB2CB925980DF6001">
    <w:name w:val="3D3DA845B0F5428FB2CB925980DF6001"/>
    <w:rsid w:val="006657AE"/>
  </w:style>
  <w:style w:type="paragraph" w:customStyle="1" w:styleId="31154AEAC15F4D65A8E6B95F92EA7293">
    <w:name w:val="31154AEAC15F4D65A8E6B95F92EA7293"/>
    <w:rsid w:val="006657AE"/>
  </w:style>
  <w:style w:type="paragraph" w:customStyle="1" w:styleId="5A2A9C7CF75A4267A63435F3D5C4342E">
    <w:name w:val="5A2A9C7CF75A4267A63435F3D5C4342E"/>
    <w:rsid w:val="006657AE"/>
  </w:style>
  <w:style w:type="paragraph" w:customStyle="1" w:styleId="25E63EB11D17432B92AB8B6E6ABE7708">
    <w:name w:val="25E63EB11D17432B92AB8B6E6ABE7708"/>
    <w:rsid w:val="006657AE"/>
  </w:style>
  <w:style w:type="paragraph" w:customStyle="1" w:styleId="EA101578B3F34C659E62788FDA14A21C">
    <w:name w:val="EA101578B3F34C659E62788FDA14A21C"/>
    <w:rsid w:val="006657AE"/>
  </w:style>
  <w:style w:type="paragraph" w:customStyle="1" w:styleId="E25374DB1DFF4A6FA197DC389FFE1720">
    <w:name w:val="E25374DB1DFF4A6FA197DC389FFE1720"/>
    <w:rsid w:val="006657AE"/>
  </w:style>
  <w:style w:type="paragraph" w:customStyle="1" w:styleId="E6BA108FB9F541EFA03C8A406DE8A75D">
    <w:name w:val="E6BA108FB9F541EFA03C8A406DE8A75D"/>
    <w:rsid w:val="002F2B59"/>
  </w:style>
  <w:style w:type="paragraph" w:customStyle="1" w:styleId="F415ABFA731147FA9355F6C806AD3DEF">
    <w:name w:val="F415ABFA731147FA9355F6C806AD3DEF"/>
    <w:rsid w:val="002F2B59"/>
  </w:style>
  <w:style w:type="paragraph" w:customStyle="1" w:styleId="F5FF73CC86954A7EB9DBBA7919A2D9F3">
    <w:name w:val="F5FF73CC86954A7EB9DBBA7919A2D9F3"/>
    <w:rsid w:val="002F2B59"/>
  </w:style>
  <w:style w:type="paragraph" w:customStyle="1" w:styleId="FD2D4E60AF274BEE9CE7C4D7DAC1DE75">
    <w:name w:val="FD2D4E60AF274BEE9CE7C4D7DAC1DE75"/>
    <w:rsid w:val="002F2B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622D7-D2F1-4E5E-98F8-85C3DD35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11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Осинцева Татьяна Николаевна</cp:lastModifiedBy>
  <cp:revision>5</cp:revision>
  <cp:lastPrinted>2025-12-18T08:02:00Z</cp:lastPrinted>
  <dcterms:created xsi:type="dcterms:W3CDTF">2026-02-17T04:17:00Z</dcterms:created>
  <dcterms:modified xsi:type="dcterms:W3CDTF">2026-02-18T08:44:00Z</dcterms:modified>
</cp:coreProperties>
</file>