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B3B" w:rsidRDefault="00072B3B" w:rsidP="00072B3B">
      <w:pPr>
        <w:ind w:firstLine="4445"/>
        <w:jc w:val="right"/>
        <w:rPr>
          <w:rFonts w:eastAsia="Calibri"/>
        </w:rPr>
      </w:pPr>
      <w:r>
        <w:rPr>
          <w:noProof/>
        </w:rPr>
        <w:drawing>
          <wp:anchor distT="36830" distB="36830" distL="6400800" distR="6400800" simplePos="0" relativeHeight="251659264" behindDoc="0" locked="0" layoutInCell="1" allowOverlap="1" wp14:anchorId="2527B8A7" wp14:editId="7FE3B249">
            <wp:simplePos x="0" y="0"/>
            <wp:positionH relativeFrom="margin">
              <wp:posOffset>2533650</wp:posOffset>
            </wp:positionH>
            <wp:positionV relativeFrom="paragraph">
              <wp:posOffset>-579699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2B3B" w:rsidRDefault="00072B3B" w:rsidP="00072B3B">
      <w:pPr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  <w:r>
        <w:rPr>
          <w:rFonts w:eastAsia="Calibri"/>
          <w:b/>
          <w:caps/>
          <w:color w:val="3366FF"/>
          <w:sz w:val="32"/>
          <w:szCs w:val="32"/>
        </w:rPr>
        <w:tab/>
      </w:r>
      <w:r>
        <w:rPr>
          <w:rFonts w:eastAsia="Calibri"/>
          <w:b/>
          <w:caps/>
          <w:color w:val="3366FF"/>
          <w:sz w:val="32"/>
          <w:szCs w:val="32"/>
        </w:rPr>
        <w:tab/>
      </w:r>
      <w:r>
        <w:rPr>
          <w:rFonts w:eastAsia="Calibri"/>
          <w:b/>
          <w:caps/>
          <w:color w:val="3366FF"/>
          <w:sz w:val="32"/>
          <w:szCs w:val="32"/>
        </w:rPr>
        <w:tab/>
      </w:r>
      <w:r>
        <w:rPr>
          <w:rFonts w:eastAsia="Calibri"/>
          <w:b/>
          <w:caps/>
          <w:color w:val="3366FF"/>
          <w:sz w:val="32"/>
          <w:szCs w:val="32"/>
        </w:rPr>
        <w:tab/>
      </w:r>
      <w:r>
        <w:rPr>
          <w:rFonts w:eastAsia="Calibri"/>
          <w:b/>
          <w:caps/>
          <w:color w:val="3366FF"/>
          <w:sz w:val="32"/>
          <w:szCs w:val="32"/>
        </w:rPr>
        <w:tab/>
        <w:t>РЕШЕНИЕ</w:t>
      </w:r>
    </w:p>
    <w:p w:rsidR="00072B3B" w:rsidRDefault="00072B3B" w:rsidP="00072B3B">
      <w:pPr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</w:rPr>
      </w:pPr>
      <w:r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072B3B" w:rsidRDefault="00072B3B" w:rsidP="00072B3B">
      <w:pPr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072B3B" w:rsidRDefault="00072B3B" w:rsidP="00072B3B">
      <w:pPr>
        <w:ind w:right="2"/>
        <w:jc w:val="center"/>
        <w:rPr>
          <w:rFonts w:eastAsia="Calibri"/>
          <w:color w:val="3366FF"/>
          <w:sz w:val="2"/>
        </w:rPr>
      </w:pPr>
    </w:p>
    <w:p w:rsidR="00072B3B" w:rsidRDefault="00072B3B" w:rsidP="00072B3B">
      <w:pPr>
        <w:ind w:right="-181"/>
        <w:rPr>
          <w:rFonts w:eastAsia="Calibri"/>
          <w:color w:val="3366FF"/>
        </w:rPr>
      </w:pPr>
    </w:p>
    <w:p w:rsidR="00072B3B" w:rsidRDefault="00072B3B" w:rsidP="00072B3B">
      <w:pPr>
        <w:ind w:right="-181"/>
        <w:rPr>
          <w:rFonts w:eastAsia="Calibri"/>
          <w:color w:val="3366FF"/>
          <w:sz w:val="26"/>
          <w:szCs w:val="26"/>
        </w:rPr>
      </w:pPr>
      <w:r w:rsidRPr="007147F9">
        <w:rPr>
          <w:rFonts w:eastAsia="Calibri"/>
          <w:color w:val="3366FF"/>
          <w:sz w:val="26"/>
          <w:szCs w:val="26"/>
          <w:u w:val="single"/>
        </w:rPr>
        <w:t>От «</w:t>
      </w:r>
      <w:r w:rsidR="007147F9" w:rsidRPr="007147F9">
        <w:rPr>
          <w:rFonts w:eastAsia="Calibri"/>
          <w:color w:val="3366FF"/>
          <w:sz w:val="26"/>
          <w:szCs w:val="26"/>
          <w:u w:val="single"/>
        </w:rPr>
        <w:t>18</w:t>
      </w:r>
      <w:r w:rsidRPr="007147F9">
        <w:rPr>
          <w:rFonts w:eastAsia="Calibri"/>
          <w:color w:val="3366FF"/>
          <w:sz w:val="26"/>
          <w:szCs w:val="26"/>
          <w:u w:val="single"/>
        </w:rPr>
        <w:t>»</w:t>
      </w:r>
      <w:r w:rsidR="007147F9" w:rsidRPr="007147F9">
        <w:rPr>
          <w:rFonts w:eastAsia="Calibri"/>
          <w:color w:val="3366FF"/>
          <w:sz w:val="26"/>
          <w:szCs w:val="26"/>
          <w:u w:val="single"/>
        </w:rPr>
        <w:t xml:space="preserve"> марта </w:t>
      </w:r>
      <w:r w:rsidRPr="007147F9">
        <w:rPr>
          <w:rFonts w:eastAsia="Calibri"/>
          <w:color w:val="3366FF"/>
          <w:sz w:val="26"/>
          <w:szCs w:val="26"/>
          <w:u w:val="single"/>
        </w:rPr>
        <w:t>20</w:t>
      </w:r>
      <w:r w:rsidR="007147F9" w:rsidRPr="007147F9">
        <w:rPr>
          <w:rFonts w:eastAsia="Calibri"/>
          <w:color w:val="3366FF"/>
          <w:sz w:val="26"/>
          <w:szCs w:val="26"/>
          <w:u w:val="single"/>
        </w:rPr>
        <w:t xml:space="preserve">20 </w:t>
      </w:r>
      <w:r w:rsidRPr="007147F9">
        <w:rPr>
          <w:rFonts w:eastAsia="Calibri"/>
          <w:color w:val="3366FF"/>
          <w:sz w:val="26"/>
          <w:szCs w:val="26"/>
          <w:u w:val="single"/>
        </w:rPr>
        <w:t>г.</w:t>
      </w:r>
      <w:r w:rsidR="007147F9">
        <w:rPr>
          <w:rFonts w:eastAsia="Calibri"/>
          <w:color w:val="3366FF"/>
          <w:sz w:val="26"/>
          <w:szCs w:val="26"/>
        </w:rPr>
        <w:tab/>
      </w:r>
      <w:r w:rsidR="007147F9">
        <w:rPr>
          <w:rFonts w:eastAsia="Calibri"/>
          <w:color w:val="3366FF"/>
          <w:sz w:val="26"/>
          <w:szCs w:val="26"/>
        </w:rPr>
        <w:tab/>
      </w:r>
      <w:r w:rsidR="007147F9">
        <w:rPr>
          <w:rFonts w:eastAsia="Calibri"/>
          <w:color w:val="3366FF"/>
          <w:sz w:val="26"/>
          <w:szCs w:val="26"/>
        </w:rPr>
        <w:tab/>
      </w:r>
      <w:r w:rsidR="007147F9">
        <w:rPr>
          <w:rFonts w:eastAsia="Calibri"/>
          <w:color w:val="3366FF"/>
          <w:sz w:val="26"/>
          <w:szCs w:val="26"/>
        </w:rPr>
        <w:tab/>
      </w:r>
      <w:r w:rsidR="007147F9">
        <w:rPr>
          <w:rFonts w:eastAsia="Calibri"/>
          <w:color w:val="3366FF"/>
          <w:sz w:val="26"/>
          <w:szCs w:val="26"/>
        </w:rPr>
        <w:tab/>
      </w:r>
      <w:r w:rsidR="007147F9">
        <w:rPr>
          <w:rFonts w:eastAsia="Calibri"/>
          <w:color w:val="3366FF"/>
          <w:sz w:val="26"/>
          <w:szCs w:val="26"/>
        </w:rPr>
        <w:tab/>
      </w:r>
      <w:r w:rsidR="007147F9">
        <w:rPr>
          <w:rFonts w:eastAsia="Calibri"/>
          <w:color w:val="3366FF"/>
          <w:sz w:val="26"/>
          <w:szCs w:val="26"/>
        </w:rPr>
        <w:tab/>
      </w:r>
      <w:r w:rsidRPr="007147F9">
        <w:rPr>
          <w:rFonts w:eastAsia="Calibri"/>
          <w:color w:val="3366FF"/>
          <w:sz w:val="26"/>
          <w:szCs w:val="26"/>
          <w:u w:val="single"/>
        </w:rPr>
        <w:t>№</w:t>
      </w:r>
      <w:r w:rsidR="007147F9" w:rsidRPr="007147F9">
        <w:rPr>
          <w:rFonts w:eastAsia="Calibri"/>
          <w:color w:val="3366FF"/>
          <w:sz w:val="26"/>
          <w:szCs w:val="26"/>
          <w:u w:val="single"/>
        </w:rPr>
        <w:t>403-ГД</w:t>
      </w:r>
      <w:r>
        <w:rPr>
          <w:rFonts w:eastAsia="Calibri"/>
          <w:color w:val="3366FF"/>
          <w:sz w:val="26"/>
          <w:szCs w:val="26"/>
        </w:rPr>
        <w:t xml:space="preserve"> </w:t>
      </w:r>
    </w:p>
    <w:p w:rsidR="009F5253" w:rsidRDefault="009F5253" w:rsidP="00944EC3">
      <w:pPr>
        <w:ind w:firstLine="4445"/>
        <w:jc w:val="right"/>
        <w:rPr>
          <w:rFonts w:eastAsia="Calibri"/>
        </w:rPr>
      </w:pPr>
    </w:p>
    <w:p w:rsidR="00944EC3" w:rsidRPr="00944EC3" w:rsidRDefault="00944EC3" w:rsidP="00944EC3">
      <w:pPr>
        <w:ind w:firstLine="4445"/>
        <w:jc w:val="right"/>
        <w:rPr>
          <w:rFonts w:eastAsia="Calibri"/>
        </w:rPr>
      </w:pPr>
    </w:p>
    <w:p w:rsidR="005B3047" w:rsidRDefault="00944EC3" w:rsidP="005B3047">
      <w:pPr>
        <w:ind w:right="28"/>
        <w:jc w:val="both"/>
        <w:rPr>
          <w:rFonts w:eastAsia="Calibri"/>
          <w:b/>
          <w:caps/>
          <w:color w:val="3366FF"/>
          <w:sz w:val="32"/>
          <w:szCs w:val="32"/>
        </w:rPr>
      </w:pPr>
      <w:r w:rsidRPr="00944EC3">
        <w:rPr>
          <w:rFonts w:eastAsia="Calibri"/>
          <w:b/>
          <w:caps/>
          <w:color w:val="3366FF"/>
          <w:sz w:val="32"/>
          <w:szCs w:val="32"/>
        </w:rPr>
        <w:tab/>
      </w:r>
      <w:r w:rsidRPr="00944EC3">
        <w:rPr>
          <w:rFonts w:eastAsia="Calibri"/>
          <w:b/>
          <w:caps/>
          <w:color w:val="3366FF"/>
          <w:sz w:val="32"/>
          <w:szCs w:val="32"/>
        </w:rPr>
        <w:tab/>
      </w:r>
      <w:r w:rsidRPr="00944EC3">
        <w:rPr>
          <w:rFonts w:eastAsia="Calibri"/>
          <w:b/>
          <w:caps/>
          <w:color w:val="3366FF"/>
          <w:sz w:val="32"/>
          <w:szCs w:val="32"/>
        </w:rPr>
        <w:tab/>
      </w:r>
      <w:r w:rsidRPr="00944EC3">
        <w:rPr>
          <w:rFonts w:eastAsia="Calibri"/>
          <w:b/>
          <w:caps/>
          <w:color w:val="3366FF"/>
          <w:sz w:val="32"/>
          <w:szCs w:val="32"/>
        </w:rPr>
        <w:tab/>
      </w:r>
      <w:r w:rsidRPr="00944EC3">
        <w:rPr>
          <w:rFonts w:eastAsia="Calibri"/>
          <w:b/>
          <w:caps/>
          <w:color w:val="3366FF"/>
          <w:sz w:val="32"/>
          <w:szCs w:val="32"/>
        </w:rPr>
        <w:tab/>
      </w:r>
    </w:p>
    <w:p w:rsidR="00CE6F36" w:rsidRPr="00CE6F36" w:rsidRDefault="00CE6F36" w:rsidP="00CE6F36">
      <w:pPr>
        <w:widowControl/>
        <w:autoSpaceDE/>
        <w:autoSpaceDN/>
        <w:adjustRightInd/>
        <w:jc w:val="center"/>
        <w:rPr>
          <w:sz w:val="26"/>
          <w:szCs w:val="26"/>
        </w:rPr>
      </w:pPr>
    </w:p>
    <w:p w:rsidR="00747DA3" w:rsidRDefault="00747DA3" w:rsidP="00747DA3">
      <w:pPr>
        <w:rPr>
          <w:sz w:val="26"/>
          <w:szCs w:val="26"/>
        </w:rPr>
      </w:pPr>
      <w:r>
        <w:rPr>
          <w:sz w:val="26"/>
          <w:szCs w:val="26"/>
        </w:rPr>
        <w:t xml:space="preserve">О награждении </w:t>
      </w:r>
    </w:p>
    <w:p w:rsidR="00747DA3" w:rsidRDefault="00747DA3" w:rsidP="00747DA3">
      <w:pPr>
        <w:rPr>
          <w:sz w:val="26"/>
          <w:szCs w:val="26"/>
        </w:rPr>
      </w:pPr>
    </w:p>
    <w:p w:rsidR="00747DA3" w:rsidRDefault="00747DA3" w:rsidP="00747DA3">
      <w:pPr>
        <w:rPr>
          <w:sz w:val="26"/>
          <w:szCs w:val="26"/>
        </w:rPr>
      </w:pPr>
    </w:p>
    <w:p w:rsidR="00747DA3" w:rsidRDefault="00747DA3" w:rsidP="00747DA3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 решением Думы города Когалыма от 23.09.2014               №456-ГД «Об утверждении Положения о наградах и почетных званиях города Когалыма», рассмотрев представленное ходатайство, за многолетний добросовестный труд, высокое профессиональное мастерство, достигнутые успехи в работе и в связи с 35-летним юбилеем муниципального автономного дошкольного образовательного учреждения города Когалыма «Сказка», Дума города Когалыма РЕШИЛА:</w:t>
      </w:r>
      <w:proofErr w:type="gramEnd"/>
    </w:p>
    <w:p w:rsidR="00747DA3" w:rsidRDefault="00747DA3" w:rsidP="00747DA3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</w:p>
    <w:p w:rsidR="00747DA3" w:rsidRDefault="00747DA3" w:rsidP="000E132A">
      <w:pPr>
        <w:pStyle w:val="a9"/>
        <w:numPr>
          <w:ilvl w:val="0"/>
          <w:numId w:val="10"/>
        </w:numPr>
        <w:tabs>
          <w:tab w:val="left" w:pos="0"/>
          <w:tab w:val="left" w:pos="851"/>
          <w:tab w:val="left" w:pos="993"/>
          <w:tab w:val="left" w:pos="1701"/>
          <w:tab w:val="left" w:pos="2552"/>
          <w:tab w:val="left" w:pos="269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Наградить Почетной грамотой Думы города Когалыма Бунину Людмилу Викторовну, старшего воспитателя муниципального автономного дошкольного образовательного учреждения города Когалыма «Сказка».</w:t>
      </w:r>
    </w:p>
    <w:p w:rsidR="00747DA3" w:rsidRDefault="00747DA3" w:rsidP="000E132A">
      <w:pPr>
        <w:tabs>
          <w:tab w:val="left" w:pos="0"/>
          <w:tab w:val="left" w:pos="851"/>
          <w:tab w:val="left" w:pos="993"/>
          <w:tab w:val="left" w:pos="1701"/>
          <w:tab w:val="left" w:pos="2552"/>
          <w:tab w:val="left" w:pos="2694"/>
        </w:tabs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</w:p>
    <w:p w:rsidR="00747DA3" w:rsidRDefault="00747DA3" w:rsidP="000E132A">
      <w:pPr>
        <w:pStyle w:val="a9"/>
        <w:numPr>
          <w:ilvl w:val="0"/>
          <w:numId w:val="10"/>
        </w:numPr>
        <w:tabs>
          <w:tab w:val="left" w:pos="0"/>
          <w:tab w:val="left" w:pos="851"/>
          <w:tab w:val="left" w:pos="993"/>
          <w:tab w:val="left" w:pos="1701"/>
          <w:tab w:val="left" w:pos="2552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Произвести выплату единовременного денежного поощрения в размере 5747 (пять тысяч семьсот сорок семь) рублей награжденному Почетной грамотой Думы города Когалыма с удержанием налога согласно действующему законодательству Российской Федерации.</w:t>
      </w:r>
    </w:p>
    <w:p w:rsidR="00747DA3" w:rsidRDefault="00747DA3" w:rsidP="000E132A">
      <w:pPr>
        <w:pStyle w:val="a9"/>
        <w:tabs>
          <w:tab w:val="left" w:pos="0"/>
          <w:tab w:val="left" w:pos="851"/>
          <w:tab w:val="left" w:pos="993"/>
          <w:tab w:val="left" w:pos="1701"/>
          <w:tab w:val="left" w:pos="2552"/>
        </w:tabs>
        <w:ind w:left="0" w:firstLine="709"/>
        <w:jc w:val="both"/>
        <w:rPr>
          <w:sz w:val="26"/>
          <w:szCs w:val="26"/>
        </w:rPr>
      </w:pPr>
    </w:p>
    <w:p w:rsidR="00747DA3" w:rsidRDefault="00747DA3" w:rsidP="000E132A">
      <w:pPr>
        <w:pStyle w:val="a9"/>
        <w:numPr>
          <w:ilvl w:val="0"/>
          <w:numId w:val="10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F8183C">
        <w:rPr>
          <w:sz w:val="26"/>
          <w:szCs w:val="26"/>
        </w:rPr>
        <w:t xml:space="preserve">Финансирование расходов, связанных с реализацией </w:t>
      </w:r>
      <w:r>
        <w:rPr>
          <w:sz w:val="26"/>
          <w:szCs w:val="26"/>
        </w:rPr>
        <w:t>настоящего</w:t>
      </w:r>
      <w:r w:rsidRPr="00F8183C">
        <w:rPr>
          <w:sz w:val="26"/>
          <w:szCs w:val="26"/>
        </w:rPr>
        <w:t xml:space="preserve"> решения, произвести за счет средств бюджета города Когалыма в пределах сметы расходов на содержание Думы города Когалыма, утверждённой на 20</w:t>
      </w:r>
      <w:r>
        <w:rPr>
          <w:sz w:val="26"/>
          <w:szCs w:val="26"/>
        </w:rPr>
        <w:t>20</w:t>
      </w:r>
      <w:r w:rsidRPr="00F8183C">
        <w:rPr>
          <w:sz w:val="26"/>
          <w:szCs w:val="26"/>
        </w:rPr>
        <w:t xml:space="preserve"> год</w:t>
      </w:r>
      <w:r>
        <w:rPr>
          <w:sz w:val="26"/>
          <w:szCs w:val="26"/>
        </w:rPr>
        <w:t>.</w:t>
      </w:r>
    </w:p>
    <w:p w:rsidR="00747DA3" w:rsidRPr="00747DA3" w:rsidRDefault="00747DA3" w:rsidP="000E132A">
      <w:pPr>
        <w:pStyle w:val="a9"/>
        <w:ind w:left="0" w:firstLine="709"/>
        <w:jc w:val="both"/>
        <w:rPr>
          <w:sz w:val="26"/>
          <w:szCs w:val="26"/>
        </w:rPr>
      </w:pPr>
    </w:p>
    <w:p w:rsidR="00747DA3" w:rsidRDefault="00747DA3" w:rsidP="00747DA3">
      <w:pPr>
        <w:pStyle w:val="ConsPlusNormal"/>
        <w:numPr>
          <w:ilvl w:val="0"/>
          <w:numId w:val="10"/>
        </w:numPr>
        <w:tabs>
          <w:tab w:val="left" w:pos="0"/>
          <w:tab w:val="left" w:pos="142"/>
          <w:tab w:val="left" w:pos="851"/>
          <w:tab w:val="left" w:pos="993"/>
          <w:tab w:val="left" w:pos="2552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Опубликовать настоящее решение в газете «Когалымский вестник».</w:t>
      </w:r>
    </w:p>
    <w:p w:rsidR="00747DA3" w:rsidRDefault="00747DA3" w:rsidP="00747DA3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47DA3" w:rsidRDefault="00747DA3" w:rsidP="00747D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147F9" w:rsidRDefault="007147F9" w:rsidP="00747D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47DA3" w:rsidRDefault="00747DA3" w:rsidP="00747D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</w:t>
      </w:r>
    </w:p>
    <w:p w:rsidR="00747DA3" w:rsidRDefault="00747DA3" w:rsidP="00747D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Думы города Когалыма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А.Ю.Говорищева</w:t>
      </w:r>
      <w:proofErr w:type="spellEnd"/>
    </w:p>
    <w:sectPr w:rsidR="00747DA3" w:rsidSect="007147F9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BEF" w:rsidRDefault="005C3BEF" w:rsidP="004167FB">
      <w:r>
        <w:separator/>
      </w:r>
    </w:p>
  </w:endnote>
  <w:endnote w:type="continuationSeparator" w:id="0">
    <w:p w:rsidR="005C3BEF" w:rsidRDefault="005C3BEF" w:rsidP="00416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BEF" w:rsidRDefault="005C3BEF" w:rsidP="004167FB">
      <w:r>
        <w:separator/>
      </w:r>
    </w:p>
  </w:footnote>
  <w:footnote w:type="continuationSeparator" w:id="0">
    <w:p w:rsidR="005C3BEF" w:rsidRDefault="005C3BEF" w:rsidP="004167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91776DE"/>
    <w:multiLevelType w:val="multilevel"/>
    <w:tmpl w:val="0FB6313A"/>
    <w:lvl w:ilvl="0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0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1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2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2">
    <w:nsid w:val="0A1862D1"/>
    <w:multiLevelType w:val="multilevel"/>
    <w:tmpl w:val="9FEC98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263D2FC3"/>
    <w:multiLevelType w:val="multilevel"/>
    <w:tmpl w:val="242E71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2B5D4648"/>
    <w:multiLevelType w:val="hybridMultilevel"/>
    <w:tmpl w:val="9DE84E28"/>
    <w:lvl w:ilvl="0" w:tplc="9288FE9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8D6ECB"/>
    <w:multiLevelType w:val="multilevel"/>
    <w:tmpl w:val="4EC201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>
    <w:nsid w:val="523577EF"/>
    <w:multiLevelType w:val="multilevel"/>
    <w:tmpl w:val="24F40AD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7">
    <w:nsid w:val="60567C9B"/>
    <w:multiLevelType w:val="multilevel"/>
    <w:tmpl w:val="26A025D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>
    <w:nsid w:val="6A7A0E47"/>
    <w:multiLevelType w:val="hybridMultilevel"/>
    <w:tmpl w:val="AD2607F0"/>
    <w:lvl w:ilvl="0" w:tplc="09F2E2A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8"/>
  </w:num>
  <w:num w:numId="5">
    <w:abstractNumId w:val="6"/>
  </w:num>
  <w:num w:numId="6">
    <w:abstractNumId w:val="4"/>
  </w:num>
  <w:num w:numId="7">
    <w:abstractNumId w:val="7"/>
  </w:num>
  <w:num w:numId="8">
    <w:abstractNumId w:val="5"/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008"/>
    <w:rsid w:val="00005B74"/>
    <w:rsid w:val="00016CAB"/>
    <w:rsid w:val="00053BAC"/>
    <w:rsid w:val="00072B3B"/>
    <w:rsid w:val="000B2080"/>
    <w:rsid w:val="000B32DB"/>
    <w:rsid w:val="000D182D"/>
    <w:rsid w:val="000E132A"/>
    <w:rsid w:val="00154DF4"/>
    <w:rsid w:val="00193386"/>
    <w:rsid w:val="001C5394"/>
    <w:rsid w:val="00201A07"/>
    <w:rsid w:val="00201ED0"/>
    <w:rsid w:val="00203BFB"/>
    <w:rsid w:val="00222538"/>
    <w:rsid w:val="00243AAB"/>
    <w:rsid w:val="00246652"/>
    <w:rsid w:val="00254676"/>
    <w:rsid w:val="002659A8"/>
    <w:rsid w:val="00286AB2"/>
    <w:rsid w:val="002B56AD"/>
    <w:rsid w:val="002B7338"/>
    <w:rsid w:val="00306915"/>
    <w:rsid w:val="00310489"/>
    <w:rsid w:val="0033400B"/>
    <w:rsid w:val="00350A1C"/>
    <w:rsid w:val="003728BD"/>
    <w:rsid w:val="003B316E"/>
    <w:rsid w:val="003B4F2F"/>
    <w:rsid w:val="003B56E9"/>
    <w:rsid w:val="003F6AF1"/>
    <w:rsid w:val="00414257"/>
    <w:rsid w:val="004167FB"/>
    <w:rsid w:val="00434A13"/>
    <w:rsid w:val="004B3DF6"/>
    <w:rsid w:val="004D290B"/>
    <w:rsid w:val="004E7577"/>
    <w:rsid w:val="00512EA4"/>
    <w:rsid w:val="00576B0D"/>
    <w:rsid w:val="00587A8D"/>
    <w:rsid w:val="00595D0D"/>
    <w:rsid w:val="005B3047"/>
    <w:rsid w:val="005C3BEF"/>
    <w:rsid w:val="005D2501"/>
    <w:rsid w:val="005E019A"/>
    <w:rsid w:val="00604E17"/>
    <w:rsid w:val="00646881"/>
    <w:rsid w:val="00652BDD"/>
    <w:rsid w:val="00665AE8"/>
    <w:rsid w:val="006A3D8F"/>
    <w:rsid w:val="006E775C"/>
    <w:rsid w:val="007110D4"/>
    <w:rsid w:val="007147F9"/>
    <w:rsid w:val="00730094"/>
    <w:rsid w:val="0074580F"/>
    <w:rsid w:val="00747DA3"/>
    <w:rsid w:val="00770592"/>
    <w:rsid w:val="00775D43"/>
    <w:rsid w:val="007802FA"/>
    <w:rsid w:val="007962B0"/>
    <w:rsid w:val="007A2FAB"/>
    <w:rsid w:val="007A4142"/>
    <w:rsid w:val="007B07B4"/>
    <w:rsid w:val="0081461F"/>
    <w:rsid w:val="00850D58"/>
    <w:rsid w:val="00854579"/>
    <w:rsid w:val="00855FA8"/>
    <w:rsid w:val="00883EA9"/>
    <w:rsid w:val="008B7C9B"/>
    <w:rsid w:val="008C535D"/>
    <w:rsid w:val="008F308A"/>
    <w:rsid w:val="00913E7A"/>
    <w:rsid w:val="00931C7E"/>
    <w:rsid w:val="00933EC3"/>
    <w:rsid w:val="00944EC3"/>
    <w:rsid w:val="00952782"/>
    <w:rsid w:val="00972401"/>
    <w:rsid w:val="009770FA"/>
    <w:rsid w:val="009A2452"/>
    <w:rsid w:val="009A38E4"/>
    <w:rsid w:val="009B250B"/>
    <w:rsid w:val="009F5253"/>
    <w:rsid w:val="00A15A80"/>
    <w:rsid w:val="00A24530"/>
    <w:rsid w:val="00A30400"/>
    <w:rsid w:val="00A45FF9"/>
    <w:rsid w:val="00A53431"/>
    <w:rsid w:val="00A62049"/>
    <w:rsid w:val="00AC1AD7"/>
    <w:rsid w:val="00AC63C3"/>
    <w:rsid w:val="00AF77EA"/>
    <w:rsid w:val="00B75FBD"/>
    <w:rsid w:val="00B85286"/>
    <w:rsid w:val="00BA4D63"/>
    <w:rsid w:val="00BE399D"/>
    <w:rsid w:val="00C03F4B"/>
    <w:rsid w:val="00C16DAF"/>
    <w:rsid w:val="00C5063F"/>
    <w:rsid w:val="00C64B93"/>
    <w:rsid w:val="00C844A6"/>
    <w:rsid w:val="00C86437"/>
    <w:rsid w:val="00C86A76"/>
    <w:rsid w:val="00C91B52"/>
    <w:rsid w:val="00CA6DE7"/>
    <w:rsid w:val="00CE3008"/>
    <w:rsid w:val="00CE6B19"/>
    <w:rsid w:val="00CE6F36"/>
    <w:rsid w:val="00D67A51"/>
    <w:rsid w:val="00D74C4E"/>
    <w:rsid w:val="00D869E0"/>
    <w:rsid w:val="00D91F38"/>
    <w:rsid w:val="00DC3507"/>
    <w:rsid w:val="00DE1A2E"/>
    <w:rsid w:val="00E361D8"/>
    <w:rsid w:val="00E713C0"/>
    <w:rsid w:val="00E92D18"/>
    <w:rsid w:val="00EC60CF"/>
    <w:rsid w:val="00ED1627"/>
    <w:rsid w:val="00EF41E2"/>
    <w:rsid w:val="00F41299"/>
    <w:rsid w:val="00F47E06"/>
    <w:rsid w:val="00F536E2"/>
    <w:rsid w:val="00F8183C"/>
    <w:rsid w:val="00FA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7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7B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167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67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167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67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95D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595D0D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7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7B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167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67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167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67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95D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595D0D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9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9B86F-D575-4F0F-A19B-B497CF13E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4</cp:revision>
  <cp:lastPrinted>2019-01-29T10:41:00Z</cp:lastPrinted>
  <dcterms:created xsi:type="dcterms:W3CDTF">2020-03-05T03:12:00Z</dcterms:created>
  <dcterms:modified xsi:type="dcterms:W3CDTF">2020-03-19T09:03:00Z</dcterms:modified>
</cp:coreProperties>
</file>