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507FD" w:rsidRDefault="00A507FD" w:rsidP="002B48E8">
      <w:pPr>
        <w:shd w:val="clear" w:color="auto" w:fill="FFFFFF"/>
        <w:jc w:val="both"/>
        <w:rPr>
          <w:bCs/>
          <w:sz w:val="26"/>
          <w:szCs w:val="26"/>
        </w:rPr>
      </w:pPr>
      <w:r w:rsidRPr="00A507FD">
        <w:rPr>
          <w:bCs/>
          <w:sz w:val="26"/>
          <w:szCs w:val="26"/>
        </w:rPr>
        <w:t>О присвоении почетного звания</w:t>
      </w:r>
    </w:p>
    <w:p w:rsidR="002B48E8" w:rsidRPr="00601EE9" w:rsidRDefault="00A507FD" w:rsidP="002B48E8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bCs/>
          <w:sz w:val="26"/>
          <w:szCs w:val="26"/>
        </w:rPr>
        <w:t xml:space="preserve">и </w:t>
      </w:r>
      <w:r w:rsidR="00601EE9" w:rsidRPr="00601EE9">
        <w:rPr>
          <w:bCs/>
          <w:sz w:val="26"/>
          <w:szCs w:val="26"/>
        </w:rPr>
        <w:t>награждении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85FAE" w:rsidRPr="00885FAE" w:rsidRDefault="00885FAE" w:rsidP="006F6AA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>В соответствии с решени</w:t>
      </w:r>
      <w:r w:rsidR="00B87839">
        <w:rPr>
          <w:sz w:val="26"/>
          <w:szCs w:val="26"/>
        </w:rPr>
        <w:t>ями</w:t>
      </w:r>
      <w:r w:rsidRPr="00885FAE">
        <w:rPr>
          <w:sz w:val="26"/>
          <w:szCs w:val="26"/>
        </w:rPr>
        <w:t xml:space="preserve"> Думы города Когалыма от 23.09.2014               №456-ГД «Об утверждении Положения о наградах и почетных званиях города Когалыма», </w:t>
      </w:r>
      <w:r w:rsidR="00A507FD" w:rsidRPr="00A507FD">
        <w:rPr>
          <w:sz w:val="26"/>
          <w:szCs w:val="26"/>
        </w:rPr>
        <w:t>от 30.10.2014 №479-ГД «О Книге почета города Когалыма»</w:t>
      </w:r>
      <w:r w:rsidR="00A507FD">
        <w:rPr>
          <w:sz w:val="26"/>
          <w:szCs w:val="26"/>
        </w:rPr>
        <w:t xml:space="preserve">, </w:t>
      </w:r>
      <w:r w:rsidRPr="00885FAE">
        <w:rPr>
          <w:sz w:val="26"/>
          <w:szCs w:val="26"/>
        </w:rPr>
        <w:t>на основании протокол</w:t>
      </w:r>
      <w:r w:rsidR="00A507FD">
        <w:rPr>
          <w:sz w:val="26"/>
          <w:szCs w:val="26"/>
        </w:rPr>
        <w:t xml:space="preserve">ов </w:t>
      </w:r>
      <w:r w:rsidRPr="00885FAE">
        <w:rPr>
          <w:sz w:val="26"/>
          <w:szCs w:val="26"/>
        </w:rPr>
        <w:t>заседани</w:t>
      </w:r>
      <w:r w:rsidR="00A507FD">
        <w:rPr>
          <w:sz w:val="26"/>
          <w:szCs w:val="26"/>
        </w:rPr>
        <w:t>й</w:t>
      </w:r>
      <w:r w:rsidRPr="00885FAE">
        <w:rPr>
          <w:sz w:val="26"/>
          <w:szCs w:val="26"/>
        </w:rPr>
        <w:t xml:space="preserve"> Комиссии по наградам и почетным званиям города Когалыма </w:t>
      </w:r>
      <w:r w:rsidRPr="00C9432A">
        <w:rPr>
          <w:sz w:val="26"/>
          <w:szCs w:val="26"/>
        </w:rPr>
        <w:t xml:space="preserve">от </w:t>
      </w:r>
      <w:r w:rsidR="00FF3791">
        <w:rPr>
          <w:sz w:val="26"/>
          <w:szCs w:val="26"/>
        </w:rPr>
        <w:t>15.04.2025</w:t>
      </w:r>
      <w:r w:rsidRPr="00C9432A">
        <w:rPr>
          <w:sz w:val="26"/>
          <w:szCs w:val="26"/>
        </w:rPr>
        <w:t xml:space="preserve"> №</w:t>
      </w:r>
      <w:r w:rsidR="00FF3791">
        <w:rPr>
          <w:sz w:val="26"/>
          <w:szCs w:val="26"/>
        </w:rPr>
        <w:t>10</w:t>
      </w:r>
      <w:r w:rsidRPr="00885FAE">
        <w:rPr>
          <w:sz w:val="26"/>
          <w:szCs w:val="26"/>
        </w:rPr>
        <w:t xml:space="preserve">, </w:t>
      </w:r>
      <w:r w:rsidR="00A507FD" w:rsidRPr="00B87839">
        <w:rPr>
          <w:sz w:val="26"/>
          <w:szCs w:val="26"/>
        </w:rPr>
        <w:t xml:space="preserve">от </w:t>
      </w:r>
      <w:r w:rsidR="00B87839" w:rsidRPr="00B87839">
        <w:rPr>
          <w:sz w:val="26"/>
          <w:szCs w:val="26"/>
        </w:rPr>
        <w:t>28.04</w:t>
      </w:r>
      <w:r w:rsidR="00A507FD" w:rsidRPr="00B87839">
        <w:rPr>
          <w:sz w:val="26"/>
          <w:szCs w:val="26"/>
        </w:rPr>
        <w:t>.2025 №</w:t>
      </w:r>
      <w:r w:rsidR="00B87839">
        <w:rPr>
          <w:sz w:val="26"/>
          <w:szCs w:val="26"/>
        </w:rPr>
        <w:t>13</w:t>
      </w:r>
      <w:r w:rsidR="00A507FD">
        <w:rPr>
          <w:sz w:val="26"/>
          <w:szCs w:val="26"/>
        </w:rPr>
        <w:t xml:space="preserve"> </w:t>
      </w:r>
      <w:r w:rsidRPr="00885FAE">
        <w:rPr>
          <w:sz w:val="26"/>
          <w:szCs w:val="26"/>
        </w:rPr>
        <w:t>Дума города Когалыма РЕШИЛА:</w:t>
      </w:r>
    </w:p>
    <w:p w:rsidR="00885FAE" w:rsidRPr="00885FAE" w:rsidRDefault="00885FAE" w:rsidP="006F6AAB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A0651E" w:rsidRDefault="00A507FD" w:rsidP="002309D8">
      <w:pPr>
        <w:pStyle w:val="a7"/>
        <w:tabs>
          <w:tab w:val="left" w:pos="0"/>
          <w:tab w:val="left" w:pos="993"/>
        </w:tabs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507FD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A507FD">
        <w:rPr>
          <w:rFonts w:ascii="Times New Roman" w:eastAsia="Times New Roman" w:hAnsi="Times New Roman"/>
          <w:sz w:val="26"/>
          <w:szCs w:val="26"/>
          <w:lang w:eastAsia="ru-RU"/>
        </w:rPr>
        <w:tab/>
        <w:t>Присвоить почетное звание «Почетный гражданин города Когалыма»</w:t>
      </w:r>
      <w:r w:rsidR="00A0651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A0651E" w:rsidRDefault="00A0651E" w:rsidP="002309D8">
      <w:pPr>
        <w:pStyle w:val="a7"/>
        <w:tabs>
          <w:tab w:val="left" w:pos="0"/>
          <w:tab w:val="left" w:pos="993"/>
        </w:tabs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1B10FB">
        <w:rPr>
          <w:rFonts w:ascii="Times New Roman" w:eastAsia="Times New Roman" w:hAnsi="Times New Roman"/>
          <w:sz w:val="26"/>
          <w:szCs w:val="26"/>
          <w:lang w:eastAsia="ru-RU"/>
        </w:rPr>
        <w:t>за долголетний, добросовестный труд, высокое профессиональное мастерство и особые заслуги в области образования города Когалыма</w:t>
      </w:r>
      <w:r w:rsidR="001B10FB" w:rsidRPr="001B10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10FB" w:rsidRPr="00FF3791">
        <w:rPr>
          <w:rFonts w:ascii="Times New Roman" w:eastAsia="Times New Roman" w:hAnsi="Times New Roman"/>
          <w:sz w:val="26"/>
          <w:szCs w:val="26"/>
          <w:lang w:eastAsia="ru-RU"/>
        </w:rPr>
        <w:t>и в связи</w:t>
      </w:r>
      <w:r w:rsidR="001B10FB">
        <w:rPr>
          <w:rFonts w:ascii="Times New Roman" w:eastAsia="Times New Roman" w:hAnsi="Times New Roman"/>
          <w:sz w:val="26"/>
          <w:szCs w:val="26"/>
          <w:lang w:eastAsia="ru-RU"/>
        </w:rPr>
        <w:t xml:space="preserve"> с 50-летним юбилеем со дня основания города Когалыма </w:t>
      </w:r>
      <w:proofErr w:type="spellStart"/>
      <w:r w:rsidR="001B10FB">
        <w:rPr>
          <w:rFonts w:ascii="Times New Roman" w:eastAsia="Times New Roman" w:hAnsi="Times New Roman"/>
          <w:sz w:val="26"/>
          <w:szCs w:val="26"/>
          <w:lang w:eastAsia="ru-RU"/>
        </w:rPr>
        <w:t>Брусинской</w:t>
      </w:r>
      <w:proofErr w:type="spellEnd"/>
      <w:r w:rsidR="001B10FB">
        <w:rPr>
          <w:rFonts w:ascii="Times New Roman" w:eastAsia="Times New Roman" w:hAnsi="Times New Roman"/>
          <w:sz w:val="26"/>
          <w:szCs w:val="26"/>
          <w:lang w:eastAsia="ru-RU"/>
        </w:rPr>
        <w:t xml:space="preserve"> Людмиле Владимировне, учителю русского языка и литературы муниципального автономного общеобразовательного учреждения «Средняя школа №8 с углубленным изучением отдельных предметов»;</w:t>
      </w:r>
    </w:p>
    <w:p w:rsidR="001B10FB" w:rsidRDefault="001B10FB" w:rsidP="002309D8">
      <w:pPr>
        <w:pStyle w:val="a7"/>
        <w:tabs>
          <w:tab w:val="left" w:pos="0"/>
          <w:tab w:val="left" w:pos="993"/>
        </w:tabs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1.2. за добросовестный труд и</w:t>
      </w:r>
      <w:r w:rsidRPr="001B10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особые заслуги в области культуры города Когалыма</w:t>
      </w:r>
      <w:r w:rsidRPr="001B10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3791">
        <w:rPr>
          <w:rFonts w:ascii="Times New Roman" w:eastAsia="Times New Roman" w:hAnsi="Times New Roman"/>
          <w:sz w:val="26"/>
          <w:szCs w:val="26"/>
          <w:lang w:eastAsia="ru-RU"/>
        </w:rPr>
        <w:t>и в связи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50-летним юбилеем со дня основания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Гайнанову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Айрату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Даяновичу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, методисту по музейно-образовательной деятельности муниципального автономного учреждения «</w:t>
      </w:r>
      <w:r w:rsidR="00384B10">
        <w:rPr>
          <w:rFonts w:ascii="Times New Roman" w:eastAsia="Times New Roman" w:hAnsi="Times New Roman"/>
          <w:sz w:val="26"/>
          <w:szCs w:val="26"/>
          <w:lang w:eastAsia="ru-RU"/>
        </w:rPr>
        <w:t>Музейно-выставочный центр»;</w:t>
      </w:r>
    </w:p>
    <w:p w:rsidR="00384B10" w:rsidRDefault="00384B10" w:rsidP="002309D8">
      <w:pPr>
        <w:pStyle w:val="a7"/>
        <w:tabs>
          <w:tab w:val="left" w:pos="0"/>
          <w:tab w:val="left" w:pos="993"/>
        </w:tabs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1.3. за долголетний, добросовестный труд, высокое профессиональное мастерство и особые заслуги в развитии топливно-энергетического комплекса города Когалыма</w:t>
      </w:r>
      <w:r w:rsidRPr="00384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3791">
        <w:rPr>
          <w:rFonts w:ascii="Times New Roman" w:eastAsia="Times New Roman" w:hAnsi="Times New Roman"/>
          <w:sz w:val="26"/>
          <w:szCs w:val="26"/>
          <w:lang w:eastAsia="ru-RU"/>
        </w:rPr>
        <w:t>и в связи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50-летним юбилеем со дня основания города Когалыма Зубареву Владис</w:t>
      </w:r>
      <w:r w:rsidR="00DD7263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аву Петровичу, директору Департамента промышленной безопасности, экологии и научно-технических работ публичного акционерного общества «ЛУКОЙЛ»;</w:t>
      </w:r>
    </w:p>
    <w:p w:rsidR="00384B10" w:rsidRDefault="00384B10" w:rsidP="002309D8">
      <w:pPr>
        <w:pStyle w:val="a7"/>
        <w:tabs>
          <w:tab w:val="left" w:pos="0"/>
          <w:tab w:val="left" w:pos="993"/>
        </w:tabs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1.4. за долголетний, добросовестный труд, преданность своему делу и особые заслуги в области здравоохранения города Когалыма</w:t>
      </w:r>
      <w:r w:rsidRPr="001B10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3791">
        <w:rPr>
          <w:rFonts w:ascii="Times New Roman" w:eastAsia="Times New Roman" w:hAnsi="Times New Roman"/>
          <w:sz w:val="26"/>
          <w:szCs w:val="26"/>
          <w:lang w:eastAsia="ru-RU"/>
        </w:rPr>
        <w:t>и в связи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50-летним юбилеем со дня основания города Когалыма </w:t>
      </w:r>
      <w:proofErr w:type="spellStart"/>
      <w:r w:rsidRPr="00DD7263">
        <w:rPr>
          <w:rFonts w:ascii="Times New Roman" w:eastAsia="Times New Roman" w:hAnsi="Times New Roman"/>
          <w:sz w:val="26"/>
          <w:szCs w:val="26"/>
          <w:lang w:eastAsia="ru-RU"/>
        </w:rPr>
        <w:t>Полковников</w:t>
      </w:r>
      <w:r w:rsidR="00DD7263" w:rsidRPr="00DD7263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proofErr w:type="spellEnd"/>
      <w:r w:rsidRPr="00DD7263">
        <w:rPr>
          <w:rFonts w:ascii="Times New Roman" w:eastAsia="Times New Roman" w:hAnsi="Times New Roman"/>
          <w:sz w:val="26"/>
          <w:szCs w:val="26"/>
          <w:lang w:eastAsia="ru-RU"/>
        </w:rPr>
        <w:t xml:space="preserve"> Тамар</w:t>
      </w:r>
      <w:r w:rsidR="00DD7263" w:rsidRPr="00DD726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D7263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Николаевн</w:t>
      </w:r>
      <w:r w:rsidR="00DD7263" w:rsidRPr="00DD726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D7263">
        <w:rPr>
          <w:rFonts w:ascii="Times New Roman" w:eastAsia="Times New Roman" w:hAnsi="Times New Roman"/>
          <w:sz w:val="26"/>
          <w:szCs w:val="26"/>
          <w:lang w:eastAsia="ru-RU"/>
        </w:rPr>
        <w:t>, акушерк</w:t>
      </w:r>
      <w:r w:rsidR="00DD7263" w:rsidRPr="00DD726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D7263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бюджетного учреждения Ханты-Мансийского автономного округа – Югры «Когалымская городская больница»</w:t>
      </w:r>
      <w:r w:rsidR="00C2415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24156" w:rsidRDefault="00C24156" w:rsidP="002309D8">
      <w:pPr>
        <w:pStyle w:val="a7"/>
        <w:tabs>
          <w:tab w:val="left" w:pos="0"/>
          <w:tab w:val="left" w:pos="993"/>
        </w:tabs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1.5.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 долголетний, добросовестный труд,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деятельность, направленную на обеспечение благополучия жителей города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Когалыма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заслуги в сфере общественной деятельности и значительный вклад в развитие местного самоуправления</w:t>
      </w:r>
      <w:r w:rsidRPr="00C2415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 Когалыма</w:t>
      </w:r>
      <w:r w:rsidR="00ED1EE1" w:rsidRPr="00ED1EE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D1EE1" w:rsidRPr="00FF3791">
        <w:rPr>
          <w:rFonts w:ascii="Times New Roman" w:eastAsia="Times New Roman" w:hAnsi="Times New Roman"/>
          <w:sz w:val="26"/>
          <w:szCs w:val="26"/>
          <w:lang w:eastAsia="ru-RU"/>
        </w:rPr>
        <w:t>и в связи</w:t>
      </w:r>
      <w:r w:rsidR="00ED1EE1">
        <w:rPr>
          <w:rFonts w:ascii="Times New Roman" w:eastAsia="Times New Roman" w:hAnsi="Times New Roman"/>
          <w:sz w:val="26"/>
          <w:szCs w:val="26"/>
          <w:lang w:eastAsia="ru-RU"/>
        </w:rPr>
        <w:t xml:space="preserve"> с 50-летним юбилеем со дня основания города Когалыма</w:t>
      </w:r>
      <w:r w:rsidR="00ED1EE1">
        <w:rPr>
          <w:rFonts w:ascii="Times New Roman" w:eastAsia="Times New Roman" w:hAnsi="Times New Roman"/>
          <w:sz w:val="26"/>
          <w:szCs w:val="26"/>
          <w:lang w:eastAsia="ru-RU"/>
        </w:rPr>
        <w:t xml:space="preserve"> Веприкову Юрию Александровичу, директору акционерного общества «Югорская территориальная энергетическая компания – Когалым»</w:t>
      </w:r>
      <w:bookmarkStart w:id="2" w:name="_GoBack"/>
      <w:bookmarkEnd w:id="2"/>
      <w:r w:rsidR="00ED1EE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84B10" w:rsidRDefault="00384B10" w:rsidP="002309D8">
      <w:pPr>
        <w:pStyle w:val="a7"/>
        <w:tabs>
          <w:tab w:val="left" w:pos="0"/>
          <w:tab w:val="left" w:pos="993"/>
        </w:tabs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07FD" w:rsidRDefault="00A507FD" w:rsidP="00DC2F62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85FAE" w:rsidRPr="00885F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85FAE"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Наградить Почетной грамотой Думы города Когалыма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309D8" w:rsidRP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DD7263" w:rsidRPr="00DD7263">
        <w:rPr>
          <w:rFonts w:ascii="Times New Roman" w:eastAsia="Times New Roman" w:hAnsi="Times New Roman"/>
          <w:sz w:val="26"/>
          <w:szCs w:val="26"/>
          <w:lang w:eastAsia="ru-RU"/>
        </w:rPr>
        <w:t>высокое профессиональное мастерство и</w:t>
      </w:r>
      <w:r w:rsidR="002309D8" w:rsidRP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D7263" w:rsidRPr="00DD7263">
        <w:rPr>
          <w:rFonts w:ascii="Times New Roman" w:eastAsia="Times New Roman" w:hAnsi="Times New Roman"/>
          <w:sz w:val="26"/>
          <w:szCs w:val="26"/>
          <w:lang w:eastAsia="ru-RU"/>
        </w:rPr>
        <w:t xml:space="preserve">многолетний добросовестный труд </w:t>
      </w:r>
      <w:r w:rsidR="00DD7263">
        <w:rPr>
          <w:rFonts w:ascii="Times New Roman" w:eastAsia="Times New Roman" w:hAnsi="Times New Roman"/>
          <w:sz w:val="26"/>
          <w:szCs w:val="26"/>
          <w:lang w:eastAsia="ru-RU"/>
        </w:rPr>
        <w:t xml:space="preserve">в системе здравоохранения, </w:t>
      </w:r>
      <w:r w:rsidR="00DD7263" w:rsidRPr="00DD7263">
        <w:rPr>
          <w:rFonts w:ascii="Times New Roman" w:eastAsia="Times New Roman" w:hAnsi="Times New Roman"/>
          <w:sz w:val="26"/>
          <w:szCs w:val="26"/>
          <w:lang w:eastAsia="ru-RU"/>
        </w:rPr>
        <w:t>преданность своему делу</w:t>
      </w:r>
      <w:r w:rsidR="00DD7263">
        <w:rPr>
          <w:rFonts w:ascii="Times New Roman" w:eastAsia="Times New Roman" w:hAnsi="Times New Roman"/>
          <w:sz w:val="26"/>
          <w:szCs w:val="26"/>
          <w:lang w:eastAsia="ru-RU"/>
        </w:rPr>
        <w:t xml:space="preserve">, заслуги в охране здоровья населения и в связи с 40-летним юбилеем </w:t>
      </w:r>
      <w:r w:rsidR="00DD7263" w:rsidRPr="002309D8">
        <w:rPr>
          <w:rFonts w:ascii="Times New Roman" w:eastAsia="Times New Roman" w:hAnsi="Times New Roman"/>
          <w:sz w:val="26"/>
          <w:szCs w:val="26"/>
          <w:lang w:eastAsia="ru-RU"/>
        </w:rPr>
        <w:t>бюджетного учреждения Ханты-Мансийского автономного округа – Югры «Когалымская городская больница»</w:t>
      </w:r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:rsidR="002309D8" w:rsidRDefault="008E0381" w:rsidP="00DC2F62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2.1.</w:t>
      </w:r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>Айдарову</w:t>
      </w:r>
      <w:proofErr w:type="spellEnd"/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 Людмилу </w:t>
      </w:r>
      <w:proofErr w:type="spellStart"/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>Филлиповну</w:t>
      </w:r>
      <w:proofErr w:type="spellEnd"/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, врача-невролога </w:t>
      </w:r>
      <w:r w:rsidR="002309D8" w:rsidRPr="002309D8">
        <w:rPr>
          <w:rFonts w:ascii="Times New Roman" w:eastAsia="Times New Roman" w:hAnsi="Times New Roman"/>
          <w:sz w:val="26"/>
          <w:szCs w:val="26"/>
          <w:lang w:eastAsia="ru-RU"/>
        </w:rPr>
        <w:t>бюджетного учреждения Ханты-Мансийского автономного округа – Югры «Когалымская городская больница»</w:t>
      </w:r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2309D8" w:rsidRDefault="008E0381" w:rsidP="00DC2F62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</w:t>
      </w:r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 xml:space="preserve"> Седову Наталью Владимировну, старшую медицинскую сестру </w:t>
      </w:r>
      <w:r w:rsidR="002309D8" w:rsidRPr="002309D8">
        <w:rPr>
          <w:rFonts w:ascii="Times New Roman" w:eastAsia="Times New Roman" w:hAnsi="Times New Roman"/>
          <w:sz w:val="26"/>
          <w:szCs w:val="26"/>
          <w:lang w:eastAsia="ru-RU"/>
        </w:rPr>
        <w:t>бюджетного учреждения Ханты-Мансийского автономного округа – Югры «Когалымская городская больница»</w:t>
      </w:r>
      <w:r w:rsidR="002309D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309D8" w:rsidRDefault="002309D8" w:rsidP="00DC2F62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309D8" w:rsidRDefault="002309D8" w:rsidP="002309D8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Произвести выплату единовременного денежного поощрения в размере 5747 (пять тысяч семьсот сорок семь) рублей награжденным Почетной грамотой Думы города Когалыма с удержанием налога согласно действующему законодательству Российской Федерации.</w:t>
      </w:r>
    </w:p>
    <w:p w:rsidR="00010218" w:rsidRPr="00885FAE" w:rsidRDefault="00010218" w:rsidP="002309D8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D0A53" w:rsidRDefault="002309D8" w:rsidP="0001021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Pr="00440DAC">
        <w:rPr>
          <w:rFonts w:eastAsiaTheme="minorHAnsi"/>
          <w:sz w:val="26"/>
          <w:szCs w:val="26"/>
          <w:lang w:eastAsia="en-US"/>
        </w:rPr>
        <w:t>.</w:t>
      </w:r>
      <w:r w:rsidRPr="00440DAC">
        <w:rPr>
          <w:rFonts w:eastAsiaTheme="minorHAnsi"/>
          <w:sz w:val="26"/>
          <w:szCs w:val="26"/>
          <w:lang w:eastAsia="en-US"/>
        </w:rPr>
        <w:tab/>
        <w:t xml:space="preserve">Финансирование расходов, связанных с реализацией </w:t>
      </w:r>
      <w:r w:rsidR="00B97ECB">
        <w:rPr>
          <w:rFonts w:eastAsiaTheme="minorHAnsi"/>
          <w:sz w:val="26"/>
          <w:szCs w:val="26"/>
          <w:lang w:eastAsia="en-US"/>
        </w:rPr>
        <w:t>пункта</w:t>
      </w:r>
      <w:r>
        <w:rPr>
          <w:rFonts w:eastAsiaTheme="minorHAnsi"/>
          <w:sz w:val="26"/>
          <w:szCs w:val="26"/>
          <w:lang w:eastAsia="en-US"/>
        </w:rPr>
        <w:t xml:space="preserve"> 1 </w:t>
      </w:r>
      <w:r w:rsidRPr="00440DAC">
        <w:rPr>
          <w:rFonts w:eastAsiaTheme="minorHAnsi"/>
          <w:sz w:val="26"/>
          <w:szCs w:val="26"/>
          <w:lang w:eastAsia="en-US"/>
        </w:rPr>
        <w:t>настоящего решения, произвести за счет средств бюджета города Когалыма.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D0A53" w:rsidRPr="00CD0A53">
        <w:rPr>
          <w:sz w:val="26"/>
          <w:szCs w:val="26"/>
        </w:rPr>
        <w:t xml:space="preserve">Финансирование расходов, связанных с реализацией </w:t>
      </w:r>
      <w:r w:rsidR="00B97ECB">
        <w:rPr>
          <w:bCs/>
          <w:sz w:val="26"/>
          <w:szCs w:val="26"/>
        </w:rPr>
        <w:t>пункта</w:t>
      </w:r>
      <w:r w:rsidRPr="002309D8">
        <w:rPr>
          <w:bCs/>
          <w:sz w:val="26"/>
          <w:szCs w:val="26"/>
        </w:rPr>
        <w:t xml:space="preserve"> 2</w:t>
      </w:r>
      <w:r>
        <w:rPr>
          <w:b/>
          <w:bCs/>
          <w:sz w:val="26"/>
          <w:szCs w:val="26"/>
        </w:rPr>
        <w:t xml:space="preserve"> </w:t>
      </w:r>
      <w:r w:rsidR="00CD0A53" w:rsidRPr="00CD0A53">
        <w:rPr>
          <w:sz w:val="26"/>
          <w:szCs w:val="26"/>
        </w:rPr>
        <w:t>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 w:rsidR="00FF3791">
        <w:rPr>
          <w:sz w:val="26"/>
          <w:szCs w:val="26"/>
        </w:rPr>
        <w:t>5</w:t>
      </w:r>
      <w:r w:rsidR="00CD0A53" w:rsidRPr="00CD0A53">
        <w:rPr>
          <w:sz w:val="26"/>
          <w:szCs w:val="26"/>
        </w:rPr>
        <w:t xml:space="preserve"> год.</w:t>
      </w:r>
    </w:p>
    <w:p w:rsidR="002309D8" w:rsidRDefault="002309D8" w:rsidP="002309D8">
      <w:pPr>
        <w:ind w:firstLine="709"/>
        <w:jc w:val="both"/>
        <w:rPr>
          <w:sz w:val="26"/>
          <w:szCs w:val="26"/>
        </w:rPr>
      </w:pPr>
    </w:p>
    <w:p w:rsidR="002309D8" w:rsidRPr="00440DAC" w:rsidRDefault="002309D8" w:rsidP="002309D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Pr="00440DAC">
        <w:rPr>
          <w:rFonts w:eastAsiaTheme="minorHAnsi"/>
          <w:sz w:val="26"/>
          <w:szCs w:val="26"/>
          <w:lang w:eastAsia="en-US"/>
        </w:rPr>
        <w:t>. Администрации города Когалыма организовать работу по занесению в Книгу Почета города Когалыма граждан, указанн</w:t>
      </w:r>
      <w:r w:rsidR="00010218">
        <w:rPr>
          <w:rFonts w:eastAsiaTheme="minorHAnsi"/>
          <w:sz w:val="26"/>
          <w:szCs w:val="26"/>
          <w:lang w:eastAsia="en-US"/>
        </w:rPr>
        <w:t>ых</w:t>
      </w:r>
      <w:r w:rsidR="00B97ECB">
        <w:rPr>
          <w:rFonts w:eastAsiaTheme="minorHAnsi"/>
          <w:sz w:val="26"/>
          <w:szCs w:val="26"/>
          <w:lang w:eastAsia="en-US"/>
        </w:rPr>
        <w:t xml:space="preserve"> </w:t>
      </w:r>
      <w:r w:rsidRPr="00440DAC">
        <w:rPr>
          <w:rFonts w:eastAsiaTheme="minorHAnsi"/>
          <w:sz w:val="26"/>
          <w:szCs w:val="26"/>
          <w:lang w:eastAsia="en-US"/>
        </w:rPr>
        <w:t xml:space="preserve">в </w:t>
      </w:r>
      <w:r w:rsidR="00B97ECB">
        <w:rPr>
          <w:rFonts w:eastAsiaTheme="minorHAnsi"/>
          <w:sz w:val="26"/>
          <w:szCs w:val="26"/>
          <w:lang w:eastAsia="en-US"/>
        </w:rPr>
        <w:t xml:space="preserve">пункте </w:t>
      </w:r>
      <w:r w:rsidRPr="00440DAC">
        <w:rPr>
          <w:rFonts w:eastAsiaTheme="minorHAnsi"/>
          <w:sz w:val="26"/>
          <w:szCs w:val="26"/>
          <w:lang w:eastAsia="en-US"/>
        </w:rPr>
        <w:t>1 настоящего решения.</w:t>
      </w:r>
    </w:p>
    <w:p w:rsidR="002309D8" w:rsidRPr="00CD0A53" w:rsidRDefault="002309D8" w:rsidP="002309D8">
      <w:pPr>
        <w:ind w:firstLine="709"/>
        <w:jc w:val="both"/>
        <w:rPr>
          <w:b/>
          <w:bCs/>
          <w:sz w:val="26"/>
          <w:szCs w:val="26"/>
        </w:rPr>
      </w:pPr>
    </w:p>
    <w:p w:rsidR="00601EE9" w:rsidRDefault="00B97ECB" w:rsidP="006F6AA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CD0A53"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A0277C" w:rsidRDefault="00A0277C" w:rsidP="008329FC">
      <w:pPr>
        <w:tabs>
          <w:tab w:val="left" w:pos="3206"/>
        </w:tabs>
        <w:rPr>
          <w:sz w:val="26"/>
          <w:szCs w:val="26"/>
        </w:rPr>
      </w:pPr>
    </w:p>
    <w:p w:rsidR="00346554" w:rsidRDefault="00346554" w:rsidP="008329FC">
      <w:pPr>
        <w:tabs>
          <w:tab w:val="left" w:pos="3206"/>
        </w:tabs>
        <w:rPr>
          <w:sz w:val="26"/>
          <w:szCs w:val="26"/>
        </w:rPr>
      </w:pPr>
    </w:p>
    <w:p w:rsidR="00CD0A53" w:rsidRDefault="00CD0A53" w:rsidP="008329FC">
      <w:pPr>
        <w:tabs>
          <w:tab w:val="left" w:pos="3206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FF3791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2D1"/>
    <w:multiLevelType w:val="hybridMultilevel"/>
    <w:tmpl w:val="F9024E7E"/>
    <w:lvl w:ilvl="0" w:tplc="3B605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218"/>
    <w:rsid w:val="00015A6A"/>
    <w:rsid w:val="00016D3A"/>
    <w:rsid w:val="0005484F"/>
    <w:rsid w:val="00065BCF"/>
    <w:rsid w:val="00073C61"/>
    <w:rsid w:val="00082085"/>
    <w:rsid w:val="000A27E7"/>
    <w:rsid w:val="000B2FB4"/>
    <w:rsid w:val="000F0569"/>
    <w:rsid w:val="000F4B90"/>
    <w:rsid w:val="00123B3D"/>
    <w:rsid w:val="0012635B"/>
    <w:rsid w:val="001438BB"/>
    <w:rsid w:val="00151E87"/>
    <w:rsid w:val="00154A7F"/>
    <w:rsid w:val="00171A84"/>
    <w:rsid w:val="00186FC9"/>
    <w:rsid w:val="001A3EA0"/>
    <w:rsid w:val="001B10FB"/>
    <w:rsid w:val="001D0927"/>
    <w:rsid w:val="001E328E"/>
    <w:rsid w:val="00201088"/>
    <w:rsid w:val="002309D8"/>
    <w:rsid w:val="00262704"/>
    <w:rsid w:val="00270DAE"/>
    <w:rsid w:val="002B10AF"/>
    <w:rsid w:val="002B48E8"/>
    <w:rsid w:val="002B49A0"/>
    <w:rsid w:val="002B740F"/>
    <w:rsid w:val="002D5593"/>
    <w:rsid w:val="002E0A30"/>
    <w:rsid w:val="002F7936"/>
    <w:rsid w:val="00300D9B"/>
    <w:rsid w:val="00306041"/>
    <w:rsid w:val="00313DAF"/>
    <w:rsid w:val="003447F7"/>
    <w:rsid w:val="00346554"/>
    <w:rsid w:val="00384B10"/>
    <w:rsid w:val="003A6578"/>
    <w:rsid w:val="003D6A0D"/>
    <w:rsid w:val="003F587E"/>
    <w:rsid w:val="0043438A"/>
    <w:rsid w:val="004504C5"/>
    <w:rsid w:val="004F33B1"/>
    <w:rsid w:val="004F6241"/>
    <w:rsid w:val="00531970"/>
    <w:rsid w:val="00544806"/>
    <w:rsid w:val="005500E4"/>
    <w:rsid w:val="0055475A"/>
    <w:rsid w:val="005E57FA"/>
    <w:rsid w:val="006015ED"/>
    <w:rsid w:val="00601EE9"/>
    <w:rsid w:val="00614132"/>
    <w:rsid w:val="00625AA2"/>
    <w:rsid w:val="00635680"/>
    <w:rsid w:val="006429F8"/>
    <w:rsid w:val="0065731C"/>
    <w:rsid w:val="006F6AAB"/>
    <w:rsid w:val="00705054"/>
    <w:rsid w:val="00715FE0"/>
    <w:rsid w:val="00747B75"/>
    <w:rsid w:val="007514B0"/>
    <w:rsid w:val="00785C18"/>
    <w:rsid w:val="007C24AA"/>
    <w:rsid w:val="007D1C62"/>
    <w:rsid w:val="007E28C2"/>
    <w:rsid w:val="007F5689"/>
    <w:rsid w:val="008027C8"/>
    <w:rsid w:val="00820045"/>
    <w:rsid w:val="008329FC"/>
    <w:rsid w:val="0086685A"/>
    <w:rsid w:val="00874F39"/>
    <w:rsid w:val="00877CE5"/>
    <w:rsid w:val="0088013C"/>
    <w:rsid w:val="00885FAE"/>
    <w:rsid w:val="00892BF3"/>
    <w:rsid w:val="008A4840"/>
    <w:rsid w:val="008C0B7C"/>
    <w:rsid w:val="008C7E24"/>
    <w:rsid w:val="008D2DB3"/>
    <w:rsid w:val="008D68E8"/>
    <w:rsid w:val="008E0381"/>
    <w:rsid w:val="008E3E98"/>
    <w:rsid w:val="00912A08"/>
    <w:rsid w:val="009141F7"/>
    <w:rsid w:val="00951201"/>
    <w:rsid w:val="00952EC3"/>
    <w:rsid w:val="0098458C"/>
    <w:rsid w:val="009C47D2"/>
    <w:rsid w:val="00A0277C"/>
    <w:rsid w:val="00A0651E"/>
    <w:rsid w:val="00A45402"/>
    <w:rsid w:val="00A507FD"/>
    <w:rsid w:val="00A55CCA"/>
    <w:rsid w:val="00A564E7"/>
    <w:rsid w:val="00AC61B7"/>
    <w:rsid w:val="00AE3A79"/>
    <w:rsid w:val="00AE59E2"/>
    <w:rsid w:val="00AE6CEC"/>
    <w:rsid w:val="00AF44D8"/>
    <w:rsid w:val="00B141E0"/>
    <w:rsid w:val="00B22DDA"/>
    <w:rsid w:val="00B25576"/>
    <w:rsid w:val="00B44BE6"/>
    <w:rsid w:val="00B56CD1"/>
    <w:rsid w:val="00B71C99"/>
    <w:rsid w:val="00B87839"/>
    <w:rsid w:val="00B97ECB"/>
    <w:rsid w:val="00BB1866"/>
    <w:rsid w:val="00BC37E6"/>
    <w:rsid w:val="00BE43C2"/>
    <w:rsid w:val="00C24156"/>
    <w:rsid w:val="00C27247"/>
    <w:rsid w:val="00C700C4"/>
    <w:rsid w:val="00C700F3"/>
    <w:rsid w:val="00C82CE7"/>
    <w:rsid w:val="00C86CB3"/>
    <w:rsid w:val="00C9432A"/>
    <w:rsid w:val="00CB2627"/>
    <w:rsid w:val="00CC367F"/>
    <w:rsid w:val="00CD0A53"/>
    <w:rsid w:val="00CF2197"/>
    <w:rsid w:val="00CF6B89"/>
    <w:rsid w:val="00D06854"/>
    <w:rsid w:val="00D52DB6"/>
    <w:rsid w:val="00D5489C"/>
    <w:rsid w:val="00D863D5"/>
    <w:rsid w:val="00DC2F62"/>
    <w:rsid w:val="00DC4E03"/>
    <w:rsid w:val="00DD7263"/>
    <w:rsid w:val="00E275C8"/>
    <w:rsid w:val="00E91C97"/>
    <w:rsid w:val="00E95489"/>
    <w:rsid w:val="00EB5F45"/>
    <w:rsid w:val="00EB75CB"/>
    <w:rsid w:val="00EC17E6"/>
    <w:rsid w:val="00EC4DF0"/>
    <w:rsid w:val="00EC6177"/>
    <w:rsid w:val="00ED1EE1"/>
    <w:rsid w:val="00ED5C7C"/>
    <w:rsid w:val="00ED62A2"/>
    <w:rsid w:val="00ED680E"/>
    <w:rsid w:val="00EE42F3"/>
    <w:rsid w:val="00EE539C"/>
    <w:rsid w:val="00F06198"/>
    <w:rsid w:val="00F44025"/>
    <w:rsid w:val="00F5080D"/>
    <w:rsid w:val="00F8542E"/>
    <w:rsid w:val="00FB426A"/>
    <w:rsid w:val="00FB5937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95C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1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C923-6E15-487D-B1FD-70CB6DD9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6</cp:revision>
  <cp:lastPrinted>2022-11-11T11:42:00Z</cp:lastPrinted>
  <dcterms:created xsi:type="dcterms:W3CDTF">2025-04-25T06:54:00Z</dcterms:created>
  <dcterms:modified xsi:type="dcterms:W3CDTF">2025-05-22T06:49:00Z</dcterms:modified>
</cp:coreProperties>
</file>