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36C" w:rsidRDefault="004E2480" w:rsidP="0099236C">
      <w:pPr>
        <w:shd w:val="clear" w:color="auto" w:fill="FFFFFF"/>
        <w:spacing w:after="0" w:line="240" w:lineRule="auto"/>
        <w:jc w:val="center"/>
        <w:textAlignment w:val="baseline"/>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b/>
          <w:color w:val="000000"/>
          <w:sz w:val="26"/>
          <w:szCs w:val="26"/>
          <w:lang w:eastAsia="ru-RU"/>
        </w:rPr>
        <w:t>Информационное сообщение</w:t>
      </w:r>
    </w:p>
    <w:p w:rsidR="004E2480" w:rsidRDefault="004E2480" w:rsidP="0099236C">
      <w:pPr>
        <w:shd w:val="clear" w:color="auto" w:fill="FFFFFF"/>
        <w:spacing w:after="0" w:line="240" w:lineRule="auto"/>
        <w:jc w:val="center"/>
        <w:textAlignment w:val="baseline"/>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b/>
          <w:color w:val="000000"/>
          <w:sz w:val="26"/>
          <w:szCs w:val="26"/>
          <w:lang w:eastAsia="ru-RU"/>
        </w:rPr>
        <w:t>о проведении публичных слушаний</w:t>
      </w:r>
    </w:p>
    <w:p w:rsidR="004E2480" w:rsidRDefault="004E2480" w:rsidP="0099236C">
      <w:pPr>
        <w:shd w:val="clear" w:color="auto" w:fill="FFFFFF"/>
        <w:spacing w:after="0" w:line="240" w:lineRule="auto"/>
        <w:jc w:val="center"/>
        <w:textAlignment w:val="baseline"/>
        <w:rPr>
          <w:rFonts w:ascii="Times New Roman" w:eastAsia="Times New Roman" w:hAnsi="Times New Roman" w:cs="Times New Roman"/>
          <w:b/>
          <w:color w:val="000000"/>
          <w:sz w:val="26"/>
          <w:szCs w:val="26"/>
          <w:lang w:eastAsia="ru-RU"/>
        </w:rPr>
      </w:pPr>
    </w:p>
    <w:p w:rsidR="004E2480" w:rsidRDefault="005D5DE5" w:rsidP="004E2480">
      <w:pPr>
        <w:shd w:val="clear" w:color="auto" w:fill="FFFFFF"/>
        <w:spacing w:after="0" w:line="240" w:lineRule="auto"/>
        <w:jc w:val="both"/>
        <w:textAlignment w:val="baseline"/>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20</w:t>
      </w:r>
      <w:r w:rsidR="004E2480" w:rsidRPr="008C00FA">
        <w:rPr>
          <w:rFonts w:ascii="Times New Roman" w:eastAsia="Times New Roman" w:hAnsi="Times New Roman" w:cs="Times New Roman"/>
          <w:color w:val="000000"/>
          <w:sz w:val="26"/>
          <w:szCs w:val="26"/>
          <w:lang w:eastAsia="ru-RU"/>
        </w:rPr>
        <w:t>.1</w:t>
      </w:r>
      <w:r w:rsidR="0015474C" w:rsidRPr="008C00FA">
        <w:rPr>
          <w:rFonts w:ascii="Times New Roman" w:eastAsia="Times New Roman" w:hAnsi="Times New Roman" w:cs="Times New Roman"/>
          <w:color w:val="000000"/>
          <w:sz w:val="26"/>
          <w:szCs w:val="26"/>
          <w:lang w:eastAsia="ru-RU"/>
        </w:rPr>
        <w:t>1</w:t>
      </w:r>
      <w:r w:rsidR="004E2480" w:rsidRPr="008C00FA">
        <w:rPr>
          <w:rFonts w:ascii="Times New Roman" w:eastAsia="Times New Roman" w:hAnsi="Times New Roman" w:cs="Times New Roman"/>
          <w:color w:val="000000"/>
          <w:sz w:val="26"/>
          <w:szCs w:val="26"/>
          <w:lang w:eastAsia="ru-RU"/>
        </w:rPr>
        <w:t>.202</w:t>
      </w:r>
      <w:r>
        <w:rPr>
          <w:rFonts w:ascii="Times New Roman" w:eastAsia="Times New Roman" w:hAnsi="Times New Roman" w:cs="Times New Roman"/>
          <w:color w:val="000000"/>
          <w:sz w:val="26"/>
          <w:szCs w:val="26"/>
          <w:lang w:eastAsia="ru-RU"/>
        </w:rPr>
        <w:t>4</w:t>
      </w:r>
      <w:r w:rsidR="004E2480" w:rsidRPr="008C00FA">
        <w:rPr>
          <w:rFonts w:ascii="Times New Roman" w:eastAsia="Times New Roman" w:hAnsi="Times New Roman" w:cs="Times New Roman"/>
          <w:color w:val="000000"/>
          <w:sz w:val="26"/>
          <w:szCs w:val="26"/>
          <w:lang w:eastAsia="ru-RU"/>
        </w:rPr>
        <w:t xml:space="preserve">                                                                                                город Когалым</w:t>
      </w:r>
    </w:p>
    <w:p w:rsidR="00281317" w:rsidRPr="008C00FA" w:rsidRDefault="00281317" w:rsidP="004E2480">
      <w:pPr>
        <w:shd w:val="clear" w:color="auto" w:fill="FFFFFF"/>
        <w:spacing w:after="0" w:line="240" w:lineRule="auto"/>
        <w:jc w:val="both"/>
        <w:textAlignment w:val="baseline"/>
        <w:rPr>
          <w:rFonts w:ascii="Times New Roman" w:eastAsia="Times New Roman" w:hAnsi="Times New Roman" w:cs="Times New Roman"/>
          <w:color w:val="000000"/>
          <w:sz w:val="26"/>
          <w:szCs w:val="26"/>
          <w:lang w:eastAsia="ru-RU"/>
        </w:rPr>
      </w:pPr>
    </w:p>
    <w:p w:rsidR="00886E04" w:rsidRDefault="004E2480" w:rsidP="0099236C">
      <w:pPr>
        <w:shd w:val="clear" w:color="auto" w:fill="FFFFFF"/>
        <w:spacing w:after="0" w:line="240" w:lineRule="auto"/>
        <w:ind w:firstLine="709"/>
        <w:jc w:val="both"/>
        <w:textAlignment w:val="baseline"/>
        <w:rPr>
          <w:rFonts w:ascii="Times New Roman" w:eastAsia="Times New Roman" w:hAnsi="Times New Roman" w:cs="Times New Roman"/>
          <w:color w:val="000000"/>
          <w:sz w:val="26"/>
          <w:szCs w:val="26"/>
          <w:lang w:eastAsia="ru-RU"/>
        </w:rPr>
      </w:pPr>
      <w:r w:rsidRPr="008C00FA">
        <w:rPr>
          <w:rFonts w:ascii="Times New Roman" w:eastAsia="Times New Roman" w:hAnsi="Times New Roman" w:cs="Times New Roman"/>
          <w:color w:val="000000"/>
          <w:sz w:val="26"/>
          <w:szCs w:val="26"/>
          <w:lang w:eastAsia="ru-RU"/>
        </w:rPr>
        <w:t xml:space="preserve">Инициатор публичных слушаний сообщает о начале публичных слушаний, назначенных </w:t>
      </w:r>
      <w:r w:rsidR="0003416E" w:rsidRPr="008C00FA">
        <w:rPr>
          <w:rFonts w:ascii="Times New Roman" w:eastAsia="Times New Roman" w:hAnsi="Times New Roman" w:cs="Times New Roman"/>
          <w:color w:val="000000"/>
          <w:sz w:val="26"/>
          <w:szCs w:val="26"/>
          <w:lang w:eastAsia="ru-RU"/>
        </w:rPr>
        <w:t>р</w:t>
      </w:r>
      <w:r w:rsidR="0099236C" w:rsidRPr="008C00FA">
        <w:rPr>
          <w:rFonts w:ascii="Times New Roman" w:eastAsia="Times New Roman" w:hAnsi="Times New Roman" w:cs="Times New Roman"/>
          <w:color w:val="000000"/>
          <w:sz w:val="26"/>
          <w:szCs w:val="26"/>
          <w:lang w:eastAsia="ru-RU"/>
        </w:rPr>
        <w:t xml:space="preserve">ешением Думы города </w:t>
      </w:r>
      <w:r w:rsidR="0099236C" w:rsidRPr="00BE75EC">
        <w:rPr>
          <w:rFonts w:ascii="Times New Roman" w:eastAsia="Times New Roman" w:hAnsi="Times New Roman" w:cs="Times New Roman"/>
          <w:color w:val="000000"/>
          <w:sz w:val="26"/>
          <w:szCs w:val="26"/>
          <w:lang w:eastAsia="ru-RU"/>
        </w:rPr>
        <w:t xml:space="preserve">Когалыма от </w:t>
      </w:r>
      <w:r w:rsidR="005D5DE5">
        <w:rPr>
          <w:rFonts w:ascii="Times New Roman" w:eastAsia="Times New Roman" w:hAnsi="Times New Roman" w:cs="Times New Roman"/>
          <w:color w:val="000000"/>
          <w:sz w:val="26"/>
          <w:szCs w:val="26"/>
          <w:lang w:eastAsia="ru-RU"/>
        </w:rPr>
        <w:t>20</w:t>
      </w:r>
      <w:r w:rsidR="00E620FF" w:rsidRPr="00BE75EC">
        <w:rPr>
          <w:rFonts w:ascii="Times New Roman" w:eastAsia="Times New Roman" w:hAnsi="Times New Roman" w:cs="Times New Roman"/>
          <w:color w:val="000000"/>
          <w:sz w:val="26"/>
          <w:szCs w:val="26"/>
          <w:lang w:eastAsia="ru-RU"/>
        </w:rPr>
        <w:t xml:space="preserve"> ноября</w:t>
      </w:r>
      <w:r w:rsidR="0099236C" w:rsidRPr="00BE75EC">
        <w:rPr>
          <w:rFonts w:ascii="Times New Roman" w:eastAsia="Times New Roman" w:hAnsi="Times New Roman" w:cs="Times New Roman"/>
          <w:color w:val="000000"/>
          <w:sz w:val="26"/>
          <w:szCs w:val="26"/>
          <w:lang w:eastAsia="ru-RU"/>
        </w:rPr>
        <w:t xml:space="preserve"> 20</w:t>
      </w:r>
      <w:r w:rsidR="00CB4B39" w:rsidRPr="00BE75EC">
        <w:rPr>
          <w:rFonts w:ascii="Times New Roman" w:eastAsia="Times New Roman" w:hAnsi="Times New Roman" w:cs="Times New Roman"/>
          <w:color w:val="000000"/>
          <w:sz w:val="26"/>
          <w:szCs w:val="26"/>
          <w:lang w:eastAsia="ru-RU"/>
        </w:rPr>
        <w:t>2</w:t>
      </w:r>
      <w:r w:rsidR="005D5DE5">
        <w:rPr>
          <w:rFonts w:ascii="Times New Roman" w:eastAsia="Times New Roman" w:hAnsi="Times New Roman" w:cs="Times New Roman"/>
          <w:color w:val="000000"/>
          <w:sz w:val="26"/>
          <w:szCs w:val="26"/>
          <w:lang w:eastAsia="ru-RU"/>
        </w:rPr>
        <w:t>4</w:t>
      </w:r>
      <w:r w:rsidR="0099236C" w:rsidRPr="00BE75EC">
        <w:rPr>
          <w:rFonts w:ascii="Times New Roman" w:eastAsia="Times New Roman" w:hAnsi="Times New Roman" w:cs="Times New Roman"/>
          <w:color w:val="000000"/>
          <w:sz w:val="26"/>
          <w:szCs w:val="26"/>
          <w:lang w:eastAsia="ru-RU"/>
        </w:rPr>
        <w:t xml:space="preserve"> </w:t>
      </w:r>
      <w:r w:rsidR="0099236C" w:rsidRPr="00BE75EC">
        <w:rPr>
          <w:rFonts w:ascii="Times New Roman" w:eastAsia="Times New Roman" w:hAnsi="Times New Roman" w:cs="Times New Roman"/>
          <w:sz w:val="26"/>
          <w:szCs w:val="26"/>
          <w:lang w:eastAsia="ru-RU"/>
        </w:rPr>
        <w:t>года №</w:t>
      </w:r>
      <w:r w:rsidR="005D5DE5">
        <w:rPr>
          <w:rFonts w:ascii="Times New Roman" w:eastAsia="Times New Roman" w:hAnsi="Times New Roman" w:cs="Times New Roman"/>
          <w:sz w:val="26"/>
          <w:szCs w:val="26"/>
          <w:lang w:eastAsia="ru-RU"/>
        </w:rPr>
        <w:t>453</w:t>
      </w:r>
      <w:r w:rsidR="0099236C" w:rsidRPr="00BE75EC">
        <w:rPr>
          <w:rFonts w:ascii="Times New Roman" w:eastAsia="Times New Roman" w:hAnsi="Times New Roman" w:cs="Times New Roman"/>
          <w:sz w:val="26"/>
          <w:szCs w:val="26"/>
          <w:lang w:eastAsia="ru-RU"/>
        </w:rPr>
        <w:t xml:space="preserve">-ГД </w:t>
      </w:r>
      <w:r w:rsidR="0099236C" w:rsidRPr="00BE75EC">
        <w:rPr>
          <w:rFonts w:ascii="Times New Roman" w:eastAsia="Times New Roman" w:hAnsi="Times New Roman" w:cs="Times New Roman"/>
          <w:color w:val="000000"/>
          <w:sz w:val="26"/>
          <w:szCs w:val="26"/>
          <w:lang w:eastAsia="ru-RU"/>
        </w:rPr>
        <w:t>по проекту решения Думы города Когалыма «О бюджете города Когалыма на 202</w:t>
      </w:r>
      <w:r w:rsidR="005D5DE5">
        <w:rPr>
          <w:rFonts w:ascii="Times New Roman" w:eastAsia="Times New Roman" w:hAnsi="Times New Roman" w:cs="Times New Roman"/>
          <w:color w:val="000000"/>
          <w:sz w:val="26"/>
          <w:szCs w:val="26"/>
          <w:lang w:eastAsia="ru-RU"/>
        </w:rPr>
        <w:t>5</w:t>
      </w:r>
      <w:r w:rsidR="0099236C" w:rsidRPr="00BE75EC">
        <w:rPr>
          <w:rFonts w:ascii="Times New Roman" w:eastAsia="Times New Roman" w:hAnsi="Times New Roman" w:cs="Times New Roman"/>
          <w:color w:val="000000"/>
          <w:sz w:val="26"/>
          <w:szCs w:val="26"/>
          <w:lang w:eastAsia="ru-RU"/>
        </w:rPr>
        <w:t xml:space="preserve"> год и на плановый период 202</w:t>
      </w:r>
      <w:r w:rsidR="005D5DE5">
        <w:rPr>
          <w:rFonts w:ascii="Times New Roman" w:eastAsia="Times New Roman" w:hAnsi="Times New Roman" w:cs="Times New Roman"/>
          <w:color w:val="000000"/>
          <w:sz w:val="26"/>
          <w:szCs w:val="26"/>
          <w:lang w:eastAsia="ru-RU"/>
        </w:rPr>
        <w:t>6</w:t>
      </w:r>
      <w:r w:rsidR="0099236C" w:rsidRPr="00BE75EC">
        <w:rPr>
          <w:rFonts w:ascii="Times New Roman" w:eastAsia="Times New Roman" w:hAnsi="Times New Roman" w:cs="Times New Roman"/>
          <w:color w:val="000000"/>
          <w:sz w:val="26"/>
          <w:szCs w:val="26"/>
          <w:lang w:eastAsia="ru-RU"/>
        </w:rPr>
        <w:t xml:space="preserve"> и 202</w:t>
      </w:r>
      <w:r w:rsidR="005D5DE5">
        <w:rPr>
          <w:rFonts w:ascii="Times New Roman" w:eastAsia="Times New Roman" w:hAnsi="Times New Roman" w:cs="Times New Roman"/>
          <w:color w:val="000000"/>
          <w:sz w:val="26"/>
          <w:szCs w:val="26"/>
          <w:lang w:eastAsia="ru-RU"/>
        </w:rPr>
        <w:t>7</w:t>
      </w:r>
      <w:r w:rsidR="0099236C" w:rsidRPr="00BE75EC">
        <w:rPr>
          <w:rFonts w:ascii="Times New Roman" w:eastAsia="Times New Roman" w:hAnsi="Times New Roman" w:cs="Times New Roman"/>
          <w:color w:val="000000"/>
          <w:sz w:val="26"/>
          <w:szCs w:val="26"/>
          <w:lang w:eastAsia="ru-RU"/>
        </w:rPr>
        <w:t xml:space="preserve"> годов»</w:t>
      </w:r>
      <w:r w:rsidR="00886E04" w:rsidRPr="00BE75EC">
        <w:rPr>
          <w:rFonts w:ascii="Times New Roman" w:eastAsia="Times New Roman" w:hAnsi="Times New Roman" w:cs="Times New Roman"/>
          <w:color w:val="000000"/>
          <w:sz w:val="26"/>
          <w:szCs w:val="26"/>
          <w:lang w:eastAsia="ru-RU"/>
        </w:rPr>
        <w:t>.</w:t>
      </w:r>
    </w:p>
    <w:p w:rsidR="0003416E" w:rsidRPr="0099236C" w:rsidRDefault="0003416E" w:rsidP="0003416E">
      <w:pPr>
        <w:shd w:val="clear" w:color="auto" w:fill="FFFFFF"/>
        <w:spacing w:after="0" w:line="240" w:lineRule="auto"/>
        <w:ind w:firstLine="709"/>
        <w:jc w:val="both"/>
        <w:textAlignment w:val="baseline"/>
        <w:rPr>
          <w:rFonts w:ascii="Times New Roman" w:eastAsia="Times New Roman" w:hAnsi="Times New Roman" w:cs="Times New Roman"/>
          <w:color w:val="000000"/>
          <w:sz w:val="26"/>
          <w:szCs w:val="26"/>
          <w:lang w:eastAsia="ru-RU"/>
        </w:rPr>
      </w:pPr>
      <w:r w:rsidRPr="0099236C">
        <w:rPr>
          <w:rFonts w:ascii="Times New Roman" w:eastAsia="Times New Roman" w:hAnsi="Times New Roman" w:cs="Times New Roman"/>
          <w:color w:val="000000"/>
          <w:sz w:val="26"/>
          <w:szCs w:val="26"/>
          <w:lang w:eastAsia="ru-RU"/>
        </w:rPr>
        <w:t>Предлагаемый на рассмотрение бюджет города Когалыма на 202</w:t>
      </w:r>
      <w:r w:rsidR="005D5DE5">
        <w:rPr>
          <w:rFonts w:ascii="Times New Roman" w:eastAsia="Times New Roman" w:hAnsi="Times New Roman" w:cs="Times New Roman"/>
          <w:color w:val="000000"/>
          <w:sz w:val="26"/>
          <w:szCs w:val="26"/>
          <w:lang w:eastAsia="ru-RU"/>
        </w:rPr>
        <w:t>5</w:t>
      </w:r>
      <w:r w:rsidRPr="0099236C">
        <w:rPr>
          <w:rFonts w:ascii="Times New Roman" w:eastAsia="Times New Roman" w:hAnsi="Times New Roman" w:cs="Times New Roman"/>
          <w:color w:val="000000"/>
          <w:sz w:val="26"/>
          <w:szCs w:val="26"/>
          <w:lang w:eastAsia="ru-RU"/>
        </w:rPr>
        <w:t xml:space="preserve"> год и на плановый период 202</w:t>
      </w:r>
      <w:r w:rsidR="005D5DE5">
        <w:rPr>
          <w:rFonts w:ascii="Times New Roman" w:eastAsia="Times New Roman" w:hAnsi="Times New Roman" w:cs="Times New Roman"/>
          <w:color w:val="000000"/>
          <w:sz w:val="26"/>
          <w:szCs w:val="26"/>
          <w:lang w:eastAsia="ru-RU"/>
        </w:rPr>
        <w:t>6</w:t>
      </w:r>
      <w:r w:rsidRPr="0099236C">
        <w:rPr>
          <w:rFonts w:ascii="Times New Roman" w:eastAsia="Times New Roman" w:hAnsi="Times New Roman" w:cs="Times New Roman"/>
          <w:color w:val="000000"/>
          <w:sz w:val="26"/>
          <w:szCs w:val="26"/>
          <w:lang w:eastAsia="ru-RU"/>
        </w:rPr>
        <w:t xml:space="preserve"> и 202</w:t>
      </w:r>
      <w:r w:rsidR="005D5DE5">
        <w:rPr>
          <w:rFonts w:ascii="Times New Roman" w:eastAsia="Times New Roman" w:hAnsi="Times New Roman" w:cs="Times New Roman"/>
          <w:color w:val="000000"/>
          <w:sz w:val="26"/>
          <w:szCs w:val="26"/>
          <w:lang w:eastAsia="ru-RU"/>
        </w:rPr>
        <w:t>7</w:t>
      </w:r>
      <w:r w:rsidRPr="0099236C">
        <w:rPr>
          <w:rFonts w:ascii="Times New Roman" w:eastAsia="Times New Roman" w:hAnsi="Times New Roman" w:cs="Times New Roman"/>
          <w:color w:val="000000"/>
          <w:sz w:val="26"/>
          <w:szCs w:val="26"/>
          <w:lang w:eastAsia="ru-RU"/>
        </w:rPr>
        <w:t xml:space="preserve"> годов сбалансирован. Размер дефицита, предусмотренный проектом бюджета, соответствует предельному размеру дефицита, установленному статьей 92.1 Бюджетного кодекса Российской Федерации. Источниками покрытия дефицита бюджета будут являться остатки средств на счёте по учёту средств бюджета. </w:t>
      </w:r>
    </w:p>
    <w:p w:rsidR="0003416E" w:rsidRPr="0099236C" w:rsidRDefault="0003416E" w:rsidP="0003416E">
      <w:pPr>
        <w:shd w:val="clear" w:color="auto" w:fill="FFFFFF"/>
        <w:spacing w:after="0" w:line="240" w:lineRule="auto"/>
        <w:ind w:firstLine="709"/>
        <w:jc w:val="both"/>
        <w:textAlignment w:val="baseline"/>
        <w:rPr>
          <w:rFonts w:ascii="Times New Roman" w:eastAsia="Times New Roman" w:hAnsi="Times New Roman" w:cs="Times New Roman"/>
          <w:color w:val="000000"/>
          <w:sz w:val="26"/>
          <w:szCs w:val="26"/>
          <w:lang w:eastAsia="ru-RU"/>
        </w:rPr>
      </w:pPr>
      <w:r w:rsidRPr="0099236C">
        <w:rPr>
          <w:rFonts w:ascii="Times New Roman" w:eastAsia="Times New Roman" w:hAnsi="Times New Roman" w:cs="Times New Roman"/>
          <w:color w:val="000000"/>
          <w:sz w:val="26"/>
          <w:szCs w:val="26"/>
          <w:lang w:eastAsia="ru-RU"/>
        </w:rPr>
        <w:t>Расходы бюджета города Когалыма на 202</w:t>
      </w:r>
      <w:r w:rsidR="005D5DE5">
        <w:rPr>
          <w:rFonts w:ascii="Times New Roman" w:eastAsia="Times New Roman" w:hAnsi="Times New Roman" w:cs="Times New Roman"/>
          <w:color w:val="000000"/>
          <w:sz w:val="26"/>
          <w:szCs w:val="26"/>
          <w:lang w:eastAsia="ru-RU"/>
        </w:rPr>
        <w:t>5</w:t>
      </w:r>
      <w:r w:rsidRPr="0099236C">
        <w:rPr>
          <w:rFonts w:ascii="Times New Roman" w:eastAsia="Times New Roman" w:hAnsi="Times New Roman" w:cs="Times New Roman"/>
          <w:color w:val="000000"/>
          <w:sz w:val="26"/>
          <w:szCs w:val="26"/>
          <w:lang w:eastAsia="ru-RU"/>
        </w:rPr>
        <w:t>-202</w:t>
      </w:r>
      <w:r w:rsidR="005D5DE5">
        <w:rPr>
          <w:rFonts w:ascii="Times New Roman" w:eastAsia="Times New Roman" w:hAnsi="Times New Roman" w:cs="Times New Roman"/>
          <w:color w:val="000000"/>
          <w:sz w:val="26"/>
          <w:szCs w:val="26"/>
          <w:lang w:eastAsia="ru-RU"/>
        </w:rPr>
        <w:t>7</w:t>
      </w:r>
      <w:r w:rsidRPr="0099236C">
        <w:rPr>
          <w:rFonts w:ascii="Times New Roman" w:eastAsia="Times New Roman" w:hAnsi="Times New Roman" w:cs="Times New Roman"/>
          <w:color w:val="000000"/>
          <w:sz w:val="26"/>
          <w:szCs w:val="26"/>
          <w:lang w:eastAsia="ru-RU"/>
        </w:rPr>
        <w:t xml:space="preserve"> годы спланированы исходя из имеющихся ресурсов, с учетом обеспечения исполнения в полном объеме социально значимых и </w:t>
      </w:r>
      <w:proofErr w:type="gramStart"/>
      <w:r w:rsidRPr="0099236C">
        <w:rPr>
          <w:rFonts w:ascii="Times New Roman" w:eastAsia="Times New Roman" w:hAnsi="Times New Roman" w:cs="Times New Roman"/>
          <w:color w:val="000000"/>
          <w:sz w:val="26"/>
          <w:szCs w:val="26"/>
          <w:lang w:eastAsia="ru-RU"/>
        </w:rPr>
        <w:t>первоочередных расходных обязательств</w:t>
      </w:r>
      <w:proofErr w:type="gramEnd"/>
      <w:r w:rsidRPr="0099236C">
        <w:rPr>
          <w:rFonts w:ascii="Times New Roman" w:eastAsia="Times New Roman" w:hAnsi="Times New Roman" w:cs="Times New Roman"/>
          <w:color w:val="000000"/>
          <w:sz w:val="26"/>
          <w:szCs w:val="26"/>
          <w:lang w:eastAsia="ru-RU"/>
        </w:rPr>
        <w:t xml:space="preserve"> и выстраивания приоритетов в использовании бюджетных средств.</w:t>
      </w:r>
    </w:p>
    <w:p w:rsidR="00886E04" w:rsidRDefault="00886E04" w:rsidP="0099236C">
      <w:pPr>
        <w:shd w:val="clear" w:color="auto" w:fill="FFFFFF"/>
        <w:spacing w:after="0" w:line="240" w:lineRule="auto"/>
        <w:ind w:firstLine="709"/>
        <w:jc w:val="both"/>
        <w:textAlignment w:val="baseline"/>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Публичные слушания проводятся</w:t>
      </w:r>
      <w:r w:rsidR="0099236C" w:rsidRPr="0099236C">
        <w:rPr>
          <w:rFonts w:ascii="Times New Roman" w:eastAsia="Times New Roman" w:hAnsi="Times New Roman" w:cs="Times New Roman"/>
          <w:color w:val="000000"/>
          <w:sz w:val="26"/>
          <w:szCs w:val="26"/>
          <w:lang w:eastAsia="ru-RU"/>
        </w:rPr>
        <w:t xml:space="preserve"> </w:t>
      </w:r>
      <w:r w:rsidR="005D5DE5" w:rsidRPr="005D5DE5">
        <w:rPr>
          <w:rFonts w:ascii="Times New Roman" w:eastAsia="Times New Roman" w:hAnsi="Times New Roman" w:cs="Times New Roman"/>
          <w:b/>
          <w:color w:val="000000"/>
          <w:sz w:val="26"/>
          <w:szCs w:val="26"/>
          <w:lang w:eastAsia="ru-RU"/>
        </w:rPr>
        <w:t>9</w:t>
      </w:r>
      <w:r w:rsidR="0099236C" w:rsidRPr="005D5DE5">
        <w:rPr>
          <w:rFonts w:ascii="Times New Roman" w:eastAsia="Times New Roman" w:hAnsi="Times New Roman" w:cs="Times New Roman"/>
          <w:b/>
          <w:color w:val="000000"/>
          <w:sz w:val="26"/>
          <w:szCs w:val="26"/>
          <w:lang w:eastAsia="ru-RU"/>
        </w:rPr>
        <w:t xml:space="preserve"> </w:t>
      </w:r>
      <w:r w:rsidR="00E620FF">
        <w:rPr>
          <w:rFonts w:ascii="Times New Roman" w:eastAsia="Times New Roman" w:hAnsi="Times New Roman" w:cs="Times New Roman"/>
          <w:b/>
          <w:color w:val="000000"/>
          <w:sz w:val="26"/>
          <w:szCs w:val="26"/>
          <w:lang w:eastAsia="ru-RU"/>
        </w:rPr>
        <w:t>декабр</w:t>
      </w:r>
      <w:r w:rsidR="0099236C" w:rsidRPr="0099236C">
        <w:rPr>
          <w:rFonts w:ascii="Times New Roman" w:eastAsia="Times New Roman" w:hAnsi="Times New Roman" w:cs="Times New Roman"/>
          <w:b/>
          <w:color w:val="000000"/>
          <w:sz w:val="26"/>
          <w:szCs w:val="26"/>
          <w:lang w:eastAsia="ru-RU"/>
        </w:rPr>
        <w:t>я 20</w:t>
      </w:r>
      <w:r w:rsidR="00CB4B39">
        <w:rPr>
          <w:rFonts w:ascii="Times New Roman" w:eastAsia="Times New Roman" w:hAnsi="Times New Roman" w:cs="Times New Roman"/>
          <w:b/>
          <w:color w:val="000000"/>
          <w:sz w:val="26"/>
          <w:szCs w:val="26"/>
          <w:lang w:eastAsia="ru-RU"/>
        </w:rPr>
        <w:t>2</w:t>
      </w:r>
      <w:r w:rsidR="005D5DE5">
        <w:rPr>
          <w:rFonts w:ascii="Times New Roman" w:eastAsia="Times New Roman" w:hAnsi="Times New Roman" w:cs="Times New Roman"/>
          <w:b/>
          <w:color w:val="000000"/>
          <w:sz w:val="26"/>
          <w:szCs w:val="26"/>
          <w:lang w:eastAsia="ru-RU"/>
        </w:rPr>
        <w:t>4</w:t>
      </w:r>
      <w:r w:rsidR="0099236C" w:rsidRPr="0099236C">
        <w:rPr>
          <w:rFonts w:ascii="Times New Roman" w:eastAsia="Times New Roman" w:hAnsi="Times New Roman" w:cs="Times New Roman"/>
          <w:b/>
          <w:color w:val="000000"/>
          <w:sz w:val="26"/>
          <w:szCs w:val="26"/>
          <w:lang w:eastAsia="ru-RU"/>
        </w:rPr>
        <w:t xml:space="preserve"> года</w:t>
      </w:r>
      <w:r w:rsidR="0099236C" w:rsidRPr="0099236C">
        <w:rPr>
          <w:rFonts w:ascii="Times New Roman" w:eastAsia="Times New Roman" w:hAnsi="Times New Roman" w:cs="Times New Roman"/>
          <w:color w:val="000000"/>
          <w:sz w:val="26"/>
          <w:szCs w:val="26"/>
          <w:lang w:eastAsia="ru-RU"/>
        </w:rPr>
        <w:t xml:space="preserve"> в здании Администрации города Когалыма по улице Дружбы Народов, 7, кабинет 300, </w:t>
      </w:r>
      <w:r>
        <w:rPr>
          <w:rFonts w:ascii="Times New Roman" w:eastAsia="Times New Roman" w:hAnsi="Times New Roman" w:cs="Times New Roman"/>
          <w:color w:val="000000"/>
          <w:sz w:val="26"/>
          <w:szCs w:val="26"/>
          <w:lang w:eastAsia="ru-RU"/>
        </w:rPr>
        <w:t>в</w:t>
      </w:r>
      <w:r w:rsidR="0099236C" w:rsidRPr="0099236C">
        <w:rPr>
          <w:rFonts w:ascii="Times New Roman" w:eastAsia="Times New Roman" w:hAnsi="Times New Roman" w:cs="Times New Roman"/>
          <w:color w:val="000000"/>
          <w:sz w:val="26"/>
          <w:szCs w:val="26"/>
          <w:lang w:eastAsia="ru-RU"/>
        </w:rPr>
        <w:t>ремя начала проведения публичных слушаний - 18.</w:t>
      </w:r>
      <w:r w:rsidR="00DF1A0F">
        <w:rPr>
          <w:rFonts w:ascii="Times New Roman" w:eastAsia="Times New Roman" w:hAnsi="Times New Roman" w:cs="Times New Roman"/>
          <w:color w:val="000000"/>
          <w:sz w:val="26"/>
          <w:szCs w:val="26"/>
          <w:lang w:eastAsia="ru-RU"/>
        </w:rPr>
        <w:t>00</w:t>
      </w:r>
      <w:r w:rsidR="0099236C" w:rsidRPr="0099236C">
        <w:rPr>
          <w:rFonts w:ascii="Times New Roman" w:eastAsia="Times New Roman" w:hAnsi="Times New Roman" w:cs="Times New Roman"/>
          <w:color w:val="000000"/>
          <w:sz w:val="26"/>
          <w:szCs w:val="26"/>
          <w:lang w:eastAsia="ru-RU"/>
        </w:rPr>
        <w:t xml:space="preserve"> часов по местному времени. </w:t>
      </w:r>
    </w:p>
    <w:p w:rsidR="0099236C" w:rsidRDefault="0099236C" w:rsidP="0099236C">
      <w:pPr>
        <w:shd w:val="clear" w:color="auto" w:fill="FFFFFF"/>
        <w:spacing w:after="0" w:line="240" w:lineRule="auto"/>
        <w:ind w:firstLine="709"/>
        <w:jc w:val="both"/>
        <w:textAlignment w:val="baseline"/>
        <w:rPr>
          <w:rFonts w:ascii="Times New Roman" w:eastAsia="Times New Roman" w:hAnsi="Times New Roman" w:cs="Times New Roman"/>
          <w:color w:val="000000"/>
          <w:sz w:val="26"/>
          <w:szCs w:val="26"/>
          <w:lang w:eastAsia="ru-RU"/>
        </w:rPr>
      </w:pPr>
      <w:r w:rsidRPr="0099236C">
        <w:rPr>
          <w:rFonts w:ascii="Times New Roman" w:eastAsia="Times New Roman" w:hAnsi="Times New Roman" w:cs="Times New Roman"/>
          <w:color w:val="000000"/>
          <w:sz w:val="26"/>
          <w:szCs w:val="26"/>
          <w:lang w:eastAsia="ru-RU"/>
        </w:rPr>
        <w:t>Регистрация участников публичных слушаний открывается за один час до начала публичных слушаний и осуществляется на всем протяжении публичных слушаний. Для регистрации участникам необходимо предъявить документ, удостоверяющий личность.</w:t>
      </w:r>
    </w:p>
    <w:p w:rsidR="0003416E" w:rsidRDefault="0003416E" w:rsidP="0003416E">
      <w:pPr>
        <w:shd w:val="clear" w:color="auto" w:fill="FFFFFF"/>
        <w:spacing w:after="0" w:line="240" w:lineRule="auto"/>
        <w:ind w:firstLine="708"/>
        <w:jc w:val="both"/>
        <w:textAlignment w:val="baseline"/>
        <w:rPr>
          <w:rFonts w:ascii="Times New Roman" w:eastAsia="Times New Roman" w:hAnsi="Times New Roman" w:cs="Times New Roman"/>
          <w:color w:val="000000"/>
          <w:sz w:val="26"/>
          <w:szCs w:val="26"/>
          <w:lang w:eastAsia="ru-RU"/>
        </w:rPr>
      </w:pPr>
      <w:r w:rsidRPr="00C05FFD">
        <w:rPr>
          <w:rFonts w:ascii="Times New Roman" w:eastAsia="Times New Roman" w:hAnsi="Times New Roman" w:cs="Times New Roman"/>
          <w:color w:val="000000"/>
          <w:sz w:val="26"/>
          <w:szCs w:val="26"/>
          <w:lang w:eastAsia="ru-RU"/>
        </w:rPr>
        <w:t>Проект решения Думы города Когалыма «</w:t>
      </w:r>
      <w:r w:rsidRPr="0099236C">
        <w:rPr>
          <w:rFonts w:ascii="Times New Roman" w:eastAsia="Times New Roman" w:hAnsi="Times New Roman" w:cs="Times New Roman"/>
          <w:color w:val="000000"/>
          <w:sz w:val="26"/>
          <w:szCs w:val="26"/>
          <w:lang w:eastAsia="ru-RU"/>
        </w:rPr>
        <w:t>О бюджете города Когалыма на 202</w:t>
      </w:r>
      <w:r w:rsidR="005D5DE5">
        <w:rPr>
          <w:rFonts w:ascii="Times New Roman" w:eastAsia="Times New Roman" w:hAnsi="Times New Roman" w:cs="Times New Roman"/>
          <w:color w:val="000000"/>
          <w:sz w:val="26"/>
          <w:szCs w:val="26"/>
          <w:lang w:eastAsia="ru-RU"/>
        </w:rPr>
        <w:t>5</w:t>
      </w:r>
      <w:r w:rsidRPr="0099236C">
        <w:rPr>
          <w:rFonts w:ascii="Times New Roman" w:eastAsia="Times New Roman" w:hAnsi="Times New Roman" w:cs="Times New Roman"/>
          <w:color w:val="000000"/>
          <w:sz w:val="26"/>
          <w:szCs w:val="26"/>
          <w:lang w:eastAsia="ru-RU"/>
        </w:rPr>
        <w:t xml:space="preserve"> год и на плановый период 202</w:t>
      </w:r>
      <w:r w:rsidR="005D5DE5">
        <w:rPr>
          <w:rFonts w:ascii="Times New Roman" w:eastAsia="Times New Roman" w:hAnsi="Times New Roman" w:cs="Times New Roman"/>
          <w:color w:val="000000"/>
          <w:sz w:val="26"/>
          <w:szCs w:val="26"/>
          <w:lang w:eastAsia="ru-RU"/>
        </w:rPr>
        <w:t>6</w:t>
      </w:r>
      <w:r w:rsidRPr="0099236C">
        <w:rPr>
          <w:rFonts w:ascii="Times New Roman" w:eastAsia="Times New Roman" w:hAnsi="Times New Roman" w:cs="Times New Roman"/>
          <w:color w:val="000000"/>
          <w:sz w:val="26"/>
          <w:szCs w:val="26"/>
          <w:lang w:eastAsia="ru-RU"/>
        </w:rPr>
        <w:t xml:space="preserve"> и 202</w:t>
      </w:r>
      <w:r w:rsidR="005D5DE5">
        <w:rPr>
          <w:rFonts w:ascii="Times New Roman" w:eastAsia="Times New Roman" w:hAnsi="Times New Roman" w:cs="Times New Roman"/>
          <w:color w:val="000000"/>
          <w:sz w:val="26"/>
          <w:szCs w:val="26"/>
          <w:lang w:eastAsia="ru-RU"/>
        </w:rPr>
        <w:t>7</w:t>
      </w:r>
      <w:r w:rsidRPr="0099236C">
        <w:rPr>
          <w:rFonts w:ascii="Times New Roman" w:eastAsia="Times New Roman" w:hAnsi="Times New Roman" w:cs="Times New Roman"/>
          <w:color w:val="000000"/>
          <w:sz w:val="26"/>
          <w:szCs w:val="26"/>
          <w:lang w:eastAsia="ru-RU"/>
        </w:rPr>
        <w:t xml:space="preserve"> годов</w:t>
      </w:r>
      <w:r w:rsidRPr="00C05FFD">
        <w:rPr>
          <w:rFonts w:ascii="Times New Roman" w:eastAsia="Times New Roman" w:hAnsi="Times New Roman" w:cs="Times New Roman"/>
          <w:color w:val="000000"/>
          <w:sz w:val="26"/>
          <w:szCs w:val="26"/>
          <w:lang w:eastAsia="ru-RU"/>
        </w:rPr>
        <w:t>»</w:t>
      </w:r>
      <w:r w:rsidR="00767115">
        <w:rPr>
          <w:rFonts w:ascii="Times New Roman" w:eastAsia="Times New Roman" w:hAnsi="Times New Roman" w:cs="Times New Roman"/>
          <w:color w:val="000000"/>
          <w:sz w:val="26"/>
          <w:szCs w:val="26"/>
          <w:lang w:eastAsia="ru-RU"/>
        </w:rPr>
        <w:t>, информационные материалы к нему</w:t>
      </w:r>
      <w:r w:rsidRPr="00C05FFD">
        <w:rPr>
          <w:rFonts w:ascii="Times New Roman" w:eastAsia="Times New Roman" w:hAnsi="Times New Roman" w:cs="Times New Roman"/>
          <w:color w:val="000000"/>
          <w:sz w:val="26"/>
          <w:szCs w:val="26"/>
          <w:lang w:eastAsia="ru-RU"/>
        </w:rPr>
        <w:t xml:space="preserve"> размещен</w:t>
      </w:r>
      <w:r w:rsidR="00767115">
        <w:rPr>
          <w:rFonts w:ascii="Times New Roman" w:eastAsia="Times New Roman" w:hAnsi="Times New Roman" w:cs="Times New Roman"/>
          <w:color w:val="000000"/>
          <w:sz w:val="26"/>
          <w:szCs w:val="26"/>
          <w:lang w:eastAsia="ru-RU"/>
        </w:rPr>
        <w:t>ы</w:t>
      </w:r>
      <w:r w:rsidRPr="00C05FFD">
        <w:rPr>
          <w:rFonts w:ascii="Times New Roman" w:eastAsia="Times New Roman" w:hAnsi="Times New Roman" w:cs="Times New Roman"/>
          <w:color w:val="000000"/>
          <w:sz w:val="26"/>
          <w:szCs w:val="26"/>
          <w:lang w:eastAsia="ru-RU"/>
        </w:rPr>
        <w:t xml:space="preserve"> на </w:t>
      </w:r>
      <w:r w:rsidR="00965AC3" w:rsidRPr="00965AC3">
        <w:rPr>
          <w:rFonts w:ascii="Times New Roman" w:eastAsia="Times New Roman" w:hAnsi="Times New Roman" w:cs="Times New Roman"/>
          <w:color w:val="000000"/>
          <w:sz w:val="26"/>
          <w:szCs w:val="26"/>
          <w:lang w:eastAsia="ru-RU"/>
        </w:rPr>
        <w:t>официально</w:t>
      </w:r>
      <w:r w:rsidR="00965AC3">
        <w:rPr>
          <w:rFonts w:ascii="Times New Roman" w:eastAsia="Times New Roman" w:hAnsi="Times New Roman" w:cs="Times New Roman"/>
          <w:color w:val="000000"/>
          <w:sz w:val="26"/>
          <w:szCs w:val="26"/>
          <w:lang w:eastAsia="ru-RU"/>
        </w:rPr>
        <w:t>м</w:t>
      </w:r>
      <w:r w:rsidR="00965AC3" w:rsidRPr="00965AC3">
        <w:rPr>
          <w:rFonts w:ascii="Times New Roman" w:eastAsia="Times New Roman" w:hAnsi="Times New Roman" w:cs="Times New Roman"/>
          <w:color w:val="000000"/>
          <w:sz w:val="26"/>
          <w:szCs w:val="26"/>
          <w:lang w:eastAsia="ru-RU"/>
        </w:rPr>
        <w:t xml:space="preserve"> сайт</w:t>
      </w:r>
      <w:r w:rsidR="00965AC3">
        <w:rPr>
          <w:rFonts w:ascii="Times New Roman" w:eastAsia="Times New Roman" w:hAnsi="Times New Roman" w:cs="Times New Roman"/>
          <w:color w:val="000000"/>
          <w:sz w:val="26"/>
          <w:szCs w:val="26"/>
          <w:lang w:eastAsia="ru-RU"/>
        </w:rPr>
        <w:t>е</w:t>
      </w:r>
      <w:r w:rsidR="00965AC3" w:rsidRPr="00965AC3">
        <w:rPr>
          <w:rFonts w:ascii="Times New Roman" w:eastAsia="Times New Roman" w:hAnsi="Times New Roman" w:cs="Times New Roman"/>
          <w:color w:val="000000"/>
          <w:sz w:val="26"/>
          <w:szCs w:val="26"/>
          <w:lang w:eastAsia="ru-RU"/>
        </w:rPr>
        <w:t xml:space="preserve"> органов местного самоуправления города Когалыма </w:t>
      </w:r>
      <w:r w:rsidRPr="00C05FFD">
        <w:rPr>
          <w:rFonts w:ascii="Times New Roman" w:eastAsia="Times New Roman" w:hAnsi="Times New Roman" w:cs="Times New Roman"/>
          <w:color w:val="000000"/>
          <w:sz w:val="26"/>
          <w:szCs w:val="26"/>
          <w:lang w:eastAsia="ru-RU"/>
        </w:rPr>
        <w:t>в информационно-телекоммуникационной сети «Интернет» по адресу</w:t>
      </w:r>
      <w:r w:rsidR="000716F4">
        <w:rPr>
          <w:rFonts w:ascii="Times New Roman" w:eastAsia="Times New Roman" w:hAnsi="Times New Roman" w:cs="Times New Roman"/>
          <w:color w:val="000000"/>
          <w:sz w:val="26"/>
          <w:szCs w:val="26"/>
          <w:lang w:eastAsia="ru-RU"/>
        </w:rPr>
        <w:t xml:space="preserve"> </w:t>
      </w:r>
      <w:hyperlink r:id="rId4" w:history="1">
        <w:r w:rsidR="008E0531" w:rsidRPr="005103BB">
          <w:rPr>
            <w:rStyle w:val="a6"/>
            <w:rFonts w:ascii="Times New Roman" w:eastAsia="Times New Roman" w:hAnsi="Times New Roman" w:cs="Times New Roman"/>
            <w:sz w:val="26"/>
            <w:szCs w:val="26"/>
            <w:lang w:eastAsia="ru-RU"/>
          </w:rPr>
          <w:t>http://admkogalym.ru/</w:t>
        </w:r>
      </w:hyperlink>
      <w:r w:rsidR="008E0531">
        <w:rPr>
          <w:rFonts w:ascii="Times New Roman" w:eastAsia="Times New Roman" w:hAnsi="Times New Roman" w:cs="Times New Roman"/>
          <w:color w:val="000000"/>
          <w:sz w:val="26"/>
          <w:szCs w:val="26"/>
          <w:lang w:eastAsia="ru-RU"/>
        </w:rPr>
        <w:t xml:space="preserve"> </w:t>
      </w:r>
      <w:r w:rsidR="000716F4">
        <w:rPr>
          <w:rFonts w:ascii="Times New Roman" w:eastAsia="Times New Roman" w:hAnsi="Times New Roman" w:cs="Times New Roman"/>
          <w:color w:val="000000"/>
          <w:sz w:val="26"/>
          <w:szCs w:val="26"/>
          <w:lang w:eastAsia="ru-RU"/>
        </w:rPr>
        <w:t xml:space="preserve">в разделах </w:t>
      </w:r>
      <w:hyperlink r:id="rId5" w:history="1">
        <w:r w:rsidR="000716F4" w:rsidRPr="008E0531">
          <w:rPr>
            <w:rStyle w:val="a6"/>
            <w:rFonts w:ascii="Times New Roman" w:eastAsia="Times New Roman" w:hAnsi="Times New Roman" w:cs="Times New Roman"/>
            <w:sz w:val="26"/>
            <w:szCs w:val="26"/>
            <w:lang w:eastAsia="ru-RU"/>
          </w:rPr>
          <w:t>«Бюджет для граждан (планирование бюджета)»</w:t>
        </w:r>
      </w:hyperlink>
      <w:bookmarkStart w:id="0" w:name="_GoBack"/>
      <w:bookmarkEnd w:id="0"/>
      <w:r w:rsidR="00677E2C">
        <w:rPr>
          <w:rFonts w:ascii="Times New Roman" w:eastAsia="Times New Roman" w:hAnsi="Times New Roman" w:cs="Times New Roman"/>
          <w:color w:val="000000"/>
          <w:sz w:val="26"/>
          <w:szCs w:val="26"/>
          <w:lang w:eastAsia="ru-RU"/>
        </w:rPr>
        <w:t>,</w:t>
      </w:r>
      <w:r w:rsidRPr="00C05FFD">
        <w:rPr>
          <w:rFonts w:ascii="Times New Roman" w:eastAsia="Times New Roman" w:hAnsi="Times New Roman" w:cs="Times New Roman"/>
          <w:color w:val="000000"/>
          <w:sz w:val="26"/>
          <w:szCs w:val="26"/>
          <w:lang w:eastAsia="ru-RU"/>
        </w:rPr>
        <w:t xml:space="preserve"> </w:t>
      </w:r>
      <w:hyperlink r:id="rId6" w:history="1">
        <w:r w:rsidRPr="008E0531">
          <w:rPr>
            <w:rStyle w:val="a6"/>
            <w:rFonts w:ascii="Times New Roman" w:eastAsia="Times New Roman" w:hAnsi="Times New Roman" w:cs="Times New Roman"/>
            <w:sz w:val="26"/>
            <w:szCs w:val="26"/>
            <w:lang w:eastAsia="ru-RU"/>
          </w:rPr>
          <w:t>«Открытый бюджет»</w:t>
        </w:r>
      </w:hyperlink>
      <w:r w:rsidRPr="00C05FFD">
        <w:rPr>
          <w:rFonts w:ascii="Times New Roman" w:eastAsia="Times New Roman" w:hAnsi="Times New Roman" w:cs="Times New Roman"/>
          <w:color w:val="000000"/>
          <w:sz w:val="26"/>
          <w:szCs w:val="26"/>
          <w:lang w:eastAsia="ru-RU"/>
        </w:rPr>
        <w:t xml:space="preserve">. </w:t>
      </w:r>
    </w:p>
    <w:p w:rsidR="00F768E1" w:rsidRPr="00F768E1" w:rsidRDefault="00DE5FCC" w:rsidP="00F768E1">
      <w:pPr>
        <w:shd w:val="clear" w:color="auto" w:fill="FFFFFF"/>
        <w:spacing w:after="0" w:line="240" w:lineRule="auto"/>
        <w:ind w:firstLine="708"/>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П</w:t>
      </w:r>
      <w:r w:rsidR="0003416E" w:rsidRPr="00C05FFD">
        <w:rPr>
          <w:rFonts w:ascii="Times New Roman" w:eastAsia="Times New Roman" w:hAnsi="Times New Roman" w:cs="Times New Roman"/>
          <w:color w:val="000000"/>
          <w:sz w:val="26"/>
          <w:szCs w:val="26"/>
          <w:lang w:eastAsia="ru-RU"/>
        </w:rPr>
        <w:t>редложени</w:t>
      </w:r>
      <w:r>
        <w:rPr>
          <w:rFonts w:ascii="Times New Roman" w:eastAsia="Times New Roman" w:hAnsi="Times New Roman" w:cs="Times New Roman"/>
          <w:color w:val="000000"/>
          <w:sz w:val="26"/>
          <w:szCs w:val="26"/>
          <w:lang w:eastAsia="ru-RU"/>
        </w:rPr>
        <w:t>я</w:t>
      </w:r>
      <w:r w:rsidR="0003416E" w:rsidRPr="00C05FFD">
        <w:rPr>
          <w:rFonts w:ascii="Times New Roman" w:eastAsia="Times New Roman" w:hAnsi="Times New Roman" w:cs="Times New Roman"/>
          <w:color w:val="000000"/>
          <w:sz w:val="26"/>
          <w:szCs w:val="26"/>
          <w:lang w:eastAsia="ru-RU"/>
        </w:rPr>
        <w:t xml:space="preserve"> по проекту решения Думы города Когалыма «</w:t>
      </w:r>
      <w:r w:rsidR="000716F4" w:rsidRPr="0099236C">
        <w:rPr>
          <w:rFonts w:ascii="Times New Roman" w:eastAsia="Times New Roman" w:hAnsi="Times New Roman" w:cs="Times New Roman"/>
          <w:color w:val="000000"/>
          <w:sz w:val="26"/>
          <w:szCs w:val="26"/>
          <w:lang w:eastAsia="ru-RU"/>
        </w:rPr>
        <w:t>О бюджете города Когалыма на 202</w:t>
      </w:r>
      <w:r w:rsidR="005D5DE5">
        <w:rPr>
          <w:rFonts w:ascii="Times New Roman" w:eastAsia="Times New Roman" w:hAnsi="Times New Roman" w:cs="Times New Roman"/>
          <w:color w:val="000000"/>
          <w:sz w:val="26"/>
          <w:szCs w:val="26"/>
          <w:lang w:eastAsia="ru-RU"/>
        </w:rPr>
        <w:t>5</w:t>
      </w:r>
      <w:r w:rsidR="000716F4" w:rsidRPr="0099236C">
        <w:rPr>
          <w:rFonts w:ascii="Times New Roman" w:eastAsia="Times New Roman" w:hAnsi="Times New Roman" w:cs="Times New Roman"/>
          <w:color w:val="000000"/>
          <w:sz w:val="26"/>
          <w:szCs w:val="26"/>
          <w:lang w:eastAsia="ru-RU"/>
        </w:rPr>
        <w:t xml:space="preserve"> год и на плановый период 202</w:t>
      </w:r>
      <w:r w:rsidR="005D5DE5">
        <w:rPr>
          <w:rFonts w:ascii="Times New Roman" w:eastAsia="Times New Roman" w:hAnsi="Times New Roman" w:cs="Times New Roman"/>
          <w:color w:val="000000"/>
          <w:sz w:val="26"/>
          <w:szCs w:val="26"/>
          <w:lang w:eastAsia="ru-RU"/>
        </w:rPr>
        <w:t>6</w:t>
      </w:r>
      <w:r w:rsidR="000716F4" w:rsidRPr="0099236C">
        <w:rPr>
          <w:rFonts w:ascii="Times New Roman" w:eastAsia="Times New Roman" w:hAnsi="Times New Roman" w:cs="Times New Roman"/>
          <w:color w:val="000000"/>
          <w:sz w:val="26"/>
          <w:szCs w:val="26"/>
          <w:lang w:eastAsia="ru-RU"/>
        </w:rPr>
        <w:t xml:space="preserve"> и 202</w:t>
      </w:r>
      <w:r w:rsidR="005D5DE5">
        <w:rPr>
          <w:rFonts w:ascii="Times New Roman" w:eastAsia="Times New Roman" w:hAnsi="Times New Roman" w:cs="Times New Roman"/>
          <w:color w:val="000000"/>
          <w:sz w:val="26"/>
          <w:szCs w:val="26"/>
          <w:lang w:eastAsia="ru-RU"/>
        </w:rPr>
        <w:t>7</w:t>
      </w:r>
      <w:r w:rsidR="000716F4" w:rsidRPr="0099236C">
        <w:rPr>
          <w:rFonts w:ascii="Times New Roman" w:eastAsia="Times New Roman" w:hAnsi="Times New Roman" w:cs="Times New Roman"/>
          <w:color w:val="000000"/>
          <w:sz w:val="26"/>
          <w:szCs w:val="26"/>
          <w:lang w:eastAsia="ru-RU"/>
        </w:rPr>
        <w:t xml:space="preserve"> годов</w:t>
      </w:r>
      <w:r w:rsidR="0003416E" w:rsidRPr="00C05FFD">
        <w:rPr>
          <w:rFonts w:ascii="Times New Roman" w:eastAsia="Times New Roman" w:hAnsi="Times New Roman" w:cs="Times New Roman"/>
          <w:color w:val="000000"/>
          <w:sz w:val="26"/>
          <w:szCs w:val="26"/>
          <w:lang w:eastAsia="ru-RU"/>
        </w:rPr>
        <w:t xml:space="preserve">» </w:t>
      </w:r>
      <w:r w:rsidRPr="00F768E1">
        <w:rPr>
          <w:rFonts w:ascii="Times New Roman" w:eastAsia="Times New Roman" w:hAnsi="Times New Roman" w:cs="Times New Roman"/>
          <w:sz w:val="26"/>
          <w:szCs w:val="26"/>
          <w:lang w:eastAsia="ru-RU"/>
        </w:rPr>
        <w:t>принимаются</w:t>
      </w:r>
      <w:r w:rsidR="0003416E" w:rsidRPr="00F768E1">
        <w:rPr>
          <w:rFonts w:ascii="Times New Roman" w:eastAsia="Times New Roman" w:hAnsi="Times New Roman" w:cs="Times New Roman"/>
          <w:sz w:val="26"/>
          <w:szCs w:val="26"/>
          <w:lang w:eastAsia="ru-RU"/>
        </w:rPr>
        <w:t xml:space="preserve"> до</w:t>
      </w:r>
      <w:r w:rsidR="001B1759">
        <w:rPr>
          <w:rFonts w:ascii="Times New Roman" w:eastAsia="Times New Roman" w:hAnsi="Times New Roman" w:cs="Times New Roman"/>
          <w:sz w:val="26"/>
          <w:szCs w:val="26"/>
          <w:lang w:eastAsia="ru-RU"/>
        </w:rPr>
        <w:t xml:space="preserve">      </w:t>
      </w:r>
      <w:r w:rsidR="0003416E" w:rsidRPr="00F768E1">
        <w:rPr>
          <w:rFonts w:ascii="Times New Roman" w:eastAsia="Times New Roman" w:hAnsi="Times New Roman" w:cs="Times New Roman"/>
          <w:sz w:val="26"/>
          <w:szCs w:val="26"/>
          <w:lang w:eastAsia="ru-RU"/>
        </w:rPr>
        <w:t xml:space="preserve"> </w:t>
      </w:r>
      <w:r w:rsidR="000716F4" w:rsidRPr="00F768E1">
        <w:rPr>
          <w:rFonts w:ascii="Times New Roman" w:eastAsia="Times New Roman" w:hAnsi="Times New Roman" w:cs="Times New Roman"/>
          <w:sz w:val="26"/>
          <w:szCs w:val="26"/>
          <w:lang w:eastAsia="ru-RU"/>
        </w:rPr>
        <w:t>2</w:t>
      </w:r>
      <w:r w:rsidR="0003416E" w:rsidRPr="00F768E1">
        <w:rPr>
          <w:rFonts w:ascii="Times New Roman" w:eastAsia="Times New Roman" w:hAnsi="Times New Roman" w:cs="Times New Roman"/>
          <w:sz w:val="26"/>
          <w:szCs w:val="26"/>
          <w:lang w:eastAsia="ru-RU"/>
        </w:rPr>
        <w:t xml:space="preserve"> </w:t>
      </w:r>
      <w:r w:rsidR="00F768E1" w:rsidRPr="00F768E1">
        <w:rPr>
          <w:rFonts w:ascii="Times New Roman" w:eastAsia="Times New Roman" w:hAnsi="Times New Roman" w:cs="Times New Roman"/>
          <w:sz w:val="26"/>
          <w:szCs w:val="26"/>
          <w:lang w:eastAsia="ru-RU"/>
        </w:rPr>
        <w:t>декабря</w:t>
      </w:r>
      <w:r w:rsidR="0003416E" w:rsidRPr="00F768E1">
        <w:rPr>
          <w:rFonts w:ascii="Times New Roman" w:eastAsia="Times New Roman" w:hAnsi="Times New Roman" w:cs="Times New Roman"/>
          <w:sz w:val="26"/>
          <w:szCs w:val="26"/>
          <w:lang w:eastAsia="ru-RU"/>
        </w:rPr>
        <w:t xml:space="preserve"> 202</w:t>
      </w:r>
      <w:r w:rsidR="005D5DE5" w:rsidRPr="00F768E1">
        <w:rPr>
          <w:rFonts w:ascii="Times New Roman" w:eastAsia="Times New Roman" w:hAnsi="Times New Roman" w:cs="Times New Roman"/>
          <w:sz w:val="26"/>
          <w:szCs w:val="26"/>
          <w:lang w:eastAsia="ru-RU"/>
        </w:rPr>
        <w:t>4</w:t>
      </w:r>
      <w:r w:rsidR="0037576E">
        <w:rPr>
          <w:rFonts w:ascii="Times New Roman" w:eastAsia="Times New Roman" w:hAnsi="Times New Roman" w:cs="Times New Roman"/>
          <w:sz w:val="26"/>
          <w:szCs w:val="26"/>
          <w:lang w:eastAsia="ru-RU"/>
        </w:rPr>
        <w:t>.</w:t>
      </w:r>
      <w:r w:rsidR="001B1759">
        <w:rPr>
          <w:rFonts w:ascii="Times New Roman" w:eastAsia="Times New Roman" w:hAnsi="Times New Roman" w:cs="Times New Roman"/>
          <w:sz w:val="26"/>
          <w:szCs w:val="26"/>
          <w:lang w:eastAsia="ru-RU"/>
        </w:rPr>
        <w:t xml:space="preserve"> </w:t>
      </w:r>
      <w:r w:rsidR="00F768E1" w:rsidRPr="00F768E1">
        <w:rPr>
          <w:rFonts w:ascii="Times New Roman" w:eastAsia="Times New Roman" w:hAnsi="Times New Roman" w:cs="Times New Roman"/>
          <w:sz w:val="26"/>
          <w:szCs w:val="26"/>
          <w:lang w:eastAsia="ru-RU"/>
        </w:rPr>
        <w:t>Предложения и замечания направляются в оргкомитет по</w:t>
      </w:r>
      <w:r w:rsidR="00F768E1">
        <w:rPr>
          <w:rFonts w:ascii="Times New Roman" w:eastAsia="Times New Roman" w:hAnsi="Times New Roman" w:cs="Times New Roman"/>
          <w:sz w:val="26"/>
          <w:szCs w:val="26"/>
          <w:lang w:eastAsia="ru-RU"/>
        </w:rPr>
        <w:t xml:space="preserve"> </w:t>
      </w:r>
      <w:r w:rsidR="00F768E1" w:rsidRPr="00F768E1">
        <w:rPr>
          <w:rFonts w:ascii="Times New Roman" w:eastAsia="Times New Roman" w:hAnsi="Times New Roman" w:cs="Times New Roman"/>
          <w:sz w:val="26"/>
          <w:szCs w:val="26"/>
          <w:lang w:eastAsia="ru-RU"/>
        </w:rPr>
        <w:t>проведению публичных слушаний:</w:t>
      </w:r>
    </w:p>
    <w:p w:rsidR="00F768E1" w:rsidRPr="00F768E1" w:rsidRDefault="00F768E1" w:rsidP="00F768E1">
      <w:pPr>
        <w:shd w:val="clear" w:color="auto" w:fill="FFFFFF"/>
        <w:spacing w:after="0" w:line="240" w:lineRule="auto"/>
        <w:ind w:firstLine="567"/>
        <w:jc w:val="both"/>
        <w:textAlignment w:val="baseline"/>
        <w:rPr>
          <w:rFonts w:ascii="Times New Roman" w:eastAsia="Times New Roman" w:hAnsi="Times New Roman" w:cs="Times New Roman"/>
          <w:sz w:val="26"/>
          <w:szCs w:val="26"/>
          <w:lang w:eastAsia="ru-RU"/>
        </w:rPr>
      </w:pPr>
      <w:r w:rsidRPr="00F768E1">
        <w:rPr>
          <w:rFonts w:ascii="Times New Roman" w:eastAsia="Times New Roman" w:hAnsi="Times New Roman" w:cs="Times New Roman"/>
          <w:sz w:val="26"/>
          <w:szCs w:val="26"/>
          <w:lang w:eastAsia="ru-RU"/>
        </w:rPr>
        <w:t>- посредством платформы обратной связи единого портала</w:t>
      </w:r>
      <w:r>
        <w:rPr>
          <w:rFonts w:ascii="Times New Roman" w:eastAsia="Times New Roman" w:hAnsi="Times New Roman" w:cs="Times New Roman"/>
          <w:sz w:val="26"/>
          <w:szCs w:val="26"/>
          <w:lang w:eastAsia="ru-RU"/>
        </w:rPr>
        <w:t xml:space="preserve"> </w:t>
      </w:r>
      <w:r w:rsidRPr="00F768E1">
        <w:rPr>
          <w:rFonts w:ascii="Times New Roman" w:eastAsia="Times New Roman" w:hAnsi="Times New Roman" w:cs="Times New Roman"/>
          <w:sz w:val="26"/>
          <w:szCs w:val="26"/>
          <w:lang w:eastAsia="ru-RU"/>
        </w:rPr>
        <w:t>государственных и муниципальных услуг (функций), официального сайта</w:t>
      </w:r>
      <w:r>
        <w:rPr>
          <w:rFonts w:ascii="Times New Roman" w:eastAsia="Times New Roman" w:hAnsi="Times New Roman" w:cs="Times New Roman"/>
          <w:sz w:val="26"/>
          <w:szCs w:val="26"/>
          <w:lang w:eastAsia="ru-RU"/>
        </w:rPr>
        <w:t xml:space="preserve"> </w:t>
      </w:r>
      <w:r w:rsidRPr="00F768E1">
        <w:rPr>
          <w:rFonts w:ascii="Times New Roman" w:eastAsia="Times New Roman" w:hAnsi="Times New Roman" w:cs="Times New Roman"/>
          <w:sz w:val="26"/>
          <w:szCs w:val="26"/>
          <w:lang w:eastAsia="ru-RU"/>
        </w:rPr>
        <w:t>органов местного самоуправления города Когалыма (</w:t>
      </w:r>
      <w:hyperlink r:id="rId7" w:history="1">
        <w:r w:rsidRPr="00CB16E0">
          <w:rPr>
            <w:rStyle w:val="a6"/>
            <w:rFonts w:ascii="Times New Roman" w:eastAsia="Times New Roman" w:hAnsi="Times New Roman" w:cs="Times New Roman"/>
            <w:sz w:val="26"/>
            <w:szCs w:val="26"/>
            <w:lang w:eastAsia="ru-RU"/>
          </w:rPr>
          <w:t>http://admkogalym.ru/</w:t>
        </w:r>
      </w:hyperlink>
      <w:r w:rsidRPr="00F768E1">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w:t>
      </w:r>
      <w:r w:rsidRPr="00F768E1">
        <w:rPr>
          <w:rFonts w:ascii="Times New Roman" w:eastAsia="Times New Roman" w:hAnsi="Times New Roman" w:cs="Times New Roman"/>
          <w:sz w:val="26"/>
          <w:szCs w:val="26"/>
          <w:lang w:eastAsia="ru-RU"/>
        </w:rPr>
        <w:t>(далее - официальный сайт органов местного самоуправления города</w:t>
      </w:r>
      <w:r>
        <w:rPr>
          <w:rFonts w:ascii="Times New Roman" w:eastAsia="Times New Roman" w:hAnsi="Times New Roman" w:cs="Times New Roman"/>
          <w:sz w:val="26"/>
          <w:szCs w:val="26"/>
          <w:lang w:eastAsia="ru-RU"/>
        </w:rPr>
        <w:t xml:space="preserve"> </w:t>
      </w:r>
      <w:r w:rsidRPr="00F768E1">
        <w:rPr>
          <w:rFonts w:ascii="Times New Roman" w:eastAsia="Times New Roman" w:hAnsi="Times New Roman" w:cs="Times New Roman"/>
          <w:sz w:val="26"/>
          <w:szCs w:val="26"/>
          <w:lang w:eastAsia="ru-RU"/>
        </w:rPr>
        <w:t>Когалыма) в информационно-телекоммуникационной сети «Интернет»;</w:t>
      </w:r>
    </w:p>
    <w:p w:rsidR="00F768E1" w:rsidRDefault="00F768E1" w:rsidP="00F768E1">
      <w:pPr>
        <w:shd w:val="clear" w:color="auto" w:fill="FFFFFF"/>
        <w:spacing w:after="0" w:line="240" w:lineRule="auto"/>
        <w:ind w:firstLine="708"/>
        <w:jc w:val="both"/>
        <w:textAlignment w:val="baseline"/>
        <w:rPr>
          <w:rFonts w:ascii="Times New Roman" w:eastAsia="Times New Roman" w:hAnsi="Times New Roman" w:cs="Times New Roman"/>
          <w:sz w:val="26"/>
          <w:szCs w:val="26"/>
          <w:lang w:eastAsia="ru-RU"/>
        </w:rPr>
      </w:pPr>
      <w:r w:rsidRPr="00F768E1">
        <w:rPr>
          <w:rFonts w:ascii="Times New Roman" w:eastAsia="Times New Roman" w:hAnsi="Times New Roman" w:cs="Times New Roman"/>
          <w:sz w:val="26"/>
          <w:szCs w:val="26"/>
          <w:lang w:eastAsia="ru-RU"/>
        </w:rPr>
        <w:t>- в письменном (в том числе электронном) виде по адресу: город</w:t>
      </w:r>
      <w:r>
        <w:rPr>
          <w:rFonts w:ascii="Times New Roman" w:eastAsia="Times New Roman" w:hAnsi="Times New Roman" w:cs="Times New Roman"/>
          <w:sz w:val="26"/>
          <w:szCs w:val="26"/>
          <w:lang w:eastAsia="ru-RU"/>
        </w:rPr>
        <w:t xml:space="preserve"> </w:t>
      </w:r>
      <w:r w:rsidRPr="00F768E1">
        <w:rPr>
          <w:rFonts w:ascii="Times New Roman" w:eastAsia="Times New Roman" w:hAnsi="Times New Roman" w:cs="Times New Roman"/>
          <w:sz w:val="26"/>
          <w:szCs w:val="26"/>
          <w:lang w:eastAsia="ru-RU"/>
        </w:rPr>
        <w:t>Когалым, ул. Дружбы народов, 7 или в электронном виде на электронный адрес</w:t>
      </w:r>
      <w:r>
        <w:rPr>
          <w:rFonts w:ascii="Times New Roman" w:eastAsia="Times New Roman" w:hAnsi="Times New Roman" w:cs="Times New Roman"/>
          <w:sz w:val="26"/>
          <w:szCs w:val="26"/>
          <w:lang w:eastAsia="ru-RU"/>
        </w:rPr>
        <w:t xml:space="preserve"> </w:t>
      </w:r>
      <w:hyperlink r:id="rId8" w:history="1">
        <w:r w:rsidR="008E0531" w:rsidRPr="005103BB">
          <w:rPr>
            <w:rStyle w:val="a6"/>
            <w:rFonts w:ascii="Times New Roman" w:eastAsia="Times New Roman" w:hAnsi="Times New Roman" w:cs="Times New Roman"/>
            <w:sz w:val="26"/>
            <w:szCs w:val="26"/>
            <w:lang w:eastAsia="ru-RU"/>
          </w:rPr>
          <w:t>budget@admkogalym.ru</w:t>
        </w:r>
      </w:hyperlink>
      <w:r w:rsidRPr="00F768E1">
        <w:rPr>
          <w:rFonts w:ascii="Times New Roman" w:eastAsia="Times New Roman" w:hAnsi="Times New Roman" w:cs="Times New Roman"/>
          <w:sz w:val="26"/>
          <w:szCs w:val="26"/>
          <w:lang w:eastAsia="ru-RU"/>
        </w:rPr>
        <w:t>, с указанием фамилии, имени, отчества (последнее -</w:t>
      </w:r>
      <w:r>
        <w:rPr>
          <w:rFonts w:ascii="Times New Roman" w:eastAsia="Times New Roman" w:hAnsi="Times New Roman" w:cs="Times New Roman"/>
          <w:sz w:val="26"/>
          <w:szCs w:val="26"/>
          <w:lang w:eastAsia="ru-RU"/>
        </w:rPr>
        <w:t xml:space="preserve"> </w:t>
      </w:r>
      <w:r w:rsidRPr="00F768E1">
        <w:rPr>
          <w:rFonts w:ascii="Times New Roman" w:eastAsia="Times New Roman" w:hAnsi="Times New Roman" w:cs="Times New Roman"/>
          <w:sz w:val="26"/>
          <w:szCs w:val="26"/>
          <w:lang w:eastAsia="ru-RU"/>
        </w:rPr>
        <w:t>при наличии), даты рождения, адреса места жительства, и контактного</w:t>
      </w:r>
      <w:r>
        <w:rPr>
          <w:rFonts w:ascii="Times New Roman" w:eastAsia="Times New Roman" w:hAnsi="Times New Roman" w:cs="Times New Roman"/>
          <w:sz w:val="26"/>
          <w:szCs w:val="26"/>
          <w:lang w:eastAsia="ru-RU"/>
        </w:rPr>
        <w:t xml:space="preserve"> </w:t>
      </w:r>
      <w:r w:rsidRPr="00F768E1">
        <w:rPr>
          <w:rFonts w:ascii="Times New Roman" w:eastAsia="Times New Roman" w:hAnsi="Times New Roman" w:cs="Times New Roman"/>
          <w:sz w:val="26"/>
          <w:szCs w:val="26"/>
          <w:lang w:eastAsia="ru-RU"/>
        </w:rPr>
        <w:t>телефона жителя города, внёсшего предложения (замечания) по обсуждаемому</w:t>
      </w:r>
      <w:r>
        <w:rPr>
          <w:rFonts w:ascii="Times New Roman" w:eastAsia="Times New Roman" w:hAnsi="Times New Roman" w:cs="Times New Roman"/>
          <w:sz w:val="26"/>
          <w:szCs w:val="26"/>
          <w:lang w:eastAsia="ru-RU"/>
        </w:rPr>
        <w:t xml:space="preserve"> </w:t>
      </w:r>
      <w:r w:rsidR="001B1759">
        <w:rPr>
          <w:rFonts w:ascii="Times New Roman" w:eastAsia="Times New Roman" w:hAnsi="Times New Roman" w:cs="Times New Roman"/>
          <w:sz w:val="26"/>
          <w:szCs w:val="26"/>
          <w:lang w:eastAsia="ru-RU"/>
        </w:rPr>
        <w:t>п</w:t>
      </w:r>
      <w:r w:rsidRPr="00F768E1">
        <w:rPr>
          <w:rFonts w:ascii="Times New Roman" w:eastAsia="Times New Roman" w:hAnsi="Times New Roman" w:cs="Times New Roman"/>
          <w:sz w:val="26"/>
          <w:szCs w:val="26"/>
          <w:lang w:eastAsia="ru-RU"/>
        </w:rPr>
        <w:t>роекту</w:t>
      </w:r>
      <w:r>
        <w:rPr>
          <w:rFonts w:ascii="Times New Roman" w:eastAsia="Times New Roman" w:hAnsi="Times New Roman" w:cs="Times New Roman"/>
          <w:sz w:val="26"/>
          <w:szCs w:val="26"/>
          <w:lang w:eastAsia="ru-RU"/>
        </w:rPr>
        <w:t>.</w:t>
      </w:r>
    </w:p>
    <w:p w:rsidR="0003416E" w:rsidRDefault="0003416E" w:rsidP="00F768E1">
      <w:pPr>
        <w:shd w:val="clear" w:color="auto" w:fill="FFFFFF"/>
        <w:spacing w:after="0" w:line="240" w:lineRule="auto"/>
        <w:ind w:firstLine="708"/>
        <w:jc w:val="both"/>
        <w:textAlignment w:val="baseline"/>
        <w:rPr>
          <w:rFonts w:ascii="Times New Roman" w:eastAsia="Times New Roman" w:hAnsi="Times New Roman" w:cs="Times New Roman"/>
          <w:color w:val="000000"/>
          <w:sz w:val="26"/>
          <w:szCs w:val="26"/>
          <w:lang w:eastAsia="ru-RU"/>
        </w:rPr>
      </w:pPr>
      <w:r w:rsidRPr="00C05FFD">
        <w:rPr>
          <w:rFonts w:ascii="Times New Roman" w:eastAsia="Times New Roman" w:hAnsi="Times New Roman" w:cs="Times New Roman"/>
          <w:color w:val="000000"/>
          <w:sz w:val="26"/>
          <w:szCs w:val="26"/>
          <w:lang w:eastAsia="ru-RU"/>
        </w:rPr>
        <w:t>Контактные данные секретаря оргкомитета публичных слушаний: Светличных Лариса Михайловна, начальник отдела сводного бюджетного планирования Комитета финансов Администрации города Когалыма- 93-672.</w:t>
      </w:r>
    </w:p>
    <w:p w:rsidR="00F768E1" w:rsidRDefault="00F768E1" w:rsidP="00F768E1">
      <w:pPr>
        <w:shd w:val="clear" w:color="auto" w:fill="FFFFFF"/>
        <w:spacing w:after="0" w:line="240" w:lineRule="auto"/>
        <w:ind w:firstLine="708"/>
        <w:jc w:val="both"/>
        <w:textAlignment w:val="baseline"/>
        <w:rPr>
          <w:rFonts w:ascii="Times New Roman" w:eastAsia="Times New Roman" w:hAnsi="Times New Roman" w:cs="Times New Roman"/>
          <w:color w:val="000000"/>
          <w:sz w:val="26"/>
          <w:szCs w:val="26"/>
          <w:lang w:eastAsia="ru-RU"/>
        </w:rPr>
      </w:pPr>
    </w:p>
    <w:p w:rsidR="0003416E" w:rsidRPr="00734A9C" w:rsidRDefault="0003416E" w:rsidP="0003416E">
      <w:pPr>
        <w:shd w:val="clear" w:color="auto" w:fill="FFFFFF"/>
        <w:spacing w:after="0" w:line="240" w:lineRule="auto"/>
        <w:jc w:val="right"/>
        <w:textAlignment w:val="baseline"/>
        <w:rPr>
          <w:rFonts w:ascii="Times New Roman" w:eastAsia="Times New Roman" w:hAnsi="Times New Roman" w:cs="Times New Roman"/>
          <w:sz w:val="26"/>
          <w:szCs w:val="26"/>
          <w:lang w:eastAsia="ru-RU"/>
        </w:rPr>
      </w:pPr>
      <w:r w:rsidRPr="00734A9C">
        <w:rPr>
          <w:rFonts w:ascii="Times New Roman" w:eastAsia="Times New Roman" w:hAnsi="Times New Roman" w:cs="Times New Roman"/>
          <w:color w:val="000000"/>
          <w:sz w:val="26"/>
          <w:szCs w:val="26"/>
          <w:lang w:eastAsia="ru-RU"/>
        </w:rPr>
        <w:t>Оргкомитет публичных слушаний</w:t>
      </w:r>
    </w:p>
    <w:sectPr w:rsidR="0003416E" w:rsidRPr="00734A9C" w:rsidSect="00281317">
      <w:pgSz w:w="11906" w:h="16838"/>
      <w:pgMar w:top="567"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A61"/>
    <w:rsid w:val="0003416E"/>
    <w:rsid w:val="000716F4"/>
    <w:rsid w:val="00073C79"/>
    <w:rsid w:val="000C7C38"/>
    <w:rsid w:val="0015474C"/>
    <w:rsid w:val="00165F62"/>
    <w:rsid w:val="00176D46"/>
    <w:rsid w:val="001B1759"/>
    <w:rsid w:val="001C6DC4"/>
    <w:rsid w:val="00222D4C"/>
    <w:rsid w:val="00222F1D"/>
    <w:rsid w:val="00281317"/>
    <w:rsid w:val="002C700E"/>
    <w:rsid w:val="002F2B7C"/>
    <w:rsid w:val="00303696"/>
    <w:rsid w:val="0032681C"/>
    <w:rsid w:val="003429A1"/>
    <w:rsid w:val="0037576E"/>
    <w:rsid w:val="00390003"/>
    <w:rsid w:val="003A5CB8"/>
    <w:rsid w:val="00455A69"/>
    <w:rsid w:val="004801DA"/>
    <w:rsid w:val="004A4168"/>
    <w:rsid w:val="004E2480"/>
    <w:rsid w:val="005554FC"/>
    <w:rsid w:val="005735EE"/>
    <w:rsid w:val="00580178"/>
    <w:rsid w:val="005917FB"/>
    <w:rsid w:val="005B67E6"/>
    <w:rsid w:val="005D5DE5"/>
    <w:rsid w:val="00645A61"/>
    <w:rsid w:val="00677E2C"/>
    <w:rsid w:val="006E1832"/>
    <w:rsid w:val="006F0D65"/>
    <w:rsid w:val="00767115"/>
    <w:rsid w:val="00803C65"/>
    <w:rsid w:val="00846F25"/>
    <w:rsid w:val="00886E04"/>
    <w:rsid w:val="008B60CD"/>
    <w:rsid w:val="008B7607"/>
    <w:rsid w:val="008C00FA"/>
    <w:rsid w:val="008C0F6B"/>
    <w:rsid w:val="008E0531"/>
    <w:rsid w:val="00907FC1"/>
    <w:rsid w:val="00965AC3"/>
    <w:rsid w:val="0099236C"/>
    <w:rsid w:val="009D0D56"/>
    <w:rsid w:val="00A017F0"/>
    <w:rsid w:val="00A01B81"/>
    <w:rsid w:val="00A268A7"/>
    <w:rsid w:val="00A85671"/>
    <w:rsid w:val="00AE6ADD"/>
    <w:rsid w:val="00B92ABE"/>
    <w:rsid w:val="00B9701E"/>
    <w:rsid w:val="00BB214C"/>
    <w:rsid w:val="00BE75EC"/>
    <w:rsid w:val="00CA31EB"/>
    <w:rsid w:val="00CB4B39"/>
    <w:rsid w:val="00D24665"/>
    <w:rsid w:val="00D25F10"/>
    <w:rsid w:val="00D32E30"/>
    <w:rsid w:val="00DD6142"/>
    <w:rsid w:val="00DE5FCC"/>
    <w:rsid w:val="00DF1A0F"/>
    <w:rsid w:val="00E00C3C"/>
    <w:rsid w:val="00E042E9"/>
    <w:rsid w:val="00E3552D"/>
    <w:rsid w:val="00E620FF"/>
    <w:rsid w:val="00E8261E"/>
    <w:rsid w:val="00F6439D"/>
    <w:rsid w:val="00F768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8C452A-6412-481D-A566-F90ECA74F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F2B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735E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735EE"/>
    <w:rPr>
      <w:rFonts w:ascii="Tahoma" w:hAnsi="Tahoma" w:cs="Tahoma"/>
      <w:sz w:val="16"/>
      <w:szCs w:val="16"/>
    </w:rPr>
  </w:style>
  <w:style w:type="character" w:styleId="a6">
    <w:name w:val="Hyperlink"/>
    <w:basedOn w:val="a0"/>
    <w:uiPriority w:val="99"/>
    <w:unhideWhenUsed/>
    <w:rsid w:val="00F768E1"/>
    <w:rPr>
      <w:color w:val="0000FF" w:themeColor="hyperlink"/>
      <w:u w:val="single"/>
    </w:rPr>
  </w:style>
  <w:style w:type="character" w:styleId="a7">
    <w:name w:val="FollowedHyperlink"/>
    <w:basedOn w:val="a0"/>
    <w:uiPriority w:val="99"/>
    <w:semiHidden/>
    <w:unhideWhenUsed/>
    <w:rsid w:val="008B76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701394">
      <w:bodyDiv w:val="1"/>
      <w:marLeft w:val="0"/>
      <w:marRight w:val="0"/>
      <w:marTop w:val="0"/>
      <w:marBottom w:val="0"/>
      <w:divBdr>
        <w:top w:val="none" w:sz="0" w:space="0" w:color="auto"/>
        <w:left w:val="none" w:sz="0" w:space="0" w:color="auto"/>
        <w:bottom w:val="none" w:sz="0" w:space="0" w:color="auto"/>
        <w:right w:val="none" w:sz="0" w:space="0" w:color="auto"/>
      </w:divBdr>
    </w:div>
    <w:div w:id="1613971195">
      <w:bodyDiv w:val="1"/>
      <w:marLeft w:val="0"/>
      <w:marRight w:val="0"/>
      <w:marTop w:val="0"/>
      <w:marBottom w:val="0"/>
      <w:divBdr>
        <w:top w:val="none" w:sz="0" w:space="0" w:color="auto"/>
        <w:left w:val="none" w:sz="0" w:space="0" w:color="auto"/>
        <w:bottom w:val="none" w:sz="0" w:space="0" w:color="auto"/>
        <w:right w:val="none" w:sz="0" w:space="0" w:color="auto"/>
      </w:divBdr>
      <w:divsChild>
        <w:div w:id="1562329846">
          <w:marLeft w:val="0"/>
          <w:marRight w:val="0"/>
          <w:marTop w:val="0"/>
          <w:marBottom w:val="0"/>
          <w:divBdr>
            <w:top w:val="none" w:sz="0" w:space="0" w:color="auto"/>
            <w:left w:val="none" w:sz="0" w:space="0" w:color="auto"/>
            <w:bottom w:val="none" w:sz="0" w:space="0" w:color="auto"/>
            <w:right w:val="none" w:sz="0" w:space="0" w:color="auto"/>
          </w:divBdr>
        </w:div>
      </w:divsChild>
    </w:div>
    <w:div w:id="193331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dget@admkogalym.ru" TargetMode="External"/><Relationship Id="rId3" Type="http://schemas.openxmlformats.org/officeDocument/2006/relationships/webSettings" Target="webSettings.xml"/><Relationship Id="rId7" Type="http://schemas.openxmlformats.org/officeDocument/2006/relationships/hyperlink" Target="http://admkogalym.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kogalym.ru/economics/budget/open-budget/planirovanie-byudzheta/proekty-resheniy-dumy-o-byudzhete-goroda-kogalyma/proekt-resheniya-dumy-o-byudzhete-goroda-kogalyma-na-2025-go/41641-proekt-resheniya-dumy-o-byudzhete-goroda-kogalyma-na-2025-go/" TargetMode="External"/><Relationship Id="rId5" Type="http://schemas.openxmlformats.org/officeDocument/2006/relationships/hyperlink" Target="https://admkogalym.ru/upload/iblock/027/4huhyh4s5tpgoxyyel9e2l95xn5bmn3e/proekt-2025_2027.pdf" TargetMode="External"/><Relationship Id="rId10" Type="http://schemas.openxmlformats.org/officeDocument/2006/relationships/theme" Target="theme/theme1.xml"/><Relationship Id="rId4" Type="http://schemas.openxmlformats.org/officeDocument/2006/relationships/hyperlink" Target="http://admkogalym.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1</Pages>
  <Words>534</Words>
  <Characters>3048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Сагайдак Ольга Андреевна</dc:creator>
  <cp:keywords/>
  <dc:description/>
  <cp:lastModifiedBy>Мельченкова Оксана Викторовна</cp:lastModifiedBy>
  <cp:revision>19</cp:revision>
  <cp:lastPrinted>2024-11-20T07:20:00Z</cp:lastPrinted>
  <dcterms:created xsi:type="dcterms:W3CDTF">2022-11-11T09:08:00Z</dcterms:created>
  <dcterms:modified xsi:type="dcterms:W3CDTF">2024-12-17T10:39:00Z</dcterms:modified>
</cp:coreProperties>
</file>