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1670"/>
        <w:gridCol w:w="364"/>
        <w:gridCol w:w="2095"/>
        <w:gridCol w:w="4658"/>
      </w:tblGrid>
      <w:tr w:rsidR="00874F39" w:rsidRPr="005818CA" w:rsidTr="00165BEE">
        <w:trPr>
          <w:trHeight w:val="1139"/>
        </w:trPr>
        <w:tc>
          <w:tcPr>
            <w:tcW w:w="1691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2528" w:type="dxa"/>
            <w:gridSpan w:val="2"/>
          </w:tcPr>
          <w:p w:rsidR="00874F39" w:rsidRDefault="00874F39" w:rsidP="00874F39">
            <w:pPr>
              <w:rPr>
                <w:noProof/>
              </w:rPr>
            </w:pPr>
          </w:p>
        </w:tc>
        <w:tc>
          <w:tcPr>
            <w:tcW w:w="4784" w:type="dxa"/>
            <w:shd w:val="clear" w:color="auto" w:fill="auto"/>
          </w:tcPr>
          <w:p w:rsidR="00874F39" w:rsidRPr="005818CA" w:rsidRDefault="00341137" w:rsidP="0034113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39" w:rsidRPr="005818CA" w:rsidTr="00165BEE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165BEE">
        <w:trPr>
          <w:trHeight w:val="437"/>
        </w:trPr>
        <w:tc>
          <w:tcPr>
            <w:tcW w:w="2058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D95EBF" w:rsidRDefault="00D95EBF" w:rsidP="00B22DDA">
      <w:pPr>
        <w:tabs>
          <w:tab w:val="left" w:pos="2030"/>
        </w:tabs>
        <w:rPr>
          <w:sz w:val="26"/>
          <w:szCs w:val="26"/>
        </w:rPr>
      </w:pPr>
    </w:p>
    <w:p w:rsidR="00D95EBF" w:rsidRPr="00874F39" w:rsidRDefault="00D95EBF" w:rsidP="00D95EBF">
      <w:pPr>
        <w:tabs>
          <w:tab w:val="left" w:pos="709"/>
          <w:tab w:val="left" w:pos="2030"/>
        </w:tabs>
        <w:rPr>
          <w:sz w:val="26"/>
          <w:szCs w:val="26"/>
        </w:rPr>
      </w:pP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>О внесении изменени</w:t>
      </w:r>
      <w:r w:rsidR="00292DE0">
        <w:rPr>
          <w:sz w:val="26"/>
          <w:szCs w:val="26"/>
        </w:rPr>
        <w:t>я</w:t>
      </w:r>
    </w:p>
    <w:p w:rsidR="00DA2854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в постановление Администрации </w:t>
      </w:r>
    </w:p>
    <w:p w:rsidR="00474A3C" w:rsidRPr="00D95EBF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города Когалыма </w:t>
      </w:r>
    </w:p>
    <w:p w:rsidR="00440AEA" w:rsidRDefault="00440AEA" w:rsidP="00440AEA">
      <w:pPr>
        <w:rPr>
          <w:sz w:val="26"/>
          <w:szCs w:val="26"/>
        </w:rPr>
      </w:pPr>
      <w:r w:rsidRPr="00C0355F">
        <w:rPr>
          <w:sz w:val="26"/>
          <w:szCs w:val="26"/>
        </w:rPr>
        <w:t xml:space="preserve">от </w:t>
      </w:r>
      <w:r w:rsidR="00AA72C2">
        <w:rPr>
          <w:sz w:val="26"/>
          <w:szCs w:val="26"/>
        </w:rPr>
        <w:t>27.02.2019 №435</w:t>
      </w:r>
      <w:r w:rsidRPr="00C0355F">
        <w:rPr>
          <w:sz w:val="26"/>
          <w:szCs w:val="26"/>
        </w:rPr>
        <w:t xml:space="preserve"> </w:t>
      </w:r>
    </w:p>
    <w:p w:rsidR="0048574A" w:rsidRPr="003473BD" w:rsidRDefault="0048574A" w:rsidP="003473BD">
      <w:pPr>
        <w:jc w:val="both"/>
        <w:rPr>
          <w:sz w:val="24"/>
          <w:szCs w:val="24"/>
        </w:rPr>
      </w:pPr>
    </w:p>
    <w:p w:rsidR="007D6DE3" w:rsidRPr="00DE1F2C" w:rsidRDefault="004538AF" w:rsidP="00DE1F2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1F2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</w:t>
      </w:r>
      <w:r w:rsidR="001F5A87">
        <w:rPr>
          <w:rFonts w:ascii="Times New Roman" w:hAnsi="Times New Roman" w:cs="Times New Roman"/>
          <w:b w:val="0"/>
          <w:sz w:val="26"/>
          <w:szCs w:val="26"/>
        </w:rPr>
        <w:t>08.08.2024</w:t>
      </w:r>
      <w:r w:rsidR="00EB69D1" w:rsidRPr="00EB69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69D1">
        <w:rPr>
          <w:rFonts w:ascii="Times New Roman" w:hAnsi="Times New Roman" w:cs="Times New Roman"/>
          <w:b w:val="0"/>
          <w:sz w:val="26"/>
          <w:szCs w:val="26"/>
        </w:rPr>
        <w:t>№</w:t>
      </w:r>
      <w:r w:rsidR="001F5A87">
        <w:rPr>
          <w:rFonts w:ascii="Times New Roman" w:hAnsi="Times New Roman" w:cs="Times New Roman"/>
          <w:b w:val="0"/>
          <w:sz w:val="26"/>
          <w:szCs w:val="26"/>
        </w:rPr>
        <w:t>265</w:t>
      </w:r>
      <w:r w:rsidR="00EB69D1" w:rsidRPr="00EB69D1">
        <w:rPr>
          <w:rFonts w:ascii="Times New Roman" w:hAnsi="Times New Roman" w:cs="Times New Roman"/>
          <w:b w:val="0"/>
          <w:sz w:val="26"/>
          <w:szCs w:val="26"/>
        </w:rPr>
        <w:t xml:space="preserve">-ФЗ </w:t>
      </w:r>
      <w:r w:rsidR="00EB69D1">
        <w:rPr>
          <w:rFonts w:ascii="Times New Roman" w:hAnsi="Times New Roman" w:cs="Times New Roman"/>
          <w:b w:val="0"/>
          <w:sz w:val="26"/>
          <w:szCs w:val="26"/>
        </w:rPr>
        <w:t>«</w:t>
      </w:r>
      <w:r w:rsidR="001F5A87"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  <w:r w:rsidR="00EB69D1" w:rsidRPr="00EB69D1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1F5A87">
        <w:rPr>
          <w:rFonts w:ascii="Times New Roman" w:hAnsi="Times New Roman" w:cs="Times New Roman"/>
          <w:b w:val="0"/>
          <w:sz w:val="26"/>
          <w:szCs w:val="26"/>
        </w:rPr>
        <w:t>статью 2 Федерального закона «О благотворительной деятельности и добровольчестве (волонтёрстве)</w:t>
      </w:r>
      <w:r w:rsidR="00EB69D1">
        <w:rPr>
          <w:rFonts w:ascii="Times New Roman" w:hAnsi="Times New Roman" w:cs="Times New Roman"/>
          <w:b w:val="0"/>
          <w:sz w:val="26"/>
          <w:szCs w:val="26"/>
        </w:rPr>
        <w:t>»</w:t>
      </w:r>
      <w:r w:rsidR="00DE1F2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37C6B" w:rsidRPr="00DE1F2C">
        <w:rPr>
          <w:rFonts w:ascii="Times New Roman" w:hAnsi="Times New Roman" w:cs="Times New Roman"/>
          <w:b w:val="0"/>
          <w:sz w:val="26"/>
          <w:szCs w:val="26"/>
        </w:rPr>
        <w:t>Уставом города Когалыма</w:t>
      </w:r>
      <w:r w:rsidR="00294A10">
        <w:rPr>
          <w:rFonts w:ascii="Times New Roman" w:hAnsi="Times New Roman" w:cs="Times New Roman"/>
          <w:b w:val="0"/>
          <w:sz w:val="26"/>
          <w:szCs w:val="26"/>
        </w:rPr>
        <w:t>, в целях приведения муниципального нормативного акта в соответствие с действующим законодательством</w:t>
      </w:r>
      <w:r w:rsidR="007D6DE3" w:rsidRPr="00DE1F2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A2854" w:rsidRPr="00D37B3A" w:rsidRDefault="00DA2854" w:rsidP="00D37B3A">
      <w:pPr>
        <w:ind w:firstLine="567"/>
        <w:jc w:val="both"/>
        <w:rPr>
          <w:sz w:val="26"/>
          <w:szCs w:val="26"/>
        </w:rPr>
      </w:pPr>
    </w:p>
    <w:p w:rsidR="00D95EBF" w:rsidRPr="00D95EBF" w:rsidRDefault="00943E05" w:rsidP="00D95EBF">
      <w:pPr>
        <w:pStyle w:val="a7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D37B3A">
        <w:rPr>
          <w:rFonts w:ascii="Times New Roman" w:hAnsi="Times New Roman"/>
          <w:sz w:val="26"/>
          <w:szCs w:val="26"/>
        </w:rPr>
        <w:t xml:space="preserve">В </w:t>
      </w:r>
      <w:r w:rsidR="00292DE0">
        <w:rPr>
          <w:rFonts w:ascii="Times New Roman" w:hAnsi="Times New Roman"/>
          <w:sz w:val="26"/>
          <w:szCs w:val="26"/>
        </w:rPr>
        <w:t>приложение к постановлению</w:t>
      </w:r>
      <w:r w:rsidR="00B62F9B">
        <w:rPr>
          <w:rFonts w:ascii="Times New Roman" w:hAnsi="Times New Roman"/>
          <w:sz w:val="26"/>
          <w:szCs w:val="26"/>
        </w:rPr>
        <w:t xml:space="preserve"> </w:t>
      </w:r>
      <w:r w:rsidRPr="00D37B3A">
        <w:rPr>
          <w:rFonts w:ascii="Times New Roman" w:hAnsi="Times New Roman"/>
          <w:sz w:val="26"/>
          <w:szCs w:val="26"/>
        </w:rPr>
        <w:t xml:space="preserve">Администрации города Когалыма </w:t>
      </w:r>
      <w:r w:rsidR="00474A3C" w:rsidRPr="00474A3C">
        <w:rPr>
          <w:rFonts w:ascii="Times New Roman" w:hAnsi="Times New Roman"/>
          <w:sz w:val="26"/>
          <w:szCs w:val="26"/>
        </w:rPr>
        <w:t xml:space="preserve">от </w:t>
      </w:r>
      <w:r w:rsidR="00EB69D1" w:rsidRPr="00EB69D1">
        <w:rPr>
          <w:rFonts w:ascii="Times New Roman" w:hAnsi="Times New Roman"/>
          <w:sz w:val="26"/>
          <w:szCs w:val="26"/>
        </w:rPr>
        <w:t xml:space="preserve">27.02.2019 №435 </w:t>
      </w:r>
      <w:r w:rsidR="00DA3520" w:rsidRPr="00DA3520">
        <w:rPr>
          <w:rFonts w:ascii="Times New Roman" w:hAnsi="Times New Roman"/>
          <w:sz w:val="26"/>
          <w:szCs w:val="26"/>
        </w:rPr>
        <w:t>«Об утверждении Порядка взаимодействия Администрации города Когалыма и муниципальных учреждений города Когалыма с организаторами добровольческой (волонтёрской) деятельности, добровольческими (волонтёрскими) организациями города Когалыма»</w:t>
      </w:r>
      <w:r w:rsidR="00FC6C4A">
        <w:rPr>
          <w:rFonts w:ascii="Times New Roman" w:hAnsi="Times New Roman"/>
          <w:sz w:val="26"/>
          <w:szCs w:val="26"/>
        </w:rPr>
        <w:t xml:space="preserve"> </w:t>
      </w:r>
      <w:r w:rsidR="00341137" w:rsidRPr="00B62F9B">
        <w:rPr>
          <w:rFonts w:ascii="Times New Roman" w:hAnsi="Times New Roman"/>
          <w:sz w:val="26"/>
          <w:szCs w:val="26"/>
        </w:rPr>
        <w:t xml:space="preserve">(далее – </w:t>
      </w:r>
      <w:r w:rsidR="00294A10">
        <w:rPr>
          <w:rFonts w:ascii="Times New Roman" w:hAnsi="Times New Roman"/>
          <w:sz w:val="26"/>
          <w:szCs w:val="26"/>
        </w:rPr>
        <w:t>Порядок</w:t>
      </w:r>
      <w:r w:rsidR="00341137" w:rsidRPr="00B62F9B">
        <w:rPr>
          <w:rFonts w:ascii="Times New Roman" w:hAnsi="Times New Roman"/>
          <w:sz w:val="26"/>
          <w:szCs w:val="26"/>
        </w:rPr>
        <w:t>) внести следующ</w:t>
      </w:r>
      <w:r w:rsidR="00294A10">
        <w:rPr>
          <w:rFonts w:ascii="Times New Roman" w:hAnsi="Times New Roman"/>
          <w:sz w:val="26"/>
          <w:szCs w:val="26"/>
        </w:rPr>
        <w:t>е</w:t>
      </w:r>
      <w:r w:rsidR="00F85FCD">
        <w:rPr>
          <w:rFonts w:ascii="Times New Roman" w:hAnsi="Times New Roman"/>
          <w:sz w:val="26"/>
          <w:szCs w:val="26"/>
        </w:rPr>
        <w:t>е</w:t>
      </w:r>
      <w:r w:rsidR="00341137" w:rsidRPr="00B62F9B">
        <w:rPr>
          <w:rFonts w:ascii="Times New Roman" w:hAnsi="Times New Roman"/>
          <w:sz w:val="26"/>
          <w:szCs w:val="26"/>
        </w:rPr>
        <w:t xml:space="preserve"> изменени</w:t>
      </w:r>
      <w:r w:rsidR="00294A10">
        <w:rPr>
          <w:rFonts w:ascii="Times New Roman" w:hAnsi="Times New Roman"/>
          <w:sz w:val="26"/>
          <w:szCs w:val="26"/>
        </w:rPr>
        <w:t>е</w:t>
      </w:r>
      <w:r w:rsidR="00341137" w:rsidRPr="00B62F9B">
        <w:rPr>
          <w:rFonts w:ascii="Times New Roman" w:hAnsi="Times New Roman"/>
          <w:sz w:val="26"/>
          <w:szCs w:val="26"/>
        </w:rPr>
        <w:t>:</w:t>
      </w:r>
      <w:r w:rsidR="005C15CF" w:rsidRPr="00B62F9B">
        <w:rPr>
          <w:rFonts w:ascii="Times New Roman" w:hAnsi="Times New Roman"/>
          <w:sz w:val="26"/>
          <w:szCs w:val="26"/>
        </w:rPr>
        <w:t xml:space="preserve"> </w:t>
      </w:r>
    </w:p>
    <w:p w:rsidR="00875C6D" w:rsidRPr="00CC371B" w:rsidRDefault="001F5A87" w:rsidP="001F5A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B7034" w:rsidRPr="00CC371B">
        <w:rPr>
          <w:sz w:val="26"/>
          <w:szCs w:val="26"/>
        </w:rPr>
        <w:t xml:space="preserve"> </w:t>
      </w:r>
      <w:r w:rsidR="00875C6D" w:rsidRPr="00CC371B">
        <w:rPr>
          <w:sz w:val="26"/>
          <w:szCs w:val="26"/>
        </w:rPr>
        <w:t>п</w:t>
      </w:r>
      <w:r w:rsidR="00F85FCD" w:rsidRPr="00CC371B">
        <w:rPr>
          <w:sz w:val="26"/>
          <w:szCs w:val="26"/>
        </w:rPr>
        <w:t xml:space="preserve">ункт </w:t>
      </w:r>
      <w:r w:rsidR="00875C6D" w:rsidRPr="00CC371B">
        <w:rPr>
          <w:sz w:val="26"/>
          <w:szCs w:val="26"/>
        </w:rPr>
        <w:t xml:space="preserve">2 </w:t>
      </w:r>
      <w:r w:rsidR="00294A10">
        <w:rPr>
          <w:sz w:val="26"/>
          <w:szCs w:val="26"/>
        </w:rPr>
        <w:t xml:space="preserve">Порядка </w:t>
      </w:r>
      <w:r w:rsidR="003A6C6D" w:rsidRPr="00CC371B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подпунктом «э» </w:t>
      </w:r>
      <w:r w:rsidR="00875C6D" w:rsidRPr="00CC371B">
        <w:rPr>
          <w:sz w:val="26"/>
          <w:szCs w:val="26"/>
        </w:rPr>
        <w:t>следующего содержания:</w:t>
      </w:r>
    </w:p>
    <w:p w:rsidR="00D95EBF" w:rsidRDefault="004B7034" w:rsidP="00D95EBF">
      <w:pPr>
        <w:pStyle w:val="a7"/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C371B">
        <w:rPr>
          <w:rFonts w:ascii="Times New Roman" w:hAnsi="Times New Roman"/>
          <w:sz w:val="26"/>
          <w:szCs w:val="26"/>
        </w:rPr>
        <w:t>э</w:t>
      </w:r>
      <w:r w:rsidR="00595296">
        <w:rPr>
          <w:rFonts w:ascii="Times New Roman" w:hAnsi="Times New Roman"/>
          <w:sz w:val="26"/>
          <w:szCs w:val="26"/>
        </w:rPr>
        <w:t xml:space="preserve">) </w:t>
      </w:r>
      <w:r w:rsidR="00CC371B">
        <w:rPr>
          <w:rFonts w:ascii="Times New Roman" w:hAnsi="Times New Roman"/>
          <w:sz w:val="26"/>
          <w:szCs w:val="26"/>
        </w:rPr>
        <w:t xml:space="preserve">поддержки, укрепления и защиты семьи, многодетности, сохранения традиционных семейных ценностей, популяризации </w:t>
      </w:r>
      <w:r w:rsidR="00400467">
        <w:rPr>
          <w:rFonts w:ascii="Times New Roman" w:hAnsi="Times New Roman"/>
          <w:sz w:val="26"/>
          <w:szCs w:val="26"/>
        </w:rPr>
        <w:t>института брака.</w:t>
      </w:r>
      <w:r w:rsidR="00CC371B">
        <w:rPr>
          <w:rFonts w:ascii="Times New Roman" w:hAnsi="Times New Roman"/>
          <w:sz w:val="26"/>
          <w:szCs w:val="26"/>
        </w:rPr>
        <w:t>»</w:t>
      </w:r>
      <w:r w:rsidR="00294A10">
        <w:rPr>
          <w:rFonts w:ascii="Times New Roman" w:hAnsi="Times New Roman"/>
          <w:sz w:val="26"/>
          <w:szCs w:val="26"/>
        </w:rPr>
        <w:t>.</w:t>
      </w:r>
    </w:p>
    <w:p w:rsidR="00D95EBF" w:rsidRPr="00D95EBF" w:rsidRDefault="00D95EBF" w:rsidP="00D95EBF">
      <w:pPr>
        <w:pStyle w:val="a7"/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</w:p>
    <w:p w:rsidR="00D95EBF" w:rsidRDefault="00D95EBF" w:rsidP="00D95EBF">
      <w:pPr>
        <w:spacing w:line="276" w:lineRule="auto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Pr="00D95EBF">
        <w:rPr>
          <w:spacing w:val="-6"/>
          <w:sz w:val="26"/>
          <w:szCs w:val="26"/>
        </w:rPr>
        <w:t>.</w:t>
      </w:r>
      <w:r w:rsidRPr="00D95EBF">
        <w:rPr>
          <w:spacing w:val="-6"/>
          <w:sz w:val="24"/>
          <w:szCs w:val="24"/>
        </w:rPr>
        <w:tab/>
      </w:r>
      <w:r w:rsidRPr="00D95EBF">
        <w:rPr>
          <w:spacing w:val="-6"/>
          <w:sz w:val="26"/>
          <w:szCs w:val="26"/>
        </w:rPr>
        <w:t>Управлению внутренней политики Администрации города Когалыма (А.В. Захаров)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 149-р «О мерах по формированию регистра муниципальных нормативных правовых актов                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  <w:r>
        <w:rPr>
          <w:spacing w:val="-6"/>
          <w:sz w:val="26"/>
          <w:szCs w:val="26"/>
        </w:rPr>
        <w:t xml:space="preserve"> </w:t>
      </w:r>
    </w:p>
    <w:p w:rsidR="009C5B8C" w:rsidRDefault="009C5B8C" w:rsidP="00D95EBF">
      <w:pPr>
        <w:spacing w:line="276" w:lineRule="auto"/>
        <w:ind w:firstLine="567"/>
        <w:jc w:val="both"/>
        <w:rPr>
          <w:spacing w:val="-6"/>
          <w:sz w:val="26"/>
          <w:szCs w:val="26"/>
        </w:rPr>
      </w:pPr>
    </w:p>
    <w:p w:rsidR="009C5B8C" w:rsidRDefault="009C5B8C" w:rsidP="00D95EBF">
      <w:pPr>
        <w:spacing w:line="276" w:lineRule="auto"/>
        <w:ind w:firstLine="567"/>
        <w:jc w:val="both"/>
        <w:rPr>
          <w:spacing w:val="-6"/>
          <w:sz w:val="26"/>
          <w:szCs w:val="26"/>
        </w:rPr>
      </w:pPr>
      <w:r w:rsidRPr="009C5B8C">
        <w:rPr>
          <w:spacing w:val="-6"/>
          <w:sz w:val="26"/>
          <w:szCs w:val="26"/>
        </w:rPr>
        <w:t>3.</w:t>
      </w:r>
      <w:r w:rsidRPr="009C5B8C">
        <w:rPr>
          <w:spacing w:val="-6"/>
          <w:sz w:val="26"/>
          <w:szCs w:val="26"/>
        </w:rPr>
        <w:tab/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D95EBF" w:rsidRDefault="00D95EBF" w:rsidP="00D95EBF">
      <w:pPr>
        <w:spacing w:line="276" w:lineRule="auto"/>
        <w:ind w:firstLine="567"/>
        <w:jc w:val="both"/>
        <w:rPr>
          <w:spacing w:val="-6"/>
          <w:sz w:val="26"/>
          <w:szCs w:val="26"/>
        </w:rPr>
      </w:pPr>
    </w:p>
    <w:p w:rsidR="001F5A87" w:rsidRPr="00D95EBF" w:rsidRDefault="009C5B8C" w:rsidP="00D95EBF">
      <w:pPr>
        <w:spacing w:line="276" w:lineRule="auto"/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6"/>
          <w:szCs w:val="26"/>
        </w:rPr>
        <w:t>4</w:t>
      </w:r>
      <w:r w:rsidR="00D95EBF">
        <w:rPr>
          <w:spacing w:val="-6"/>
          <w:sz w:val="26"/>
          <w:szCs w:val="26"/>
        </w:rPr>
        <w:t xml:space="preserve">. </w:t>
      </w:r>
      <w:r w:rsidR="001F5A87" w:rsidRPr="00D95EBF">
        <w:rPr>
          <w:spacing w:val="-6"/>
          <w:sz w:val="26"/>
          <w:szCs w:val="26"/>
        </w:rPr>
        <w:t>Настоящее постано</w:t>
      </w:r>
      <w:r w:rsidR="003473BD" w:rsidRPr="00D95EBF">
        <w:rPr>
          <w:spacing w:val="-6"/>
          <w:sz w:val="26"/>
          <w:szCs w:val="26"/>
        </w:rPr>
        <w:t>вление распространяет свое действие на правоотношения, возникшие с 08.08.2024.</w:t>
      </w:r>
    </w:p>
    <w:p w:rsidR="004B7034" w:rsidRPr="003473BD" w:rsidRDefault="004B7034" w:rsidP="004B7034">
      <w:pPr>
        <w:rPr>
          <w:spacing w:val="-6"/>
          <w:sz w:val="24"/>
          <w:szCs w:val="24"/>
        </w:rPr>
      </w:pPr>
    </w:p>
    <w:p w:rsidR="00537C6B" w:rsidRDefault="009C5B8C" w:rsidP="009C5B8C">
      <w:pPr>
        <w:pStyle w:val="a7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537C6B" w:rsidRPr="004B7034">
        <w:rPr>
          <w:rFonts w:ascii="Times New Roman" w:hAnsi="Times New Roman"/>
          <w:sz w:val="26"/>
          <w:szCs w:val="26"/>
        </w:rPr>
        <w:t xml:space="preserve">Контроль за </w:t>
      </w:r>
      <w:r>
        <w:rPr>
          <w:rFonts w:ascii="Times New Roman" w:hAnsi="Times New Roman"/>
          <w:sz w:val="26"/>
          <w:szCs w:val="26"/>
        </w:rPr>
        <w:t>выполнением</w:t>
      </w:r>
      <w:r w:rsidR="00537C6B" w:rsidRPr="004B7034">
        <w:rPr>
          <w:rFonts w:ascii="Times New Roman" w:hAnsi="Times New Roman"/>
          <w:sz w:val="26"/>
          <w:szCs w:val="26"/>
        </w:rPr>
        <w:t xml:space="preserve">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="001055FF" w:rsidRPr="004B7034">
        <w:rPr>
          <w:rFonts w:ascii="Times New Roman" w:hAnsi="Times New Roman"/>
          <w:sz w:val="26"/>
          <w:szCs w:val="26"/>
        </w:rPr>
        <w:t>.</w:t>
      </w:r>
    </w:p>
    <w:p w:rsidR="009C5B8C" w:rsidRDefault="009C5B8C" w:rsidP="009C5B8C">
      <w:pPr>
        <w:pStyle w:val="a7"/>
        <w:ind w:left="567"/>
        <w:rPr>
          <w:rFonts w:ascii="Times New Roman" w:hAnsi="Times New Roman"/>
          <w:sz w:val="26"/>
          <w:szCs w:val="26"/>
        </w:rPr>
      </w:pPr>
    </w:p>
    <w:p w:rsidR="009C5B8C" w:rsidRPr="004B7034" w:rsidRDefault="009C5B8C" w:rsidP="009C5B8C">
      <w:pPr>
        <w:pStyle w:val="a7"/>
        <w:ind w:left="567"/>
        <w:rPr>
          <w:rFonts w:ascii="Times New Roman" w:hAnsi="Times New Roman"/>
          <w:spacing w:val="-6"/>
          <w:sz w:val="26"/>
          <w:szCs w:val="26"/>
        </w:rPr>
      </w:pPr>
      <w:bookmarkStart w:id="0" w:name="_GoBack"/>
      <w:bookmarkEnd w:id="0"/>
    </w:p>
    <w:p w:rsidR="003473BD" w:rsidRDefault="003473BD" w:rsidP="003473BD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3473BD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3473BD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055FF" w:rsidRDefault="001055FF" w:rsidP="00EE492A">
      <w:pPr>
        <w:spacing w:after="200" w:line="276" w:lineRule="auto"/>
        <w:rPr>
          <w:sz w:val="26"/>
          <w:szCs w:val="26"/>
        </w:rPr>
      </w:pPr>
    </w:p>
    <w:sectPr w:rsidR="001055FF" w:rsidSect="002E5E3E">
      <w:pgSz w:w="11906" w:h="16838" w:code="9"/>
      <w:pgMar w:top="851" w:right="567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D86"/>
    <w:multiLevelType w:val="multilevel"/>
    <w:tmpl w:val="662635DE"/>
    <w:lvl w:ilvl="0">
      <w:start w:val="1"/>
      <w:numFmt w:val="decimal"/>
      <w:lvlText w:val="%1."/>
      <w:lvlJc w:val="left"/>
      <w:pPr>
        <w:ind w:left="630" w:hanging="63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12291C"/>
    <w:multiLevelType w:val="multilevel"/>
    <w:tmpl w:val="44C224F8"/>
    <w:lvl w:ilvl="0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C5A"/>
    <w:rsid w:val="00015A6A"/>
    <w:rsid w:val="000D4943"/>
    <w:rsid w:val="000F0569"/>
    <w:rsid w:val="001055FF"/>
    <w:rsid w:val="00116138"/>
    <w:rsid w:val="00131C75"/>
    <w:rsid w:val="00165BEE"/>
    <w:rsid w:val="00175C34"/>
    <w:rsid w:val="0018474F"/>
    <w:rsid w:val="0018586B"/>
    <w:rsid w:val="001A7C72"/>
    <w:rsid w:val="001D0927"/>
    <w:rsid w:val="001D2C90"/>
    <w:rsid w:val="001D2EA4"/>
    <w:rsid w:val="001E328E"/>
    <w:rsid w:val="001F5A87"/>
    <w:rsid w:val="00201088"/>
    <w:rsid w:val="0023625B"/>
    <w:rsid w:val="00292DE0"/>
    <w:rsid w:val="00294A10"/>
    <w:rsid w:val="002B10AF"/>
    <w:rsid w:val="002B49A0"/>
    <w:rsid w:val="002C3D8C"/>
    <w:rsid w:val="002D3369"/>
    <w:rsid w:val="002D5593"/>
    <w:rsid w:val="002E0A30"/>
    <w:rsid w:val="002E5E3E"/>
    <w:rsid w:val="002F7936"/>
    <w:rsid w:val="00313DAF"/>
    <w:rsid w:val="003163D9"/>
    <w:rsid w:val="00341137"/>
    <w:rsid w:val="003447F7"/>
    <w:rsid w:val="00346AF1"/>
    <w:rsid w:val="003473BD"/>
    <w:rsid w:val="003A6C6D"/>
    <w:rsid w:val="003C33CA"/>
    <w:rsid w:val="003D3B45"/>
    <w:rsid w:val="003F587E"/>
    <w:rsid w:val="003F5AA6"/>
    <w:rsid w:val="00400467"/>
    <w:rsid w:val="00417C87"/>
    <w:rsid w:val="0043438A"/>
    <w:rsid w:val="00440AEA"/>
    <w:rsid w:val="004538AF"/>
    <w:rsid w:val="00474A3C"/>
    <w:rsid w:val="004763DB"/>
    <w:rsid w:val="0048574A"/>
    <w:rsid w:val="004A1A09"/>
    <w:rsid w:val="004B7034"/>
    <w:rsid w:val="004B7CE8"/>
    <w:rsid w:val="004C4272"/>
    <w:rsid w:val="004D55C0"/>
    <w:rsid w:val="004F33B1"/>
    <w:rsid w:val="00503CF6"/>
    <w:rsid w:val="005147F3"/>
    <w:rsid w:val="00533105"/>
    <w:rsid w:val="00534322"/>
    <w:rsid w:val="00537C6B"/>
    <w:rsid w:val="00541A09"/>
    <w:rsid w:val="00554B6D"/>
    <w:rsid w:val="005852DD"/>
    <w:rsid w:val="00586594"/>
    <w:rsid w:val="00590CCC"/>
    <w:rsid w:val="00595296"/>
    <w:rsid w:val="005A152C"/>
    <w:rsid w:val="005C15CF"/>
    <w:rsid w:val="005D7097"/>
    <w:rsid w:val="005F6172"/>
    <w:rsid w:val="006015ED"/>
    <w:rsid w:val="006129A6"/>
    <w:rsid w:val="00625AA2"/>
    <w:rsid w:val="006376AC"/>
    <w:rsid w:val="006853C6"/>
    <w:rsid w:val="006B36BF"/>
    <w:rsid w:val="006C7AEC"/>
    <w:rsid w:val="006F75C0"/>
    <w:rsid w:val="00732983"/>
    <w:rsid w:val="00747B75"/>
    <w:rsid w:val="0075548C"/>
    <w:rsid w:val="00784104"/>
    <w:rsid w:val="007B48B3"/>
    <w:rsid w:val="007C24AA"/>
    <w:rsid w:val="007C568A"/>
    <w:rsid w:val="007D1C62"/>
    <w:rsid w:val="007D67B8"/>
    <w:rsid w:val="007D6DE3"/>
    <w:rsid w:val="007E28C2"/>
    <w:rsid w:val="007E76C5"/>
    <w:rsid w:val="007F5689"/>
    <w:rsid w:val="0081125F"/>
    <w:rsid w:val="008146FA"/>
    <w:rsid w:val="0081717E"/>
    <w:rsid w:val="00820045"/>
    <w:rsid w:val="008329FC"/>
    <w:rsid w:val="0086685A"/>
    <w:rsid w:val="00874F39"/>
    <w:rsid w:val="00875C6D"/>
    <w:rsid w:val="00877CE5"/>
    <w:rsid w:val="00884132"/>
    <w:rsid w:val="008C0B7C"/>
    <w:rsid w:val="008D0193"/>
    <w:rsid w:val="008D2DB3"/>
    <w:rsid w:val="008D795E"/>
    <w:rsid w:val="008E3167"/>
    <w:rsid w:val="00900B65"/>
    <w:rsid w:val="009114A8"/>
    <w:rsid w:val="00932015"/>
    <w:rsid w:val="00933C01"/>
    <w:rsid w:val="00943E05"/>
    <w:rsid w:val="009514D3"/>
    <w:rsid w:val="00952EC3"/>
    <w:rsid w:val="00956F92"/>
    <w:rsid w:val="00961C16"/>
    <w:rsid w:val="0096742F"/>
    <w:rsid w:val="009A623E"/>
    <w:rsid w:val="009B69D9"/>
    <w:rsid w:val="009C0CDF"/>
    <w:rsid w:val="009C5B8C"/>
    <w:rsid w:val="009F0C6E"/>
    <w:rsid w:val="009F6935"/>
    <w:rsid w:val="00A024BB"/>
    <w:rsid w:val="00A343BB"/>
    <w:rsid w:val="00A564E7"/>
    <w:rsid w:val="00A9089C"/>
    <w:rsid w:val="00A90F53"/>
    <w:rsid w:val="00A91D56"/>
    <w:rsid w:val="00A93D4D"/>
    <w:rsid w:val="00AA72C2"/>
    <w:rsid w:val="00AB3977"/>
    <w:rsid w:val="00AD12C4"/>
    <w:rsid w:val="00AE32FF"/>
    <w:rsid w:val="00B04A19"/>
    <w:rsid w:val="00B22DDA"/>
    <w:rsid w:val="00B27104"/>
    <w:rsid w:val="00B53C7D"/>
    <w:rsid w:val="00B62F9B"/>
    <w:rsid w:val="00BB1866"/>
    <w:rsid w:val="00BC37E6"/>
    <w:rsid w:val="00BD0DFB"/>
    <w:rsid w:val="00BF27A5"/>
    <w:rsid w:val="00C10A79"/>
    <w:rsid w:val="00C23521"/>
    <w:rsid w:val="00C2695E"/>
    <w:rsid w:val="00C27247"/>
    <w:rsid w:val="00C30D68"/>
    <w:rsid w:val="00C45450"/>
    <w:rsid w:val="00C5466A"/>
    <w:rsid w:val="00C700C4"/>
    <w:rsid w:val="00C73F0B"/>
    <w:rsid w:val="00C77296"/>
    <w:rsid w:val="00CB2627"/>
    <w:rsid w:val="00CB598D"/>
    <w:rsid w:val="00CC367F"/>
    <w:rsid w:val="00CC371B"/>
    <w:rsid w:val="00CE0442"/>
    <w:rsid w:val="00CF25EA"/>
    <w:rsid w:val="00CF27DE"/>
    <w:rsid w:val="00CF6B89"/>
    <w:rsid w:val="00D0426C"/>
    <w:rsid w:val="00D0600E"/>
    <w:rsid w:val="00D16ED8"/>
    <w:rsid w:val="00D255CA"/>
    <w:rsid w:val="00D37B3A"/>
    <w:rsid w:val="00D52DB6"/>
    <w:rsid w:val="00D70F5B"/>
    <w:rsid w:val="00D95EBF"/>
    <w:rsid w:val="00DA2854"/>
    <w:rsid w:val="00DA3186"/>
    <w:rsid w:val="00DA3520"/>
    <w:rsid w:val="00DE1F2C"/>
    <w:rsid w:val="00E4789E"/>
    <w:rsid w:val="00E7239E"/>
    <w:rsid w:val="00E95802"/>
    <w:rsid w:val="00EA4697"/>
    <w:rsid w:val="00EB69D1"/>
    <w:rsid w:val="00EB75CB"/>
    <w:rsid w:val="00ED5C7C"/>
    <w:rsid w:val="00ED62A2"/>
    <w:rsid w:val="00EE1DF2"/>
    <w:rsid w:val="00EE492A"/>
    <w:rsid w:val="00EE539C"/>
    <w:rsid w:val="00F03B93"/>
    <w:rsid w:val="00F05DF4"/>
    <w:rsid w:val="00F06198"/>
    <w:rsid w:val="00F21B91"/>
    <w:rsid w:val="00F5080D"/>
    <w:rsid w:val="00F50F2B"/>
    <w:rsid w:val="00F5312C"/>
    <w:rsid w:val="00F70B0C"/>
    <w:rsid w:val="00F752D8"/>
    <w:rsid w:val="00F85FCD"/>
    <w:rsid w:val="00FA70E7"/>
    <w:rsid w:val="00FA75F7"/>
    <w:rsid w:val="00FB5937"/>
    <w:rsid w:val="00FC6C4A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484C"/>
  <w15:docId w15:val="{55E1D2A5-0FB7-4746-8D41-7532100B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674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742F"/>
  </w:style>
  <w:style w:type="character" w:customStyle="1" w:styleId="aa">
    <w:name w:val="Текст примечания Знак"/>
    <w:basedOn w:val="a0"/>
    <w:link w:val="a9"/>
    <w:uiPriority w:val="99"/>
    <w:semiHidden/>
    <w:rsid w:val="00967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74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7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34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4113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A1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5C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918"/>
    <w:rsid w:val="000D1EE6"/>
    <w:rsid w:val="00104D52"/>
    <w:rsid w:val="00143BCF"/>
    <w:rsid w:val="00150F11"/>
    <w:rsid w:val="0015426F"/>
    <w:rsid w:val="001A386C"/>
    <w:rsid w:val="00292B4B"/>
    <w:rsid w:val="002D4D9E"/>
    <w:rsid w:val="002D7F8A"/>
    <w:rsid w:val="00310814"/>
    <w:rsid w:val="004032ED"/>
    <w:rsid w:val="00411C2C"/>
    <w:rsid w:val="004401A4"/>
    <w:rsid w:val="00442918"/>
    <w:rsid w:val="00455EF0"/>
    <w:rsid w:val="005F189A"/>
    <w:rsid w:val="00600575"/>
    <w:rsid w:val="00604980"/>
    <w:rsid w:val="006752BD"/>
    <w:rsid w:val="006A23AD"/>
    <w:rsid w:val="009C20F6"/>
    <w:rsid w:val="00A30898"/>
    <w:rsid w:val="00A919BE"/>
    <w:rsid w:val="00B205CF"/>
    <w:rsid w:val="00B3064C"/>
    <w:rsid w:val="00B52AFE"/>
    <w:rsid w:val="00B91727"/>
    <w:rsid w:val="00BF171D"/>
    <w:rsid w:val="00D129A4"/>
    <w:rsid w:val="00D304B1"/>
    <w:rsid w:val="00D33F7D"/>
    <w:rsid w:val="00D9181D"/>
    <w:rsid w:val="00DE0038"/>
    <w:rsid w:val="00E05E2E"/>
    <w:rsid w:val="00E67E01"/>
    <w:rsid w:val="00E911F5"/>
    <w:rsid w:val="00E94A21"/>
    <w:rsid w:val="00EC47E8"/>
    <w:rsid w:val="00ED37FB"/>
    <w:rsid w:val="00F048CA"/>
    <w:rsid w:val="00F915C2"/>
    <w:rsid w:val="00FC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F478-0233-4ED2-9727-E43BF8C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Семенчук Мария Николаевна</cp:lastModifiedBy>
  <cp:revision>45</cp:revision>
  <cp:lastPrinted>2024-10-08T04:48:00Z</cp:lastPrinted>
  <dcterms:created xsi:type="dcterms:W3CDTF">2023-02-03T04:46:00Z</dcterms:created>
  <dcterms:modified xsi:type="dcterms:W3CDTF">2024-10-09T04:58:00Z</dcterms:modified>
</cp:coreProperties>
</file>