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7046A" w:rsidRPr="00E63D9E" w:rsidTr="00DE514B">
        <w:trPr>
          <w:jc w:val="right"/>
        </w:trPr>
        <w:tc>
          <w:tcPr>
            <w:tcW w:w="5245" w:type="dxa"/>
            <w:gridSpan w:val="2"/>
          </w:tcPr>
          <w:p w:rsidR="0037046A" w:rsidRPr="00E63D9E" w:rsidRDefault="0037046A" w:rsidP="00DE514B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37046A" w:rsidRPr="00E63D9E" w:rsidRDefault="0037046A" w:rsidP="00DE514B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37046A" w:rsidRPr="00E63D9E" w:rsidRDefault="0037046A" w:rsidP="00DE514B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7046A" w:rsidRPr="00E63D9E" w:rsidTr="00DE514B">
        <w:trPr>
          <w:trHeight w:val="665"/>
          <w:jc w:val="right"/>
        </w:trPr>
        <w:tc>
          <w:tcPr>
            <w:tcW w:w="2693" w:type="dxa"/>
          </w:tcPr>
          <w:p w:rsidR="0037046A" w:rsidRPr="00E63D9E" w:rsidRDefault="0037046A" w:rsidP="00DE51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37046A" w:rsidRPr="00E63D9E" w:rsidRDefault="0037046A" w:rsidP="00DE514B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9D290C" w:rsidRPr="00776571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76571">
        <w:rPr>
          <w:sz w:val="26"/>
          <w:szCs w:val="26"/>
        </w:rPr>
        <w:t>Паспорт муниципальной программы</w:t>
      </w:r>
    </w:p>
    <w:p w:rsidR="009D290C" w:rsidRDefault="008E5784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D290C">
        <w:rPr>
          <w:sz w:val="26"/>
          <w:szCs w:val="26"/>
        </w:rPr>
        <w:t>«</w:t>
      </w:r>
      <w:r w:rsidR="007F56A4">
        <w:rPr>
          <w:sz w:val="26"/>
          <w:szCs w:val="26"/>
        </w:rPr>
        <w:t>Развитие жилищной сферы в городе Когалыме</w:t>
      </w:r>
      <w:r w:rsidR="009D290C">
        <w:rPr>
          <w:sz w:val="26"/>
          <w:szCs w:val="26"/>
        </w:rPr>
        <w:t>»</w:t>
      </w:r>
    </w:p>
    <w:p w:rsidR="008E5784" w:rsidRDefault="008E5784" w:rsidP="008E578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76571">
        <w:rPr>
          <w:sz w:val="26"/>
          <w:szCs w:val="26"/>
        </w:rPr>
        <w:t>(далее – муниципальная программа)</w:t>
      </w:r>
    </w:p>
    <w:p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97"/>
        <w:gridCol w:w="10597"/>
      </w:tblGrid>
      <w:tr w:rsidR="009D290C" w:rsidRPr="00521B3C" w:rsidTr="00521B3C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521B3C" w:rsidRDefault="009D290C" w:rsidP="009D290C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521B3C">
              <w:rPr>
                <w:spacing w:val="-6"/>
              </w:rPr>
              <w:t xml:space="preserve">Куратор муниципальной программы 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521B3C" w:rsidRDefault="00314977" w:rsidP="0031497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Качанов Александр Михайлович, з</w:t>
            </w:r>
            <w:r w:rsidR="007F56A4" w:rsidRPr="00521B3C">
              <w:rPr>
                <w:spacing w:val="-6"/>
              </w:rPr>
              <w:t xml:space="preserve">аместитель главы города Когалыма </w:t>
            </w:r>
          </w:p>
        </w:tc>
      </w:tr>
      <w:tr w:rsidR="009D290C" w:rsidRPr="00521B3C" w:rsidTr="00521B3C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521B3C" w:rsidRDefault="009D290C" w:rsidP="009D290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521B3C">
              <w:rPr>
                <w:spacing w:val="-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521B3C" w:rsidRDefault="00381612" w:rsidP="00381612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r w:rsidRPr="00521B3C">
              <w:rPr>
                <w:color w:val="000000"/>
                <w:spacing w:val="-6"/>
                <w:lang w:eastAsia="en-US"/>
              </w:rPr>
              <w:t>Краева Ольга Витальевна,</w:t>
            </w:r>
            <w:r w:rsidRPr="00521B3C">
              <w:rPr>
                <w:spacing w:val="-6"/>
              </w:rPr>
              <w:t xml:space="preserve"> н</w:t>
            </w:r>
            <w:r w:rsidR="007F56A4" w:rsidRPr="00521B3C">
              <w:rPr>
                <w:spacing w:val="-6"/>
              </w:rPr>
              <w:t>ачальник о</w:t>
            </w:r>
            <w:r w:rsidR="007F56A4" w:rsidRPr="00521B3C">
              <w:rPr>
                <w:color w:val="000000"/>
                <w:spacing w:val="-6"/>
                <w:lang w:eastAsia="en-US"/>
              </w:rPr>
              <w:t xml:space="preserve">тдела архитектуры и градостроительства Администрации города Когалыма (далее - ОАиГ) </w:t>
            </w:r>
          </w:p>
        </w:tc>
      </w:tr>
      <w:tr w:rsidR="009D290C" w:rsidRPr="00521B3C" w:rsidTr="00521B3C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521B3C" w:rsidRDefault="009D290C" w:rsidP="007F56A4">
            <w:pPr>
              <w:autoSpaceDE w:val="0"/>
              <w:autoSpaceDN w:val="0"/>
              <w:adjustRightInd w:val="0"/>
              <w:rPr>
                <w:color w:val="FF0000"/>
                <w:spacing w:val="-6"/>
              </w:rPr>
            </w:pPr>
            <w:r w:rsidRPr="00521B3C">
              <w:rPr>
                <w:spacing w:val="-6"/>
              </w:rPr>
              <w:t xml:space="preserve">Соисполнители муниципальной программы 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A4" w:rsidRPr="00521B3C" w:rsidRDefault="007F56A4" w:rsidP="0088548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Муниципальное казённое учреждение «Управление капитального строительства и жилищно-коммунального комплекса города Когалыма» (далее - МКУ «УКС и ЖКК г. Когалыма»);</w:t>
            </w:r>
          </w:p>
          <w:p w:rsidR="007F56A4" w:rsidRPr="00521B3C" w:rsidRDefault="007F56A4" w:rsidP="0088548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Управление по жилищной политике Администрации города Когалыма (далее - УпоЖП);</w:t>
            </w:r>
          </w:p>
          <w:p w:rsidR="007F56A4" w:rsidRPr="00521B3C" w:rsidRDefault="007F56A4" w:rsidP="0088548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Комитет по управлению муниципальным имуществом Администрации города Когалыма (далее - КУМИ);</w:t>
            </w:r>
          </w:p>
          <w:p w:rsidR="009D290C" w:rsidRPr="00521B3C" w:rsidRDefault="007F56A4" w:rsidP="0088548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Муниципальное казённое учреждение «Управление обеспечения деятельности органов местного самоуправления (далее - МКУ «УОДОМС»);</w:t>
            </w:r>
          </w:p>
          <w:p w:rsidR="007F56A4" w:rsidRPr="00521B3C" w:rsidRDefault="007F56A4" w:rsidP="00885481">
            <w:pPr>
              <w:autoSpaceDE w:val="0"/>
              <w:autoSpaceDN w:val="0"/>
              <w:adjustRightInd w:val="0"/>
              <w:jc w:val="both"/>
              <w:rPr>
                <w:color w:val="FF0000"/>
                <w:spacing w:val="-6"/>
              </w:rPr>
            </w:pPr>
            <w:r w:rsidRPr="00521B3C">
              <w:rPr>
                <w:spacing w:val="-6"/>
              </w:rPr>
              <w:t>Муниципальное бюджетное учреждение «Коммунспецавтотехника» (далее – МБУ «КСАТ»).</w:t>
            </w:r>
          </w:p>
        </w:tc>
      </w:tr>
      <w:tr w:rsidR="009D290C" w:rsidRPr="00521B3C" w:rsidTr="00521B3C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521B3C" w:rsidRDefault="009D290C" w:rsidP="007F56A4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521B3C">
              <w:rPr>
                <w:spacing w:val="-6"/>
              </w:rPr>
              <w:t>Период реализации муниципальной программы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521B3C" w:rsidRDefault="007F56A4" w:rsidP="0088548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2025-2028</w:t>
            </w:r>
          </w:p>
        </w:tc>
      </w:tr>
      <w:tr w:rsidR="007F56A4" w:rsidRPr="00521B3C" w:rsidTr="00521B3C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A4" w:rsidRPr="00521B3C" w:rsidRDefault="007F56A4" w:rsidP="007F56A4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521B3C">
              <w:rPr>
                <w:spacing w:val="-6"/>
              </w:rPr>
              <w:t>Цель муниципальной программы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A4" w:rsidRPr="00521B3C" w:rsidRDefault="007F56A4" w:rsidP="00240E8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Создание условий для развития жилищного строительства и обеспечение жильем отдельных категорий граждан</w:t>
            </w:r>
          </w:p>
        </w:tc>
      </w:tr>
      <w:tr w:rsidR="009D290C" w:rsidRPr="00521B3C" w:rsidTr="00521B3C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521B3C" w:rsidRDefault="009D290C" w:rsidP="008854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521B3C">
              <w:rPr>
                <w:spacing w:val="-6"/>
              </w:rPr>
              <w:t>Направления (подпрограммы) муниципальной программы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5D" w:rsidRPr="00521B3C" w:rsidRDefault="0067565D" w:rsidP="0088548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1. «Реализация мероприятий по обеспечению жильем молодых семей»</w:t>
            </w:r>
          </w:p>
          <w:p w:rsidR="009D290C" w:rsidRPr="00521B3C" w:rsidRDefault="0067565D" w:rsidP="0088548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2</w:t>
            </w:r>
            <w:r w:rsidR="005C6027" w:rsidRPr="00521B3C">
              <w:rPr>
                <w:spacing w:val="-6"/>
              </w:rPr>
              <w:t>.</w:t>
            </w:r>
            <w:r w:rsidR="009D290C" w:rsidRPr="00521B3C">
              <w:rPr>
                <w:spacing w:val="-6"/>
              </w:rPr>
              <w:t xml:space="preserve"> «</w:t>
            </w:r>
            <w:r w:rsidR="00885481" w:rsidRPr="00521B3C">
              <w:rPr>
                <w:spacing w:val="-6"/>
              </w:rPr>
              <w:t>Содействие развитию жилищного строительства</w:t>
            </w:r>
            <w:r w:rsidR="009D290C" w:rsidRPr="00521B3C">
              <w:rPr>
                <w:spacing w:val="-6"/>
              </w:rPr>
              <w:t>»</w:t>
            </w:r>
            <w:r w:rsidR="00885481" w:rsidRPr="00521B3C">
              <w:rPr>
                <w:spacing w:val="-6"/>
              </w:rPr>
              <w:t>;</w:t>
            </w:r>
          </w:p>
          <w:p w:rsidR="007F56A4" w:rsidRPr="00521B3C" w:rsidRDefault="0067565D" w:rsidP="0088548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3</w:t>
            </w:r>
            <w:r w:rsidR="005C6027" w:rsidRPr="00521B3C">
              <w:rPr>
                <w:spacing w:val="-6"/>
              </w:rPr>
              <w:t>.</w:t>
            </w:r>
            <w:r w:rsidR="009D290C" w:rsidRPr="00521B3C">
              <w:rPr>
                <w:spacing w:val="-6"/>
              </w:rPr>
              <w:t xml:space="preserve"> «</w:t>
            </w:r>
            <w:r w:rsidR="00885481" w:rsidRPr="00521B3C">
              <w:rPr>
                <w:spacing w:val="-6"/>
              </w:rPr>
              <w:t>Обеспечение мерами финансовой поддержки по улучшению жилищных условий отдельных категорий граждан</w:t>
            </w:r>
            <w:r w:rsidR="009D290C" w:rsidRPr="00521B3C">
              <w:rPr>
                <w:spacing w:val="-6"/>
              </w:rPr>
              <w:t>»</w:t>
            </w:r>
          </w:p>
        </w:tc>
      </w:tr>
      <w:tr w:rsidR="009D290C" w:rsidRPr="00521B3C" w:rsidTr="00521B3C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521B3C" w:rsidRDefault="009D290C" w:rsidP="008854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521B3C">
              <w:rPr>
                <w:spacing w:val="-6"/>
              </w:rPr>
              <w:t>Объёмы финансового обеспечения за весь период реализации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99" w:rsidRPr="00521B3C" w:rsidRDefault="00D47FC2" w:rsidP="009D290C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759 790,80</w:t>
            </w:r>
            <w:r w:rsidR="006E094E" w:rsidRPr="00521B3C">
              <w:rPr>
                <w:spacing w:val="-6"/>
              </w:rPr>
              <w:t xml:space="preserve"> </w:t>
            </w:r>
            <w:r w:rsidR="00F532A2" w:rsidRPr="00521B3C">
              <w:rPr>
                <w:spacing w:val="-6"/>
              </w:rPr>
              <w:t xml:space="preserve">тыс. </w:t>
            </w:r>
            <w:r w:rsidR="006E094E" w:rsidRPr="00521B3C">
              <w:rPr>
                <w:spacing w:val="-6"/>
              </w:rPr>
              <w:t>руб.</w:t>
            </w:r>
          </w:p>
        </w:tc>
      </w:tr>
      <w:tr w:rsidR="009D290C" w:rsidRPr="00521B3C" w:rsidTr="00521B3C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521B3C" w:rsidRDefault="009D290C" w:rsidP="000F120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521B3C">
              <w:rPr>
                <w:spacing w:val="-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27" w:rsidRPr="00521B3C" w:rsidRDefault="00885481" w:rsidP="006E094E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Комфортная и безопасная среда для жизни</w:t>
            </w:r>
            <w:r w:rsidR="009D290C" w:rsidRPr="00521B3C">
              <w:rPr>
                <w:spacing w:val="-6"/>
              </w:rPr>
              <w:t>/</w:t>
            </w:r>
          </w:p>
          <w:p w:rsidR="005C6027" w:rsidRPr="00521B3C" w:rsidRDefault="005C6027" w:rsidP="006E094E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 xml:space="preserve">- </w:t>
            </w:r>
            <w:r w:rsidR="00885481" w:rsidRPr="00521B3C">
              <w:rPr>
                <w:spacing w:val="-6"/>
              </w:rPr>
              <w:t>устойчивое сокращение непригодного для проживания жилищного фонда</w:t>
            </w:r>
            <w:r w:rsidRPr="00521B3C">
              <w:rPr>
                <w:spacing w:val="-6"/>
              </w:rPr>
              <w:t>;</w:t>
            </w:r>
          </w:p>
          <w:p w:rsidR="005C6027" w:rsidRPr="00521B3C" w:rsidRDefault="005C6027" w:rsidP="006E094E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 xml:space="preserve">- </w:t>
            </w:r>
            <w:r w:rsidR="003B1B63" w:rsidRPr="00521B3C">
              <w:rPr>
                <w:spacing w:val="-6"/>
              </w:rPr>
              <w:t>обновление к 2030 году жилищного фонда не менее чем на 20 процентов по сравнению с показателем 2019 года</w:t>
            </w:r>
            <w:r w:rsidRPr="00521B3C">
              <w:rPr>
                <w:spacing w:val="-6"/>
              </w:rPr>
              <w:t>;</w:t>
            </w:r>
          </w:p>
          <w:p w:rsidR="005C6027" w:rsidRPr="00521B3C" w:rsidRDefault="005C6027" w:rsidP="005C602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-</w:t>
            </w:r>
            <w:r w:rsidR="003B1B63" w:rsidRPr="00521B3C">
              <w:rPr>
                <w:spacing w:val="-6"/>
              </w:rPr>
              <w:t xml:space="preserve"> обеспечение граждан жильем общей площадью не менее 33 кв. метров на человека к 2030 году и не менее 38 к</w:t>
            </w:r>
            <w:r w:rsidRPr="00521B3C">
              <w:rPr>
                <w:spacing w:val="-6"/>
              </w:rPr>
              <w:t>в. метров к 2036 году.</w:t>
            </w:r>
          </w:p>
          <w:p w:rsidR="009D290C" w:rsidRPr="00521B3C" w:rsidRDefault="005C6027" w:rsidP="005C602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1B3C">
              <w:rPr>
                <w:spacing w:val="-6"/>
              </w:rPr>
              <w:t>Г</w:t>
            </w:r>
            <w:r w:rsidR="006E094E" w:rsidRPr="00521B3C">
              <w:rPr>
                <w:spacing w:val="-6"/>
              </w:rPr>
              <w:t xml:space="preserve">осударственная программа </w:t>
            </w:r>
            <w:r w:rsidRPr="00521B3C">
              <w:rPr>
                <w:spacing w:val="-6"/>
              </w:rPr>
              <w:t>Ханты-Мансийского автономного округа – Югры «Строительство», государственная программа Ханты-Мансийского автономного округа – Югры «Пространственное развитие и формирование комфортной городской среды».</w:t>
            </w:r>
          </w:p>
        </w:tc>
      </w:tr>
    </w:tbl>
    <w:p w:rsidR="00521B3C" w:rsidRDefault="00521B3C" w:rsidP="009D290C">
      <w:pPr>
        <w:shd w:val="clear" w:color="auto" w:fill="FFFFFF"/>
        <w:jc w:val="right"/>
        <w:outlineLvl w:val="2"/>
        <w:rPr>
          <w:sz w:val="26"/>
          <w:szCs w:val="26"/>
        </w:rPr>
        <w:sectPr w:rsidR="00521B3C" w:rsidSect="00521B3C">
          <w:headerReference w:type="default" r:id="rId8"/>
          <w:headerReference w:type="first" r:id="rId9"/>
          <w:footerReference w:type="first" r:id="rId10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:rsidR="009D290C" w:rsidRPr="00755F8B" w:rsidRDefault="009D290C" w:rsidP="009D290C">
      <w:pPr>
        <w:shd w:val="clear" w:color="auto" w:fill="FFFFFF"/>
        <w:jc w:val="center"/>
        <w:outlineLvl w:val="2"/>
        <w:rPr>
          <w:sz w:val="26"/>
          <w:szCs w:val="26"/>
        </w:rPr>
      </w:pPr>
      <w:r w:rsidRPr="005A226B">
        <w:rPr>
          <w:sz w:val="26"/>
          <w:szCs w:val="26"/>
        </w:rPr>
        <w:lastRenderedPageBreak/>
        <w:t>2. Показатели муниципальной программы</w:t>
      </w:r>
    </w:p>
    <w:p w:rsidR="009D290C" w:rsidRPr="000678DF" w:rsidRDefault="009D290C" w:rsidP="009D290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1808"/>
        <w:gridCol w:w="1230"/>
        <w:gridCol w:w="1208"/>
        <w:gridCol w:w="1008"/>
        <w:gridCol w:w="634"/>
        <w:gridCol w:w="766"/>
        <w:gridCol w:w="650"/>
        <w:gridCol w:w="650"/>
        <w:gridCol w:w="656"/>
        <w:gridCol w:w="3220"/>
        <w:gridCol w:w="1348"/>
        <w:gridCol w:w="2050"/>
      </w:tblGrid>
      <w:tr w:rsidR="008F4837" w:rsidRPr="00784082" w:rsidTr="00784082">
        <w:trPr>
          <w:trHeight w:val="383"/>
          <w:jc w:val="center"/>
        </w:trPr>
        <w:tc>
          <w:tcPr>
            <w:tcW w:w="148" w:type="pct"/>
            <w:vMerge w:val="restar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№ п/п</w:t>
            </w:r>
          </w:p>
        </w:tc>
        <w:tc>
          <w:tcPr>
            <w:tcW w:w="576" w:type="pct"/>
            <w:vMerge w:val="restar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Наименование показателя</w:t>
            </w:r>
          </w:p>
        </w:tc>
        <w:tc>
          <w:tcPr>
            <w:tcW w:w="392" w:type="pct"/>
            <w:vMerge w:val="restar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Уровень показателя</w:t>
            </w:r>
          </w:p>
        </w:tc>
        <w:tc>
          <w:tcPr>
            <w:tcW w:w="385" w:type="pct"/>
            <w:vMerge w:val="restar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Единица измерения</w:t>
            </w:r>
          </w:p>
        </w:tc>
        <w:tc>
          <w:tcPr>
            <w:tcW w:w="523" w:type="pct"/>
            <w:gridSpan w:val="2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Базовое значение</w:t>
            </w:r>
          </w:p>
        </w:tc>
        <w:tc>
          <w:tcPr>
            <w:tcW w:w="867" w:type="pct"/>
            <w:gridSpan w:val="4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Значение показателя по годам</w:t>
            </w:r>
          </w:p>
        </w:tc>
        <w:tc>
          <w:tcPr>
            <w:tcW w:w="1026" w:type="pct"/>
            <w:vMerge w:val="restar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Документ</w:t>
            </w:r>
          </w:p>
        </w:tc>
        <w:tc>
          <w:tcPr>
            <w:tcW w:w="429" w:type="pct"/>
            <w:vMerge w:val="restar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Ответственный за достижение показателя</w:t>
            </w:r>
          </w:p>
        </w:tc>
        <w:tc>
          <w:tcPr>
            <w:tcW w:w="653" w:type="pct"/>
            <w:vMerge w:val="restar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Связь с показателями национальных целей</w:t>
            </w:r>
          </w:p>
        </w:tc>
      </w:tr>
      <w:tr w:rsidR="00784082" w:rsidRPr="00784082" w:rsidTr="00784082">
        <w:trPr>
          <w:jc w:val="center"/>
        </w:trPr>
        <w:tc>
          <w:tcPr>
            <w:tcW w:w="148" w:type="pct"/>
            <w:vMerge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76" w:type="pct"/>
            <w:vMerge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2" w:type="pct"/>
            <w:vMerge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vMerge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1" w:type="pc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значение</w:t>
            </w:r>
          </w:p>
        </w:tc>
        <w:tc>
          <w:tcPr>
            <w:tcW w:w="202" w:type="pc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год</w:t>
            </w:r>
          </w:p>
        </w:tc>
        <w:tc>
          <w:tcPr>
            <w:tcW w:w="244" w:type="pc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84082">
              <w:rPr>
                <w:lang w:val="en-US"/>
              </w:rPr>
              <w:t>2025</w:t>
            </w:r>
          </w:p>
        </w:tc>
        <w:tc>
          <w:tcPr>
            <w:tcW w:w="207" w:type="pc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84082">
              <w:rPr>
                <w:lang w:val="en-US"/>
              </w:rPr>
              <w:t>2026</w:t>
            </w:r>
          </w:p>
        </w:tc>
        <w:tc>
          <w:tcPr>
            <w:tcW w:w="207" w:type="pc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2027</w:t>
            </w:r>
          </w:p>
        </w:tc>
        <w:tc>
          <w:tcPr>
            <w:tcW w:w="209" w:type="pct"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84082">
              <w:rPr>
                <w:lang w:val="en-US"/>
              </w:rPr>
              <w:t>2028</w:t>
            </w:r>
          </w:p>
        </w:tc>
        <w:tc>
          <w:tcPr>
            <w:tcW w:w="1026" w:type="pct"/>
            <w:vMerge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9" w:type="pct"/>
            <w:vMerge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3" w:type="pct"/>
            <w:vMerge/>
            <w:vAlign w:val="center"/>
          </w:tcPr>
          <w:p w:rsidR="00221D7A" w:rsidRPr="00784082" w:rsidRDefault="00221D7A" w:rsidP="00784082">
            <w:pPr>
              <w:autoSpaceDE w:val="0"/>
              <w:autoSpaceDN w:val="0"/>
              <w:adjustRightInd w:val="0"/>
              <w:jc w:val="center"/>
            </w:pPr>
          </w:p>
        </w:tc>
      </w:tr>
      <w:tr w:rsidR="00784082" w:rsidRPr="00784082" w:rsidTr="00784082">
        <w:trPr>
          <w:jc w:val="center"/>
        </w:trPr>
        <w:tc>
          <w:tcPr>
            <w:tcW w:w="148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</w:t>
            </w:r>
          </w:p>
        </w:tc>
        <w:tc>
          <w:tcPr>
            <w:tcW w:w="576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</w:t>
            </w:r>
          </w:p>
        </w:tc>
        <w:tc>
          <w:tcPr>
            <w:tcW w:w="392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3</w:t>
            </w:r>
          </w:p>
        </w:tc>
        <w:tc>
          <w:tcPr>
            <w:tcW w:w="385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4</w:t>
            </w:r>
          </w:p>
        </w:tc>
        <w:tc>
          <w:tcPr>
            <w:tcW w:w="321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5</w:t>
            </w:r>
          </w:p>
        </w:tc>
        <w:tc>
          <w:tcPr>
            <w:tcW w:w="202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6</w:t>
            </w:r>
          </w:p>
        </w:tc>
        <w:tc>
          <w:tcPr>
            <w:tcW w:w="244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7</w:t>
            </w:r>
          </w:p>
        </w:tc>
        <w:tc>
          <w:tcPr>
            <w:tcW w:w="207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8</w:t>
            </w:r>
          </w:p>
        </w:tc>
        <w:tc>
          <w:tcPr>
            <w:tcW w:w="207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9</w:t>
            </w:r>
          </w:p>
        </w:tc>
        <w:tc>
          <w:tcPr>
            <w:tcW w:w="209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10</w:t>
            </w:r>
          </w:p>
        </w:tc>
        <w:tc>
          <w:tcPr>
            <w:tcW w:w="1026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11</w:t>
            </w:r>
          </w:p>
        </w:tc>
        <w:tc>
          <w:tcPr>
            <w:tcW w:w="429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12</w:t>
            </w:r>
          </w:p>
        </w:tc>
        <w:tc>
          <w:tcPr>
            <w:tcW w:w="653" w:type="pct"/>
            <w:vAlign w:val="center"/>
          </w:tcPr>
          <w:p w:rsidR="009D290C" w:rsidRPr="00784082" w:rsidRDefault="009D290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13</w:t>
            </w:r>
          </w:p>
        </w:tc>
      </w:tr>
      <w:tr w:rsidR="00784082" w:rsidRPr="00784082" w:rsidTr="00784082">
        <w:trPr>
          <w:jc w:val="center"/>
        </w:trPr>
        <w:tc>
          <w:tcPr>
            <w:tcW w:w="148" w:type="pct"/>
            <w:vAlign w:val="center"/>
          </w:tcPr>
          <w:p w:rsidR="000C4B5F" w:rsidRPr="00784082" w:rsidRDefault="000C4B5F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1.</w:t>
            </w:r>
          </w:p>
        </w:tc>
        <w:tc>
          <w:tcPr>
            <w:tcW w:w="576" w:type="pct"/>
            <w:vAlign w:val="center"/>
          </w:tcPr>
          <w:p w:rsidR="000C4B5F" w:rsidRPr="00784082" w:rsidRDefault="000C4B5F" w:rsidP="00784082">
            <w:pPr>
              <w:jc w:val="center"/>
              <w:rPr>
                <w:lang w:eastAsia="en-US"/>
              </w:rPr>
            </w:pPr>
            <w:r w:rsidRPr="00784082">
              <w:rPr>
                <w:lang w:eastAsia="en-US"/>
              </w:rPr>
              <w:t>Объем жилищного строительства</w:t>
            </w:r>
          </w:p>
        </w:tc>
        <w:tc>
          <w:tcPr>
            <w:tcW w:w="392" w:type="pct"/>
            <w:vAlign w:val="center"/>
          </w:tcPr>
          <w:p w:rsidR="000C4B5F" w:rsidRPr="00784082" w:rsidRDefault="000C4B5F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ГП</w:t>
            </w:r>
            <w:r w:rsidR="005C6027" w:rsidRPr="00784082">
              <w:t xml:space="preserve"> ХМАО - Югры</w:t>
            </w:r>
          </w:p>
        </w:tc>
        <w:tc>
          <w:tcPr>
            <w:tcW w:w="385" w:type="pct"/>
            <w:vAlign w:val="center"/>
          </w:tcPr>
          <w:p w:rsidR="000C4B5F" w:rsidRPr="00784082" w:rsidRDefault="000C4B5F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rPr>
                <w:lang w:eastAsia="en-US"/>
              </w:rPr>
              <w:t>тыс.кв.м.</w:t>
            </w:r>
          </w:p>
        </w:tc>
        <w:tc>
          <w:tcPr>
            <w:tcW w:w="321" w:type="pct"/>
            <w:vAlign w:val="center"/>
          </w:tcPr>
          <w:p w:rsidR="000C4B5F" w:rsidRPr="00784082" w:rsidRDefault="000C649D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29,8</w:t>
            </w:r>
          </w:p>
        </w:tc>
        <w:tc>
          <w:tcPr>
            <w:tcW w:w="202" w:type="pct"/>
            <w:vAlign w:val="center"/>
          </w:tcPr>
          <w:p w:rsidR="000C4B5F" w:rsidRPr="00784082" w:rsidRDefault="000C4B5F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2023</w:t>
            </w:r>
          </w:p>
        </w:tc>
        <w:tc>
          <w:tcPr>
            <w:tcW w:w="244" w:type="pct"/>
            <w:vAlign w:val="center"/>
          </w:tcPr>
          <w:p w:rsidR="000C4B5F" w:rsidRPr="00784082" w:rsidRDefault="005C6027" w:rsidP="0078408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84082">
              <w:t>33,0</w:t>
            </w:r>
          </w:p>
        </w:tc>
        <w:tc>
          <w:tcPr>
            <w:tcW w:w="207" w:type="pct"/>
            <w:vAlign w:val="center"/>
          </w:tcPr>
          <w:p w:rsidR="000C4B5F" w:rsidRPr="00784082" w:rsidRDefault="005C6027" w:rsidP="0078408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84082">
              <w:t>33,0</w:t>
            </w:r>
          </w:p>
        </w:tc>
        <w:tc>
          <w:tcPr>
            <w:tcW w:w="207" w:type="pct"/>
            <w:vAlign w:val="center"/>
          </w:tcPr>
          <w:p w:rsidR="000C4B5F" w:rsidRPr="00784082" w:rsidRDefault="002E2339" w:rsidP="0078408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84082">
              <w:t>38</w:t>
            </w:r>
            <w:r w:rsidR="005C6027" w:rsidRPr="00784082">
              <w:t>,0</w:t>
            </w:r>
          </w:p>
        </w:tc>
        <w:tc>
          <w:tcPr>
            <w:tcW w:w="209" w:type="pct"/>
            <w:vAlign w:val="center"/>
          </w:tcPr>
          <w:p w:rsidR="000C4B5F" w:rsidRPr="00784082" w:rsidRDefault="002E2339" w:rsidP="0078408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84082">
              <w:t>44</w:t>
            </w:r>
            <w:r w:rsidR="005C6027" w:rsidRPr="00784082">
              <w:t>,0</w:t>
            </w:r>
          </w:p>
        </w:tc>
        <w:tc>
          <w:tcPr>
            <w:tcW w:w="1026" w:type="pct"/>
            <w:vAlign w:val="center"/>
          </w:tcPr>
          <w:p w:rsidR="000C4B5F" w:rsidRPr="00784082" w:rsidRDefault="008F4837" w:rsidP="00784082">
            <w:pPr>
              <w:autoSpaceDE w:val="0"/>
              <w:autoSpaceDN w:val="0"/>
              <w:adjustRightInd w:val="0"/>
              <w:jc w:val="both"/>
            </w:pPr>
            <w:r w:rsidRPr="00784082">
              <w:t>Постановление Правительства Ханты-Мансийского автономного округа – Югры от 10.11.2023 №561-п «О г</w:t>
            </w:r>
            <w:r w:rsidR="00106993" w:rsidRPr="00784082">
              <w:t>осударственн</w:t>
            </w:r>
            <w:r w:rsidRPr="00784082">
              <w:t>ой программе</w:t>
            </w:r>
            <w:r w:rsidR="00106993" w:rsidRPr="00784082">
              <w:t xml:space="preserve"> Ханты-Мансийского автономного округа – Югры «Строительство»</w:t>
            </w:r>
          </w:p>
        </w:tc>
        <w:tc>
          <w:tcPr>
            <w:tcW w:w="429" w:type="pct"/>
            <w:vAlign w:val="center"/>
          </w:tcPr>
          <w:p w:rsidR="000C4B5F" w:rsidRPr="00784082" w:rsidRDefault="000C4B5F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ОАиГ</w:t>
            </w:r>
          </w:p>
        </w:tc>
        <w:tc>
          <w:tcPr>
            <w:tcW w:w="653" w:type="pct"/>
            <w:vAlign w:val="center"/>
          </w:tcPr>
          <w:p w:rsidR="000C4B5F" w:rsidRPr="00784082" w:rsidRDefault="002E233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784082" w:rsidRPr="00784082" w:rsidTr="00784082">
        <w:trPr>
          <w:jc w:val="center"/>
        </w:trPr>
        <w:tc>
          <w:tcPr>
            <w:tcW w:w="148" w:type="pct"/>
            <w:vAlign w:val="center"/>
          </w:tcPr>
          <w:p w:rsidR="009D290C" w:rsidRPr="00784082" w:rsidRDefault="004F264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rPr>
                <w:lang w:val="en-US"/>
              </w:rPr>
              <w:t>2</w:t>
            </w:r>
            <w:r w:rsidRPr="00784082">
              <w:t>.</w:t>
            </w:r>
          </w:p>
        </w:tc>
        <w:tc>
          <w:tcPr>
            <w:tcW w:w="576" w:type="pct"/>
          </w:tcPr>
          <w:p w:rsidR="009D290C" w:rsidRPr="00784082" w:rsidRDefault="004F264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Общее количество квадратных метров расселенного непригодного жилищного фонда</w:t>
            </w:r>
          </w:p>
        </w:tc>
        <w:tc>
          <w:tcPr>
            <w:tcW w:w="392" w:type="pct"/>
            <w:vAlign w:val="center"/>
          </w:tcPr>
          <w:p w:rsidR="009D290C" w:rsidRPr="00784082" w:rsidRDefault="003B4421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МП</w:t>
            </w:r>
          </w:p>
        </w:tc>
        <w:tc>
          <w:tcPr>
            <w:tcW w:w="385" w:type="pct"/>
            <w:vAlign w:val="center"/>
          </w:tcPr>
          <w:p w:rsidR="009D290C" w:rsidRPr="00784082" w:rsidRDefault="004F264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млн. кв.м.</w:t>
            </w:r>
          </w:p>
        </w:tc>
        <w:tc>
          <w:tcPr>
            <w:tcW w:w="321" w:type="pct"/>
            <w:vAlign w:val="center"/>
          </w:tcPr>
          <w:p w:rsidR="009D290C" w:rsidRPr="00784082" w:rsidRDefault="004F264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0,</w:t>
            </w:r>
            <w:r w:rsidR="00866679" w:rsidRPr="00784082">
              <w:t>0080</w:t>
            </w:r>
          </w:p>
        </w:tc>
        <w:tc>
          <w:tcPr>
            <w:tcW w:w="202" w:type="pct"/>
            <w:vAlign w:val="center"/>
          </w:tcPr>
          <w:p w:rsidR="009D290C" w:rsidRPr="00784082" w:rsidRDefault="004F264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202</w:t>
            </w:r>
            <w:r w:rsidR="00866679" w:rsidRPr="00784082">
              <w:t>3</w:t>
            </w:r>
          </w:p>
        </w:tc>
        <w:tc>
          <w:tcPr>
            <w:tcW w:w="244" w:type="pct"/>
            <w:vAlign w:val="center"/>
          </w:tcPr>
          <w:p w:rsidR="009D290C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0,0006</w:t>
            </w:r>
          </w:p>
        </w:tc>
        <w:tc>
          <w:tcPr>
            <w:tcW w:w="207" w:type="pct"/>
            <w:vAlign w:val="center"/>
          </w:tcPr>
          <w:p w:rsidR="009D290C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0</w:t>
            </w:r>
          </w:p>
        </w:tc>
        <w:tc>
          <w:tcPr>
            <w:tcW w:w="207" w:type="pct"/>
            <w:vAlign w:val="center"/>
          </w:tcPr>
          <w:p w:rsidR="009D290C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0</w:t>
            </w:r>
          </w:p>
        </w:tc>
        <w:tc>
          <w:tcPr>
            <w:tcW w:w="209" w:type="pct"/>
            <w:vAlign w:val="center"/>
          </w:tcPr>
          <w:p w:rsidR="009D290C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0</w:t>
            </w:r>
          </w:p>
        </w:tc>
        <w:tc>
          <w:tcPr>
            <w:tcW w:w="1026" w:type="pct"/>
            <w:vAlign w:val="center"/>
          </w:tcPr>
          <w:p w:rsidR="009D290C" w:rsidRPr="00784082" w:rsidRDefault="003B4421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-</w:t>
            </w:r>
          </w:p>
        </w:tc>
        <w:tc>
          <w:tcPr>
            <w:tcW w:w="429" w:type="pct"/>
            <w:vAlign w:val="center"/>
          </w:tcPr>
          <w:p w:rsidR="009D290C" w:rsidRPr="00784082" w:rsidRDefault="00A73784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УпоЖП</w:t>
            </w:r>
          </w:p>
        </w:tc>
        <w:tc>
          <w:tcPr>
            <w:tcW w:w="653" w:type="pct"/>
            <w:vAlign w:val="center"/>
          </w:tcPr>
          <w:p w:rsidR="009D290C" w:rsidRPr="00784082" w:rsidRDefault="00A73784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Устойчивое сокращение непригодного для проживания жилищного фонда</w:t>
            </w:r>
          </w:p>
        </w:tc>
      </w:tr>
      <w:tr w:rsidR="00784082" w:rsidRPr="00784082" w:rsidTr="00784082">
        <w:trPr>
          <w:jc w:val="center"/>
        </w:trPr>
        <w:tc>
          <w:tcPr>
            <w:tcW w:w="148" w:type="pct"/>
            <w:vAlign w:val="center"/>
          </w:tcPr>
          <w:p w:rsidR="00A73784" w:rsidRPr="00784082" w:rsidRDefault="00A73784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3.</w:t>
            </w:r>
          </w:p>
        </w:tc>
        <w:tc>
          <w:tcPr>
            <w:tcW w:w="576" w:type="pct"/>
            <w:vAlign w:val="center"/>
          </w:tcPr>
          <w:p w:rsidR="00A73784" w:rsidRPr="00784082" w:rsidRDefault="00A73784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Общая площадь жилых помещений, приходящихся в среднем на 1 жителя</w:t>
            </w:r>
          </w:p>
        </w:tc>
        <w:tc>
          <w:tcPr>
            <w:tcW w:w="392" w:type="pct"/>
            <w:vAlign w:val="center"/>
          </w:tcPr>
          <w:p w:rsidR="00A73784" w:rsidRPr="00784082" w:rsidRDefault="00A73784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ОМСУ</w:t>
            </w:r>
          </w:p>
        </w:tc>
        <w:tc>
          <w:tcPr>
            <w:tcW w:w="385" w:type="pct"/>
            <w:vAlign w:val="center"/>
          </w:tcPr>
          <w:p w:rsidR="00A73784" w:rsidRPr="00784082" w:rsidRDefault="00A73784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кв.м.</w:t>
            </w:r>
          </w:p>
        </w:tc>
        <w:tc>
          <w:tcPr>
            <w:tcW w:w="321" w:type="pct"/>
            <w:vAlign w:val="center"/>
          </w:tcPr>
          <w:p w:rsidR="00A73784" w:rsidRPr="00784082" w:rsidRDefault="005C6027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17,5</w:t>
            </w:r>
            <w:r w:rsidR="00866679" w:rsidRPr="00784082">
              <w:t>0</w:t>
            </w:r>
          </w:p>
        </w:tc>
        <w:tc>
          <w:tcPr>
            <w:tcW w:w="202" w:type="pct"/>
            <w:vAlign w:val="center"/>
          </w:tcPr>
          <w:p w:rsidR="00A73784" w:rsidRPr="00784082" w:rsidRDefault="0086667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2023</w:t>
            </w:r>
          </w:p>
        </w:tc>
        <w:tc>
          <w:tcPr>
            <w:tcW w:w="244" w:type="pct"/>
            <w:vAlign w:val="center"/>
          </w:tcPr>
          <w:p w:rsidR="006B38E3" w:rsidRPr="00784082" w:rsidRDefault="006B38E3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18,1</w:t>
            </w:r>
          </w:p>
        </w:tc>
        <w:tc>
          <w:tcPr>
            <w:tcW w:w="207" w:type="pct"/>
            <w:vAlign w:val="center"/>
          </w:tcPr>
          <w:p w:rsidR="006B38E3" w:rsidRPr="00784082" w:rsidRDefault="006B38E3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18,3</w:t>
            </w:r>
          </w:p>
        </w:tc>
        <w:tc>
          <w:tcPr>
            <w:tcW w:w="207" w:type="pct"/>
            <w:vAlign w:val="center"/>
          </w:tcPr>
          <w:p w:rsidR="006B38E3" w:rsidRPr="00784082" w:rsidRDefault="006B38E3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18,5</w:t>
            </w:r>
          </w:p>
        </w:tc>
        <w:tc>
          <w:tcPr>
            <w:tcW w:w="209" w:type="pct"/>
            <w:vAlign w:val="center"/>
          </w:tcPr>
          <w:p w:rsidR="006B38E3" w:rsidRPr="00784082" w:rsidRDefault="006B38E3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18,7</w:t>
            </w:r>
          </w:p>
        </w:tc>
        <w:tc>
          <w:tcPr>
            <w:tcW w:w="1026" w:type="pct"/>
            <w:vAlign w:val="center"/>
          </w:tcPr>
          <w:p w:rsidR="00A73784" w:rsidRPr="00784082" w:rsidRDefault="00A73784" w:rsidP="00784082">
            <w:pPr>
              <w:autoSpaceDE w:val="0"/>
              <w:autoSpaceDN w:val="0"/>
              <w:adjustRightInd w:val="0"/>
              <w:jc w:val="both"/>
            </w:pPr>
            <w:r w:rsidRPr="00784082">
              <w:t>Распор</w:t>
            </w:r>
            <w:r w:rsidR="008E5784" w:rsidRPr="00784082">
              <w:t>яжение Правительства Ханты-Мансийского автономного округа – Югры</w:t>
            </w:r>
            <w:r w:rsidRPr="00784082">
              <w:t xml:space="preserve"> от 15.03.2013 №92-рп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Югры».</w:t>
            </w:r>
          </w:p>
        </w:tc>
        <w:tc>
          <w:tcPr>
            <w:tcW w:w="429" w:type="pct"/>
            <w:vAlign w:val="center"/>
          </w:tcPr>
          <w:p w:rsidR="00A73784" w:rsidRPr="00784082" w:rsidRDefault="00A73784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ОАиГ</w:t>
            </w:r>
          </w:p>
        </w:tc>
        <w:tc>
          <w:tcPr>
            <w:tcW w:w="653" w:type="pct"/>
            <w:vAlign w:val="center"/>
          </w:tcPr>
          <w:p w:rsidR="00A73784" w:rsidRPr="00784082" w:rsidRDefault="00A73784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</w:tbl>
    <w:p w:rsidR="00784082" w:rsidRDefault="00784082" w:rsidP="00784082">
      <w:pPr>
        <w:autoSpaceDE w:val="0"/>
        <w:autoSpaceDN w:val="0"/>
        <w:adjustRightInd w:val="0"/>
        <w:jc w:val="center"/>
        <w:sectPr w:rsidR="00784082" w:rsidSect="0078408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1809"/>
        <w:gridCol w:w="1230"/>
        <w:gridCol w:w="1208"/>
        <w:gridCol w:w="1008"/>
        <w:gridCol w:w="634"/>
        <w:gridCol w:w="766"/>
        <w:gridCol w:w="650"/>
        <w:gridCol w:w="650"/>
        <w:gridCol w:w="656"/>
        <w:gridCol w:w="3220"/>
        <w:gridCol w:w="1347"/>
        <w:gridCol w:w="2050"/>
      </w:tblGrid>
      <w:tr w:rsidR="00784082" w:rsidRPr="00784082" w:rsidTr="00784082">
        <w:trPr>
          <w:jc w:val="center"/>
        </w:trPr>
        <w:tc>
          <w:tcPr>
            <w:tcW w:w="148" w:type="pct"/>
            <w:vAlign w:val="center"/>
          </w:tcPr>
          <w:p w:rsidR="00A73784" w:rsidRPr="00784082" w:rsidRDefault="00A73784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lastRenderedPageBreak/>
              <w:t>4.</w:t>
            </w:r>
          </w:p>
        </w:tc>
        <w:tc>
          <w:tcPr>
            <w:tcW w:w="576" w:type="pct"/>
            <w:vAlign w:val="center"/>
          </w:tcPr>
          <w:p w:rsidR="00A73784" w:rsidRPr="00784082" w:rsidRDefault="00A73784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Количество семей, улучшивших жилищные условия семей</w:t>
            </w:r>
          </w:p>
        </w:tc>
        <w:tc>
          <w:tcPr>
            <w:tcW w:w="392" w:type="pct"/>
            <w:vAlign w:val="center"/>
          </w:tcPr>
          <w:p w:rsidR="00A73784" w:rsidRPr="00784082" w:rsidRDefault="001F42EC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МП</w:t>
            </w:r>
          </w:p>
        </w:tc>
        <w:tc>
          <w:tcPr>
            <w:tcW w:w="385" w:type="pct"/>
            <w:vAlign w:val="center"/>
          </w:tcPr>
          <w:p w:rsidR="00A73784" w:rsidRPr="00784082" w:rsidRDefault="0086667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ед.</w:t>
            </w:r>
          </w:p>
        </w:tc>
        <w:tc>
          <w:tcPr>
            <w:tcW w:w="321" w:type="pct"/>
            <w:vAlign w:val="center"/>
          </w:tcPr>
          <w:p w:rsidR="00A73784" w:rsidRPr="00784082" w:rsidRDefault="0086667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545</w:t>
            </w:r>
          </w:p>
        </w:tc>
        <w:tc>
          <w:tcPr>
            <w:tcW w:w="202" w:type="pct"/>
            <w:vAlign w:val="center"/>
          </w:tcPr>
          <w:p w:rsidR="00A73784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2023</w:t>
            </w:r>
          </w:p>
        </w:tc>
        <w:tc>
          <w:tcPr>
            <w:tcW w:w="244" w:type="pct"/>
            <w:vAlign w:val="center"/>
          </w:tcPr>
          <w:p w:rsidR="00A73784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210</w:t>
            </w:r>
          </w:p>
        </w:tc>
        <w:tc>
          <w:tcPr>
            <w:tcW w:w="207" w:type="pct"/>
            <w:vAlign w:val="center"/>
          </w:tcPr>
          <w:p w:rsidR="00A73784" w:rsidRPr="00784082" w:rsidRDefault="0086667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170</w:t>
            </w:r>
          </w:p>
        </w:tc>
        <w:tc>
          <w:tcPr>
            <w:tcW w:w="207" w:type="pct"/>
            <w:vAlign w:val="center"/>
          </w:tcPr>
          <w:p w:rsidR="00A73784" w:rsidRPr="00784082" w:rsidRDefault="0086667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170</w:t>
            </w:r>
          </w:p>
        </w:tc>
        <w:tc>
          <w:tcPr>
            <w:tcW w:w="209" w:type="pct"/>
            <w:vAlign w:val="center"/>
          </w:tcPr>
          <w:p w:rsidR="00A73784" w:rsidRPr="00784082" w:rsidRDefault="0086667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170</w:t>
            </w:r>
          </w:p>
        </w:tc>
        <w:tc>
          <w:tcPr>
            <w:tcW w:w="1026" w:type="pct"/>
            <w:vAlign w:val="center"/>
          </w:tcPr>
          <w:p w:rsidR="00A73784" w:rsidRPr="00784082" w:rsidRDefault="00866679" w:rsidP="00784082">
            <w:pPr>
              <w:autoSpaceDE w:val="0"/>
              <w:autoSpaceDN w:val="0"/>
              <w:adjustRightInd w:val="0"/>
              <w:jc w:val="both"/>
            </w:pPr>
            <w:r w:rsidRPr="00784082">
              <w:t>Постановление Правительства Р</w:t>
            </w:r>
            <w:r w:rsidR="008E5784" w:rsidRPr="00784082">
              <w:t xml:space="preserve">оссийской </w:t>
            </w:r>
            <w:r w:rsidRPr="00784082">
              <w:t>Ф</w:t>
            </w:r>
            <w:r w:rsidR="008E5784" w:rsidRPr="00784082">
              <w:t>едерации</w:t>
            </w:r>
            <w:r w:rsidRPr="00784082">
              <w:t xml:space="preserve"> от 03.04.2021 №542 «Об утверждении методик расчета показателей для оценки эффективности деятель</w:t>
            </w:r>
            <w:r w:rsidR="008E5784" w:rsidRPr="00784082">
              <w:t>ности высших должностных лиц</w:t>
            </w:r>
            <w:r w:rsidRPr="00784082">
              <w:t xml:space="preserve"> субъектов Российской Федерации и деятельности</w:t>
            </w:r>
            <w:r w:rsidR="008E5784" w:rsidRPr="00784082">
              <w:t xml:space="preserve"> исполнительных</w:t>
            </w:r>
            <w:r w:rsidRPr="00784082">
              <w:t xml:space="preserve"> органов</w:t>
            </w:r>
            <w:r w:rsidR="008E5784" w:rsidRPr="00784082">
              <w:t xml:space="preserve"> </w:t>
            </w:r>
            <w:r w:rsidRPr="00784082">
              <w:t>субъектов Российской Федерации, а также о признании утратившими силу отдельных положений постановления Правительства Российской Федерации от 17.07.2019 г. №915»</w:t>
            </w:r>
          </w:p>
        </w:tc>
        <w:tc>
          <w:tcPr>
            <w:tcW w:w="429" w:type="pct"/>
            <w:vAlign w:val="center"/>
          </w:tcPr>
          <w:p w:rsidR="00A73784" w:rsidRPr="00784082" w:rsidRDefault="0086667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УпоЖП</w:t>
            </w:r>
          </w:p>
        </w:tc>
        <w:tc>
          <w:tcPr>
            <w:tcW w:w="653" w:type="pct"/>
            <w:vAlign w:val="center"/>
          </w:tcPr>
          <w:p w:rsidR="00A73784" w:rsidRPr="00784082" w:rsidRDefault="001F42EC" w:rsidP="00784082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784082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784082" w:rsidRPr="00784082" w:rsidTr="00784082">
        <w:trPr>
          <w:jc w:val="center"/>
        </w:trPr>
        <w:tc>
          <w:tcPr>
            <w:tcW w:w="148" w:type="pct"/>
            <w:vAlign w:val="center"/>
          </w:tcPr>
          <w:p w:rsidR="00866679" w:rsidRPr="00784082" w:rsidRDefault="006E1B92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5.</w:t>
            </w:r>
          </w:p>
        </w:tc>
        <w:tc>
          <w:tcPr>
            <w:tcW w:w="576" w:type="pct"/>
            <w:vAlign w:val="center"/>
          </w:tcPr>
          <w:p w:rsidR="00866679" w:rsidRPr="00784082" w:rsidRDefault="006E1B92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Количество снесенных домов из непригодного для проживания и аварийного жилищного фонда</w:t>
            </w:r>
          </w:p>
        </w:tc>
        <w:tc>
          <w:tcPr>
            <w:tcW w:w="392" w:type="pct"/>
            <w:vAlign w:val="center"/>
          </w:tcPr>
          <w:p w:rsidR="00866679" w:rsidRPr="00784082" w:rsidRDefault="005C6027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МП</w:t>
            </w:r>
          </w:p>
        </w:tc>
        <w:tc>
          <w:tcPr>
            <w:tcW w:w="385" w:type="pct"/>
            <w:vAlign w:val="center"/>
          </w:tcPr>
          <w:p w:rsidR="00866679" w:rsidRPr="00784082" w:rsidRDefault="006E1B92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шт.</w:t>
            </w:r>
          </w:p>
        </w:tc>
        <w:tc>
          <w:tcPr>
            <w:tcW w:w="321" w:type="pct"/>
            <w:vAlign w:val="center"/>
          </w:tcPr>
          <w:p w:rsidR="00866679" w:rsidRPr="00784082" w:rsidRDefault="005C6027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18</w:t>
            </w:r>
          </w:p>
        </w:tc>
        <w:tc>
          <w:tcPr>
            <w:tcW w:w="202" w:type="pct"/>
            <w:vAlign w:val="center"/>
          </w:tcPr>
          <w:p w:rsidR="00866679" w:rsidRPr="00784082" w:rsidRDefault="00F93190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2023</w:t>
            </w:r>
          </w:p>
        </w:tc>
        <w:tc>
          <w:tcPr>
            <w:tcW w:w="244" w:type="pct"/>
            <w:vAlign w:val="center"/>
          </w:tcPr>
          <w:p w:rsidR="00866679" w:rsidRPr="00784082" w:rsidRDefault="006E1B92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8</w:t>
            </w:r>
          </w:p>
        </w:tc>
        <w:tc>
          <w:tcPr>
            <w:tcW w:w="207" w:type="pct"/>
            <w:vAlign w:val="center"/>
          </w:tcPr>
          <w:p w:rsidR="00866679" w:rsidRPr="00784082" w:rsidRDefault="006E1B92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0</w:t>
            </w:r>
          </w:p>
        </w:tc>
        <w:tc>
          <w:tcPr>
            <w:tcW w:w="207" w:type="pct"/>
            <w:vAlign w:val="center"/>
          </w:tcPr>
          <w:p w:rsidR="00866679" w:rsidRPr="00784082" w:rsidRDefault="006E1B92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0</w:t>
            </w:r>
          </w:p>
        </w:tc>
        <w:tc>
          <w:tcPr>
            <w:tcW w:w="209" w:type="pct"/>
            <w:vAlign w:val="center"/>
          </w:tcPr>
          <w:p w:rsidR="00866679" w:rsidRPr="00784082" w:rsidRDefault="006E1B92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0</w:t>
            </w:r>
          </w:p>
        </w:tc>
        <w:tc>
          <w:tcPr>
            <w:tcW w:w="1026" w:type="pct"/>
            <w:vAlign w:val="center"/>
          </w:tcPr>
          <w:p w:rsidR="00866679" w:rsidRPr="00784082" w:rsidRDefault="00DD4F47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rPr>
                <w:strike/>
              </w:rPr>
              <w:t>-</w:t>
            </w:r>
          </w:p>
        </w:tc>
        <w:tc>
          <w:tcPr>
            <w:tcW w:w="429" w:type="pct"/>
            <w:vAlign w:val="center"/>
          </w:tcPr>
          <w:p w:rsidR="00866679" w:rsidRPr="00784082" w:rsidRDefault="006E1B92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 xml:space="preserve">МКУ «УКС и ЖКК </w:t>
            </w:r>
            <w:r w:rsidR="00D0164C" w:rsidRPr="00784082">
              <w:t>г. Когалыма</w:t>
            </w:r>
            <w:r w:rsidRPr="00784082">
              <w:t>»</w:t>
            </w:r>
          </w:p>
        </w:tc>
        <w:tc>
          <w:tcPr>
            <w:tcW w:w="653" w:type="pct"/>
            <w:vAlign w:val="center"/>
          </w:tcPr>
          <w:p w:rsidR="00866679" w:rsidRPr="00784082" w:rsidRDefault="006E1B92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Устойчивое сокращение непригодного для проживания жилищного фонда</w:t>
            </w:r>
          </w:p>
        </w:tc>
      </w:tr>
      <w:tr w:rsidR="00784082" w:rsidRPr="00784082" w:rsidTr="00784082">
        <w:trPr>
          <w:jc w:val="center"/>
        </w:trPr>
        <w:tc>
          <w:tcPr>
            <w:tcW w:w="148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6.</w:t>
            </w:r>
          </w:p>
        </w:tc>
        <w:tc>
          <w:tcPr>
            <w:tcW w:w="576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Предоставление семьям жилых помещений по договорам социального найма в связи с подходом очерёдности</w:t>
            </w:r>
          </w:p>
        </w:tc>
        <w:tc>
          <w:tcPr>
            <w:tcW w:w="392" w:type="pct"/>
            <w:vAlign w:val="center"/>
          </w:tcPr>
          <w:p w:rsidR="00D05578" w:rsidRPr="00784082" w:rsidRDefault="0032257D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МП</w:t>
            </w:r>
          </w:p>
        </w:tc>
        <w:tc>
          <w:tcPr>
            <w:tcW w:w="385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шт.</w:t>
            </w:r>
          </w:p>
        </w:tc>
        <w:tc>
          <w:tcPr>
            <w:tcW w:w="321" w:type="pct"/>
            <w:vAlign w:val="center"/>
          </w:tcPr>
          <w:p w:rsidR="00D05578" w:rsidRPr="00784082" w:rsidRDefault="0067378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0</w:t>
            </w:r>
          </w:p>
        </w:tc>
        <w:tc>
          <w:tcPr>
            <w:tcW w:w="202" w:type="pct"/>
            <w:vAlign w:val="center"/>
          </w:tcPr>
          <w:p w:rsidR="00D05578" w:rsidRPr="00784082" w:rsidRDefault="00F93190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2023</w:t>
            </w:r>
          </w:p>
        </w:tc>
        <w:tc>
          <w:tcPr>
            <w:tcW w:w="244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</w:t>
            </w:r>
          </w:p>
        </w:tc>
        <w:tc>
          <w:tcPr>
            <w:tcW w:w="207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</w:t>
            </w:r>
          </w:p>
        </w:tc>
        <w:tc>
          <w:tcPr>
            <w:tcW w:w="207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</w:t>
            </w:r>
          </w:p>
        </w:tc>
        <w:tc>
          <w:tcPr>
            <w:tcW w:w="209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</w:t>
            </w:r>
          </w:p>
        </w:tc>
        <w:tc>
          <w:tcPr>
            <w:tcW w:w="1026" w:type="pct"/>
            <w:vAlign w:val="center"/>
          </w:tcPr>
          <w:p w:rsidR="00D05578" w:rsidRPr="00784082" w:rsidRDefault="00C211FE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-</w:t>
            </w:r>
          </w:p>
        </w:tc>
        <w:tc>
          <w:tcPr>
            <w:tcW w:w="429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УпоЖП</w:t>
            </w:r>
          </w:p>
        </w:tc>
        <w:tc>
          <w:tcPr>
            <w:tcW w:w="653" w:type="pct"/>
            <w:vAlign w:val="center"/>
          </w:tcPr>
          <w:p w:rsidR="00D05578" w:rsidRPr="00784082" w:rsidRDefault="0032257D" w:rsidP="00784082">
            <w:pPr>
              <w:autoSpaceDE w:val="0"/>
              <w:autoSpaceDN w:val="0"/>
              <w:adjustRightInd w:val="0"/>
              <w:jc w:val="center"/>
              <w:rPr>
                <w:strike/>
                <w:color w:val="FF0000"/>
              </w:rPr>
            </w:pPr>
            <w:r w:rsidRPr="00784082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784082" w:rsidRPr="00784082" w:rsidTr="00784082">
        <w:trPr>
          <w:jc w:val="center"/>
        </w:trPr>
        <w:tc>
          <w:tcPr>
            <w:tcW w:w="148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7.</w:t>
            </w:r>
          </w:p>
        </w:tc>
        <w:tc>
          <w:tcPr>
            <w:tcW w:w="576" w:type="pct"/>
            <w:vAlign w:val="center"/>
          </w:tcPr>
          <w:p w:rsidR="00D05578" w:rsidRPr="00784082" w:rsidRDefault="00D05578" w:rsidP="00784082">
            <w:pPr>
              <w:pStyle w:val="a6"/>
              <w:shd w:val="clear" w:color="auto" w:fill="FFFFFF" w:themeFill="background1"/>
              <w:jc w:val="center"/>
              <w:rPr>
                <w:bCs/>
                <w:iCs/>
                <w:sz w:val="20"/>
              </w:rPr>
            </w:pPr>
            <w:r w:rsidRPr="00784082">
              <w:rPr>
                <w:sz w:val="20"/>
              </w:rPr>
              <w:t>Количество участников, получивших меры финансовой поддержки для улучшения жилищных условий</w:t>
            </w:r>
          </w:p>
        </w:tc>
        <w:tc>
          <w:tcPr>
            <w:tcW w:w="392" w:type="pct"/>
            <w:vAlign w:val="center"/>
          </w:tcPr>
          <w:p w:rsidR="00D05578" w:rsidRPr="00784082" w:rsidRDefault="005C6027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МП</w:t>
            </w:r>
          </w:p>
        </w:tc>
        <w:tc>
          <w:tcPr>
            <w:tcW w:w="385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чел.</w:t>
            </w:r>
          </w:p>
        </w:tc>
        <w:tc>
          <w:tcPr>
            <w:tcW w:w="321" w:type="pct"/>
            <w:vAlign w:val="center"/>
          </w:tcPr>
          <w:p w:rsidR="00D05578" w:rsidRPr="00784082" w:rsidRDefault="0067378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9</w:t>
            </w:r>
          </w:p>
        </w:tc>
        <w:tc>
          <w:tcPr>
            <w:tcW w:w="202" w:type="pct"/>
            <w:vAlign w:val="center"/>
          </w:tcPr>
          <w:p w:rsidR="00D05578" w:rsidRPr="00784082" w:rsidRDefault="00F93190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2023</w:t>
            </w:r>
          </w:p>
        </w:tc>
        <w:tc>
          <w:tcPr>
            <w:tcW w:w="244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4</w:t>
            </w:r>
          </w:p>
        </w:tc>
        <w:tc>
          <w:tcPr>
            <w:tcW w:w="207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4</w:t>
            </w:r>
          </w:p>
        </w:tc>
        <w:tc>
          <w:tcPr>
            <w:tcW w:w="207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4</w:t>
            </w:r>
          </w:p>
        </w:tc>
        <w:tc>
          <w:tcPr>
            <w:tcW w:w="209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</w:t>
            </w:r>
          </w:p>
        </w:tc>
        <w:tc>
          <w:tcPr>
            <w:tcW w:w="1026" w:type="pct"/>
            <w:vAlign w:val="center"/>
          </w:tcPr>
          <w:p w:rsidR="00D05578" w:rsidRPr="00784082" w:rsidRDefault="0032257D" w:rsidP="00784082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784082">
              <w:rPr>
                <w:strike/>
              </w:rPr>
              <w:t>-</w:t>
            </w:r>
          </w:p>
        </w:tc>
        <w:tc>
          <w:tcPr>
            <w:tcW w:w="429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УпоЖП</w:t>
            </w:r>
          </w:p>
        </w:tc>
        <w:tc>
          <w:tcPr>
            <w:tcW w:w="653" w:type="pct"/>
            <w:vAlign w:val="center"/>
          </w:tcPr>
          <w:p w:rsidR="00D05578" w:rsidRPr="00784082" w:rsidRDefault="0032257D" w:rsidP="00784082">
            <w:pPr>
              <w:autoSpaceDE w:val="0"/>
              <w:autoSpaceDN w:val="0"/>
              <w:adjustRightInd w:val="0"/>
              <w:jc w:val="center"/>
              <w:rPr>
                <w:strike/>
                <w:color w:val="FF0000"/>
              </w:rPr>
            </w:pPr>
            <w:r w:rsidRPr="00784082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</w:tbl>
    <w:p w:rsidR="00784082" w:rsidRDefault="00784082" w:rsidP="00784082">
      <w:pPr>
        <w:autoSpaceDE w:val="0"/>
        <w:autoSpaceDN w:val="0"/>
        <w:adjustRightInd w:val="0"/>
        <w:jc w:val="center"/>
        <w:sectPr w:rsidR="00784082" w:rsidSect="0078408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1809"/>
        <w:gridCol w:w="1230"/>
        <w:gridCol w:w="1208"/>
        <w:gridCol w:w="1008"/>
        <w:gridCol w:w="634"/>
        <w:gridCol w:w="766"/>
        <w:gridCol w:w="650"/>
        <w:gridCol w:w="650"/>
        <w:gridCol w:w="656"/>
        <w:gridCol w:w="3220"/>
        <w:gridCol w:w="1347"/>
        <w:gridCol w:w="2050"/>
      </w:tblGrid>
      <w:tr w:rsidR="00784082" w:rsidRPr="00784082" w:rsidTr="00784082">
        <w:trPr>
          <w:jc w:val="center"/>
        </w:trPr>
        <w:tc>
          <w:tcPr>
            <w:tcW w:w="148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lastRenderedPageBreak/>
              <w:t>8</w:t>
            </w:r>
          </w:p>
        </w:tc>
        <w:tc>
          <w:tcPr>
            <w:tcW w:w="576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rPr>
                <w:rFonts w:eastAsia="Calibri"/>
              </w:rPr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392" w:type="pct"/>
            <w:vAlign w:val="center"/>
          </w:tcPr>
          <w:p w:rsidR="00D05578" w:rsidRPr="00784082" w:rsidRDefault="00C211FE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ОМСУ</w:t>
            </w:r>
          </w:p>
        </w:tc>
        <w:tc>
          <w:tcPr>
            <w:tcW w:w="385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%</w:t>
            </w:r>
          </w:p>
        </w:tc>
        <w:tc>
          <w:tcPr>
            <w:tcW w:w="321" w:type="pct"/>
            <w:vAlign w:val="center"/>
          </w:tcPr>
          <w:p w:rsidR="00D05578" w:rsidRPr="00784082" w:rsidRDefault="0067378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53,12</w:t>
            </w:r>
          </w:p>
        </w:tc>
        <w:tc>
          <w:tcPr>
            <w:tcW w:w="202" w:type="pct"/>
            <w:vAlign w:val="center"/>
          </w:tcPr>
          <w:p w:rsidR="00D05578" w:rsidRPr="00784082" w:rsidRDefault="00F93190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2023</w:t>
            </w:r>
          </w:p>
        </w:tc>
        <w:tc>
          <w:tcPr>
            <w:tcW w:w="244" w:type="pct"/>
            <w:vAlign w:val="center"/>
          </w:tcPr>
          <w:p w:rsidR="00D05578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21,3</w:t>
            </w:r>
          </w:p>
        </w:tc>
        <w:tc>
          <w:tcPr>
            <w:tcW w:w="207" w:type="pct"/>
            <w:vAlign w:val="center"/>
          </w:tcPr>
          <w:p w:rsidR="00D05578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17,3</w:t>
            </w:r>
          </w:p>
        </w:tc>
        <w:tc>
          <w:tcPr>
            <w:tcW w:w="207" w:type="pct"/>
            <w:vAlign w:val="center"/>
          </w:tcPr>
          <w:p w:rsidR="00D05578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17,3</w:t>
            </w:r>
          </w:p>
        </w:tc>
        <w:tc>
          <w:tcPr>
            <w:tcW w:w="209" w:type="pct"/>
            <w:vAlign w:val="center"/>
          </w:tcPr>
          <w:p w:rsidR="00D05578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17,3</w:t>
            </w:r>
          </w:p>
        </w:tc>
        <w:tc>
          <w:tcPr>
            <w:tcW w:w="1026" w:type="pct"/>
            <w:vAlign w:val="center"/>
          </w:tcPr>
          <w:p w:rsidR="00D05578" w:rsidRPr="00784082" w:rsidRDefault="00C211FE" w:rsidP="00784082">
            <w:pPr>
              <w:autoSpaceDE w:val="0"/>
              <w:autoSpaceDN w:val="0"/>
              <w:adjustRightInd w:val="0"/>
              <w:jc w:val="both"/>
            </w:pPr>
            <w:r w:rsidRPr="00784082">
              <w:t xml:space="preserve">Распоряжение Правительства </w:t>
            </w:r>
            <w:r w:rsidR="008E5784" w:rsidRPr="00784082">
              <w:t>Ханты-Мансийского автономного округа – Югры</w:t>
            </w:r>
            <w:r w:rsidRPr="00784082">
              <w:t xml:space="preserve"> от 15.03.2013 №92-рп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Югры».</w:t>
            </w:r>
          </w:p>
        </w:tc>
        <w:tc>
          <w:tcPr>
            <w:tcW w:w="429" w:type="pct"/>
            <w:vAlign w:val="center"/>
          </w:tcPr>
          <w:p w:rsidR="00D05578" w:rsidRPr="00784082" w:rsidRDefault="00D05578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УпоЖП</w:t>
            </w:r>
          </w:p>
        </w:tc>
        <w:tc>
          <w:tcPr>
            <w:tcW w:w="653" w:type="pct"/>
            <w:vAlign w:val="center"/>
          </w:tcPr>
          <w:p w:rsidR="00D05578" w:rsidRPr="00784082" w:rsidRDefault="0032257D" w:rsidP="00784082">
            <w:pPr>
              <w:autoSpaceDE w:val="0"/>
              <w:autoSpaceDN w:val="0"/>
              <w:adjustRightInd w:val="0"/>
              <w:jc w:val="center"/>
              <w:rPr>
                <w:strike/>
                <w:color w:val="FF0000"/>
              </w:rPr>
            </w:pPr>
            <w:r w:rsidRPr="00784082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784082" w:rsidRPr="00784082" w:rsidTr="00784082">
        <w:trPr>
          <w:jc w:val="center"/>
        </w:trPr>
        <w:tc>
          <w:tcPr>
            <w:tcW w:w="148" w:type="pct"/>
            <w:vAlign w:val="center"/>
          </w:tcPr>
          <w:p w:rsidR="000F3730" w:rsidRPr="00784082" w:rsidRDefault="000F3730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9</w:t>
            </w:r>
          </w:p>
        </w:tc>
        <w:tc>
          <w:tcPr>
            <w:tcW w:w="576" w:type="pct"/>
            <w:vAlign w:val="center"/>
          </w:tcPr>
          <w:p w:rsidR="000F3730" w:rsidRPr="00784082" w:rsidRDefault="000F3730" w:rsidP="0078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84082">
              <w:t xml:space="preserve">Количество семей, состоящих на учёте в качестве нуждающихся в жилых помещениях, предоставляемых по договорам социального найма из муниципального </w:t>
            </w:r>
            <w:r w:rsidR="00C00CAF" w:rsidRPr="00784082">
              <w:t>жилищного фонда города Когалыма</w:t>
            </w:r>
          </w:p>
        </w:tc>
        <w:tc>
          <w:tcPr>
            <w:tcW w:w="392" w:type="pct"/>
            <w:vAlign w:val="center"/>
          </w:tcPr>
          <w:p w:rsidR="000F3730" w:rsidRPr="00784082" w:rsidRDefault="0067378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МП</w:t>
            </w:r>
          </w:p>
        </w:tc>
        <w:tc>
          <w:tcPr>
            <w:tcW w:w="385" w:type="pct"/>
            <w:vAlign w:val="center"/>
          </w:tcPr>
          <w:p w:rsidR="000F3730" w:rsidRPr="00784082" w:rsidRDefault="000F3730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количество семей</w:t>
            </w:r>
          </w:p>
        </w:tc>
        <w:tc>
          <w:tcPr>
            <w:tcW w:w="321" w:type="pct"/>
            <w:vAlign w:val="center"/>
          </w:tcPr>
          <w:p w:rsidR="000F3730" w:rsidRPr="00784082" w:rsidRDefault="0067378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1 026</w:t>
            </w:r>
          </w:p>
        </w:tc>
        <w:tc>
          <w:tcPr>
            <w:tcW w:w="202" w:type="pct"/>
            <w:vAlign w:val="center"/>
          </w:tcPr>
          <w:p w:rsidR="000F3730" w:rsidRPr="00784082" w:rsidRDefault="00F93190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2023</w:t>
            </w:r>
          </w:p>
        </w:tc>
        <w:tc>
          <w:tcPr>
            <w:tcW w:w="244" w:type="pct"/>
            <w:vAlign w:val="center"/>
          </w:tcPr>
          <w:p w:rsidR="000F3730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986</w:t>
            </w:r>
          </w:p>
        </w:tc>
        <w:tc>
          <w:tcPr>
            <w:tcW w:w="207" w:type="pct"/>
            <w:vAlign w:val="center"/>
          </w:tcPr>
          <w:p w:rsidR="000F3730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985</w:t>
            </w:r>
          </w:p>
        </w:tc>
        <w:tc>
          <w:tcPr>
            <w:tcW w:w="207" w:type="pct"/>
            <w:vAlign w:val="center"/>
          </w:tcPr>
          <w:p w:rsidR="000F3730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984</w:t>
            </w:r>
          </w:p>
        </w:tc>
        <w:tc>
          <w:tcPr>
            <w:tcW w:w="209" w:type="pct"/>
            <w:vAlign w:val="center"/>
          </w:tcPr>
          <w:p w:rsidR="000F3730" w:rsidRPr="00784082" w:rsidRDefault="004227B6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983</w:t>
            </w:r>
          </w:p>
        </w:tc>
        <w:tc>
          <w:tcPr>
            <w:tcW w:w="1026" w:type="pct"/>
            <w:vAlign w:val="center"/>
          </w:tcPr>
          <w:p w:rsidR="000F3730" w:rsidRPr="00784082" w:rsidRDefault="00C211FE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-</w:t>
            </w:r>
          </w:p>
        </w:tc>
        <w:tc>
          <w:tcPr>
            <w:tcW w:w="429" w:type="pct"/>
            <w:vAlign w:val="center"/>
          </w:tcPr>
          <w:p w:rsidR="000F3730" w:rsidRPr="00784082" w:rsidRDefault="0067378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УпоЖП</w:t>
            </w:r>
          </w:p>
        </w:tc>
        <w:tc>
          <w:tcPr>
            <w:tcW w:w="653" w:type="pct"/>
            <w:vAlign w:val="center"/>
          </w:tcPr>
          <w:p w:rsidR="00673789" w:rsidRPr="00784082" w:rsidRDefault="00673789" w:rsidP="00784082">
            <w:pPr>
              <w:autoSpaceDE w:val="0"/>
              <w:autoSpaceDN w:val="0"/>
              <w:adjustRightInd w:val="0"/>
              <w:jc w:val="center"/>
            </w:pPr>
            <w:r w:rsidRPr="00784082">
              <w:t>-</w:t>
            </w:r>
          </w:p>
        </w:tc>
      </w:tr>
    </w:tbl>
    <w:p w:rsidR="00784082" w:rsidRDefault="00784082" w:rsidP="009D290C">
      <w:pPr>
        <w:autoSpaceDE w:val="0"/>
        <w:autoSpaceDN w:val="0"/>
        <w:adjustRightInd w:val="0"/>
        <w:jc w:val="center"/>
        <w:rPr>
          <w:sz w:val="26"/>
          <w:szCs w:val="26"/>
        </w:rPr>
        <w:sectPr w:rsidR="00784082" w:rsidSect="0078408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Помесячный план достижения показателей муниципальной программы в </w:t>
      </w:r>
      <w:r w:rsidR="00B81026">
        <w:rPr>
          <w:sz w:val="26"/>
          <w:szCs w:val="26"/>
        </w:rPr>
        <w:t>2025</w:t>
      </w:r>
      <w:r>
        <w:rPr>
          <w:sz w:val="26"/>
          <w:szCs w:val="26"/>
        </w:rPr>
        <w:t xml:space="preserve"> году</w:t>
      </w:r>
    </w:p>
    <w:p w:rsidR="009D290C" w:rsidRDefault="009D290C" w:rsidP="009D290C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"/>
        <w:gridCol w:w="2416"/>
        <w:gridCol w:w="1052"/>
        <w:gridCol w:w="1274"/>
        <w:gridCol w:w="804"/>
        <w:gridCol w:w="813"/>
        <w:gridCol w:w="829"/>
        <w:gridCol w:w="807"/>
        <w:gridCol w:w="797"/>
        <w:gridCol w:w="782"/>
        <w:gridCol w:w="917"/>
        <w:gridCol w:w="794"/>
        <w:gridCol w:w="835"/>
        <w:gridCol w:w="819"/>
        <w:gridCol w:w="854"/>
        <w:gridCol w:w="1353"/>
      </w:tblGrid>
      <w:tr w:rsidR="00221D7A" w:rsidRPr="00462C24" w:rsidTr="00784082">
        <w:trPr>
          <w:trHeight w:val="428"/>
          <w:jc w:val="center"/>
        </w:trPr>
        <w:tc>
          <w:tcPr>
            <w:tcW w:w="175" w:type="pct"/>
            <w:vMerge w:val="restart"/>
            <w:vAlign w:val="center"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№ п/п</w:t>
            </w:r>
          </w:p>
        </w:tc>
        <w:tc>
          <w:tcPr>
            <w:tcW w:w="770" w:type="pct"/>
            <w:vMerge w:val="restart"/>
            <w:vAlign w:val="center"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35" w:type="pct"/>
            <w:vMerge w:val="restart"/>
            <w:vAlign w:val="center"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406" w:type="pct"/>
            <w:vMerge w:val="restart"/>
            <w:vAlign w:val="center"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883" w:type="pct"/>
            <w:gridSpan w:val="11"/>
            <w:vAlign w:val="center"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430" w:type="pct"/>
            <w:vMerge w:val="restart"/>
            <w:vAlign w:val="center"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На конец 2025 года</w:t>
            </w:r>
          </w:p>
        </w:tc>
      </w:tr>
      <w:tr w:rsidR="00784082" w:rsidRPr="00462C24" w:rsidTr="00784082">
        <w:trPr>
          <w:jc w:val="center"/>
        </w:trPr>
        <w:tc>
          <w:tcPr>
            <w:tcW w:w="175" w:type="pct"/>
            <w:vMerge/>
            <w:vAlign w:val="center"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70" w:type="pct"/>
            <w:vMerge/>
            <w:vAlign w:val="center"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5" w:type="pct"/>
            <w:vMerge/>
            <w:vAlign w:val="center"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06" w:type="pct"/>
            <w:vMerge/>
            <w:vAlign w:val="center"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6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янв.</w:t>
            </w:r>
          </w:p>
        </w:tc>
        <w:tc>
          <w:tcPr>
            <w:tcW w:w="259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фев.</w:t>
            </w:r>
          </w:p>
        </w:tc>
        <w:tc>
          <w:tcPr>
            <w:tcW w:w="264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март</w:t>
            </w:r>
          </w:p>
        </w:tc>
        <w:tc>
          <w:tcPr>
            <w:tcW w:w="257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апр.</w:t>
            </w:r>
          </w:p>
        </w:tc>
        <w:tc>
          <w:tcPr>
            <w:tcW w:w="254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май</w:t>
            </w:r>
          </w:p>
        </w:tc>
        <w:tc>
          <w:tcPr>
            <w:tcW w:w="249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июнь</w:t>
            </w:r>
          </w:p>
        </w:tc>
        <w:tc>
          <w:tcPr>
            <w:tcW w:w="292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июль</w:t>
            </w:r>
          </w:p>
        </w:tc>
        <w:tc>
          <w:tcPr>
            <w:tcW w:w="253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авг.</w:t>
            </w:r>
          </w:p>
        </w:tc>
        <w:tc>
          <w:tcPr>
            <w:tcW w:w="266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сент.</w:t>
            </w:r>
          </w:p>
        </w:tc>
        <w:tc>
          <w:tcPr>
            <w:tcW w:w="261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окт.</w:t>
            </w:r>
          </w:p>
        </w:tc>
        <w:tc>
          <w:tcPr>
            <w:tcW w:w="270" w:type="pct"/>
          </w:tcPr>
          <w:p w:rsidR="00221D7A" w:rsidRPr="00462C24" w:rsidRDefault="00221D7A" w:rsidP="00240E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нояб.</w:t>
            </w:r>
          </w:p>
        </w:tc>
        <w:tc>
          <w:tcPr>
            <w:tcW w:w="430" w:type="pct"/>
            <w:vMerge/>
          </w:tcPr>
          <w:p w:rsidR="00221D7A" w:rsidRPr="00462C24" w:rsidRDefault="00221D7A" w:rsidP="009D29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84082" w:rsidRPr="00462C24" w:rsidTr="00784082">
        <w:trPr>
          <w:jc w:val="center"/>
        </w:trPr>
        <w:tc>
          <w:tcPr>
            <w:tcW w:w="175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</w:t>
            </w:r>
          </w:p>
        </w:tc>
        <w:tc>
          <w:tcPr>
            <w:tcW w:w="770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2</w:t>
            </w:r>
          </w:p>
        </w:tc>
        <w:tc>
          <w:tcPr>
            <w:tcW w:w="335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4</w:t>
            </w:r>
          </w:p>
        </w:tc>
        <w:tc>
          <w:tcPr>
            <w:tcW w:w="256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5</w:t>
            </w:r>
          </w:p>
        </w:tc>
        <w:tc>
          <w:tcPr>
            <w:tcW w:w="259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6</w:t>
            </w:r>
          </w:p>
        </w:tc>
        <w:tc>
          <w:tcPr>
            <w:tcW w:w="264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7</w:t>
            </w:r>
          </w:p>
        </w:tc>
        <w:tc>
          <w:tcPr>
            <w:tcW w:w="257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8</w:t>
            </w:r>
          </w:p>
        </w:tc>
        <w:tc>
          <w:tcPr>
            <w:tcW w:w="254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9</w:t>
            </w:r>
          </w:p>
        </w:tc>
        <w:tc>
          <w:tcPr>
            <w:tcW w:w="249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10</w:t>
            </w:r>
          </w:p>
        </w:tc>
        <w:tc>
          <w:tcPr>
            <w:tcW w:w="292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11</w:t>
            </w:r>
          </w:p>
        </w:tc>
        <w:tc>
          <w:tcPr>
            <w:tcW w:w="253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12</w:t>
            </w:r>
          </w:p>
        </w:tc>
        <w:tc>
          <w:tcPr>
            <w:tcW w:w="266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13</w:t>
            </w:r>
          </w:p>
        </w:tc>
        <w:tc>
          <w:tcPr>
            <w:tcW w:w="261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14</w:t>
            </w:r>
          </w:p>
        </w:tc>
        <w:tc>
          <w:tcPr>
            <w:tcW w:w="270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15</w:t>
            </w:r>
          </w:p>
        </w:tc>
        <w:tc>
          <w:tcPr>
            <w:tcW w:w="430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16</w:t>
            </w:r>
          </w:p>
        </w:tc>
      </w:tr>
      <w:tr w:rsidR="009D290C" w:rsidRPr="00462C24" w:rsidTr="00784082">
        <w:trPr>
          <w:jc w:val="center"/>
        </w:trPr>
        <w:tc>
          <w:tcPr>
            <w:tcW w:w="175" w:type="pct"/>
          </w:tcPr>
          <w:p w:rsidR="009D290C" w:rsidRPr="00462C24" w:rsidRDefault="009D290C" w:rsidP="009D29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1.</w:t>
            </w:r>
          </w:p>
        </w:tc>
        <w:tc>
          <w:tcPr>
            <w:tcW w:w="4825" w:type="pct"/>
            <w:gridSpan w:val="15"/>
          </w:tcPr>
          <w:p w:rsidR="009D290C" w:rsidRPr="00462C24" w:rsidRDefault="00240E85" w:rsidP="009D29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Создание условий для развития жилищного строительства и обеспечение жильем отдельных категорий граждан</w:t>
            </w:r>
          </w:p>
        </w:tc>
      </w:tr>
      <w:tr w:rsidR="00784082" w:rsidRPr="00462C24" w:rsidTr="00784082">
        <w:trPr>
          <w:jc w:val="center"/>
        </w:trPr>
        <w:tc>
          <w:tcPr>
            <w:tcW w:w="175" w:type="pct"/>
            <w:vAlign w:val="center"/>
          </w:tcPr>
          <w:p w:rsidR="006B06B7" w:rsidRPr="00462C24" w:rsidRDefault="006B06B7" w:rsidP="006B06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1.1.</w:t>
            </w:r>
          </w:p>
        </w:tc>
        <w:tc>
          <w:tcPr>
            <w:tcW w:w="770" w:type="pct"/>
          </w:tcPr>
          <w:p w:rsidR="006B06B7" w:rsidRPr="00462C24" w:rsidRDefault="006B06B7" w:rsidP="006B06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  <w:lang w:eastAsia="en-US"/>
              </w:rPr>
              <w:t>Объем жилищного строительства</w:t>
            </w:r>
          </w:p>
        </w:tc>
        <w:tc>
          <w:tcPr>
            <w:tcW w:w="335" w:type="pct"/>
            <w:vAlign w:val="center"/>
          </w:tcPr>
          <w:p w:rsidR="006B06B7" w:rsidRPr="00462C24" w:rsidRDefault="005C6027" w:rsidP="006B06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ГП ХМАО - Югры</w:t>
            </w:r>
          </w:p>
        </w:tc>
        <w:tc>
          <w:tcPr>
            <w:tcW w:w="406" w:type="pct"/>
            <w:vAlign w:val="center"/>
          </w:tcPr>
          <w:p w:rsidR="006B06B7" w:rsidRPr="00462C24" w:rsidRDefault="006B06B7" w:rsidP="006B06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тыс.кв.м</w:t>
            </w:r>
          </w:p>
        </w:tc>
        <w:tc>
          <w:tcPr>
            <w:tcW w:w="256" w:type="pct"/>
            <w:vAlign w:val="center"/>
          </w:tcPr>
          <w:p w:rsidR="006B06B7" w:rsidRPr="00462C24" w:rsidRDefault="006B06B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9" w:type="pct"/>
            <w:vAlign w:val="center"/>
          </w:tcPr>
          <w:p w:rsidR="006B06B7" w:rsidRPr="00462C24" w:rsidRDefault="006B06B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  <w:vAlign w:val="center"/>
          </w:tcPr>
          <w:p w:rsidR="006B06B7" w:rsidRPr="00462C24" w:rsidRDefault="006B06B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:rsidR="006B06B7" w:rsidRPr="00462C24" w:rsidRDefault="006B06B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4" w:type="pct"/>
            <w:vAlign w:val="center"/>
          </w:tcPr>
          <w:p w:rsidR="006B06B7" w:rsidRPr="00462C24" w:rsidRDefault="006B06B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  <w:vAlign w:val="center"/>
          </w:tcPr>
          <w:p w:rsidR="006B06B7" w:rsidRPr="00462C24" w:rsidRDefault="006B06B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92" w:type="pct"/>
            <w:vAlign w:val="center"/>
          </w:tcPr>
          <w:p w:rsidR="006B06B7" w:rsidRPr="00462C24" w:rsidRDefault="006B06B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  <w:vAlign w:val="center"/>
          </w:tcPr>
          <w:p w:rsidR="006B06B7" w:rsidRPr="00462C24" w:rsidRDefault="006B06B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  <w:vAlign w:val="center"/>
          </w:tcPr>
          <w:p w:rsidR="006B06B7" w:rsidRPr="00462C24" w:rsidRDefault="006B06B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  <w:vAlign w:val="center"/>
          </w:tcPr>
          <w:p w:rsidR="006B06B7" w:rsidRPr="00462C24" w:rsidRDefault="005C602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33,0</w:t>
            </w:r>
          </w:p>
        </w:tc>
        <w:tc>
          <w:tcPr>
            <w:tcW w:w="270" w:type="pct"/>
            <w:vAlign w:val="center"/>
          </w:tcPr>
          <w:p w:rsidR="006B06B7" w:rsidRPr="00462C24" w:rsidRDefault="005C602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33,0</w:t>
            </w:r>
          </w:p>
        </w:tc>
        <w:tc>
          <w:tcPr>
            <w:tcW w:w="430" w:type="pct"/>
            <w:vAlign w:val="center"/>
          </w:tcPr>
          <w:p w:rsidR="006B06B7" w:rsidRPr="00462C24" w:rsidRDefault="005C6027" w:rsidP="006B06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33,0</w:t>
            </w:r>
          </w:p>
        </w:tc>
      </w:tr>
      <w:tr w:rsidR="00784082" w:rsidRPr="00462C24" w:rsidTr="00784082">
        <w:trPr>
          <w:jc w:val="center"/>
        </w:trPr>
        <w:tc>
          <w:tcPr>
            <w:tcW w:w="17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1.2.</w:t>
            </w:r>
          </w:p>
        </w:tc>
        <w:tc>
          <w:tcPr>
            <w:tcW w:w="770" w:type="pct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Общее количество квадратных метров расселенного непригодного жилищного фонда</w:t>
            </w:r>
          </w:p>
        </w:tc>
        <w:tc>
          <w:tcPr>
            <w:tcW w:w="33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МП</w:t>
            </w:r>
          </w:p>
        </w:tc>
        <w:tc>
          <w:tcPr>
            <w:tcW w:w="40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млн. кв.м.</w:t>
            </w:r>
          </w:p>
        </w:tc>
        <w:tc>
          <w:tcPr>
            <w:tcW w:w="25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92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0,0006</w:t>
            </w:r>
          </w:p>
        </w:tc>
        <w:tc>
          <w:tcPr>
            <w:tcW w:w="2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0,0006</w:t>
            </w:r>
          </w:p>
        </w:tc>
        <w:tc>
          <w:tcPr>
            <w:tcW w:w="43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0,0006</w:t>
            </w:r>
          </w:p>
        </w:tc>
      </w:tr>
      <w:tr w:rsidR="00784082" w:rsidRPr="00462C24" w:rsidTr="00784082">
        <w:trPr>
          <w:jc w:val="center"/>
        </w:trPr>
        <w:tc>
          <w:tcPr>
            <w:tcW w:w="17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1.3.</w:t>
            </w:r>
          </w:p>
        </w:tc>
        <w:tc>
          <w:tcPr>
            <w:tcW w:w="770" w:type="pct"/>
            <w:vAlign w:val="center"/>
          </w:tcPr>
          <w:p w:rsidR="009D17EA" w:rsidRPr="00462C24" w:rsidRDefault="009D17EA" w:rsidP="009D17EA">
            <w:pPr>
              <w:tabs>
                <w:tab w:val="left" w:pos="4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Общая площадь жилых помещений, приходящихся в среднем на 1 жителя</w:t>
            </w:r>
          </w:p>
        </w:tc>
        <w:tc>
          <w:tcPr>
            <w:tcW w:w="33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ОМСУ</w:t>
            </w:r>
          </w:p>
        </w:tc>
        <w:tc>
          <w:tcPr>
            <w:tcW w:w="40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кв.м.</w:t>
            </w:r>
          </w:p>
        </w:tc>
        <w:tc>
          <w:tcPr>
            <w:tcW w:w="25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92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18,1</w:t>
            </w:r>
          </w:p>
        </w:tc>
        <w:tc>
          <w:tcPr>
            <w:tcW w:w="2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18,1</w:t>
            </w:r>
          </w:p>
        </w:tc>
        <w:tc>
          <w:tcPr>
            <w:tcW w:w="43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18,1</w:t>
            </w:r>
          </w:p>
        </w:tc>
      </w:tr>
      <w:tr w:rsidR="00784082" w:rsidRPr="00462C24" w:rsidTr="00784082">
        <w:trPr>
          <w:jc w:val="center"/>
        </w:trPr>
        <w:tc>
          <w:tcPr>
            <w:tcW w:w="17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1.4.</w:t>
            </w:r>
          </w:p>
        </w:tc>
        <w:tc>
          <w:tcPr>
            <w:tcW w:w="7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Количество семей, у</w:t>
            </w:r>
            <w:r w:rsidR="00F149BA" w:rsidRPr="00462C24">
              <w:rPr>
                <w:sz w:val="22"/>
                <w:szCs w:val="22"/>
              </w:rPr>
              <w:t>лучшивших жилищные условия</w:t>
            </w:r>
          </w:p>
        </w:tc>
        <w:tc>
          <w:tcPr>
            <w:tcW w:w="335" w:type="pct"/>
            <w:vAlign w:val="center"/>
          </w:tcPr>
          <w:p w:rsidR="009D17EA" w:rsidRPr="00462C24" w:rsidRDefault="0066733D" w:rsidP="006673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МП</w:t>
            </w:r>
          </w:p>
        </w:tc>
        <w:tc>
          <w:tcPr>
            <w:tcW w:w="40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ед.</w:t>
            </w:r>
          </w:p>
        </w:tc>
        <w:tc>
          <w:tcPr>
            <w:tcW w:w="25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92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210</w:t>
            </w:r>
          </w:p>
        </w:tc>
        <w:tc>
          <w:tcPr>
            <w:tcW w:w="2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210</w:t>
            </w:r>
          </w:p>
        </w:tc>
        <w:tc>
          <w:tcPr>
            <w:tcW w:w="43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210</w:t>
            </w:r>
          </w:p>
        </w:tc>
      </w:tr>
      <w:tr w:rsidR="00784082" w:rsidRPr="00462C24" w:rsidTr="00784082">
        <w:trPr>
          <w:jc w:val="center"/>
        </w:trPr>
        <w:tc>
          <w:tcPr>
            <w:tcW w:w="17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 xml:space="preserve">1.5. </w:t>
            </w:r>
          </w:p>
        </w:tc>
        <w:tc>
          <w:tcPr>
            <w:tcW w:w="7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Количество снесенных домов из непригодного для проживания и аварийного жилищного фонда</w:t>
            </w:r>
          </w:p>
        </w:tc>
        <w:tc>
          <w:tcPr>
            <w:tcW w:w="335" w:type="pct"/>
            <w:vAlign w:val="center"/>
          </w:tcPr>
          <w:p w:rsidR="009D17EA" w:rsidRPr="00462C24" w:rsidRDefault="005C6027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МП</w:t>
            </w:r>
          </w:p>
        </w:tc>
        <w:tc>
          <w:tcPr>
            <w:tcW w:w="40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шт.</w:t>
            </w:r>
          </w:p>
        </w:tc>
        <w:tc>
          <w:tcPr>
            <w:tcW w:w="25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92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8</w:t>
            </w:r>
          </w:p>
        </w:tc>
        <w:tc>
          <w:tcPr>
            <w:tcW w:w="2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8</w:t>
            </w:r>
          </w:p>
        </w:tc>
        <w:tc>
          <w:tcPr>
            <w:tcW w:w="43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8</w:t>
            </w:r>
          </w:p>
        </w:tc>
      </w:tr>
      <w:tr w:rsidR="00784082" w:rsidRPr="00462C24" w:rsidTr="00784082">
        <w:trPr>
          <w:jc w:val="center"/>
        </w:trPr>
        <w:tc>
          <w:tcPr>
            <w:tcW w:w="17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1.6.</w:t>
            </w:r>
          </w:p>
        </w:tc>
        <w:tc>
          <w:tcPr>
            <w:tcW w:w="7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Предоставление семьям жилых помещений по договорам социального найма в связи с подходом очерёдности</w:t>
            </w:r>
          </w:p>
        </w:tc>
        <w:tc>
          <w:tcPr>
            <w:tcW w:w="335" w:type="pct"/>
            <w:vAlign w:val="center"/>
          </w:tcPr>
          <w:p w:rsidR="009D17EA" w:rsidRPr="00462C24" w:rsidRDefault="005277A1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МП</w:t>
            </w:r>
          </w:p>
        </w:tc>
        <w:tc>
          <w:tcPr>
            <w:tcW w:w="40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шт.</w:t>
            </w:r>
          </w:p>
        </w:tc>
        <w:tc>
          <w:tcPr>
            <w:tcW w:w="25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92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  <w:vAlign w:val="center"/>
          </w:tcPr>
          <w:p w:rsidR="009D17EA" w:rsidRPr="00462C24" w:rsidRDefault="00EA448F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</w:t>
            </w:r>
          </w:p>
        </w:tc>
        <w:tc>
          <w:tcPr>
            <w:tcW w:w="270" w:type="pct"/>
            <w:vAlign w:val="center"/>
          </w:tcPr>
          <w:p w:rsidR="009D17EA" w:rsidRPr="00462C24" w:rsidRDefault="00EA448F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</w:t>
            </w:r>
          </w:p>
        </w:tc>
        <w:tc>
          <w:tcPr>
            <w:tcW w:w="430" w:type="pct"/>
            <w:vAlign w:val="center"/>
          </w:tcPr>
          <w:p w:rsidR="009D17EA" w:rsidRPr="00462C24" w:rsidRDefault="00EA448F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</w:t>
            </w:r>
          </w:p>
        </w:tc>
      </w:tr>
    </w:tbl>
    <w:p w:rsidR="00784082" w:rsidRDefault="00784082" w:rsidP="009D17EA">
      <w:pPr>
        <w:autoSpaceDE w:val="0"/>
        <w:autoSpaceDN w:val="0"/>
        <w:adjustRightInd w:val="0"/>
        <w:jc w:val="center"/>
        <w:rPr>
          <w:sz w:val="22"/>
          <w:szCs w:val="22"/>
        </w:rPr>
        <w:sectPr w:rsidR="00784082" w:rsidSect="0078408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2418"/>
        <w:gridCol w:w="1052"/>
        <w:gridCol w:w="1275"/>
        <w:gridCol w:w="805"/>
        <w:gridCol w:w="814"/>
        <w:gridCol w:w="830"/>
        <w:gridCol w:w="808"/>
        <w:gridCol w:w="798"/>
        <w:gridCol w:w="782"/>
        <w:gridCol w:w="917"/>
        <w:gridCol w:w="794"/>
        <w:gridCol w:w="835"/>
        <w:gridCol w:w="819"/>
        <w:gridCol w:w="847"/>
        <w:gridCol w:w="1350"/>
      </w:tblGrid>
      <w:tr w:rsidR="009D17EA" w:rsidRPr="00462C24" w:rsidTr="00784082">
        <w:trPr>
          <w:jc w:val="center"/>
        </w:trPr>
        <w:tc>
          <w:tcPr>
            <w:tcW w:w="17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lastRenderedPageBreak/>
              <w:t>1.7.</w:t>
            </w:r>
          </w:p>
        </w:tc>
        <w:tc>
          <w:tcPr>
            <w:tcW w:w="770" w:type="pct"/>
            <w:vAlign w:val="center"/>
          </w:tcPr>
          <w:p w:rsidR="009D17EA" w:rsidRPr="00462C24" w:rsidRDefault="009D17EA" w:rsidP="009D17EA">
            <w:pPr>
              <w:pStyle w:val="a6"/>
              <w:shd w:val="clear" w:color="auto" w:fill="FFFFFF" w:themeFill="background1"/>
              <w:jc w:val="center"/>
              <w:rPr>
                <w:bCs/>
                <w:iCs/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Количество участников, получивших меры финансовой поддержки для улучшения жилищных условий</w:t>
            </w:r>
          </w:p>
        </w:tc>
        <w:tc>
          <w:tcPr>
            <w:tcW w:w="335" w:type="pct"/>
            <w:vAlign w:val="center"/>
          </w:tcPr>
          <w:p w:rsidR="009D17EA" w:rsidRPr="00462C24" w:rsidRDefault="005C6027" w:rsidP="005C60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МП</w:t>
            </w:r>
          </w:p>
        </w:tc>
        <w:tc>
          <w:tcPr>
            <w:tcW w:w="40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чел.</w:t>
            </w:r>
          </w:p>
        </w:tc>
        <w:tc>
          <w:tcPr>
            <w:tcW w:w="25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92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4</w:t>
            </w:r>
          </w:p>
        </w:tc>
        <w:tc>
          <w:tcPr>
            <w:tcW w:w="2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4</w:t>
            </w:r>
          </w:p>
        </w:tc>
        <w:tc>
          <w:tcPr>
            <w:tcW w:w="43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4</w:t>
            </w:r>
          </w:p>
        </w:tc>
      </w:tr>
      <w:tr w:rsidR="009D17EA" w:rsidRPr="00462C24" w:rsidTr="00784082">
        <w:trPr>
          <w:jc w:val="center"/>
        </w:trPr>
        <w:tc>
          <w:tcPr>
            <w:tcW w:w="17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1.8.</w:t>
            </w:r>
          </w:p>
        </w:tc>
        <w:tc>
          <w:tcPr>
            <w:tcW w:w="7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rFonts w:eastAsia="Calibri"/>
                <w:sz w:val="22"/>
                <w:szCs w:val="22"/>
              </w:rPr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33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ОМСУ</w:t>
            </w:r>
          </w:p>
        </w:tc>
        <w:tc>
          <w:tcPr>
            <w:tcW w:w="40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%</w:t>
            </w:r>
          </w:p>
        </w:tc>
        <w:tc>
          <w:tcPr>
            <w:tcW w:w="25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92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21,3</w:t>
            </w:r>
          </w:p>
        </w:tc>
        <w:tc>
          <w:tcPr>
            <w:tcW w:w="2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21,3</w:t>
            </w:r>
          </w:p>
        </w:tc>
        <w:tc>
          <w:tcPr>
            <w:tcW w:w="43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21,3</w:t>
            </w:r>
          </w:p>
        </w:tc>
      </w:tr>
      <w:tr w:rsidR="009D17EA" w:rsidRPr="00462C24" w:rsidTr="00784082">
        <w:trPr>
          <w:jc w:val="center"/>
        </w:trPr>
        <w:tc>
          <w:tcPr>
            <w:tcW w:w="17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1.9.</w:t>
            </w:r>
          </w:p>
        </w:tc>
        <w:tc>
          <w:tcPr>
            <w:tcW w:w="7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</w:tc>
        <w:tc>
          <w:tcPr>
            <w:tcW w:w="335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МП</w:t>
            </w:r>
          </w:p>
        </w:tc>
        <w:tc>
          <w:tcPr>
            <w:tcW w:w="40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количество семей</w:t>
            </w:r>
          </w:p>
        </w:tc>
        <w:tc>
          <w:tcPr>
            <w:tcW w:w="25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4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92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53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986</w:t>
            </w:r>
          </w:p>
        </w:tc>
        <w:tc>
          <w:tcPr>
            <w:tcW w:w="27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986</w:t>
            </w:r>
          </w:p>
        </w:tc>
        <w:tc>
          <w:tcPr>
            <w:tcW w:w="430" w:type="pct"/>
            <w:vAlign w:val="center"/>
          </w:tcPr>
          <w:p w:rsidR="009D17EA" w:rsidRPr="00462C24" w:rsidRDefault="009D17EA" w:rsidP="009D17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2C24">
              <w:rPr>
                <w:sz w:val="22"/>
                <w:szCs w:val="22"/>
              </w:rPr>
              <w:t>986</w:t>
            </w:r>
          </w:p>
        </w:tc>
      </w:tr>
    </w:tbl>
    <w:p w:rsidR="00784082" w:rsidRDefault="00784082" w:rsidP="009D290C">
      <w:pPr>
        <w:autoSpaceDE w:val="0"/>
        <w:autoSpaceDN w:val="0"/>
        <w:adjustRightInd w:val="0"/>
        <w:rPr>
          <w:sz w:val="26"/>
          <w:szCs w:val="26"/>
        </w:rPr>
        <w:sectPr w:rsidR="00784082" w:rsidSect="0078408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4. Структура муниципальной программы</w:t>
      </w:r>
    </w:p>
    <w:p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4696"/>
        <w:gridCol w:w="2734"/>
        <w:gridCol w:w="3572"/>
        <w:gridCol w:w="3864"/>
      </w:tblGrid>
      <w:tr w:rsidR="009D290C" w:rsidRPr="00CB6046" w:rsidTr="00CB6046">
        <w:trPr>
          <w:jc w:val="center"/>
        </w:trPr>
        <w:tc>
          <w:tcPr>
            <w:tcW w:w="264" w:type="pct"/>
            <w:vAlign w:val="center"/>
          </w:tcPr>
          <w:p w:rsidR="009D290C" w:rsidRPr="00CB6046" w:rsidRDefault="009D290C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№ п/п</w:t>
            </w:r>
          </w:p>
        </w:tc>
        <w:tc>
          <w:tcPr>
            <w:tcW w:w="1496" w:type="pct"/>
            <w:vAlign w:val="center"/>
          </w:tcPr>
          <w:p w:rsidR="009D290C" w:rsidRPr="00CB6046" w:rsidRDefault="009D290C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Задачи структурного элемента</w:t>
            </w:r>
          </w:p>
        </w:tc>
        <w:tc>
          <w:tcPr>
            <w:tcW w:w="2009" w:type="pct"/>
            <w:gridSpan w:val="2"/>
            <w:vAlign w:val="center"/>
          </w:tcPr>
          <w:p w:rsidR="009D290C" w:rsidRPr="00CB6046" w:rsidRDefault="009D290C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31" w:type="pct"/>
            <w:vAlign w:val="center"/>
          </w:tcPr>
          <w:p w:rsidR="009D290C" w:rsidRPr="00CB6046" w:rsidRDefault="009D290C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Связь с показателями</w:t>
            </w:r>
          </w:p>
        </w:tc>
      </w:tr>
      <w:tr w:rsidR="009D290C" w:rsidRPr="00CB6046" w:rsidTr="00CB6046">
        <w:trPr>
          <w:jc w:val="center"/>
        </w:trPr>
        <w:tc>
          <w:tcPr>
            <w:tcW w:w="264" w:type="pct"/>
          </w:tcPr>
          <w:p w:rsidR="009D290C" w:rsidRPr="00CB6046" w:rsidRDefault="009D290C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1</w:t>
            </w:r>
          </w:p>
        </w:tc>
        <w:tc>
          <w:tcPr>
            <w:tcW w:w="1496" w:type="pct"/>
          </w:tcPr>
          <w:p w:rsidR="009D290C" w:rsidRPr="00CB6046" w:rsidRDefault="009D290C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2</w:t>
            </w:r>
          </w:p>
        </w:tc>
        <w:tc>
          <w:tcPr>
            <w:tcW w:w="2009" w:type="pct"/>
            <w:gridSpan w:val="2"/>
          </w:tcPr>
          <w:p w:rsidR="009D290C" w:rsidRPr="00CB6046" w:rsidRDefault="009D290C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3</w:t>
            </w:r>
          </w:p>
        </w:tc>
        <w:tc>
          <w:tcPr>
            <w:tcW w:w="1231" w:type="pct"/>
          </w:tcPr>
          <w:p w:rsidR="009D290C" w:rsidRPr="00CB6046" w:rsidRDefault="009D290C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4</w:t>
            </w:r>
          </w:p>
        </w:tc>
      </w:tr>
      <w:tr w:rsidR="0067565D" w:rsidRPr="00CB6046" w:rsidTr="00CB6046">
        <w:trPr>
          <w:jc w:val="center"/>
        </w:trPr>
        <w:tc>
          <w:tcPr>
            <w:tcW w:w="264" w:type="pct"/>
          </w:tcPr>
          <w:p w:rsidR="0067565D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1</w:t>
            </w:r>
          </w:p>
        </w:tc>
        <w:tc>
          <w:tcPr>
            <w:tcW w:w="4736" w:type="pct"/>
            <w:gridSpan w:val="4"/>
            <w:vAlign w:val="center"/>
          </w:tcPr>
          <w:p w:rsidR="0067565D" w:rsidRPr="00CB6046" w:rsidRDefault="0067565D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Направление 1. «Реализация мероприятий по обеспечению жильем молодых семей»</w:t>
            </w:r>
          </w:p>
        </w:tc>
      </w:tr>
      <w:tr w:rsidR="0067565D" w:rsidRPr="00CB6046" w:rsidTr="00CB6046">
        <w:trPr>
          <w:jc w:val="center"/>
        </w:trPr>
        <w:tc>
          <w:tcPr>
            <w:tcW w:w="264" w:type="pct"/>
          </w:tcPr>
          <w:p w:rsidR="0067565D" w:rsidRPr="00CB6046" w:rsidRDefault="0067565D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РП</w:t>
            </w:r>
            <w:r w:rsidR="006551B0" w:rsidRPr="00CB6046">
              <w:rPr>
                <w:spacing w:val="-6"/>
              </w:rPr>
              <w:t>1.</w:t>
            </w:r>
            <w:r w:rsidRPr="00CB6046">
              <w:rPr>
                <w:spacing w:val="-6"/>
              </w:rPr>
              <w:t>1.</w:t>
            </w:r>
          </w:p>
        </w:tc>
        <w:tc>
          <w:tcPr>
            <w:tcW w:w="4736" w:type="pct"/>
            <w:gridSpan w:val="4"/>
            <w:vAlign w:val="center"/>
          </w:tcPr>
          <w:p w:rsidR="0067565D" w:rsidRPr="00CB6046" w:rsidRDefault="0067565D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      </w:r>
            <w:r w:rsidR="00194098" w:rsidRPr="00CB6046">
              <w:rPr>
                <w:spacing w:val="-6"/>
              </w:rPr>
              <w:t>*</w:t>
            </w:r>
          </w:p>
          <w:p w:rsidR="0067565D" w:rsidRPr="00CB6046" w:rsidRDefault="0067565D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(</w:t>
            </w:r>
            <w:r w:rsidR="008E5784" w:rsidRPr="00CB6046">
              <w:rPr>
                <w:spacing w:val="-6"/>
              </w:rPr>
              <w:t xml:space="preserve">Ислаев Азат </w:t>
            </w:r>
            <w:r w:rsidR="0021345B" w:rsidRPr="00CB6046">
              <w:rPr>
                <w:spacing w:val="-6"/>
              </w:rPr>
              <w:t>Ф</w:t>
            </w:r>
            <w:r w:rsidR="008E5784" w:rsidRPr="00CB6046">
              <w:rPr>
                <w:spacing w:val="-6"/>
              </w:rPr>
              <w:t>айзулхакович</w:t>
            </w:r>
            <w:r w:rsidRPr="00CB6046">
              <w:rPr>
                <w:spacing w:val="-6"/>
              </w:rPr>
              <w:t xml:space="preserve">, </w:t>
            </w:r>
            <w:r w:rsidR="0021345B" w:rsidRPr="00CB6046">
              <w:rPr>
                <w:spacing w:val="-6"/>
              </w:rPr>
              <w:t xml:space="preserve">заместитель Губернатора </w:t>
            </w:r>
            <w:r w:rsidR="008E5784" w:rsidRPr="00CB6046">
              <w:rPr>
                <w:spacing w:val="-6"/>
              </w:rPr>
              <w:t>Ханты-Мансийского автономного округа – Югры</w:t>
            </w:r>
            <w:r w:rsidRPr="00CB6046">
              <w:rPr>
                <w:spacing w:val="-6"/>
              </w:rPr>
              <w:t>)</w:t>
            </w:r>
          </w:p>
        </w:tc>
      </w:tr>
      <w:tr w:rsidR="0067565D" w:rsidRPr="00CB6046" w:rsidTr="00CB6046">
        <w:trPr>
          <w:jc w:val="center"/>
        </w:trPr>
        <w:tc>
          <w:tcPr>
            <w:tcW w:w="264" w:type="pct"/>
          </w:tcPr>
          <w:p w:rsidR="0067565D" w:rsidRPr="00CB6046" w:rsidRDefault="0067565D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367" w:type="pct"/>
            <w:gridSpan w:val="2"/>
            <w:vAlign w:val="center"/>
          </w:tcPr>
          <w:p w:rsidR="0067565D" w:rsidRPr="00CB6046" w:rsidRDefault="0067565D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Ответственный за реализацию: УпоЖП</w:t>
            </w:r>
          </w:p>
        </w:tc>
        <w:tc>
          <w:tcPr>
            <w:tcW w:w="2369" w:type="pct"/>
            <w:gridSpan w:val="2"/>
            <w:vAlign w:val="center"/>
          </w:tcPr>
          <w:p w:rsidR="0067565D" w:rsidRPr="00CB6046" w:rsidRDefault="0067565D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Срок реализации 2025-2028</w:t>
            </w:r>
          </w:p>
        </w:tc>
      </w:tr>
      <w:tr w:rsidR="0067565D" w:rsidRPr="00CB6046" w:rsidTr="00CB6046">
        <w:trPr>
          <w:jc w:val="center"/>
        </w:trPr>
        <w:tc>
          <w:tcPr>
            <w:tcW w:w="264" w:type="pct"/>
          </w:tcPr>
          <w:p w:rsidR="0067565D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1.</w:t>
            </w:r>
            <w:r w:rsidR="0067565D" w:rsidRPr="00CB6046">
              <w:rPr>
                <w:spacing w:val="-6"/>
              </w:rPr>
              <w:t>1.1.</w:t>
            </w:r>
          </w:p>
        </w:tc>
        <w:tc>
          <w:tcPr>
            <w:tcW w:w="1496" w:type="pct"/>
            <w:vAlign w:val="center"/>
          </w:tcPr>
          <w:p w:rsidR="0067565D" w:rsidRPr="00CB6046" w:rsidRDefault="0067565D" w:rsidP="00CB60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CB6046">
              <w:rPr>
                <w:rFonts w:eastAsiaTheme="minorHAnsi"/>
                <w:spacing w:val="-6"/>
                <w:lang w:eastAsia="en-US"/>
              </w:rPr>
              <w:t>О</w:t>
            </w:r>
            <w:r w:rsidR="003B695D" w:rsidRPr="00CB6046">
              <w:rPr>
                <w:rFonts w:eastAsiaTheme="minorHAnsi"/>
                <w:spacing w:val="-6"/>
                <w:lang w:eastAsia="en-US"/>
              </w:rPr>
              <w:t>беспечение жильем молодых семей</w:t>
            </w:r>
          </w:p>
        </w:tc>
        <w:tc>
          <w:tcPr>
            <w:tcW w:w="2009" w:type="pct"/>
            <w:gridSpan w:val="2"/>
            <w:vAlign w:val="center"/>
          </w:tcPr>
          <w:p w:rsidR="0067565D" w:rsidRPr="00CB6046" w:rsidRDefault="0067565D" w:rsidP="00CB6046">
            <w:pPr>
              <w:tabs>
                <w:tab w:val="left" w:pos="331"/>
              </w:tabs>
              <w:jc w:val="both"/>
              <w:rPr>
                <w:color w:val="000000" w:themeColor="text1"/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>1.</w:t>
            </w:r>
            <w:r w:rsidR="007F69B2" w:rsidRPr="00CB6046">
              <w:rPr>
                <w:color w:val="000000" w:themeColor="text1"/>
                <w:spacing w:val="-6"/>
              </w:rPr>
              <w:t xml:space="preserve"> </w:t>
            </w:r>
            <w:r w:rsidRPr="00CB6046">
              <w:rPr>
                <w:color w:val="000000" w:themeColor="text1"/>
                <w:spacing w:val="-6"/>
              </w:rPr>
              <w:t>Предоставление субсидий в виде социальных выплат на приобретение (строительство) жилых помещений в собственность за счет средств федерального бюджета, бюджета автономного округа, местного бюджета молодым семьям –участникам мероприятия.</w:t>
            </w:r>
          </w:p>
          <w:p w:rsidR="0067565D" w:rsidRPr="00CB6046" w:rsidRDefault="0067565D" w:rsidP="00CB60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>2. О</w:t>
            </w:r>
            <w:r w:rsidR="004B2CAD" w:rsidRPr="00CB6046">
              <w:rPr>
                <w:color w:val="000000" w:themeColor="text1"/>
                <w:spacing w:val="-6"/>
              </w:rPr>
              <w:t>беспечение жильем молодых семей</w:t>
            </w:r>
            <w:r w:rsidRPr="00CB6046">
              <w:rPr>
                <w:color w:val="000000" w:themeColor="text1"/>
                <w:spacing w:val="-6"/>
              </w:rPr>
              <w:t xml:space="preserve">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  <w:r w:rsidR="004B2CAD" w:rsidRPr="00CB6046">
              <w:rPr>
                <w:color w:val="000000" w:themeColor="text1"/>
                <w:spacing w:val="-6"/>
              </w:rPr>
              <w:t xml:space="preserve">и в рамках </w:t>
            </w:r>
            <w:r w:rsidRPr="00CB6046">
              <w:rPr>
                <w:color w:val="000000" w:themeColor="text1"/>
                <w:spacing w:val="-6"/>
              </w:rPr>
              <w:t>настоящей муниципальной программы</w:t>
            </w:r>
          </w:p>
        </w:tc>
        <w:tc>
          <w:tcPr>
            <w:tcW w:w="1231" w:type="pct"/>
            <w:vAlign w:val="center"/>
          </w:tcPr>
          <w:p w:rsidR="0067565D" w:rsidRPr="00CB6046" w:rsidRDefault="00EA35BC" w:rsidP="00CB60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CB6046">
              <w:rPr>
                <w:spacing w:val="-6"/>
              </w:rPr>
              <w:t>Количество семей, улучшивших жилищные условия</w:t>
            </w:r>
          </w:p>
        </w:tc>
      </w:tr>
      <w:tr w:rsidR="009D290C" w:rsidRPr="00CB6046" w:rsidTr="00CB6046">
        <w:trPr>
          <w:jc w:val="center"/>
        </w:trPr>
        <w:tc>
          <w:tcPr>
            <w:tcW w:w="264" w:type="pct"/>
          </w:tcPr>
          <w:p w:rsidR="009D290C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2</w:t>
            </w:r>
          </w:p>
        </w:tc>
        <w:tc>
          <w:tcPr>
            <w:tcW w:w="4736" w:type="pct"/>
            <w:gridSpan w:val="4"/>
            <w:vAlign w:val="center"/>
          </w:tcPr>
          <w:p w:rsidR="009D290C" w:rsidRPr="00CB6046" w:rsidRDefault="0067565D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Направление 2</w:t>
            </w:r>
            <w:r w:rsidR="005C6027" w:rsidRPr="00CB6046">
              <w:rPr>
                <w:spacing w:val="-6"/>
              </w:rPr>
              <w:t>.</w:t>
            </w:r>
            <w:r w:rsidR="009D290C" w:rsidRPr="00CB6046">
              <w:rPr>
                <w:spacing w:val="-6"/>
              </w:rPr>
              <w:t xml:space="preserve"> «</w:t>
            </w:r>
            <w:r w:rsidR="00115729" w:rsidRPr="00CB6046">
              <w:rPr>
                <w:rFonts w:eastAsiaTheme="minorHAnsi"/>
                <w:color w:val="000000"/>
                <w:spacing w:val="-6"/>
                <w:lang w:eastAsia="en-US"/>
              </w:rPr>
              <w:t>Содействие развитию жилищного строительства</w:t>
            </w:r>
            <w:r w:rsidR="009D290C" w:rsidRPr="00CB6046">
              <w:rPr>
                <w:spacing w:val="-6"/>
              </w:rPr>
              <w:t>»</w:t>
            </w:r>
          </w:p>
        </w:tc>
      </w:tr>
      <w:tr w:rsidR="00CD2CAA" w:rsidRPr="00CB6046" w:rsidTr="00CB6046">
        <w:trPr>
          <w:jc w:val="center"/>
        </w:trPr>
        <w:tc>
          <w:tcPr>
            <w:tcW w:w="264" w:type="pct"/>
          </w:tcPr>
          <w:p w:rsidR="00CD2CAA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2.1.</w:t>
            </w:r>
          </w:p>
        </w:tc>
        <w:tc>
          <w:tcPr>
            <w:tcW w:w="4736" w:type="pct"/>
            <w:gridSpan w:val="4"/>
          </w:tcPr>
          <w:p w:rsidR="00CD2CAA" w:rsidRPr="00CB6046" w:rsidRDefault="00CD2CAA" w:rsidP="00CB6046">
            <w:pPr>
              <w:pStyle w:val="a6"/>
              <w:jc w:val="center"/>
              <w:rPr>
                <w:spacing w:val="-6"/>
                <w:sz w:val="20"/>
              </w:rPr>
            </w:pPr>
            <w:r w:rsidRPr="00CB6046">
              <w:rPr>
                <w:spacing w:val="-6"/>
                <w:sz w:val="20"/>
              </w:rPr>
              <w:t>Комплекс процессных мероприятий «</w:t>
            </w:r>
            <w:r w:rsidR="002D157B" w:rsidRPr="00CB6046">
              <w:rPr>
                <w:rFonts w:eastAsiaTheme="minorHAnsi"/>
                <w:color w:val="000000"/>
                <w:spacing w:val="-6"/>
                <w:sz w:val="20"/>
              </w:rPr>
              <w:t>Развитие градостроительного регулирования в сфере жилищного строительства</w:t>
            </w:r>
            <w:r w:rsidRPr="00CB6046">
              <w:rPr>
                <w:spacing w:val="-6"/>
                <w:sz w:val="20"/>
              </w:rPr>
              <w:t>»</w:t>
            </w:r>
          </w:p>
        </w:tc>
      </w:tr>
      <w:tr w:rsidR="00CD2CAA" w:rsidRPr="00CB6046" w:rsidTr="00CB6046">
        <w:trPr>
          <w:jc w:val="center"/>
        </w:trPr>
        <w:tc>
          <w:tcPr>
            <w:tcW w:w="264" w:type="pct"/>
          </w:tcPr>
          <w:p w:rsidR="00CD2CAA" w:rsidRPr="00CB6046" w:rsidRDefault="00CD2CAA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496" w:type="pct"/>
            <w:vAlign w:val="center"/>
          </w:tcPr>
          <w:p w:rsidR="00CD2CAA" w:rsidRPr="00CB6046" w:rsidRDefault="00767319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Ответственные</w:t>
            </w:r>
            <w:r w:rsidR="00CD2CAA" w:rsidRPr="00CB6046">
              <w:rPr>
                <w:spacing w:val="-6"/>
              </w:rPr>
              <w:t xml:space="preserve"> за реализацию</w:t>
            </w:r>
            <w:r w:rsidRPr="00CB6046">
              <w:rPr>
                <w:spacing w:val="-6"/>
              </w:rPr>
              <w:t>:</w:t>
            </w:r>
            <w:r w:rsidR="00CD2CAA" w:rsidRPr="00CB6046">
              <w:rPr>
                <w:spacing w:val="-6"/>
              </w:rPr>
              <w:t xml:space="preserve"> ОАиГ</w:t>
            </w:r>
            <w:r w:rsidR="006E1B92" w:rsidRPr="00CB6046">
              <w:rPr>
                <w:spacing w:val="-6"/>
              </w:rPr>
              <w:t xml:space="preserve">, УпоЖП, КУМИ, МКУ «УКС и ЖКК </w:t>
            </w:r>
            <w:r w:rsidR="00D0164C" w:rsidRPr="00CB6046">
              <w:rPr>
                <w:spacing w:val="-6"/>
              </w:rPr>
              <w:t>г. Когалыма</w:t>
            </w:r>
            <w:r w:rsidR="006E1B92" w:rsidRPr="00CB6046">
              <w:rPr>
                <w:spacing w:val="-6"/>
              </w:rPr>
              <w:t>»</w:t>
            </w:r>
          </w:p>
        </w:tc>
        <w:tc>
          <w:tcPr>
            <w:tcW w:w="3240" w:type="pct"/>
            <w:gridSpan w:val="3"/>
            <w:vAlign w:val="center"/>
          </w:tcPr>
          <w:p w:rsidR="00CD2CAA" w:rsidRPr="00CB6046" w:rsidRDefault="00CD2CAA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Срок реализации 2025-2028</w:t>
            </w:r>
          </w:p>
        </w:tc>
      </w:tr>
      <w:tr w:rsidR="004D16FF" w:rsidRPr="00CB6046" w:rsidTr="00CB6046">
        <w:trPr>
          <w:jc w:val="center"/>
        </w:trPr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:rsidR="004D16FF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2.</w:t>
            </w:r>
            <w:r w:rsidR="004D16FF" w:rsidRPr="00CB6046">
              <w:rPr>
                <w:spacing w:val="-6"/>
              </w:rPr>
              <w:t>1.1.</w:t>
            </w:r>
          </w:p>
        </w:tc>
        <w:tc>
          <w:tcPr>
            <w:tcW w:w="1496" w:type="pct"/>
            <w:tcBorders>
              <w:bottom w:val="single" w:sz="4" w:space="0" w:color="auto"/>
            </w:tcBorders>
            <w:vAlign w:val="center"/>
          </w:tcPr>
          <w:p w:rsidR="004D16FF" w:rsidRPr="00CB6046" w:rsidRDefault="004D16FF" w:rsidP="00CB6046">
            <w:pPr>
              <w:pStyle w:val="a6"/>
              <w:shd w:val="clear" w:color="auto" w:fill="FFFFFF" w:themeFill="background1"/>
              <w:jc w:val="left"/>
              <w:rPr>
                <w:rFonts w:eastAsiaTheme="minorHAnsi"/>
                <w:color w:val="000000"/>
                <w:spacing w:val="-6"/>
                <w:sz w:val="20"/>
              </w:rPr>
            </w:pPr>
            <w:r w:rsidRPr="00CB6046">
              <w:rPr>
                <w:rFonts w:eastAsiaTheme="minorHAnsi"/>
                <w:spacing w:val="-6"/>
                <w:sz w:val="20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200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16FF" w:rsidRPr="00CB6046" w:rsidRDefault="004D16FF" w:rsidP="00CB6046">
            <w:pPr>
              <w:pStyle w:val="a6"/>
              <w:rPr>
                <w:spacing w:val="-6"/>
                <w:sz w:val="20"/>
              </w:rPr>
            </w:pPr>
            <w:r w:rsidRPr="00CB6046">
              <w:rPr>
                <w:rFonts w:eastAsiaTheme="minorHAnsi"/>
                <w:spacing w:val="-6"/>
                <w:sz w:val="20"/>
              </w:rPr>
              <w:t>Разработка и внесение изменений в градостроительную документацию города Когалыма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FF" w:rsidRPr="00CB6046" w:rsidRDefault="007F69B2" w:rsidP="00CB6046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r w:rsidRPr="00CB6046">
              <w:rPr>
                <w:spacing w:val="-6"/>
                <w:lang w:eastAsia="en-US"/>
              </w:rPr>
              <w:t>1. Объем жилищного строительства.</w:t>
            </w:r>
          </w:p>
          <w:p w:rsidR="007F69B2" w:rsidRPr="00CB6046" w:rsidRDefault="007F69B2" w:rsidP="00CB6046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  <w:lang w:eastAsia="en-US"/>
              </w:rPr>
            </w:pPr>
            <w:r w:rsidRPr="00CB6046">
              <w:rPr>
                <w:spacing w:val="-6"/>
                <w:lang w:eastAsia="en-US"/>
              </w:rPr>
              <w:t>2. Общая площадь жилых помещений, приходящихся в среднем на 1 жителя</w:t>
            </w:r>
          </w:p>
        </w:tc>
      </w:tr>
      <w:tr w:rsidR="004D16FF" w:rsidRPr="00CB6046" w:rsidTr="00CB6046">
        <w:trPr>
          <w:jc w:val="center"/>
        </w:trPr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:rsidR="004D16FF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2.</w:t>
            </w:r>
            <w:r w:rsidR="00334DD3" w:rsidRPr="00CB6046">
              <w:rPr>
                <w:spacing w:val="-6"/>
              </w:rPr>
              <w:t>1</w:t>
            </w:r>
            <w:r w:rsidR="004D16FF" w:rsidRPr="00CB6046">
              <w:rPr>
                <w:spacing w:val="-6"/>
              </w:rPr>
              <w:t>.2.</w:t>
            </w:r>
          </w:p>
        </w:tc>
        <w:tc>
          <w:tcPr>
            <w:tcW w:w="1496" w:type="pct"/>
            <w:tcBorders>
              <w:bottom w:val="single" w:sz="4" w:space="0" w:color="auto"/>
            </w:tcBorders>
            <w:vAlign w:val="center"/>
          </w:tcPr>
          <w:p w:rsidR="004D16FF" w:rsidRPr="00CB6046" w:rsidRDefault="00AD368D" w:rsidP="00CB604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CB6046">
              <w:rPr>
                <w:rFonts w:eastAsiaTheme="minorHAnsi"/>
                <w:spacing w:val="-6"/>
              </w:rPr>
              <w:t>Приобретение жилья 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00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16FF" w:rsidRPr="00CB6046" w:rsidRDefault="004D16FF" w:rsidP="00CB6046">
            <w:pPr>
              <w:jc w:val="both"/>
              <w:rPr>
                <w:color w:val="000000" w:themeColor="text1"/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>1.Приобретение жилья в целях переселения граждан из жилых помещений, признанных аварийными, на обеспечение жильем граждан, состоящих на учете для его получения на условиях социального найма, формирования маневренного жилищного фонда.</w:t>
            </w:r>
          </w:p>
          <w:p w:rsidR="004D16FF" w:rsidRPr="00CB6046" w:rsidRDefault="004D16FF" w:rsidP="00CB60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 xml:space="preserve">2. При приобретении жилых помещений в многоквартирных домах, в которых жилые помещения будут созданы в будущем, оплата по муниципальным контрактам, заключенным в соответствии с действующим законодательством Российской Федерации, производится в 3 (три) этапа: </w:t>
            </w:r>
          </w:p>
          <w:p w:rsidR="004D16FF" w:rsidRPr="00CB6046" w:rsidRDefault="004D16FF" w:rsidP="00CB60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 xml:space="preserve">- этап 1 – аванс в размере 40 процентов от цены контракта на основании предоставления застройщиком (поставщиком) заключения о не менее 10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9B2" w:rsidRPr="00CB6046" w:rsidRDefault="007F69B2" w:rsidP="00CB60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CB6046">
              <w:rPr>
                <w:spacing w:val="-6"/>
                <w:lang w:eastAsia="en-US"/>
              </w:rPr>
              <w:t>К</w:t>
            </w:r>
            <w:r w:rsidRPr="00CB6046">
              <w:rPr>
                <w:spacing w:val="-6"/>
              </w:rPr>
              <w:t>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  <w:p w:rsidR="004D16FF" w:rsidRPr="00CB6046" w:rsidRDefault="004D16FF" w:rsidP="00CB6046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</w:tbl>
    <w:p w:rsidR="00CB6046" w:rsidRDefault="00CB6046" w:rsidP="00CB6046">
      <w:pPr>
        <w:autoSpaceDE w:val="0"/>
        <w:autoSpaceDN w:val="0"/>
        <w:adjustRightInd w:val="0"/>
        <w:jc w:val="center"/>
        <w:rPr>
          <w:spacing w:val="-6"/>
        </w:rPr>
        <w:sectPr w:rsidR="00CB6046" w:rsidSect="00CB604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4837"/>
        <w:gridCol w:w="6165"/>
        <w:gridCol w:w="3864"/>
      </w:tblGrid>
      <w:tr w:rsidR="00CB6046" w:rsidRPr="00CB6046" w:rsidTr="00CB6046">
        <w:trPr>
          <w:jc w:val="center"/>
        </w:trPr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:rsidR="00CB6046" w:rsidRPr="00CB6046" w:rsidRDefault="00CB6046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541" w:type="pct"/>
            <w:tcBorders>
              <w:bottom w:val="single" w:sz="4" w:space="0" w:color="auto"/>
            </w:tcBorders>
            <w:vAlign w:val="center"/>
          </w:tcPr>
          <w:p w:rsidR="00CB6046" w:rsidRPr="00CB6046" w:rsidRDefault="00CB6046" w:rsidP="00CB6046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</w:rPr>
            </w:pPr>
          </w:p>
        </w:tc>
        <w:tc>
          <w:tcPr>
            <w:tcW w:w="196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046" w:rsidRPr="00CB6046" w:rsidRDefault="00CB6046" w:rsidP="00CB60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 xml:space="preserve">процентной готовности многоквартирного жилого дома, в состав которого входит приобретаемая квартира; </w:t>
            </w:r>
          </w:p>
          <w:p w:rsidR="00CB6046" w:rsidRPr="00CB6046" w:rsidRDefault="00CB6046" w:rsidP="00CB60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 xml:space="preserve">- этап 2 – аванс в размере 40 процентов от цены контракта на основании предоставления застройщиком (поставщиком) заключения о не менее 70 процентной готовности многоквартирного жилого дома, в состав которого входит приобретаемая квартира; </w:t>
            </w:r>
          </w:p>
          <w:p w:rsidR="00CB6046" w:rsidRPr="00CB6046" w:rsidRDefault="00CB6046" w:rsidP="00CB6046">
            <w:pPr>
              <w:jc w:val="both"/>
              <w:rPr>
                <w:color w:val="000000" w:themeColor="text1"/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>- этап 3 – окончательный расчет в размере 20 процентов от цены контракта на основании подписанного сторонами акта приёма исполненных обязательств, акта приема-передачи жилого помещения, выписки из Единого государственного реестра недвижимости об основных характеристиках и зарегистрированных правах на объект недвижимости, подтверждающей государственную регистрацию права собственности поставщика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46" w:rsidRPr="00CB6046" w:rsidRDefault="00CB6046" w:rsidP="00CB6046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</w:tr>
      <w:tr w:rsidR="004D16FF" w:rsidRPr="00CB6046" w:rsidTr="00CB6046">
        <w:trPr>
          <w:jc w:val="center"/>
        </w:trPr>
        <w:tc>
          <w:tcPr>
            <w:tcW w:w="264" w:type="pct"/>
            <w:vAlign w:val="center"/>
          </w:tcPr>
          <w:p w:rsidR="004D16FF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2.</w:t>
            </w:r>
            <w:r w:rsidR="00334DD3" w:rsidRPr="00CB6046">
              <w:rPr>
                <w:spacing w:val="-6"/>
              </w:rPr>
              <w:t>1</w:t>
            </w:r>
            <w:r w:rsidR="004D16FF" w:rsidRPr="00CB6046">
              <w:rPr>
                <w:spacing w:val="-6"/>
              </w:rPr>
              <w:t>.3.</w:t>
            </w:r>
          </w:p>
        </w:tc>
        <w:tc>
          <w:tcPr>
            <w:tcW w:w="1541" w:type="pct"/>
            <w:vAlign w:val="center"/>
          </w:tcPr>
          <w:p w:rsidR="004D16FF" w:rsidRPr="00CB6046" w:rsidRDefault="004D16FF" w:rsidP="00CB604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CB6046">
              <w:rPr>
                <w:color w:val="000000" w:themeColor="text1"/>
                <w:spacing w:val="-6"/>
              </w:rPr>
      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964" w:type="pct"/>
            <w:vAlign w:val="center"/>
          </w:tcPr>
          <w:p w:rsidR="004D16FF" w:rsidRPr="00CB6046" w:rsidRDefault="004D16FF" w:rsidP="00CB6046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CB6046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</w:t>
            </w:r>
          </w:p>
        </w:tc>
        <w:tc>
          <w:tcPr>
            <w:tcW w:w="1231" w:type="pct"/>
            <w:tcBorders>
              <w:top w:val="single" w:sz="4" w:space="0" w:color="auto"/>
            </w:tcBorders>
            <w:vAlign w:val="center"/>
          </w:tcPr>
          <w:p w:rsidR="007F69B2" w:rsidRPr="00CB6046" w:rsidRDefault="007F69B2" w:rsidP="00CB6046">
            <w:pPr>
              <w:jc w:val="both"/>
              <w:rPr>
                <w:spacing w:val="-6"/>
              </w:rPr>
            </w:pPr>
            <w:r w:rsidRPr="00CB6046">
              <w:rPr>
                <w:spacing w:val="-6"/>
              </w:rPr>
              <w:t>Количество снесенных домов из непригодного для проживания и аварийного жилищного фонда</w:t>
            </w:r>
          </w:p>
          <w:p w:rsidR="004D16FF" w:rsidRPr="00CB6046" w:rsidRDefault="004D16FF" w:rsidP="00CB6046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6551B0" w:rsidRPr="00CB6046" w:rsidTr="00CB6046">
        <w:trPr>
          <w:jc w:val="center"/>
        </w:trPr>
        <w:tc>
          <w:tcPr>
            <w:tcW w:w="264" w:type="pct"/>
            <w:vAlign w:val="center"/>
          </w:tcPr>
          <w:p w:rsidR="006551B0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3</w:t>
            </w:r>
          </w:p>
        </w:tc>
        <w:tc>
          <w:tcPr>
            <w:tcW w:w="4736" w:type="pct"/>
            <w:gridSpan w:val="3"/>
            <w:vAlign w:val="center"/>
          </w:tcPr>
          <w:p w:rsidR="006551B0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rFonts w:eastAsiaTheme="minorHAnsi"/>
                <w:spacing w:val="-6"/>
                <w:lang w:eastAsia="en-US"/>
              </w:rPr>
              <w:t>Направление 3. «Обеспечение мерами финансовой поддержки по улучшению жилищных условий отдельных категорий граждан»</w:t>
            </w:r>
          </w:p>
        </w:tc>
      </w:tr>
      <w:tr w:rsidR="006551B0" w:rsidRPr="00CB6046" w:rsidTr="00CB6046">
        <w:trPr>
          <w:jc w:val="center"/>
        </w:trPr>
        <w:tc>
          <w:tcPr>
            <w:tcW w:w="264" w:type="pct"/>
          </w:tcPr>
          <w:p w:rsidR="006551B0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3.1.</w:t>
            </w:r>
          </w:p>
        </w:tc>
        <w:tc>
          <w:tcPr>
            <w:tcW w:w="4736" w:type="pct"/>
            <w:gridSpan w:val="3"/>
          </w:tcPr>
          <w:p w:rsidR="006551B0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Комплекс процессных мероприятий «</w:t>
            </w:r>
            <w:r w:rsidRPr="00CB6046">
              <w:rPr>
                <w:rFonts w:eastAsiaTheme="minorHAnsi"/>
                <w:spacing w:val="-6"/>
                <w:lang w:eastAsia="en-US"/>
              </w:rPr>
              <w:t>Оказание мер государственной поддержки на приобретение жилых помещений отдельным категориям граждан</w:t>
            </w:r>
            <w:r w:rsidRPr="00CB6046">
              <w:rPr>
                <w:spacing w:val="-6"/>
              </w:rPr>
              <w:t>»</w:t>
            </w:r>
          </w:p>
        </w:tc>
      </w:tr>
      <w:tr w:rsidR="002D157B" w:rsidRPr="00CB6046" w:rsidTr="00CB6046">
        <w:trPr>
          <w:jc w:val="center"/>
        </w:trPr>
        <w:tc>
          <w:tcPr>
            <w:tcW w:w="264" w:type="pct"/>
            <w:vAlign w:val="center"/>
          </w:tcPr>
          <w:p w:rsidR="002D157B" w:rsidRPr="00CB6046" w:rsidRDefault="002D157B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541" w:type="pct"/>
            <w:vAlign w:val="center"/>
          </w:tcPr>
          <w:p w:rsidR="002D157B" w:rsidRPr="00CB6046" w:rsidRDefault="002D157B" w:rsidP="00CB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lang w:eastAsia="en-US"/>
              </w:rPr>
            </w:pPr>
            <w:r w:rsidRPr="00CB6046">
              <w:rPr>
                <w:spacing w:val="-6"/>
              </w:rPr>
              <w:t>Ответственные за реализацию: ОАиГ, УпоЖП, МКУ «УОДОМС»</w:t>
            </w:r>
          </w:p>
        </w:tc>
        <w:tc>
          <w:tcPr>
            <w:tcW w:w="3195" w:type="pct"/>
            <w:gridSpan w:val="2"/>
            <w:vAlign w:val="center"/>
          </w:tcPr>
          <w:p w:rsidR="002D157B" w:rsidRPr="00CB6046" w:rsidRDefault="002D157B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Срок реализации 2025-2028</w:t>
            </w:r>
          </w:p>
        </w:tc>
      </w:tr>
      <w:tr w:rsidR="0067565D" w:rsidRPr="00CB6046" w:rsidTr="00CB6046">
        <w:trPr>
          <w:jc w:val="center"/>
        </w:trPr>
        <w:tc>
          <w:tcPr>
            <w:tcW w:w="264" w:type="pct"/>
            <w:vAlign w:val="center"/>
          </w:tcPr>
          <w:p w:rsidR="0067565D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3.1</w:t>
            </w:r>
            <w:r w:rsidR="0067565D" w:rsidRPr="00CB6046">
              <w:rPr>
                <w:spacing w:val="-6"/>
              </w:rPr>
              <w:t>.1.</w:t>
            </w:r>
          </w:p>
        </w:tc>
        <w:tc>
          <w:tcPr>
            <w:tcW w:w="1541" w:type="pct"/>
            <w:vAlign w:val="center"/>
          </w:tcPr>
          <w:p w:rsidR="0067565D" w:rsidRPr="00CB6046" w:rsidRDefault="0067565D" w:rsidP="00CB6046">
            <w:pPr>
              <w:jc w:val="both"/>
              <w:rPr>
                <w:color w:val="000000" w:themeColor="text1"/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 xml:space="preserve">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</w:t>
            </w:r>
          </w:p>
          <w:p w:rsidR="0067565D" w:rsidRPr="00CB6046" w:rsidRDefault="0067565D" w:rsidP="00CB6046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>1 января 2005 года</w:t>
            </w:r>
          </w:p>
        </w:tc>
        <w:tc>
          <w:tcPr>
            <w:tcW w:w="1964" w:type="pct"/>
            <w:vAlign w:val="center"/>
          </w:tcPr>
          <w:p w:rsidR="0067565D" w:rsidRPr="00CB6046" w:rsidRDefault="0067565D" w:rsidP="00CB6046">
            <w:pPr>
              <w:jc w:val="both"/>
              <w:rPr>
                <w:color w:val="000000" w:themeColor="text1"/>
                <w:spacing w:val="-6"/>
              </w:rPr>
            </w:pPr>
            <w:r w:rsidRPr="00CB6046">
              <w:rPr>
                <w:color w:val="000000" w:themeColor="text1"/>
                <w:spacing w:val="-6"/>
              </w:rPr>
              <w:t>Улучшение жилищных условий ветеранов Великой Отечественной войны</w:t>
            </w:r>
            <w:r w:rsidR="00816095" w:rsidRPr="00CB6046">
              <w:rPr>
                <w:color w:val="000000" w:themeColor="text1"/>
                <w:spacing w:val="-6"/>
              </w:rPr>
              <w:t>, ветеранов боевых действий, инвалидов и семей, имеющих детей-инвалидов</w:t>
            </w:r>
            <w:r w:rsidRPr="00CB6046">
              <w:rPr>
                <w:color w:val="000000" w:themeColor="text1"/>
                <w:spacing w:val="-6"/>
              </w:rPr>
              <w:t xml:space="preserve"> посредством предоставления жилых помещений. </w:t>
            </w:r>
          </w:p>
          <w:p w:rsidR="0067565D" w:rsidRPr="00CB6046" w:rsidRDefault="0067565D" w:rsidP="00CB6046">
            <w:pPr>
              <w:pStyle w:val="Default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CB6046">
              <w:rPr>
                <w:color w:val="000000" w:themeColor="text1"/>
                <w:spacing w:val="-6"/>
                <w:sz w:val="20"/>
                <w:szCs w:val="20"/>
              </w:rPr>
              <w:t>- инвалидов и семей, имеющих детей-инвалидов, вставших на учет в качестве нуждающихся в жилых помещениях до 1 января 2005 года</w:t>
            </w:r>
          </w:p>
        </w:tc>
        <w:tc>
          <w:tcPr>
            <w:tcW w:w="1231" w:type="pct"/>
            <w:vMerge w:val="restart"/>
            <w:tcBorders>
              <w:bottom w:val="single" w:sz="4" w:space="0" w:color="auto"/>
            </w:tcBorders>
            <w:vAlign w:val="center"/>
          </w:tcPr>
          <w:p w:rsidR="0067565D" w:rsidRPr="00CB6046" w:rsidRDefault="007F69B2" w:rsidP="00CB60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CB6046">
              <w:rPr>
                <w:spacing w:val="-6"/>
              </w:rPr>
              <w:t>1. П</w:t>
            </w:r>
            <w:r w:rsidR="0067565D" w:rsidRPr="00CB6046">
              <w:rPr>
                <w:spacing w:val="-6"/>
              </w:rPr>
              <w:t>редоставление семьям жилых помещений по договорам социального найма</w:t>
            </w:r>
            <w:r w:rsidRPr="00CB6046">
              <w:rPr>
                <w:spacing w:val="-6"/>
              </w:rPr>
              <w:t xml:space="preserve"> в связи с подходом очерёдности.</w:t>
            </w:r>
          </w:p>
          <w:p w:rsidR="0067565D" w:rsidRPr="00CB6046" w:rsidRDefault="007F69B2" w:rsidP="00CB60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CB6046">
              <w:rPr>
                <w:spacing w:val="-6"/>
              </w:rPr>
              <w:t>2. К</w:t>
            </w:r>
            <w:r w:rsidR="0067565D" w:rsidRPr="00CB6046">
              <w:rPr>
                <w:spacing w:val="-6"/>
              </w:rPr>
              <w:t>оличество участников, получивших меры финансовой поддержки</w:t>
            </w:r>
            <w:r w:rsidRPr="00CB6046">
              <w:rPr>
                <w:spacing w:val="-6"/>
              </w:rPr>
              <w:t xml:space="preserve"> для улучшения жилищных условий.</w:t>
            </w:r>
          </w:p>
          <w:p w:rsidR="0067565D" w:rsidRPr="00CB6046" w:rsidRDefault="007F69B2" w:rsidP="00CB60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CB6046">
              <w:rPr>
                <w:spacing w:val="-6"/>
              </w:rPr>
              <w:t>3. Д</w:t>
            </w:r>
            <w:r w:rsidR="0067565D" w:rsidRPr="00CB6046">
              <w:rPr>
                <w:spacing w:val="-6"/>
              </w:rPr>
              <w:t>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помещениях.</w:t>
            </w:r>
          </w:p>
        </w:tc>
      </w:tr>
      <w:tr w:rsidR="00BB2EBA" w:rsidRPr="00CB6046" w:rsidTr="00CB6046">
        <w:trPr>
          <w:jc w:val="center"/>
        </w:trPr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:rsidR="00BB2EBA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3.1</w:t>
            </w:r>
            <w:r w:rsidR="0067565D" w:rsidRPr="00CB6046">
              <w:rPr>
                <w:spacing w:val="-6"/>
              </w:rPr>
              <w:t>.2</w:t>
            </w:r>
            <w:r w:rsidR="00BB2EBA" w:rsidRPr="00CB6046">
              <w:rPr>
                <w:spacing w:val="-6"/>
              </w:rPr>
              <w:t>.</w:t>
            </w:r>
          </w:p>
        </w:tc>
        <w:tc>
          <w:tcPr>
            <w:tcW w:w="1541" w:type="pct"/>
            <w:tcBorders>
              <w:bottom w:val="single" w:sz="4" w:space="0" w:color="auto"/>
            </w:tcBorders>
            <w:vAlign w:val="center"/>
          </w:tcPr>
          <w:p w:rsidR="00BB2EBA" w:rsidRPr="00CB6046" w:rsidRDefault="00BB2EBA" w:rsidP="00CB6046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</w:rPr>
            </w:pPr>
            <w:r w:rsidRPr="00CB6046">
              <w:rPr>
                <w:rFonts w:eastAsiaTheme="minorHAnsi"/>
                <w:spacing w:val="-6"/>
                <w:lang w:eastAsia="en-US"/>
              </w:rPr>
              <w:t>Реализация полномочий по обеспечению жилыми помещениями отдельных категорий граждан</w:t>
            </w:r>
          </w:p>
        </w:tc>
        <w:tc>
          <w:tcPr>
            <w:tcW w:w="1964" w:type="pct"/>
            <w:tcBorders>
              <w:bottom w:val="single" w:sz="4" w:space="0" w:color="auto"/>
            </w:tcBorders>
            <w:vAlign w:val="center"/>
          </w:tcPr>
          <w:p w:rsidR="00BB2EBA" w:rsidRPr="00CB6046" w:rsidRDefault="00BB2EBA" w:rsidP="00CB6046">
            <w:pPr>
              <w:pStyle w:val="Default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CB6046">
              <w:rPr>
                <w:color w:val="000000" w:themeColor="text1"/>
                <w:spacing w:val="-6"/>
                <w:sz w:val="20"/>
                <w:szCs w:val="20"/>
              </w:rPr>
              <w:t>Обеспечение жилыми помещениями отдельных категорий граждан, определенных федеральным законодательством</w:t>
            </w:r>
          </w:p>
        </w:tc>
        <w:tc>
          <w:tcPr>
            <w:tcW w:w="1231" w:type="pct"/>
            <w:vMerge/>
            <w:tcBorders>
              <w:bottom w:val="single" w:sz="4" w:space="0" w:color="auto"/>
            </w:tcBorders>
            <w:vAlign w:val="center"/>
          </w:tcPr>
          <w:p w:rsidR="00BB2EBA" w:rsidRPr="00CB6046" w:rsidRDefault="00BB2EBA" w:rsidP="00CB6046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6551B0" w:rsidRPr="00CB6046" w:rsidTr="00CB6046">
        <w:trPr>
          <w:jc w:val="center"/>
        </w:trPr>
        <w:tc>
          <w:tcPr>
            <w:tcW w:w="264" w:type="pct"/>
            <w:vAlign w:val="center"/>
          </w:tcPr>
          <w:p w:rsidR="006551B0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4</w:t>
            </w:r>
          </w:p>
        </w:tc>
        <w:tc>
          <w:tcPr>
            <w:tcW w:w="4736" w:type="pct"/>
            <w:gridSpan w:val="3"/>
            <w:vAlign w:val="center"/>
          </w:tcPr>
          <w:p w:rsidR="006551B0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Структурные элементы, не входящие в направления (подпрограммы)</w:t>
            </w:r>
          </w:p>
        </w:tc>
      </w:tr>
      <w:tr w:rsidR="006551B0" w:rsidRPr="00CB6046" w:rsidTr="00CB6046">
        <w:trPr>
          <w:jc w:val="center"/>
        </w:trPr>
        <w:tc>
          <w:tcPr>
            <w:tcW w:w="264" w:type="pct"/>
            <w:vAlign w:val="center"/>
          </w:tcPr>
          <w:p w:rsidR="006551B0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4.1.</w:t>
            </w:r>
          </w:p>
        </w:tc>
        <w:tc>
          <w:tcPr>
            <w:tcW w:w="4736" w:type="pct"/>
            <w:gridSpan w:val="3"/>
            <w:vAlign w:val="center"/>
          </w:tcPr>
          <w:p w:rsidR="006551B0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Комплекс процессных мероприятий «Обеспечение деятельности органов местного самоуправления города Когалыма</w:t>
            </w:r>
            <w:r w:rsidRPr="00CB6046">
              <w:rPr>
                <w:rFonts w:eastAsiaTheme="minorHAnsi"/>
                <w:spacing w:val="-6"/>
                <w:lang w:eastAsia="en-US"/>
              </w:rPr>
              <w:t>»</w:t>
            </w:r>
          </w:p>
        </w:tc>
      </w:tr>
      <w:tr w:rsidR="00E1557B" w:rsidRPr="00CB6046" w:rsidTr="00CB6046">
        <w:trPr>
          <w:jc w:val="center"/>
        </w:trPr>
        <w:tc>
          <w:tcPr>
            <w:tcW w:w="264" w:type="pct"/>
            <w:vAlign w:val="center"/>
          </w:tcPr>
          <w:p w:rsidR="00E1557B" w:rsidRPr="00CB6046" w:rsidRDefault="00E1557B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541" w:type="pct"/>
            <w:vAlign w:val="center"/>
          </w:tcPr>
          <w:p w:rsidR="00E1557B" w:rsidRPr="00CB6046" w:rsidRDefault="00E1557B" w:rsidP="00CB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lang w:eastAsia="en-US"/>
              </w:rPr>
            </w:pPr>
            <w:r w:rsidRPr="00CB6046">
              <w:rPr>
                <w:spacing w:val="-6"/>
              </w:rPr>
              <w:t>Ответственные за реализацию: ОАиГ, УпоЖП</w:t>
            </w:r>
          </w:p>
        </w:tc>
        <w:tc>
          <w:tcPr>
            <w:tcW w:w="3195" w:type="pct"/>
            <w:gridSpan w:val="2"/>
            <w:vAlign w:val="center"/>
          </w:tcPr>
          <w:p w:rsidR="00E1557B" w:rsidRPr="00CB6046" w:rsidRDefault="00E1557B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Срок реализации 2025-2028</w:t>
            </w:r>
          </w:p>
        </w:tc>
      </w:tr>
      <w:tr w:rsidR="00616EF4" w:rsidRPr="00CB6046" w:rsidTr="00CB6046">
        <w:trPr>
          <w:jc w:val="center"/>
        </w:trPr>
        <w:tc>
          <w:tcPr>
            <w:tcW w:w="264" w:type="pct"/>
            <w:vMerge w:val="restart"/>
            <w:vAlign w:val="center"/>
          </w:tcPr>
          <w:p w:rsidR="00616EF4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4.1</w:t>
            </w:r>
            <w:r w:rsidR="00616EF4" w:rsidRPr="00CB6046">
              <w:rPr>
                <w:spacing w:val="-6"/>
              </w:rPr>
              <w:t>.1.</w:t>
            </w:r>
          </w:p>
        </w:tc>
        <w:tc>
          <w:tcPr>
            <w:tcW w:w="1541" w:type="pct"/>
            <w:vMerge w:val="restart"/>
          </w:tcPr>
          <w:p w:rsidR="00616EF4" w:rsidRPr="00CB6046" w:rsidRDefault="00616EF4" w:rsidP="00CB60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CB6046">
              <w:rPr>
                <w:spacing w:val="-6"/>
              </w:rPr>
              <w:t>Обеспечение осуществления функций и полномочий органов местного самоуправления города Когалыма</w:t>
            </w:r>
          </w:p>
        </w:tc>
        <w:tc>
          <w:tcPr>
            <w:tcW w:w="1964" w:type="pct"/>
            <w:vAlign w:val="center"/>
          </w:tcPr>
          <w:p w:rsidR="00616EF4" w:rsidRPr="00CB6046" w:rsidRDefault="00616EF4" w:rsidP="00CB60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CB6046">
              <w:rPr>
                <w:spacing w:val="-6"/>
              </w:rPr>
              <w:t>Обеспечение деятельности ОАиГ</w:t>
            </w:r>
          </w:p>
        </w:tc>
        <w:tc>
          <w:tcPr>
            <w:tcW w:w="1231" w:type="pct"/>
            <w:vMerge w:val="restart"/>
            <w:vAlign w:val="center"/>
          </w:tcPr>
          <w:p w:rsidR="00616EF4" w:rsidRPr="00CB6046" w:rsidRDefault="00616EF4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-</w:t>
            </w:r>
          </w:p>
        </w:tc>
      </w:tr>
      <w:tr w:rsidR="00616EF4" w:rsidRPr="00CB6046" w:rsidTr="00CB6046">
        <w:trPr>
          <w:jc w:val="center"/>
        </w:trPr>
        <w:tc>
          <w:tcPr>
            <w:tcW w:w="264" w:type="pct"/>
            <w:vMerge/>
            <w:vAlign w:val="center"/>
          </w:tcPr>
          <w:p w:rsidR="00616EF4" w:rsidRPr="00CB6046" w:rsidRDefault="00616EF4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541" w:type="pct"/>
            <w:vMerge/>
          </w:tcPr>
          <w:p w:rsidR="00616EF4" w:rsidRPr="00CB6046" w:rsidRDefault="00616EF4" w:rsidP="00CB6046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1964" w:type="pct"/>
            <w:vAlign w:val="center"/>
          </w:tcPr>
          <w:p w:rsidR="00616EF4" w:rsidRPr="00CB6046" w:rsidRDefault="00616EF4" w:rsidP="00CB60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CB6046">
              <w:rPr>
                <w:spacing w:val="-6"/>
              </w:rPr>
              <w:t>Обеспечение деятельности УпоЖП</w:t>
            </w:r>
          </w:p>
        </w:tc>
        <w:tc>
          <w:tcPr>
            <w:tcW w:w="1231" w:type="pct"/>
            <w:vMerge/>
            <w:vAlign w:val="center"/>
          </w:tcPr>
          <w:p w:rsidR="00616EF4" w:rsidRPr="00CB6046" w:rsidRDefault="00616EF4" w:rsidP="00CB6046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</w:tbl>
    <w:p w:rsidR="00CB6046" w:rsidRDefault="00CB6046" w:rsidP="00CB6046">
      <w:pPr>
        <w:autoSpaceDE w:val="0"/>
        <w:autoSpaceDN w:val="0"/>
        <w:adjustRightInd w:val="0"/>
        <w:jc w:val="center"/>
        <w:rPr>
          <w:spacing w:val="-6"/>
        </w:rPr>
        <w:sectPr w:rsidR="00CB6046" w:rsidSect="00CB604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4837"/>
        <w:gridCol w:w="6165"/>
        <w:gridCol w:w="3864"/>
      </w:tblGrid>
      <w:tr w:rsidR="006551B0" w:rsidRPr="00CB6046" w:rsidTr="00CB6046">
        <w:trPr>
          <w:jc w:val="center"/>
        </w:trPr>
        <w:tc>
          <w:tcPr>
            <w:tcW w:w="264" w:type="pct"/>
            <w:vAlign w:val="center"/>
          </w:tcPr>
          <w:p w:rsidR="006551B0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lastRenderedPageBreak/>
              <w:t>4.2.</w:t>
            </w:r>
          </w:p>
        </w:tc>
        <w:tc>
          <w:tcPr>
            <w:tcW w:w="4736" w:type="pct"/>
            <w:gridSpan w:val="3"/>
            <w:vAlign w:val="center"/>
          </w:tcPr>
          <w:p w:rsidR="006551B0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Комплекс процессных мероприятий «Обеспечение деятельности муниципальных казенных учреждений города Когалыма</w:t>
            </w:r>
            <w:r w:rsidRPr="00CB6046">
              <w:rPr>
                <w:rFonts w:eastAsiaTheme="minorHAnsi"/>
                <w:spacing w:val="-6"/>
                <w:lang w:eastAsia="en-US"/>
              </w:rPr>
              <w:t>»</w:t>
            </w:r>
          </w:p>
        </w:tc>
      </w:tr>
      <w:tr w:rsidR="00071E27" w:rsidRPr="00CB6046" w:rsidTr="00CB6046">
        <w:trPr>
          <w:jc w:val="center"/>
        </w:trPr>
        <w:tc>
          <w:tcPr>
            <w:tcW w:w="264" w:type="pct"/>
            <w:vAlign w:val="center"/>
          </w:tcPr>
          <w:p w:rsidR="00071E27" w:rsidRPr="00CB6046" w:rsidRDefault="00071E27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541" w:type="pct"/>
            <w:vAlign w:val="center"/>
          </w:tcPr>
          <w:p w:rsidR="00071E27" w:rsidRPr="00CB6046" w:rsidRDefault="00071E27" w:rsidP="00CB6046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lang w:eastAsia="en-US"/>
              </w:rPr>
            </w:pPr>
            <w:r w:rsidRPr="00CB6046">
              <w:rPr>
                <w:spacing w:val="-6"/>
              </w:rPr>
              <w:t xml:space="preserve">Ответственные за реализацию: МКУ </w:t>
            </w:r>
            <w:r w:rsidR="00616EF4" w:rsidRPr="00CB6046">
              <w:rPr>
                <w:spacing w:val="-6"/>
              </w:rPr>
              <w:t>«</w:t>
            </w:r>
            <w:r w:rsidRPr="00CB6046">
              <w:rPr>
                <w:spacing w:val="-6"/>
              </w:rPr>
              <w:t>УКС и ЖКК</w:t>
            </w:r>
            <w:r w:rsidR="00616EF4" w:rsidRPr="00CB6046">
              <w:rPr>
                <w:spacing w:val="-6"/>
              </w:rPr>
              <w:t xml:space="preserve"> г. Когалыма»</w:t>
            </w:r>
          </w:p>
        </w:tc>
        <w:tc>
          <w:tcPr>
            <w:tcW w:w="3195" w:type="pct"/>
            <w:gridSpan w:val="2"/>
            <w:vAlign w:val="center"/>
          </w:tcPr>
          <w:p w:rsidR="00071E27" w:rsidRPr="00CB6046" w:rsidRDefault="00071E27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Срок реализации 2025-2028</w:t>
            </w:r>
          </w:p>
        </w:tc>
      </w:tr>
      <w:tr w:rsidR="00071E27" w:rsidRPr="00CB6046" w:rsidTr="00CB6046">
        <w:trPr>
          <w:jc w:val="center"/>
        </w:trPr>
        <w:tc>
          <w:tcPr>
            <w:tcW w:w="264" w:type="pct"/>
            <w:vAlign w:val="center"/>
          </w:tcPr>
          <w:p w:rsidR="00071E27" w:rsidRPr="00CB6046" w:rsidRDefault="006551B0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4.2.1.</w:t>
            </w:r>
          </w:p>
        </w:tc>
        <w:tc>
          <w:tcPr>
            <w:tcW w:w="1541" w:type="pct"/>
            <w:vAlign w:val="center"/>
          </w:tcPr>
          <w:p w:rsidR="00071E27" w:rsidRPr="00CB6046" w:rsidRDefault="00071E27" w:rsidP="00CB6046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lang w:eastAsia="en-US"/>
              </w:rPr>
            </w:pPr>
            <w:r w:rsidRPr="00CB6046">
              <w:rPr>
                <w:rFonts w:eastAsiaTheme="minorHAnsi"/>
                <w:spacing w:val="-6"/>
                <w:lang w:eastAsia="en-US"/>
              </w:rPr>
              <w:t xml:space="preserve">Обеспечение </w:t>
            </w:r>
            <w:r w:rsidR="006C21A1" w:rsidRPr="00CB6046">
              <w:rPr>
                <w:spacing w:val="-6"/>
              </w:rPr>
              <w:t>осуществления функций и полномочий деятельности муниципальных казенных учреждений города Когалыма</w:t>
            </w:r>
          </w:p>
        </w:tc>
        <w:tc>
          <w:tcPr>
            <w:tcW w:w="1964" w:type="pct"/>
            <w:vAlign w:val="center"/>
          </w:tcPr>
          <w:p w:rsidR="00071E27" w:rsidRPr="00CB6046" w:rsidRDefault="00071E27" w:rsidP="00CB6046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CB6046">
              <w:rPr>
                <w:spacing w:val="-6"/>
                <w:sz w:val="20"/>
                <w:szCs w:val="20"/>
              </w:rPr>
              <w:t xml:space="preserve">Обеспечение деятельности </w:t>
            </w:r>
            <w:r w:rsidR="00616EF4" w:rsidRPr="00CB6046">
              <w:rPr>
                <w:spacing w:val="-6"/>
                <w:sz w:val="20"/>
                <w:szCs w:val="20"/>
              </w:rPr>
              <w:t>МКУ «У</w:t>
            </w:r>
            <w:r w:rsidRPr="00CB6046">
              <w:rPr>
                <w:spacing w:val="-6"/>
                <w:sz w:val="20"/>
                <w:szCs w:val="20"/>
              </w:rPr>
              <w:t>КС</w:t>
            </w:r>
            <w:r w:rsidR="00616EF4" w:rsidRPr="00CB6046">
              <w:rPr>
                <w:spacing w:val="-6"/>
                <w:sz w:val="20"/>
                <w:szCs w:val="20"/>
              </w:rPr>
              <w:t xml:space="preserve"> </w:t>
            </w:r>
            <w:r w:rsidRPr="00CB6046">
              <w:rPr>
                <w:spacing w:val="-6"/>
                <w:sz w:val="20"/>
                <w:szCs w:val="20"/>
              </w:rPr>
              <w:t>и</w:t>
            </w:r>
            <w:r w:rsidR="00616EF4" w:rsidRPr="00CB6046">
              <w:rPr>
                <w:spacing w:val="-6"/>
                <w:sz w:val="20"/>
                <w:szCs w:val="20"/>
              </w:rPr>
              <w:t xml:space="preserve"> </w:t>
            </w:r>
            <w:r w:rsidRPr="00CB6046">
              <w:rPr>
                <w:spacing w:val="-6"/>
                <w:sz w:val="20"/>
                <w:szCs w:val="20"/>
              </w:rPr>
              <w:t>ЖКК</w:t>
            </w:r>
            <w:r w:rsidR="00616EF4" w:rsidRPr="00CB6046">
              <w:rPr>
                <w:spacing w:val="-6"/>
                <w:sz w:val="20"/>
                <w:szCs w:val="20"/>
              </w:rPr>
              <w:t xml:space="preserve"> г. Когалыма»</w:t>
            </w:r>
          </w:p>
        </w:tc>
        <w:tc>
          <w:tcPr>
            <w:tcW w:w="1231" w:type="pct"/>
            <w:vAlign w:val="center"/>
          </w:tcPr>
          <w:p w:rsidR="00071E27" w:rsidRPr="00CB6046" w:rsidRDefault="00071E27" w:rsidP="00CB604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-</w:t>
            </w:r>
          </w:p>
        </w:tc>
      </w:tr>
    </w:tbl>
    <w:p w:rsidR="009D290C" w:rsidRDefault="009D290C" w:rsidP="009D290C">
      <w:pPr>
        <w:autoSpaceDE w:val="0"/>
        <w:autoSpaceDN w:val="0"/>
        <w:adjustRightInd w:val="0"/>
        <w:rPr>
          <w:sz w:val="26"/>
          <w:szCs w:val="26"/>
        </w:rPr>
      </w:pPr>
    </w:p>
    <w:p w:rsidR="0067565D" w:rsidRPr="009B0B28" w:rsidRDefault="00194098" w:rsidP="009D290C">
      <w:pPr>
        <w:autoSpaceDE w:val="0"/>
        <w:autoSpaceDN w:val="0"/>
        <w:adjustRightInd w:val="0"/>
        <w:rPr>
          <w:sz w:val="22"/>
          <w:szCs w:val="22"/>
        </w:rPr>
      </w:pPr>
      <w:r w:rsidRPr="009B0B28">
        <w:rPr>
          <w:sz w:val="22"/>
          <w:szCs w:val="22"/>
        </w:rPr>
        <w:t>* Региональный проект, направленный на достижение показателей федеральных проектов не входящих в состав национальных проектов</w:t>
      </w:r>
    </w:p>
    <w:p w:rsidR="0067565D" w:rsidRDefault="0067565D" w:rsidP="009D290C">
      <w:pPr>
        <w:autoSpaceDE w:val="0"/>
        <w:autoSpaceDN w:val="0"/>
        <w:adjustRightInd w:val="0"/>
        <w:rPr>
          <w:sz w:val="26"/>
          <w:szCs w:val="26"/>
        </w:rPr>
      </w:pPr>
    </w:p>
    <w:p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5. Финансовое обеспечение муниципальной программы</w:t>
      </w:r>
    </w:p>
    <w:p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1"/>
        <w:gridCol w:w="7969"/>
        <w:gridCol w:w="1227"/>
        <w:gridCol w:w="1325"/>
        <w:gridCol w:w="1168"/>
        <w:gridCol w:w="1243"/>
        <w:gridCol w:w="1281"/>
      </w:tblGrid>
      <w:tr w:rsidR="009D290C" w:rsidRPr="00CB6046" w:rsidTr="00CB6046">
        <w:trPr>
          <w:jc w:val="center"/>
        </w:trPr>
        <w:tc>
          <w:tcPr>
            <w:tcW w:w="472" w:type="pct"/>
            <w:vMerge w:val="restart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CB6046">
              <w:t>Номер структурного элемента</w:t>
            </w:r>
          </w:p>
        </w:tc>
        <w:tc>
          <w:tcPr>
            <w:tcW w:w="2539" w:type="pct"/>
            <w:vMerge w:val="restart"/>
            <w:vAlign w:val="center"/>
          </w:tcPr>
          <w:p w:rsidR="009D290C" w:rsidRPr="00CB6046" w:rsidRDefault="009D290C" w:rsidP="00BC6E90">
            <w:pPr>
              <w:autoSpaceDE w:val="0"/>
              <w:autoSpaceDN w:val="0"/>
              <w:adjustRightInd w:val="0"/>
              <w:jc w:val="center"/>
            </w:pPr>
            <w:r w:rsidRPr="00CB6046">
              <w:t>Наименование структурного элемента/источник финансового обеспечения</w:t>
            </w:r>
          </w:p>
        </w:tc>
        <w:tc>
          <w:tcPr>
            <w:tcW w:w="1989" w:type="pct"/>
            <w:gridSpan w:val="5"/>
            <w:vAlign w:val="center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CB6046">
              <w:t>Объем финансового обеспечения по годам, тыс. рублей</w:t>
            </w:r>
          </w:p>
        </w:tc>
      </w:tr>
      <w:tr w:rsidR="009D290C" w:rsidRPr="00CB6046" w:rsidTr="00CB6046">
        <w:trPr>
          <w:jc w:val="center"/>
        </w:trPr>
        <w:tc>
          <w:tcPr>
            <w:tcW w:w="472" w:type="pct"/>
            <w:vMerge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9" w:type="pct"/>
            <w:vMerge/>
            <w:vAlign w:val="center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1" w:type="pct"/>
            <w:vAlign w:val="center"/>
          </w:tcPr>
          <w:p w:rsidR="009D290C" w:rsidRPr="00CB6046" w:rsidRDefault="00BC6E90" w:rsidP="009D290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B6046">
              <w:rPr>
                <w:lang w:val="en-US"/>
              </w:rPr>
              <w:t>2025</w:t>
            </w:r>
          </w:p>
        </w:tc>
        <w:tc>
          <w:tcPr>
            <w:tcW w:w="422" w:type="pct"/>
            <w:vAlign w:val="center"/>
          </w:tcPr>
          <w:p w:rsidR="009D290C" w:rsidRPr="00CB6046" w:rsidRDefault="00BC6E90" w:rsidP="009D290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B6046">
              <w:rPr>
                <w:lang w:val="en-US"/>
              </w:rPr>
              <w:t>2026</w:t>
            </w:r>
          </w:p>
        </w:tc>
        <w:tc>
          <w:tcPr>
            <w:tcW w:w="372" w:type="pct"/>
            <w:vAlign w:val="center"/>
          </w:tcPr>
          <w:p w:rsidR="009D290C" w:rsidRPr="00CB6046" w:rsidRDefault="00BC6E90" w:rsidP="00BC6E90">
            <w:pPr>
              <w:autoSpaceDE w:val="0"/>
              <w:autoSpaceDN w:val="0"/>
              <w:adjustRightInd w:val="0"/>
              <w:jc w:val="center"/>
            </w:pPr>
            <w:r w:rsidRPr="00CB6046">
              <w:t>2027</w:t>
            </w:r>
          </w:p>
        </w:tc>
        <w:tc>
          <w:tcPr>
            <w:tcW w:w="396" w:type="pct"/>
            <w:vAlign w:val="center"/>
          </w:tcPr>
          <w:p w:rsidR="009D290C" w:rsidRPr="00CB6046" w:rsidRDefault="00BC6E90" w:rsidP="009D290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B6046">
              <w:rPr>
                <w:lang w:val="en-US"/>
              </w:rPr>
              <w:t>2028</w:t>
            </w:r>
          </w:p>
        </w:tc>
        <w:tc>
          <w:tcPr>
            <w:tcW w:w="408" w:type="pct"/>
            <w:vAlign w:val="center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CB6046">
              <w:t>Всего</w:t>
            </w:r>
          </w:p>
        </w:tc>
      </w:tr>
      <w:tr w:rsidR="009D290C" w:rsidRPr="00CB6046" w:rsidTr="00CB6046">
        <w:trPr>
          <w:jc w:val="center"/>
        </w:trPr>
        <w:tc>
          <w:tcPr>
            <w:tcW w:w="472" w:type="pct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CB6046">
              <w:t>1</w:t>
            </w:r>
          </w:p>
        </w:tc>
        <w:tc>
          <w:tcPr>
            <w:tcW w:w="2539" w:type="pct"/>
            <w:vAlign w:val="center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CB6046">
              <w:t>2</w:t>
            </w:r>
          </w:p>
        </w:tc>
        <w:tc>
          <w:tcPr>
            <w:tcW w:w="391" w:type="pct"/>
            <w:vAlign w:val="center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CB6046">
              <w:t>3</w:t>
            </w:r>
          </w:p>
        </w:tc>
        <w:tc>
          <w:tcPr>
            <w:tcW w:w="422" w:type="pct"/>
            <w:vAlign w:val="center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CB6046">
              <w:t>4</w:t>
            </w:r>
          </w:p>
        </w:tc>
        <w:tc>
          <w:tcPr>
            <w:tcW w:w="372" w:type="pct"/>
            <w:vAlign w:val="center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CB6046">
              <w:t>5</w:t>
            </w:r>
          </w:p>
        </w:tc>
        <w:tc>
          <w:tcPr>
            <w:tcW w:w="396" w:type="pct"/>
            <w:vAlign w:val="center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CB6046">
              <w:t>6</w:t>
            </w:r>
          </w:p>
        </w:tc>
        <w:tc>
          <w:tcPr>
            <w:tcW w:w="408" w:type="pct"/>
            <w:vAlign w:val="center"/>
          </w:tcPr>
          <w:p w:rsidR="009D290C" w:rsidRPr="00CB6046" w:rsidRDefault="009D290C" w:rsidP="009D290C">
            <w:pPr>
              <w:autoSpaceDE w:val="0"/>
              <w:autoSpaceDN w:val="0"/>
              <w:adjustRightInd w:val="0"/>
              <w:jc w:val="center"/>
            </w:pPr>
            <w:r w:rsidRPr="00CB6046">
              <w:t>7</w:t>
            </w:r>
          </w:p>
        </w:tc>
      </w:tr>
      <w:tr w:rsidR="007F438A" w:rsidRPr="00CB6046" w:rsidTr="006B072E">
        <w:trPr>
          <w:jc w:val="center"/>
        </w:trPr>
        <w:tc>
          <w:tcPr>
            <w:tcW w:w="3011" w:type="pct"/>
            <w:gridSpan w:val="2"/>
          </w:tcPr>
          <w:p w:rsidR="007F438A" w:rsidRPr="00CB6046" w:rsidRDefault="007F438A" w:rsidP="007F438A">
            <w:pPr>
              <w:autoSpaceDE w:val="0"/>
              <w:autoSpaceDN w:val="0"/>
              <w:adjustRightInd w:val="0"/>
            </w:pPr>
            <w:r w:rsidRPr="00CB6046">
              <w:t>Муниципальная программа всего, в том числе</w:t>
            </w:r>
          </w:p>
        </w:tc>
        <w:tc>
          <w:tcPr>
            <w:tcW w:w="391" w:type="pct"/>
          </w:tcPr>
          <w:p w:rsidR="007F438A" w:rsidRPr="00CE129A" w:rsidRDefault="007F438A" w:rsidP="007F438A">
            <w:pPr>
              <w:jc w:val="center"/>
            </w:pPr>
            <w:r w:rsidRPr="00CE129A">
              <w:t>188 915,10</w:t>
            </w:r>
          </w:p>
        </w:tc>
        <w:tc>
          <w:tcPr>
            <w:tcW w:w="422" w:type="pct"/>
          </w:tcPr>
          <w:p w:rsidR="007F438A" w:rsidRPr="00CE129A" w:rsidRDefault="007F438A" w:rsidP="007F438A">
            <w:pPr>
              <w:jc w:val="center"/>
            </w:pPr>
            <w:r w:rsidRPr="00CE129A">
              <w:t>190 855,30</w:t>
            </w:r>
          </w:p>
        </w:tc>
        <w:tc>
          <w:tcPr>
            <w:tcW w:w="372" w:type="pct"/>
          </w:tcPr>
          <w:p w:rsidR="007F438A" w:rsidRPr="00CE129A" w:rsidRDefault="007F438A" w:rsidP="007F438A">
            <w:pPr>
              <w:jc w:val="center"/>
            </w:pPr>
            <w:r w:rsidRPr="00CE129A">
              <w:t>190 010,20</w:t>
            </w:r>
          </w:p>
        </w:tc>
        <w:tc>
          <w:tcPr>
            <w:tcW w:w="396" w:type="pct"/>
          </w:tcPr>
          <w:p w:rsidR="007F438A" w:rsidRPr="00CE129A" w:rsidRDefault="007F438A" w:rsidP="007F438A">
            <w:pPr>
              <w:jc w:val="center"/>
            </w:pPr>
            <w:r w:rsidRPr="00CE129A">
              <w:t>190 010,20</w:t>
            </w:r>
          </w:p>
        </w:tc>
        <w:tc>
          <w:tcPr>
            <w:tcW w:w="408" w:type="pct"/>
          </w:tcPr>
          <w:p w:rsidR="007F438A" w:rsidRPr="00CE129A" w:rsidRDefault="007F438A" w:rsidP="007F438A">
            <w:pPr>
              <w:jc w:val="center"/>
            </w:pPr>
            <w:r w:rsidRPr="00CE129A">
              <w:t>759 790,80</w:t>
            </w:r>
          </w:p>
        </w:tc>
      </w:tr>
      <w:tr w:rsidR="007F438A" w:rsidRPr="00CB6046" w:rsidTr="0044754D">
        <w:trPr>
          <w:jc w:val="center"/>
        </w:trPr>
        <w:tc>
          <w:tcPr>
            <w:tcW w:w="3011" w:type="pct"/>
            <w:gridSpan w:val="2"/>
          </w:tcPr>
          <w:p w:rsidR="007F438A" w:rsidRPr="00CB6046" w:rsidRDefault="007F438A" w:rsidP="007F438A">
            <w:pPr>
              <w:autoSpaceDE w:val="0"/>
              <w:autoSpaceDN w:val="0"/>
              <w:adjustRightInd w:val="0"/>
            </w:pPr>
            <w:r w:rsidRPr="00CB6046">
              <w:t>федеральный бюджет</w:t>
            </w:r>
          </w:p>
        </w:tc>
        <w:tc>
          <w:tcPr>
            <w:tcW w:w="391" w:type="pct"/>
          </w:tcPr>
          <w:p w:rsidR="007F438A" w:rsidRPr="00CE129A" w:rsidRDefault="007F438A" w:rsidP="007F438A">
            <w:pPr>
              <w:jc w:val="center"/>
            </w:pPr>
            <w:r w:rsidRPr="00CE129A">
              <w:t>4 903,90</w:t>
            </w:r>
          </w:p>
        </w:tc>
        <w:tc>
          <w:tcPr>
            <w:tcW w:w="422" w:type="pct"/>
          </w:tcPr>
          <w:p w:rsidR="007F438A" w:rsidRPr="00CE129A" w:rsidRDefault="007F438A" w:rsidP="007F438A">
            <w:pPr>
              <w:jc w:val="center"/>
            </w:pPr>
            <w:r w:rsidRPr="00CE129A">
              <w:t>2 690,40</w:t>
            </w:r>
          </w:p>
        </w:tc>
        <w:tc>
          <w:tcPr>
            <w:tcW w:w="372" w:type="pct"/>
          </w:tcPr>
          <w:p w:rsidR="007F438A" w:rsidRPr="00CE129A" w:rsidRDefault="007F438A" w:rsidP="007F438A">
            <w:pPr>
              <w:jc w:val="center"/>
            </w:pPr>
            <w:r w:rsidRPr="00CE129A">
              <w:t>2 699,40</w:t>
            </w:r>
          </w:p>
        </w:tc>
        <w:tc>
          <w:tcPr>
            <w:tcW w:w="396" w:type="pct"/>
          </w:tcPr>
          <w:p w:rsidR="007F438A" w:rsidRPr="00CE129A" w:rsidRDefault="007F438A" w:rsidP="007F438A">
            <w:pPr>
              <w:jc w:val="center"/>
            </w:pPr>
            <w:r w:rsidRPr="00CE129A">
              <w:t>2 699,40</w:t>
            </w:r>
          </w:p>
        </w:tc>
        <w:tc>
          <w:tcPr>
            <w:tcW w:w="408" w:type="pct"/>
          </w:tcPr>
          <w:p w:rsidR="007F438A" w:rsidRDefault="007F438A" w:rsidP="007F438A">
            <w:pPr>
              <w:jc w:val="center"/>
            </w:pPr>
            <w:r w:rsidRPr="00CE129A">
              <w:t>12 993,10</w:t>
            </w:r>
          </w:p>
        </w:tc>
      </w:tr>
      <w:tr w:rsidR="008741E6" w:rsidRPr="00CB6046" w:rsidTr="00CB6046">
        <w:trPr>
          <w:jc w:val="center"/>
        </w:trPr>
        <w:tc>
          <w:tcPr>
            <w:tcW w:w="3011" w:type="pct"/>
            <w:gridSpan w:val="2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бюджет автономного округа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66 333,30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67 239,00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67 239,00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67 239,00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268 050,30</w:t>
            </w:r>
          </w:p>
        </w:tc>
      </w:tr>
      <w:tr w:rsidR="008741E6" w:rsidRPr="00CB6046" w:rsidTr="00CB6046">
        <w:trPr>
          <w:trHeight w:val="291"/>
          <w:jc w:val="center"/>
        </w:trPr>
        <w:tc>
          <w:tcPr>
            <w:tcW w:w="3011" w:type="pct"/>
            <w:gridSpan w:val="2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бюджет города Когалыма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117 677,90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120 925,90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120 071,80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120 071,80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478 747,40</w:t>
            </w:r>
          </w:p>
        </w:tc>
      </w:tr>
      <w:tr w:rsidR="00C358D2" w:rsidRPr="00CB6046" w:rsidTr="00CB6046">
        <w:trPr>
          <w:jc w:val="center"/>
        </w:trPr>
        <w:tc>
          <w:tcPr>
            <w:tcW w:w="3011" w:type="pct"/>
            <w:gridSpan w:val="2"/>
          </w:tcPr>
          <w:p w:rsidR="00C358D2" w:rsidRPr="00CB6046" w:rsidRDefault="00C358D2" w:rsidP="00C358D2">
            <w:pPr>
              <w:autoSpaceDE w:val="0"/>
              <w:autoSpaceDN w:val="0"/>
              <w:adjustRightInd w:val="0"/>
            </w:pPr>
            <w:r w:rsidRPr="00CB6046">
              <w:t>Объем налоговых расходов города Когалыма (справочно)</w:t>
            </w:r>
          </w:p>
        </w:tc>
        <w:tc>
          <w:tcPr>
            <w:tcW w:w="391" w:type="pct"/>
            <w:vAlign w:val="center"/>
          </w:tcPr>
          <w:p w:rsidR="00C358D2" w:rsidRPr="00CB6046" w:rsidRDefault="00BF2692" w:rsidP="008741E6">
            <w:pPr>
              <w:autoSpaceDE w:val="0"/>
              <w:autoSpaceDN w:val="0"/>
              <w:adjustRightInd w:val="0"/>
              <w:jc w:val="center"/>
            </w:pPr>
            <w:r w:rsidRPr="00CB6046">
              <w:t>-</w:t>
            </w:r>
          </w:p>
        </w:tc>
        <w:tc>
          <w:tcPr>
            <w:tcW w:w="422" w:type="pct"/>
            <w:vAlign w:val="center"/>
          </w:tcPr>
          <w:p w:rsidR="00C358D2" w:rsidRPr="00CB6046" w:rsidRDefault="00BF2692" w:rsidP="008741E6">
            <w:pPr>
              <w:autoSpaceDE w:val="0"/>
              <w:autoSpaceDN w:val="0"/>
              <w:adjustRightInd w:val="0"/>
              <w:jc w:val="center"/>
            </w:pPr>
            <w:r w:rsidRPr="00CB6046">
              <w:t>-</w:t>
            </w:r>
          </w:p>
        </w:tc>
        <w:tc>
          <w:tcPr>
            <w:tcW w:w="372" w:type="pct"/>
            <w:vAlign w:val="center"/>
          </w:tcPr>
          <w:p w:rsidR="00C358D2" w:rsidRPr="00CB6046" w:rsidRDefault="00BF2692" w:rsidP="008741E6">
            <w:pPr>
              <w:autoSpaceDE w:val="0"/>
              <w:autoSpaceDN w:val="0"/>
              <w:adjustRightInd w:val="0"/>
              <w:jc w:val="center"/>
            </w:pPr>
            <w:r w:rsidRPr="00CB6046">
              <w:t>-</w:t>
            </w:r>
          </w:p>
        </w:tc>
        <w:tc>
          <w:tcPr>
            <w:tcW w:w="396" w:type="pct"/>
            <w:vAlign w:val="center"/>
          </w:tcPr>
          <w:p w:rsidR="00C358D2" w:rsidRPr="00CB6046" w:rsidRDefault="00BF2692" w:rsidP="008741E6">
            <w:pPr>
              <w:autoSpaceDE w:val="0"/>
              <w:autoSpaceDN w:val="0"/>
              <w:adjustRightInd w:val="0"/>
              <w:jc w:val="center"/>
            </w:pPr>
            <w:r w:rsidRPr="00CB6046">
              <w:t>-</w:t>
            </w:r>
          </w:p>
        </w:tc>
        <w:tc>
          <w:tcPr>
            <w:tcW w:w="408" w:type="pct"/>
            <w:vAlign w:val="center"/>
          </w:tcPr>
          <w:p w:rsidR="00C358D2" w:rsidRPr="00CB6046" w:rsidRDefault="00BF2692" w:rsidP="008741E6">
            <w:pPr>
              <w:autoSpaceDE w:val="0"/>
              <w:autoSpaceDN w:val="0"/>
              <w:adjustRightInd w:val="0"/>
              <w:jc w:val="center"/>
            </w:pPr>
            <w:r w:rsidRPr="00CB6046">
              <w:t>-</w:t>
            </w:r>
          </w:p>
        </w:tc>
      </w:tr>
      <w:tr w:rsidR="007F438A" w:rsidRPr="00CB6046" w:rsidTr="007F438A">
        <w:trPr>
          <w:jc w:val="center"/>
        </w:trPr>
        <w:tc>
          <w:tcPr>
            <w:tcW w:w="472" w:type="pct"/>
          </w:tcPr>
          <w:p w:rsidR="007F438A" w:rsidRPr="00CB6046" w:rsidRDefault="007F438A" w:rsidP="007F438A">
            <w:pPr>
              <w:autoSpaceDE w:val="0"/>
              <w:autoSpaceDN w:val="0"/>
              <w:adjustRightInd w:val="0"/>
            </w:pPr>
            <w:r w:rsidRPr="00CB6046">
              <w:t>РП1.1.</w:t>
            </w:r>
          </w:p>
        </w:tc>
        <w:tc>
          <w:tcPr>
            <w:tcW w:w="2539" w:type="pct"/>
          </w:tcPr>
          <w:p w:rsidR="007F438A" w:rsidRPr="00CB6046" w:rsidRDefault="007F438A" w:rsidP="007F438A">
            <w:pPr>
              <w:autoSpaceDE w:val="0"/>
              <w:autoSpaceDN w:val="0"/>
              <w:adjustRightInd w:val="0"/>
            </w:pPr>
            <w:r w:rsidRPr="00CB6046"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всего, в том числе</w:t>
            </w:r>
          </w:p>
        </w:tc>
        <w:tc>
          <w:tcPr>
            <w:tcW w:w="391" w:type="pct"/>
            <w:vAlign w:val="center"/>
          </w:tcPr>
          <w:p w:rsidR="007F438A" w:rsidRPr="00E64352" w:rsidRDefault="007F438A" w:rsidP="007F438A">
            <w:pPr>
              <w:jc w:val="center"/>
            </w:pPr>
            <w:r w:rsidRPr="00E64352">
              <w:t>8 944,90</w:t>
            </w:r>
          </w:p>
        </w:tc>
        <w:tc>
          <w:tcPr>
            <w:tcW w:w="422" w:type="pct"/>
            <w:vAlign w:val="center"/>
          </w:tcPr>
          <w:p w:rsidR="007F438A" w:rsidRPr="00E64352" w:rsidRDefault="007F438A" w:rsidP="007F438A">
            <w:pPr>
              <w:jc w:val="center"/>
            </w:pPr>
            <w:r w:rsidRPr="00E64352">
              <w:t>9 834,80</w:t>
            </w:r>
          </w:p>
        </w:tc>
        <w:tc>
          <w:tcPr>
            <w:tcW w:w="372" w:type="pct"/>
            <w:vAlign w:val="center"/>
          </w:tcPr>
          <w:p w:rsidR="007F438A" w:rsidRPr="00E64352" w:rsidRDefault="007F438A" w:rsidP="007F438A">
            <w:pPr>
              <w:jc w:val="center"/>
            </w:pPr>
            <w:r w:rsidRPr="00E64352">
              <w:t>9 793,80</w:t>
            </w:r>
          </w:p>
        </w:tc>
        <w:tc>
          <w:tcPr>
            <w:tcW w:w="396" w:type="pct"/>
            <w:vAlign w:val="center"/>
          </w:tcPr>
          <w:p w:rsidR="007F438A" w:rsidRPr="00E64352" w:rsidRDefault="007F438A" w:rsidP="007F438A">
            <w:pPr>
              <w:jc w:val="center"/>
            </w:pPr>
            <w:r w:rsidRPr="00E64352">
              <w:t>9 793,80</w:t>
            </w:r>
          </w:p>
        </w:tc>
        <w:tc>
          <w:tcPr>
            <w:tcW w:w="408" w:type="pct"/>
            <w:vAlign w:val="center"/>
          </w:tcPr>
          <w:p w:rsidR="007F438A" w:rsidRPr="00E64352" w:rsidRDefault="007F438A" w:rsidP="007F438A">
            <w:pPr>
              <w:jc w:val="center"/>
            </w:pPr>
            <w:r w:rsidRPr="00E64352">
              <w:t>38 367,30</w:t>
            </w:r>
          </w:p>
        </w:tc>
      </w:tr>
      <w:tr w:rsidR="007F438A" w:rsidRPr="00CB6046" w:rsidTr="00507BB5">
        <w:trPr>
          <w:jc w:val="center"/>
        </w:trPr>
        <w:tc>
          <w:tcPr>
            <w:tcW w:w="472" w:type="pct"/>
          </w:tcPr>
          <w:p w:rsidR="007F438A" w:rsidRPr="00CB6046" w:rsidRDefault="007F438A" w:rsidP="007F438A">
            <w:pPr>
              <w:autoSpaceDE w:val="0"/>
              <w:autoSpaceDN w:val="0"/>
              <w:adjustRightInd w:val="0"/>
            </w:pPr>
          </w:p>
        </w:tc>
        <w:tc>
          <w:tcPr>
            <w:tcW w:w="2539" w:type="pct"/>
          </w:tcPr>
          <w:p w:rsidR="007F438A" w:rsidRPr="00CB6046" w:rsidRDefault="007F438A" w:rsidP="007F438A">
            <w:pPr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391" w:type="pct"/>
          </w:tcPr>
          <w:p w:rsidR="007F438A" w:rsidRPr="00D107D6" w:rsidRDefault="007F438A" w:rsidP="007F438A">
            <w:pPr>
              <w:jc w:val="center"/>
            </w:pPr>
            <w:r w:rsidRPr="00D107D6">
              <w:t>503,90</w:t>
            </w:r>
          </w:p>
        </w:tc>
        <w:tc>
          <w:tcPr>
            <w:tcW w:w="422" w:type="pct"/>
          </w:tcPr>
          <w:p w:rsidR="007F438A" w:rsidRPr="00D107D6" w:rsidRDefault="007F438A" w:rsidP="007F438A">
            <w:pPr>
              <w:jc w:val="center"/>
            </w:pPr>
            <w:r w:rsidRPr="00D107D6">
              <w:t>440,40</w:t>
            </w:r>
          </w:p>
        </w:tc>
        <w:tc>
          <w:tcPr>
            <w:tcW w:w="372" w:type="pct"/>
          </w:tcPr>
          <w:p w:rsidR="007F438A" w:rsidRPr="00D107D6" w:rsidRDefault="007F438A" w:rsidP="007F438A">
            <w:pPr>
              <w:jc w:val="center"/>
            </w:pPr>
            <w:r w:rsidRPr="00D107D6">
              <w:t>399,40</w:t>
            </w:r>
          </w:p>
        </w:tc>
        <w:tc>
          <w:tcPr>
            <w:tcW w:w="396" w:type="pct"/>
          </w:tcPr>
          <w:p w:rsidR="007F438A" w:rsidRPr="00D107D6" w:rsidRDefault="007F438A" w:rsidP="007F438A">
            <w:pPr>
              <w:jc w:val="center"/>
            </w:pPr>
            <w:r w:rsidRPr="00D107D6">
              <w:t>399,40</w:t>
            </w:r>
          </w:p>
        </w:tc>
        <w:tc>
          <w:tcPr>
            <w:tcW w:w="408" w:type="pct"/>
          </w:tcPr>
          <w:p w:rsidR="007F438A" w:rsidRDefault="007F438A" w:rsidP="007F438A">
            <w:pPr>
              <w:jc w:val="center"/>
            </w:pPr>
            <w:r w:rsidRPr="00D107D6">
              <w:t>1 743,10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бюджет автономного округа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8 018,90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8 924,60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8 924,60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8 924,60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34 792,70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бюджет города Когалыма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422,10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469,80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469,80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469,80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1 831,50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6551B0" w:rsidP="008741E6">
            <w:pPr>
              <w:autoSpaceDE w:val="0"/>
              <w:autoSpaceDN w:val="0"/>
              <w:adjustRightInd w:val="0"/>
            </w:pPr>
            <w:r w:rsidRPr="00CB6046">
              <w:t>2</w:t>
            </w:r>
            <w:r w:rsidR="008741E6" w:rsidRPr="00CB6046">
              <w:t>.1.</w:t>
            </w: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Комплекс процессных мероприятий «</w:t>
            </w:r>
            <w:r w:rsidRPr="00CB6046">
              <w:rPr>
                <w:rFonts w:eastAsiaTheme="minorHAnsi"/>
                <w:color w:val="000000"/>
                <w:lang w:eastAsia="en-US"/>
              </w:rPr>
              <w:t>Развитие градостроительного регулирования в сфере жилищного строительства</w:t>
            </w:r>
            <w:r w:rsidRPr="00CB6046">
              <w:t>» всего, в том числе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64 079,60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64 079,60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64 079,60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64 079,60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256 318,40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бюджет автономного округа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58 312,30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58 312,30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58 312,30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58 312,30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233 249,20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бюджет города Когалыма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5 767,30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5 767,30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5 767,30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5 767,30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23 069,20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6551B0" w:rsidP="008741E6">
            <w:pPr>
              <w:autoSpaceDE w:val="0"/>
              <w:autoSpaceDN w:val="0"/>
              <w:adjustRightInd w:val="0"/>
            </w:pPr>
            <w:r w:rsidRPr="00CB6046">
              <w:t>3</w:t>
            </w:r>
            <w:r w:rsidR="008741E6" w:rsidRPr="00CB6046">
              <w:t>.1.</w:t>
            </w: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Комплекс процессных мероприятий «</w:t>
            </w:r>
            <w:r w:rsidRPr="00CB6046">
              <w:rPr>
                <w:rFonts w:eastAsiaTheme="minorHAnsi"/>
                <w:lang w:eastAsia="en-US"/>
              </w:rPr>
              <w:t>Оказание мер государственной поддержки на приобретение жилых помещений отдельным категориям граждан</w:t>
            </w:r>
            <w:r w:rsidRPr="00CB6046">
              <w:t>» всего, в том числе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4 402,10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2 252,10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2 302,10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2 302,10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11 258,40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федеральный бюджет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4 400,00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2 250,00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2 300,00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2 300,00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11 250,00</w:t>
            </w:r>
          </w:p>
        </w:tc>
      </w:tr>
    </w:tbl>
    <w:p w:rsidR="00CB6046" w:rsidRDefault="00CB6046" w:rsidP="008741E6">
      <w:pPr>
        <w:autoSpaceDE w:val="0"/>
        <w:autoSpaceDN w:val="0"/>
        <w:adjustRightInd w:val="0"/>
        <w:sectPr w:rsidR="00CB6046" w:rsidSect="00CB604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1"/>
        <w:gridCol w:w="7969"/>
        <w:gridCol w:w="1227"/>
        <w:gridCol w:w="1325"/>
        <w:gridCol w:w="1168"/>
        <w:gridCol w:w="1243"/>
        <w:gridCol w:w="1281"/>
      </w:tblGrid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бюджет автономного округа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2,10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2,10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2,10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2,10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8,40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6551B0" w:rsidP="008741E6">
            <w:pPr>
              <w:autoSpaceDE w:val="0"/>
              <w:autoSpaceDN w:val="0"/>
              <w:adjustRightInd w:val="0"/>
            </w:pPr>
            <w:r w:rsidRPr="00CB6046">
              <w:t>4</w:t>
            </w:r>
            <w:r w:rsidR="008741E6" w:rsidRPr="00CB6046">
              <w:t>.1.</w:t>
            </w:r>
          </w:p>
        </w:tc>
        <w:tc>
          <w:tcPr>
            <w:tcW w:w="2539" w:type="pct"/>
          </w:tcPr>
          <w:p w:rsidR="008741E6" w:rsidRPr="00CB6046" w:rsidRDefault="008741E6" w:rsidP="008E5784">
            <w:pPr>
              <w:autoSpaceDE w:val="0"/>
              <w:autoSpaceDN w:val="0"/>
              <w:adjustRightInd w:val="0"/>
            </w:pPr>
            <w:r w:rsidRPr="00CB6046">
              <w:t>Комплекс процессных мероприятий «Обеспечение деятельности органов местного самоуправления города Когалыма» всего, в том числе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30 227,80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31 111,10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31 155,30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31 155,30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123 649,50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бюджет города Когалыма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30 227,80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31 111,10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31 155,30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31 155,30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123 649,50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6551B0" w:rsidP="008741E6">
            <w:pPr>
              <w:autoSpaceDE w:val="0"/>
              <w:autoSpaceDN w:val="0"/>
              <w:adjustRightInd w:val="0"/>
            </w:pPr>
            <w:r w:rsidRPr="00CB6046">
              <w:t>4</w:t>
            </w:r>
            <w:r w:rsidR="008741E6" w:rsidRPr="00CB6046">
              <w:t>.2.</w:t>
            </w: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Комплекс процессных мероприятий «Обеспечение деятельности муниципальных казенных учреждений города Когалыма</w:t>
            </w:r>
            <w:r w:rsidRPr="00CB604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81 260,70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83 577,70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82 679,40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82 679,40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330 197,20</w:t>
            </w:r>
          </w:p>
        </w:tc>
      </w:tr>
      <w:tr w:rsidR="008741E6" w:rsidRPr="00CB6046" w:rsidTr="00CB6046">
        <w:trPr>
          <w:jc w:val="center"/>
        </w:trPr>
        <w:tc>
          <w:tcPr>
            <w:tcW w:w="472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</w:p>
        </w:tc>
        <w:tc>
          <w:tcPr>
            <w:tcW w:w="2539" w:type="pct"/>
          </w:tcPr>
          <w:p w:rsidR="008741E6" w:rsidRPr="00CB6046" w:rsidRDefault="008741E6" w:rsidP="008741E6">
            <w:pPr>
              <w:autoSpaceDE w:val="0"/>
              <w:autoSpaceDN w:val="0"/>
              <w:adjustRightInd w:val="0"/>
            </w:pPr>
            <w:r w:rsidRPr="00CB6046">
              <w:t>бюджет города Когалыма</w:t>
            </w:r>
          </w:p>
        </w:tc>
        <w:tc>
          <w:tcPr>
            <w:tcW w:w="391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81 260,70</w:t>
            </w:r>
          </w:p>
        </w:tc>
        <w:tc>
          <w:tcPr>
            <w:tcW w:w="42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83 577,70</w:t>
            </w:r>
          </w:p>
        </w:tc>
        <w:tc>
          <w:tcPr>
            <w:tcW w:w="372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82 679,40</w:t>
            </w:r>
          </w:p>
        </w:tc>
        <w:tc>
          <w:tcPr>
            <w:tcW w:w="396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82 679,40</w:t>
            </w:r>
          </w:p>
        </w:tc>
        <w:tc>
          <w:tcPr>
            <w:tcW w:w="408" w:type="pct"/>
            <w:vAlign w:val="center"/>
          </w:tcPr>
          <w:p w:rsidR="008741E6" w:rsidRPr="00CB6046" w:rsidRDefault="008741E6" w:rsidP="008741E6">
            <w:pPr>
              <w:jc w:val="center"/>
            </w:pPr>
            <w:r w:rsidRPr="00CB6046">
              <w:t>330 197,20</w:t>
            </w:r>
          </w:p>
        </w:tc>
      </w:tr>
    </w:tbl>
    <w:p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D290C" w:rsidRPr="00486AF9" w:rsidRDefault="009D290C" w:rsidP="00D72F38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>Методика расчета и источники информации о значениях целевых показателей муниципальной программы,</w:t>
      </w:r>
    </w:p>
    <w:p w:rsidR="009D290C" w:rsidRPr="00486AF9" w:rsidRDefault="009D290C" w:rsidP="009D290C">
      <w:pPr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>показателей структурных элементов</w:t>
      </w:r>
    </w:p>
    <w:p w:rsidR="005A226B" w:rsidRDefault="005A226B" w:rsidP="005A226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жилищной сферы в городе Когалыме»</w:t>
      </w:r>
    </w:p>
    <w:p w:rsidR="00CB6046" w:rsidRDefault="00CB6046" w:rsidP="005A226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72"/>
        <w:gridCol w:w="4426"/>
        <w:gridCol w:w="7072"/>
        <w:gridCol w:w="3224"/>
      </w:tblGrid>
      <w:tr w:rsidR="009D290C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CB604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 </w:t>
            </w:r>
          </w:p>
          <w:p w:rsidR="009D290C" w:rsidRPr="00CB6046" w:rsidRDefault="00C15927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показателя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0C" w:rsidRPr="00CB604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Наименование показателя, </w:t>
            </w:r>
          </w:p>
          <w:p w:rsidR="009D290C" w:rsidRPr="00CB604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ед. измерения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0C" w:rsidRPr="00CB6046" w:rsidRDefault="009D290C" w:rsidP="001D142F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Расчет целевого показателя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0C" w:rsidRPr="00CB6046" w:rsidRDefault="009D290C" w:rsidP="001D142F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Источник получения информации о целевых показателях</w:t>
            </w:r>
          </w:p>
        </w:tc>
      </w:tr>
      <w:tr w:rsidR="009D290C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CB604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CB604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CB6046" w:rsidRDefault="009D290C" w:rsidP="009D290C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CB604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</w:p>
        </w:tc>
      </w:tr>
      <w:tr w:rsidR="009D290C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0C" w:rsidRPr="00CB6046" w:rsidRDefault="00C15927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CB6046" w:rsidRDefault="00D0164C" w:rsidP="009D290C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Объем жилищного строительства, тыс.кв.м.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0C" w:rsidRPr="00CB6046" w:rsidRDefault="005C6027" w:rsidP="00F93190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Значение показателя определяется на основании статистических данных органа государственной статистики (формы федерального статистического наблюдения: №С-1 «Сведения о вводе в эксплуатацию зданий и сооружений», №- ИЖС (срочная) «Сведения о построенных населением жилых домах», №1-ИЖС «Сведения о построенных населением жилых домах»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0C" w:rsidRPr="00CB6046" w:rsidRDefault="001953E4" w:rsidP="001953E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D0164C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4C" w:rsidRPr="00CB6046" w:rsidRDefault="00D0164C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4C" w:rsidRPr="00CB6046" w:rsidRDefault="00D0164C" w:rsidP="00D0164C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Общее количество квадратных метров расселенного непригодного жилищного фонда, млн.кв.м.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4C" w:rsidRPr="00CB6046" w:rsidRDefault="005C6027" w:rsidP="00616EF4">
            <w:pPr>
              <w:jc w:val="center"/>
              <w:rPr>
                <w:spacing w:val="-6"/>
              </w:rPr>
            </w:pPr>
            <w:r w:rsidRPr="00CB6046">
              <w:rPr>
                <w:spacing w:val="-6"/>
              </w:rPr>
              <w:t>Показатель имеет фактическое значение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4C" w:rsidRPr="00CB6046" w:rsidRDefault="005C6027" w:rsidP="005C6027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D0164C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4C" w:rsidRPr="00CB6046" w:rsidRDefault="00D0164C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4C" w:rsidRPr="00CB6046" w:rsidRDefault="00D0164C" w:rsidP="00D0164C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Общая площадь жилых помещений, приходящихся в среднем на 1 жителя, кв.м.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4C" w:rsidRPr="00CB6046" w:rsidRDefault="005C6027" w:rsidP="005C6027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Общая площадь жилых помещений, приходящихся в среднем на 1 жителя, определяется отношением объемов жилищного фонда к численности населения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4C" w:rsidRPr="00CB6046" w:rsidRDefault="005C6027" w:rsidP="005C6027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D0164C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4C" w:rsidRPr="00CB6046" w:rsidRDefault="00D0164C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4C" w:rsidRPr="00CB6046" w:rsidRDefault="00D0164C" w:rsidP="00F93190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семей, улучшивших жилищные условия, ед.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4C" w:rsidRPr="00CB6046" w:rsidRDefault="00F93190" w:rsidP="00816095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Согласно методике расчета показателя «Количество семей, улучшивших жилищные</w:t>
            </w:r>
            <w:r w:rsidR="008E5784"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условия» на период до 2030 года включительно, в том числе на отчетный период (текущий год) и на плановый период, составляющий два года, следующие за отчетным периодом, утвержденной </w:t>
            </w:r>
            <w:r w:rsidR="00816095"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постановлением</w:t>
            </w: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Правительства Российской Федерации от 03.04.2021 №542</w:t>
            </w:r>
            <w:r w:rsidR="008E5784"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17.07.2019 г. №915»</w:t>
            </w:r>
            <w:r w:rsidR="00816095"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(приложение №29)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4C" w:rsidRPr="00CB6046" w:rsidRDefault="005835BC" w:rsidP="005835B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</w:tbl>
    <w:p w:rsidR="004B2E03" w:rsidRDefault="004B2E03" w:rsidP="00616EF4">
      <w:pPr>
        <w:pStyle w:val="afb"/>
        <w:jc w:val="center"/>
        <w:rPr>
          <w:rFonts w:ascii="Times New Roman" w:hAnsi="Times New Roman" w:cs="Times New Roman"/>
          <w:spacing w:val="-6"/>
          <w:sz w:val="20"/>
          <w:szCs w:val="20"/>
        </w:rPr>
        <w:sectPr w:rsidR="004B2E03" w:rsidSect="00E2793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72"/>
        <w:gridCol w:w="4426"/>
        <w:gridCol w:w="7072"/>
        <w:gridCol w:w="3224"/>
      </w:tblGrid>
      <w:tr w:rsidR="005C6027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27" w:rsidRPr="00CB6046" w:rsidRDefault="005C6027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5.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27" w:rsidRPr="00CB6046" w:rsidRDefault="005C6027" w:rsidP="005C6027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снесенных домов из непригодного для проживания и аварийного жилищного фонда, шт.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27" w:rsidRPr="00CB6046" w:rsidRDefault="005C6027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Показатель имеет фактическое значение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27" w:rsidRPr="00CB6046" w:rsidRDefault="005C6027" w:rsidP="005C6027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5C6027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27" w:rsidRPr="00CB6046" w:rsidRDefault="005C6027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27" w:rsidRPr="00CB6046" w:rsidRDefault="005C6027" w:rsidP="005C6027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Предоставление семьям жилых помещений по договорам социального найма в связи с подходом очерёдности, шт.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27" w:rsidRPr="00CB6046" w:rsidRDefault="005C6027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Показатель имеет фактическое значение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27" w:rsidRPr="00CB6046" w:rsidRDefault="005C6027" w:rsidP="005C6027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5C6027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27" w:rsidRPr="00CB6046" w:rsidRDefault="005C6027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27" w:rsidRPr="00CB6046" w:rsidRDefault="005C6027" w:rsidP="005C6027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участников, получивших меры финансовой поддержки для улучшения жилищных условий, чел.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27" w:rsidRPr="00CB6046" w:rsidRDefault="005C6027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Показатель имеет фактическое значение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27" w:rsidRPr="00CB6046" w:rsidRDefault="005C6027" w:rsidP="005C6027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D0164C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4C" w:rsidRPr="00CB6046" w:rsidRDefault="00D0164C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4C" w:rsidRPr="00CB6046" w:rsidRDefault="00D0164C" w:rsidP="00D0164C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помещениях, %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4C" w:rsidRPr="00CB6046" w:rsidRDefault="001953E4" w:rsidP="0081745B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Рассчитывается, исходя из значений показателей №4, 9</w:t>
            </w:r>
            <w:r w:rsidR="0081745B"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настоящей методики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4C" w:rsidRPr="00CB6046" w:rsidRDefault="005835BC" w:rsidP="005835B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0F3730" w:rsidRPr="00CB6046" w:rsidTr="004B2E03"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30" w:rsidRPr="00CB6046" w:rsidRDefault="000F3730" w:rsidP="00616EF4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30" w:rsidRPr="00CB6046" w:rsidRDefault="000F3730" w:rsidP="000F3730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Когалыма, количество семей</w:t>
            </w: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30" w:rsidRPr="00CB6046" w:rsidRDefault="001953E4" w:rsidP="000F3730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Согласно списку граждан, состоящих на учете в качестве нуждающихся в жилых помещениях, предоставляемых по договорам социального найма и муниципального жилищного фонда города Когалыма (утверждается ежегодно по состоянию на 1 апреля текущего года)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30" w:rsidRPr="00CB6046" w:rsidRDefault="005835BC" w:rsidP="005835B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B60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</w:tbl>
    <w:p w:rsidR="009D290C" w:rsidRDefault="009D290C" w:rsidP="009D290C">
      <w:pPr>
        <w:widowControl w:val="0"/>
        <w:autoSpaceDE w:val="0"/>
        <w:autoSpaceDN w:val="0"/>
        <w:rPr>
          <w:sz w:val="26"/>
          <w:szCs w:val="26"/>
        </w:rPr>
      </w:pPr>
    </w:p>
    <w:p w:rsidR="0069100A" w:rsidRDefault="0069100A" w:rsidP="004B2E03">
      <w:pPr>
        <w:shd w:val="clear" w:color="auto" w:fill="FFFFFF"/>
        <w:outlineLvl w:val="2"/>
        <w:rPr>
          <w:sz w:val="26"/>
          <w:szCs w:val="26"/>
        </w:rPr>
      </w:pPr>
    </w:p>
    <w:p w:rsidR="0069100A" w:rsidRDefault="0069100A" w:rsidP="004B2E03">
      <w:pPr>
        <w:shd w:val="clear" w:color="auto" w:fill="FFFFFF"/>
        <w:outlineLvl w:val="2"/>
        <w:rPr>
          <w:sz w:val="26"/>
          <w:szCs w:val="26"/>
        </w:rPr>
      </w:pPr>
    </w:p>
    <w:p w:rsidR="00C15927" w:rsidRDefault="00C1592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E6905" w:rsidRDefault="008E6905" w:rsidP="00D72F38">
      <w:pPr>
        <w:shd w:val="clear" w:color="auto" w:fill="FFFFFF"/>
        <w:jc w:val="center"/>
        <w:outlineLvl w:val="2"/>
        <w:rPr>
          <w:sz w:val="26"/>
          <w:szCs w:val="26"/>
        </w:rPr>
        <w:sectPr w:rsidR="008E6905" w:rsidSect="00E2793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D72F38" w:rsidRPr="00452253" w:rsidRDefault="00D72F38" w:rsidP="00D72F38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lastRenderedPageBreak/>
        <w:t>Паспорт</w:t>
      </w:r>
    </w:p>
    <w:p w:rsidR="00D72F38" w:rsidRPr="00A2385F" w:rsidRDefault="00A2385F" w:rsidP="00D72F38">
      <w:pPr>
        <w:shd w:val="clear" w:color="auto" w:fill="FFFFFF"/>
        <w:jc w:val="center"/>
        <w:outlineLvl w:val="2"/>
        <w:rPr>
          <w:sz w:val="26"/>
          <w:szCs w:val="26"/>
        </w:rPr>
      </w:pPr>
      <w:r w:rsidRPr="00A2385F">
        <w:rPr>
          <w:sz w:val="26"/>
          <w:szCs w:val="26"/>
        </w:rPr>
        <w:t>Регионального проекта «</w:t>
      </w:r>
      <w:r w:rsidR="00D72F38" w:rsidRPr="00A2385F">
        <w:rPr>
          <w:sz w:val="26"/>
          <w:szCs w:val="26"/>
        </w:rPr>
        <w:t>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p w:rsidR="00D72F38" w:rsidRPr="008E6905" w:rsidRDefault="00D72F38" w:rsidP="00D72F38">
      <w:pPr>
        <w:shd w:val="clear" w:color="auto" w:fill="FFFFFF"/>
        <w:outlineLvl w:val="2"/>
        <w:rPr>
          <w:szCs w:val="26"/>
        </w:rPr>
      </w:pPr>
    </w:p>
    <w:p w:rsidR="00D72F38" w:rsidRDefault="00D72F38" w:rsidP="00D72F38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:rsidR="00D72F38" w:rsidRPr="008E6905" w:rsidRDefault="00D72F38" w:rsidP="00D72F38">
      <w:pPr>
        <w:shd w:val="clear" w:color="auto" w:fill="FFFFFF"/>
        <w:outlineLvl w:val="2"/>
        <w:rPr>
          <w:sz w:val="18"/>
          <w:szCs w:val="26"/>
        </w:rPr>
      </w:pPr>
    </w:p>
    <w:tbl>
      <w:tblPr>
        <w:tblStyle w:val="a5"/>
        <w:tblW w:w="0" w:type="auto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2835"/>
        <w:gridCol w:w="1624"/>
        <w:gridCol w:w="6278"/>
      </w:tblGrid>
      <w:tr w:rsidR="00D72F38" w:rsidRPr="008E6905" w:rsidTr="008E6905">
        <w:trPr>
          <w:jc w:val="center"/>
        </w:trPr>
        <w:tc>
          <w:tcPr>
            <w:tcW w:w="4957" w:type="dxa"/>
            <w:vAlign w:val="center"/>
          </w:tcPr>
          <w:p w:rsidR="00D72F38" w:rsidRPr="008E6905" w:rsidRDefault="00D72F38" w:rsidP="00EA448F">
            <w:pPr>
              <w:shd w:val="clear" w:color="auto" w:fill="FFFFFF"/>
              <w:jc w:val="center"/>
              <w:outlineLvl w:val="2"/>
            </w:pPr>
            <w:r w:rsidRPr="008E6905">
              <w:t>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</w:t>
            </w:r>
          </w:p>
        </w:tc>
        <w:tc>
          <w:tcPr>
            <w:tcW w:w="2835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</w:p>
        </w:tc>
        <w:tc>
          <w:tcPr>
            <w:tcW w:w="1624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Срок реализации проекта</w:t>
            </w:r>
          </w:p>
        </w:tc>
        <w:tc>
          <w:tcPr>
            <w:tcW w:w="6278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 xml:space="preserve">Этап </w:t>
            </w:r>
          </w:p>
          <w:p w:rsidR="00D72F38" w:rsidRPr="008E6905" w:rsidRDefault="0071358C" w:rsidP="00D72F38">
            <w:pPr>
              <w:jc w:val="center"/>
              <w:outlineLvl w:val="2"/>
            </w:pPr>
            <w:r w:rsidRPr="008E6905">
              <w:t>-</w:t>
            </w:r>
          </w:p>
        </w:tc>
      </w:tr>
      <w:tr w:rsidR="00D72F38" w:rsidRPr="008E6905" w:rsidTr="008E6905">
        <w:trPr>
          <w:jc w:val="center"/>
        </w:trPr>
        <w:tc>
          <w:tcPr>
            <w:tcW w:w="4957" w:type="dxa"/>
          </w:tcPr>
          <w:p w:rsidR="00D72F38" w:rsidRPr="008E6905" w:rsidRDefault="00D72F38" w:rsidP="00EA448F">
            <w:pPr>
              <w:outlineLvl w:val="2"/>
            </w:pPr>
            <w:r w:rsidRPr="008E6905">
              <w:t>Куратор</w:t>
            </w:r>
          </w:p>
        </w:tc>
        <w:tc>
          <w:tcPr>
            <w:tcW w:w="2835" w:type="dxa"/>
          </w:tcPr>
          <w:p w:rsidR="008E5784" w:rsidRPr="008E6905" w:rsidRDefault="00F149BA" w:rsidP="008E5784">
            <w:pPr>
              <w:jc w:val="center"/>
              <w:outlineLvl w:val="2"/>
            </w:pPr>
            <w:r w:rsidRPr="008E6905">
              <w:t xml:space="preserve">Ислаев </w:t>
            </w:r>
          </w:p>
          <w:p w:rsidR="00D72F38" w:rsidRPr="008E6905" w:rsidRDefault="00F149BA" w:rsidP="008E5784">
            <w:pPr>
              <w:jc w:val="center"/>
              <w:outlineLvl w:val="2"/>
            </w:pPr>
            <w:r w:rsidRPr="008E6905">
              <w:t>А</w:t>
            </w:r>
            <w:r w:rsidR="008E5784" w:rsidRPr="008E6905">
              <w:t>зат Файзулхакович</w:t>
            </w:r>
          </w:p>
        </w:tc>
        <w:tc>
          <w:tcPr>
            <w:tcW w:w="7902" w:type="dxa"/>
            <w:gridSpan w:val="2"/>
            <w:vAlign w:val="center"/>
          </w:tcPr>
          <w:p w:rsidR="00D72F38" w:rsidRPr="008E6905" w:rsidRDefault="00C934FA" w:rsidP="008E5784">
            <w:pPr>
              <w:jc w:val="center"/>
              <w:outlineLvl w:val="2"/>
            </w:pPr>
            <w:r w:rsidRPr="008E6905">
              <w:t xml:space="preserve">заместитель Губернатора </w:t>
            </w:r>
            <w:r w:rsidR="008E5784" w:rsidRPr="008E6905">
              <w:t>Ханты-Мансийского автономного округа - Югры</w:t>
            </w:r>
          </w:p>
        </w:tc>
      </w:tr>
      <w:tr w:rsidR="00D72F38" w:rsidRPr="008E6905" w:rsidTr="008E6905">
        <w:trPr>
          <w:jc w:val="center"/>
        </w:trPr>
        <w:tc>
          <w:tcPr>
            <w:tcW w:w="4957" w:type="dxa"/>
          </w:tcPr>
          <w:p w:rsidR="00D72F38" w:rsidRPr="008E6905" w:rsidRDefault="00D72F38" w:rsidP="00EA448F">
            <w:pPr>
              <w:outlineLvl w:val="2"/>
            </w:pPr>
            <w:r w:rsidRPr="008E6905">
              <w:t>Руководитель</w:t>
            </w:r>
          </w:p>
        </w:tc>
        <w:tc>
          <w:tcPr>
            <w:tcW w:w="2835" w:type="dxa"/>
          </w:tcPr>
          <w:p w:rsidR="008E5784" w:rsidRPr="008E6905" w:rsidRDefault="00C934FA" w:rsidP="008E5784">
            <w:pPr>
              <w:jc w:val="center"/>
              <w:outlineLvl w:val="2"/>
            </w:pPr>
            <w:r w:rsidRPr="008E6905">
              <w:t xml:space="preserve">Фролов </w:t>
            </w:r>
          </w:p>
          <w:p w:rsidR="00D72F38" w:rsidRPr="008E6905" w:rsidRDefault="00C934FA" w:rsidP="008E5784">
            <w:pPr>
              <w:jc w:val="center"/>
              <w:outlineLvl w:val="2"/>
            </w:pPr>
            <w:r w:rsidRPr="008E6905">
              <w:t>А</w:t>
            </w:r>
            <w:r w:rsidR="008E5784" w:rsidRPr="008E6905">
              <w:t>лександр Витальевич</w:t>
            </w:r>
          </w:p>
        </w:tc>
        <w:tc>
          <w:tcPr>
            <w:tcW w:w="7902" w:type="dxa"/>
            <w:gridSpan w:val="2"/>
          </w:tcPr>
          <w:p w:rsidR="00D72F38" w:rsidRPr="008E6905" w:rsidRDefault="00C934FA" w:rsidP="00EA448F">
            <w:pPr>
              <w:jc w:val="center"/>
              <w:outlineLvl w:val="2"/>
            </w:pPr>
            <w:r w:rsidRPr="008E6905">
              <w:t xml:space="preserve">директор Департамента строительства и архитектуры </w:t>
            </w:r>
            <w:r w:rsidR="008E5784" w:rsidRPr="008E6905">
              <w:t>Ханты-Мансийского автономного округа - Югры</w:t>
            </w:r>
          </w:p>
        </w:tc>
      </w:tr>
      <w:tr w:rsidR="00EA448F" w:rsidRPr="008E6905" w:rsidTr="008E6905">
        <w:trPr>
          <w:jc w:val="center"/>
        </w:trPr>
        <w:tc>
          <w:tcPr>
            <w:tcW w:w="4957" w:type="dxa"/>
          </w:tcPr>
          <w:p w:rsidR="00EA448F" w:rsidRPr="008E6905" w:rsidRDefault="00EA448F" w:rsidP="00EA448F">
            <w:pPr>
              <w:outlineLvl w:val="2"/>
            </w:pPr>
            <w:r w:rsidRPr="008E6905">
              <w:t>Администратор</w:t>
            </w:r>
          </w:p>
        </w:tc>
        <w:tc>
          <w:tcPr>
            <w:tcW w:w="2835" w:type="dxa"/>
          </w:tcPr>
          <w:p w:rsidR="008E5784" w:rsidRPr="008E6905" w:rsidRDefault="00C934FA" w:rsidP="008E5784">
            <w:pPr>
              <w:jc w:val="center"/>
              <w:outlineLvl w:val="2"/>
            </w:pPr>
            <w:r w:rsidRPr="008E6905">
              <w:t xml:space="preserve">Кривошеенко </w:t>
            </w:r>
          </w:p>
          <w:p w:rsidR="00EA448F" w:rsidRPr="008E6905" w:rsidRDefault="00C934FA" w:rsidP="008E5784">
            <w:pPr>
              <w:jc w:val="center"/>
              <w:outlineLvl w:val="2"/>
            </w:pPr>
            <w:r w:rsidRPr="008E6905">
              <w:t>А</w:t>
            </w:r>
            <w:r w:rsidR="008E5784" w:rsidRPr="008E6905">
              <w:t>нтон Владимирович</w:t>
            </w:r>
          </w:p>
        </w:tc>
        <w:tc>
          <w:tcPr>
            <w:tcW w:w="7902" w:type="dxa"/>
            <w:gridSpan w:val="2"/>
          </w:tcPr>
          <w:p w:rsidR="00EA448F" w:rsidRPr="008E6905" w:rsidRDefault="00C934FA" w:rsidP="00EA448F">
            <w:pPr>
              <w:jc w:val="center"/>
              <w:outlineLvl w:val="2"/>
            </w:pPr>
            <w:r w:rsidRPr="008E6905">
              <w:t xml:space="preserve">начальник управления развития строительного комплекса Департамента жилищно-коммунального комплекса и энергетики </w:t>
            </w:r>
            <w:r w:rsidR="008E5784" w:rsidRPr="008E6905">
              <w:t>Ханты-Мансийского автономного округа - Югры</w:t>
            </w:r>
          </w:p>
        </w:tc>
      </w:tr>
      <w:tr w:rsidR="00D72F38" w:rsidRPr="008E6905" w:rsidTr="008E6905">
        <w:trPr>
          <w:jc w:val="center"/>
        </w:trPr>
        <w:tc>
          <w:tcPr>
            <w:tcW w:w="4957" w:type="dxa"/>
          </w:tcPr>
          <w:p w:rsidR="00D72F38" w:rsidRPr="008E6905" w:rsidRDefault="00D72F38" w:rsidP="00D72F38">
            <w:pPr>
              <w:outlineLvl w:val="2"/>
            </w:pPr>
            <w:r w:rsidRPr="008E6905">
              <w:t>Целевые группы</w:t>
            </w:r>
          </w:p>
        </w:tc>
        <w:tc>
          <w:tcPr>
            <w:tcW w:w="2835" w:type="dxa"/>
          </w:tcPr>
          <w:p w:rsidR="00D72F38" w:rsidRPr="008E6905" w:rsidRDefault="00D72F38" w:rsidP="00EA448F">
            <w:pPr>
              <w:outlineLvl w:val="2"/>
            </w:pPr>
          </w:p>
        </w:tc>
        <w:tc>
          <w:tcPr>
            <w:tcW w:w="7902" w:type="dxa"/>
            <w:gridSpan w:val="2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-</w:t>
            </w:r>
          </w:p>
        </w:tc>
      </w:tr>
      <w:tr w:rsidR="00D72F38" w:rsidRPr="008E6905" w:rsidTr="008E6905">
        <w:trPr>
          <w:trHeight w:val="765"/>
          <w:jc w:val="center"/>
        </w:trPr>
        <w:tc>
          <w:tcPr>
            <w:tcW w:w="4957" w:type="dxa"/>
          </w:tcPr>
          <w:p w:rsidR="00D72F38" w:rsidRPr="008E6905" w:rsidRDefault="00D72F38" w:rsidP="00EA448F">
            <w:pPr>
              <w:outlineLvl w:val="2"/>
            </w:pPr>
            <w:r w:rsidRPr="008E6905"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2835" w:type="dxa"/>
          </w:tcPr>
          <w:p w:rsidR="00D72F38" w:rsidRPr="008E6905" w:rsidRDefault="00D72F38" w:rsidP="00EA448F">
            <w:pPr>
              <w:outlineLvl w:val="2"/>
            </w:pPr>
            <w:r w:rsidRPr="008E6905">
              <w:t>1. Государственная программа</w:t>
            </w:r>
          </w:p>
        </w:tc>
        <w:tc>
          <w:tcPr>
            <w:tcW w:w="7902" w:type="dxa"/>
            <w:gridSpan w:val="2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«Строительство»</w:t>
            </w:r>
          </w:p>
        </w:tc>
      </w:tr>
    </w:tbl>
    <w:p w:rsidR="00D72F38" w:rsidRDefault="00D72F38" w:rsidP="00D72F38">
      <w:pPr>
        <w:shd w:val="clear" w:color="auto" w:fill="FFFFFF"/>
        <w:outlineLvl w:val="2"/>
        <w:rPr>
          <w:sz w:val="26"/>
          <w:szCs w:val="26"/>
        </w:rPr>
      </w:pPr>
    </w:p>
    <w:p w:rsidR="00D72F38" w:rsidRPr="00A131D6" w:rsidRDefault="00D72F38" w:rsidP="00D72F38">
      <w:pPr>
        <w:shd w:val="clear" w:color="auto" w:fill="FFFFFF"/>
        <w:jc w:val="center"/>
        <w:outlineLvl w:val="2"/>
        <w:rPr>
          <w:strike/>
          <w:color w:val="FF0000"/>
          <w:sz w:val="26"/>
          <w:szCs w:val="26"/>
        </w:rPr>
      </w:pPr>
      <w:r w:rsidRPr="00E97011">
        <w:rPr>
          <w:sz w:val="26"/>
          <w:szCs w:val="26"/>
        </w:rPr>
        <w:t>2. Показатели</w:t>
      </w:r>
      <w:r w:rsidR="00F74867" w:rsidRPr="00F74867">
        <w:t xml:space="preserve"> </w:t>
      </w:r>
      <w:r w:rsidR="00F74867" w:rsidRPr="00F74867">
        <w:rPr>
          <w:sz w:val="26"/>
          <w:szCs w:val="26"/>
        </w:rPr>
        <w:t>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  <w:r w:rsidRPr="00A131D6">
        <w:rPr>
          <w:strike/>
          <w:color w:val="FF0000"/>
          <w:sz w:val="26"/>
          <w:szCs w:val="26"/>
        </w:rPr>
        <w:t xml:space="preserve"> </w:t>
      </w:r>
    </w:p>
    <w:p w:rsidR="00D72F38" w:rsidRPr="00E97011" w:rsidRDefault="00D72F38" w:rsidP="00D72F38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3120"/>
        <w:gridCol w:w="1417"/>
        <w:gridCol w:w="1418"/>
        <w:gridCol w:w="1276"/>
        <w:gridCol w:w="850"/>
        <w:gridCol w:w="992"/>
        <w:gridCol w:w="993"/>
        <w:gridCol w:w="1134"/>
        <w:gridCol w:w="1134"/>
        <w:gridCol w:w="2799"/>
      </w:tblGrid>
      <w:tr w:rsidR="00E97011" w:rsidRPr="008E6905" w:rsidTr="00EA448F">
        <w:trPr>
          <w:jc w:val="center"/>
        </w:trPr>
        <w:tc>
          <w:tcPr>
            <w:tcW w:w="561" w:type="dxa"/>
            <w:vMerge w:val="restart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D72F38" w:rsidRPr="008E6905" w:rsidRDefault="00D72F38" w:rsidP="00EA448F">
            <w:pPr>
              <w:shd w:val="clear" w:color="auto" w:fill="FFFFFF"/>
              <w:jc w:val="center"/>
              <w:outlineLvl w:val="2"/>
            </w:pPr>
            <w:r w:rsidRPr="008E6905">
              <w:t xml:space="preserve">Показатели проекта (портфеля проектов) Ханты-Мансийского автономного округа – Югры, </w:t>
            </w:r>
          </w:p>
          <w:p w:rsidR="00D72F38" w:rsidRPr="008E6905" w:rsidRDefault="00D72F38" w:rsidP="00EA448F">
            <w:pPr>
              <w:shd w:val="clear" w:color="auto" w:fill="FFFFFF"/>
              <w:jc w:val="center"/>
              <w:outlineLvl w:val="2"/>
            </w:pPr>
            <w:r w:rsidRPr="008E6905">
              <w:t xml:space="preserve">проекта Администрации города Когалыма </w:t>
            </w:r>
          </w:p>
        </w:tc>
        <w:tc>
          <w:tcPr>
            <w:tcW w:w="1417" w:type="dxa"/>
            <w:vMerge w:val="restart"/>
            <w:vAlign w:val="center"/>
          </w:tcPr>
          <w:p w:rsidR="00D72F38" w:rsidRPr="008E6905" w:rsidRDefault="00D72F38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Уровень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Единица измерения</w:t>
            </w:r>
          </w:p>
        </w:tc>
        <w:tc>
          <w:tcPr>
            <w:tcW w:w="2126" w:type="dxa"/>
            <w:gridSpan w:val="2"/>
            <w:vAlign w:val="center"/>
          </w:tcPr>
          <w:p w:rsidR="00D72F38" w:rsidRPr="008E6905" w:rsidRDefault="00D72F38" w:rsidP="003B695D">
            <w:pPr>
              <w:autoSpaceDE w:val="0"/>
              <w:autoSpaceDN w:val="0"/>
              <w:adjustRightInd w:val="0"/>
              <w:jc w:val="center"/>
            </w:pPr>
            <w:r w:rsidRPr="008E6905">
              <w:t>Базовое значение</w:t>
            </w:r>
          </w:p>
        </w:tc>
        <w:tc>
          <w:tcPr>
            <w:tcW w:w="4253" w:type="dxa"/>
            <w:gridSpan w:val="4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Значение показателя по годам</w:t>
            </w:r>
          </w:p>
        </w:tc>
        <w:tc>
          <w:tcPr>
            <w:tcW w:w="2799" w:type="dxa"/>
            <w:vMerge w:val="restart"/>
            <w:vAlign w:val="center"/>
          </w:tcPr>
          <w:p w:rsidR="00D72F38" w:rsidRPr="008E6905" w:rsidRDefault="003B695D" w:rsidP="003B695D">
            <w:pPr>
              <w:autoSpaceDE w:val="0"/>
              <w:autoSpaceDN w:val="0"/>
              <w:adjustRightInd w:val="0"/>
              <w:jc w:val="center"/>
            </w:pPr>
            <w:r w:rsidRPr="008E6905">
              <w:t>Информационная система</w:t>
            </w:r>
          </w:p>
        </w:tc>
      </w:tr>
      <w:tr w:rsidR="00E97011" w:rsidRPr="008E6905" w:rsidTr="00EA448F">
        <w:trPr>
          <w:jc w:val="center"/>
        </w:trPr>
        <w:tc>
          <w:tcPr>
            <w:tcW w:w="561" w:type="dxa"/>
            <w:vMerge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0" w:type="dxa"/>
            <w:vMerge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значение</w:t>
            </w:r>
          </w:p>
        </w:tc>
        <w:tc>
          <w:tcPr>
            <w:tcW w:w="850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год</w:t>
            </w:r>
          </w:p>
        </w:tc>
        <w:tc>
          <w:tcPr>
            <w:tcW w:w="992" w:type="dxa"/>
            <w:vAlign w:val="center"/>
          </w:tcPr>
          <w:p w:rsidR="00D72F38" w:rsidRPr="008E6905" w:rsidRDefault="003B695D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2025</w:t>
            </w:r>
          </w:p>
        </w:tc>
        <w:tc>
          <w:tcPr>
            <w:tcW w:w="993" w:type="dxa"/>
            <w:vAlign w:val="center"/>
          </w:tcPr>
          <w:p w:rsidR="00D72F38" w:rsidRPr="008E6905" w:rsidRDefault="003B695D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2026</w:t>
            </w:r>
          </w:p>
        </w:tc>
        <w:tc>
          <w:tcPr>
            <w:tcW w:w="1134" w:type="dxa"/>
            <w:vAlign w:val="center"/>
          </w:tcPr>
          <w:p w:rsidR="00D72F38" w:rsidRPr="008E6905" w:rsidRDefault="003B695D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2027</w:t>
            </w:r>
          </w:p>
        </w:tc>
        <w:tc>
          <w:tcPr>
            <w:tcW w:w="1134" w:type="dxa"/>
            <w:vAlign w:val="center"/>
          </w:tcPr>
          <w:p w:rsidR="00D72F38" w:rsidRPr="008E6905" w:rsidRDefault="003B695D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2028</w:t>
            </w:r>
          </w:p>
        </w:tc>
        <w:tc>
          <w:tcPr>
            <w:tcW w:w="2799" w:type="dxa"/>
            <w:vMerge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</w:p>
        </w:tc>
      </w:tr>
      <w:tr w:rsidR="00E97011" w:rsidRPr="008E6905" w:rsidTr="00EA448F">
        <w:trPr>
          <w:jc w:val="center"/>
        </w:trPr>
        <w:tc>
          <w:tcPr>
            <w:tcW w:w="561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</w:t>
            </w:r>
          </w:p>
        </w:tc>
        <w:tc>
          <w:tcPr>
            <w:tcW w:w="3120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2</w:t>
            </w:r>
          </w:p>
        </w:tc>
        <w:tc>
          <w:tcPr>
            <w:tcW w:w="1417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3</w:t>
            </w:r>
          </w:p>
        </w:tc>
        <w:tc>
          <w:tcPr>
            <w:tcW w:w="1418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4</w:t>
            </w:r>
          </w:p>
        </w:tc>
        <w:tc>
          <w:tcPr>
            <w:tcW w:w="1276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5</w:t>
            </w:r>
          </w:p>
        </w:tc>
        <w:tc>
          <w:tcPr>
            <w:tcW w:w="850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6</w:t>
            </w:r>
          </w:p>
        </w:tc>
        <w:tc>
          <w:tcPr>
            <w:tcW w:w="992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7</w:t>
            </w:r>
          </w:p>
        </w:tc>
        <w:tc>
          <w:tcPr>
            <w:tcW w:w="993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8</w:t>
            </w:r>
          </w:p>
        </w:tc>
        <w:tc>
          <w:tcPr>
            <w:tcW w:w="1134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9</w:t>
            </w:r>
          </w:p>
        </w:tc>
        <w:tc>
          <w:tcPr>
            <w:tcW w:w="1134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10</w:t>
            </w:r>
          </w:p>
        </w:tc>
        <w:tc>
          <w:tcPr>
            <w:tcW w:w="2799" w:type="dxa"/>
            <w:vAlign w:val="center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11</w:t>
            </w:r>
          </w:p>
        </w:tc>
      </w:tr>
      <w:tr w:rsidR="00E35C0C" w:rsidRPr="008E6905" w:rsidTr="00332609">
        <w:trPr>
          <w:jc w:val="center"/>
        </w:trPr>
        <w:tc>
          <w:tcPr>
            <w:tcW w:w="561" w:type="dxa"/>
            <w:vAlign w:val="center"/>
          </w:tcPr>
          <w:p w:rsidR="00E35C0C" w:rsidRPr="008E6905" w:rsidRDefault="00E35C0C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1.</w:t>
            </w:r>
          </w:p>
        </w:tc>
        <w:tc>
          <w:tcPr>
            <w:tcW w:w="15133" w:type="dxa"/>
            <w:gridSpan w:val="10"/>
            <w:vAlign w:val="center"/>
          </w:tcPr>
          <w:p w:rsidR="00E35C0C" w:rsidRPr="008E6905" w:rsidRDefault="00E35C0C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rPr>
                <w:rFonts w:eastAsiaTheme="minorHAnsi"/>
                <w:lang w:eastAsia="en-US"/>
              </w:rPr>
              <w:t>Задача Обеспечение жильем молодых семей</w:t>
            </w:r>
          </w:p>
        </w:tc>
      </w:tr>
      <w:tr w:rsidR="00E97011" w:rsidRPr="008E6905" w:rsidTr="00105E75">
        <w:trPr>
          <w:jc w:val="center"/>
        </w:trPr>
        <w:tc>
          <w:tcPr>
            <w:tcW w:w="561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both"/>
            </w:pPr>
            <w:r w:rsidRPr="008E6905">
              <w:t>1.1</w:t>
            </w:r>
          </w:p>
        </w:tc>
        <w:tc>
          <w:tcPr>
            <w:tcW w:w="3120" w:type="dxa"/>
          </w:tcPr>
          <w:p w:rsidR="00D72F38" w:rsidRPr="008E6905" w:rsidRDefault="00EA35BC" w:rsidP="007F69B2">
            <w:pPr>
              <w:autoSpaceDE w:val="0"/>
              <w:autoSpaceDN w:val="0"/>
              <w:adjustRightInd w:val="0"/>
              <w:jc w:val="both"/>
            </w:pPr>
            <w:r w:rsidRPr="008E6905">
              <w:t>Количество семей, улучшивших жилищные условия</w:t>
            </w:r>
          </w:p>
        </w:tc>
        <w:tc>
          <w:tcPr>
            <w:tcW w:w="1417" w:type="dxa"/>
            <w:vAlign w:val="center"/>
          </w:tcPr>
          <w:p w:rsidR="00A566BC" w:rsidRPr="008E6905" w:rsidRDefault="00AB0E8E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ГП</w:t>
            </w:r>
            <w:r w:rsidR="00EC66C6" w:rsidRPr="008E6905">
              <w:t xml:space="preserve"> ХМАО-Югры</w:t>
            </w:r>
          </w:p>
          <w:p w:rsidR="00D72F38" w:rsidRPr="008E6905" w:rsidRDefault="00D72F38" w:rsidP="00105E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Align w:val="center"/>
          </w:tcPr>
          <w:p w:rsidR="00D72F38" w:rsidRPr="008E6905" w:rsidRDefault="00EA448F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Количество семей</w:t>
            </w:r>
          </w:p>
        </w:tc>
        <w:tc>
          <w:tcPr>
            <w:tcW w:w="1276" w:type="dxa"/>
            <w:vAlign w:val="center"/>
          </w:tcPr>
          <w:p w:rsidR="00D72F38" w:rsidRPr="008E6905" w:rsidRDefault="00AB0E8E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850" w:type="dxa"/>
            <w:vAlign w:val="center"/>
          </w:tcPr>
          <w:p w:rsidR="00D72F38" w:rsidRPr="008E6905" w:rsidRDefault="003B695D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2023</w:t>
            </w:r>
          </w:p>
        </w:tc>
        <w:tc>
          <w:tcPr>
            <w:tcW w:w="992" w:type="dxa"/>
            <w:vAlign w:val="center"/>
          </w:tcPr>
          <w:p w:rsidR="00D72F38" w:rsidRPr="008E6905" w:rsidRDefault="00AB0E8E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2</w:t>
            </w:r>
          </w:p>
        </w:tc>
        <w:tc>
          <w:tcPr>
            <w:tcW w:w="993" w:type="dxa"/>
            <w:vAlign w:val="center"/>
          </w:tcPr>
          <w:p w:rsidR="00D72F38" w:rsidRPr="008E6905" w:rsidRDefault="00AB0E8E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2</w:t>
            </w:r>
          </w:p>
        </w:tc>
        <w:tc>
          <w:tcPr>
            <w:tcW w:w="1134" w:type="dxa"/>
            <w:vAlign w:val="center"/>
          </w:tcPr>
          <w:p w:rsidR="00D72F38" w:rsidRPr="008E6905" w:rsidRDefault="00AB0E8E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2</w:t>
            </w:r>
          </w:p>
        </w:tc>
        <w:tc>
          <w:tcPr>
            <w:tcW w:w="1134" w:type="dxa"/>
            <w:vAlign w:val="center"/>
          </w:tcPr>
          <w:p w:rsidR="00D72F38" w:rsidRPr="008E6905" w:rsidRDefault="00AB0E8E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2</w:t>
            </w:r>
          </w:p>
        </w:tc>
        <w:tc>
          <w:tcPr>
            <w:tcW w:w="2799" w:type="dxa"/>
            <w:vAlign w:val="center"/>
          </w:tcPr>
          <w:p w:rsidR="00D72F38" w:rsidRPr="008E6905" w:rsidRDefault="00A566BC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</w:tr>
    </w:tbl>
    <w:p w:rsidR="008E6905" w:rsidRDefault="008E6905" w:rsidP="00D72F38">
      <w:pPr>
        <w:shd w:val="clear" w:color="auto" w:fill="FFFFFF"/>
        <w:outlineLvl w:val="2"/>
        <w:rPr>
          <w:color w:val="FF0000"/>
          <w:sz w:val="26"/>
          <w:szCs w:val="26"/>
        </w:rPr>
        <w:sectPr w:rsidR="008E6905" w:rsidSect="008E6905">
          <w:pgSz w:w="16838" w:h="11906" w:orient="landscape"/>
          <w:pgMar w:top="567" w:right="567" w:bottom="2126" w:left="567" w:header="709" w:footer="709" w:gutter="0"/>
          <w:cols w:space="708"/>
          <w:titlePg/>
          <w:docGrid w:linePitch="360"/>
        </w:sectPr>
      </w:pPr>
    </w:p>
    <w:p w:rsidR="00D72F38" w:rsidRPr="00A131D6" w:rsidRDefault="00D72F38" w:rsidP="00D72F38">
      <w:pPr>
        <w:shd w:val="clear" w:color="auto" w:fill="FFFFFF"/>
        <w:jc w:val="center"/>
        <w:outlineLvl w:val="2"/>
        <w:rPr>
          <w:strike/>
          <w:sz w:val="26"/>
          <w:szCs w:val="26"/>
        </w:rPr>
      </w:pPr>
      <w:r w:rsidRPr="00E97011">
        <w:rPr>
          <w:sz w:val="26"/>
          <w:szCs w:val="26"/>
        </w:rPr>
        <w:lastRenderedPageBreak/>
        <w:t>3. Помесячный план достижения показателей</w:t>
      </w:r>
      <w:r w:rsidR="0058017F">
        <w:rPr>
          <w:sz w:val="26"/>
          <w:szCs w:val="26"/>
        </w:rPr>
        <w:t xml:space="preserve"> </w:t>
      </w:r>
      <w:r w:rsidR="0058017F" w:rsidRPr="0058017F">
        <w:rPr>
          <w:sz w:val="26"/>
          <w:szCs w:val="26"/>
        </w:rPr>
        <w:t>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p w:rsidR="00D72F38" w:rsidRPr="004E74C7" w:rsidRDefault="00D72F38" w:rsidP="00D72F38">
      <w:pPr>
        <w:shd w:val="clear" w:color="auto" w:fill="FFFFFF"/>
        <w:outlineLvl w:val="2"/>
        <w:rPr>
          <w:sz w:val="18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1997"/>
        <w:gridCol w:w="1175"/>
        <w:gridCol w:w="1317"/>
        <w:gridCol w:w="828"/>
        <w:gridCol w:w="834"/>
        <w:gridCol w:w="848"/>
        <w:gridCol w:w="830"/>
        <w:gridCol w:w="821"/>
        <w:gridCol w:w="787"/>
        <w:gridCol w:w="939"/>
        <w:gridCol w:w="818"/>
        <w:gridCol w:w="854"/>
        <w:gridCol w:w="824"/>
        <w:gridCol w:w="863"/>
        <w:gridCol w:w="1409"/>
      </w:tblGrid>
      <w:tr w:rsidR="00462C24" w:rsidRPr="008E6905" w:rsidTr="004E74C7">
        <w:trPr>
          <w:jc w:val="center"/>
        </w:trPr>
        <w:tc>
          <w:tcPr>
            <w:tcW w:w="550" w:type="dxa"/>
            <w:vMerge w:val="restart"/>
            <w:vAlign w:val="center"/>
          </w:tcPr>
          <w:p w:rsidR="00462C24" w:rsidRPr="008E6905" w:rsidRDefault="00462C24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№ п/п</w:t>
            </w:r>
          </w:p>
        </w:tc>
        <w:tc>
          <w:tcPr>
            <w:tcW w:w="1997" w:type="dxa"/>
            <w:vMerge w:val="restart"/>
            <w:vAlign w:val="center"/>
          </w:tcPr>
          <w:p w:rsidR="00462C24" w:rsidRPr="008E6905" w:rsidRDefault="00462C24" w:rsidP="00EA448F">
            <w:pPr>
              <w:shd w:val="clear" w:color="auto" w:fill="FFFFFF"/>
              <w:jc w:val="center"/>
              <w:outlineLvl w:val="2"/>
            </w:pPr>
            <w:r w:rsidRPr="008E6905">
              <w:t xml:space="preserve">Показатели проекта (портфеля проектов) Ханты-Мансийского автономного округа – Югры, </w:t>
            </w:r>
          </w:p>
          <w:p w:rsidR="00462C24" w:rsidRPr="008E6905" w:rsidRDefault="00462C24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проекта Администрации города Когалыма</w:t>
            </w:r>
          </w:p>
        </w:tc>
        <w:tc>
          <w:tcPr>
            <w:tcW w:w="1175" w:type="dxa"/>
            <w:vMerge w:val="restart"/>
            <w:vAlign w:val="center"/>
          </w:tcPr>
          <w:p w:rsidR="00462C24" w:rsidRPr="008E6905" w:rsidRDefault="00462C24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Уровень показателя</w:t>
            </w:r>
          </w:p>
        </w:tc>
        <w:tc>
          <w:tcPr>
            <w:tcW w:w="1317" w:type="dxa"/>
            <w:vMerge w:val="restart"/>
            <w:vAlign w:val="center"/>
          </w:tcPr>
          <w:p w:rsidR="00462C24" w:rsidRPr="008E6905" w:rsidRDefault="00462C24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Единица измерения</w:t>
            </w:r>
          </w:p>
        </w:tc>
        <w:tc>
          <w:tcPr>
            <w:tcW w:w="9246" w:type="dxa"/>
            <w:gridSpan w:val="11"/>
            <w:vAlign w:val="center"/>
          </w:tcPr>
          <w:p w:rsidR="00462C24" w:rsidRPr="008E6905" w:rsidRDefault="00462C24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Плановые значения по кварталам/месяцам</w:t>
            </w:r>
          </w:p>
        </w:tc>
        <w:tc>
          <w:tcPr>
            <w:tcW w:w="1409" w:type="dxa"/>
            <w:vMerge w:val="restart"/>
            <w:vAlign w:val="center"/>
          </w:tcPr>
          <w:p w:rsidR="00462C24" w:rsidRPr="008E6905" w:rsidRDefault="00462C24" w:rsidP="009012A4">
            <w:pPr>
              <w:autoSpaceDE w:val="0"/>
              <w:autoSpaceDN w:val="0"/>
              <w:adjustRightInd w:val="0"/>
              <w:jc w:val="center"/>
            </w:pPr>
            <w:r w:rsidRPr="008E6905">
              <w:t>На конец 2025 года</w:t>
            </w:r>
          </w:p>
        </w:tc>
      </w:tr>
      <w:tr w:rsidR="00462C24" w:rsidRPr="008E6905" w:rsidTr="004E74C7">
        <w:trPr>
          <w:jc w:val="center"/>
        </w:trPr>
        <w:tc>
          <w:tcPr>
            <w:tcW w:w="550" w:type="dxa"/>
            <w:vMerge/>
            <w:vAlign w:val="center"/>
          </w:tcPr>
          <w:p w:rsidR="00462C24" w:rsidRPr="008E6905" w:rsidRDefault="00462C24" w:rsidP="00EA448F">
            <w:pPr>
              <w:autoSpaceDE w:val="0"/>
              <w:autoSpaceDN w:val="0"/>
              <w:adjustRightInd w:val="0"/>
            </w:pPr>
          </w:p>
        </w:tc>
        <w:tc>
          <w:tcPr>
            <w:tcW w:w="1997" w:type="dxa"/>
            <w:vMerge/>
            <w:vAlign w:val="center"/>
          </w:tcPr>
          <w:p w:rsidR="00462C24" w:rsidRPr="008E6905" w:rsidRDefault="00462C24" w:rsidP="00EA448F">
            <w:pPr>
              <w:autoSpaceDE w:val="0"/>
              <w:autoSpaceDN w:val="0"/>
              <w:adjustRightInd w:val="0"/>
            </w:pPr>
          </w:p>
        </w:tc>
        <w:tc>
          <w:tcPr>
            <w:tcW w:w="1175" w:type="dxa"/>
            <w:vMerge/>
            <w:vAlign w:val="center"/>
          </w:tcPr>
          <w:p w:rsidR="00462C24" w:rsidRPr="008E6905" w:rsidRDefault="00462C24" w:rsidP="00EA448F">
            <w:pPr>
              <w:autoSpaceDE w:val="0"/>
              <w:autoSpaceDN w:val="0"/>
              <w:adjustRightInd w:val="0"/>
            </w:pPr>
          </w:p>
        </w:tc>
        <w:tc>
          <w:tcPr>
            <w:tcW w:w="1317" w:type="dxa"/>
            <w:vMerge/>
            <w:vAlign w:val="center"/>
          </w:tcPr>
          <w:p w:rsidR="00462C24" w:rsidRPr="008E6905" w:rsidRDefault="00462C24" w:rsidP="00EA448F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янв.</w:t>
            </w:r>
          </w:p>
        </w:tc>
        <w:tc>
          <w:tcPr>
            <w:tcW w:w="834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фев.</w:t>
            </w:r>
          </w:p>
        </w:tc>
        <w:tc>
          <w:tcPr>
            <w:tcW w:w="848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март</w:t>
            </w:r>
          </w:p>
        </w:tc>
        <w:tc>
          <w:tcPr>
            <w:tcW w:w="830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апр.</w:t>
            </w:r>
          </w:p>
        </w:tc>
        <w:tc>
          <w:tcPr>
            <w:tcW w:w="821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май</w:t>
            </w:r>
          </w:p>
        </w:tc>
        <w:tc>
          <w:tcPr>
            <w:tcW w:w="787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июнь</w:t>
            </w:r>
          </w:p>
        </w:tc>
        <w:tc>
          <w:tcPr>
            <w:tcW w:w="939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июль</w:t>
            </w:r>
          </w:p>
        </w:tc>
        <w:tc>
          <w:tcPr>
            <w:tcW w:w="818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авг.</w:t>
            </w:r>
          </w:p>
        </w:tc>
        <w:tc>
          <w:tcPr>
            <w:tcW w:w="854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сент.</w:t>
            </w:r>
          </w:p>
        </w:tc>
        <w:tc>
          <w:tcPr>
            <w:tcW w:w="824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окт.</w:t>
            </w:r>
          </w:p>
        </w:tc>
        <w:tc>
          <w:tcPr>
            <w:tcW w:w="863" w:type="dxa"/>
            <w:vAlign w:val="center"/>
          </w:tcPr>
          <w:p w:rsidR="00462C24" w:rsidRPr="008E6905" w:rsidRDefault="00462C24" w:rsidP="00462C24">
            <w:pPr>
              <w:autoSpaceDE w:val="0"/>
              <w:autoSpaceDN w:val="0"/>
              <w:adjustRightInd w:val="0"/>
              <w:jc w:val="center"/>
            </w:pPr>
            <w:r w:rsidRPr="008E6905">
              <w:t>нояб.</w:t>
            </w:r>
          </w:p>
        </w:tc>
        <w:tc>
          <w:tcPr>
            <w:tcW w:w="1409" w:type="dxa"/>
            <w:vMerge/>
          </w:tcPr>
          <w:p w:rsidR="00462C24" w:rsidRPr="008E6905" w:rsidRDefault="00462C24" w:rsidP="00EA448F">
            <w:pPr>
              <w:autoSpaceDE w:val="0"/>
              <w:autoSpaceDN w:val="0"/>
              <w:adjustRightInd w:val="0"/>
            </w:pPr>
          </w:p>
        </w:tc>
      </w:tr>
      <w:tr w:rsidR="00E97011" w:rsidRPr="008E6905" w:rsidTr="004E74C7">
        <w:trPr>
          <w:jc w:val="center"/>
        </w:trPr>
        <w:tc>
          <w:tcPr>
            <w:tcW w:w="550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</w:t>
            </w:r>
          </w:p>
        </w:tc>
        <w:tc>
          <w:tcPr>
            <w:tcW w:w="1997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2</w:t>
            </w:r>
          </w:p>
        </w:tc>
        <w:tc>
          <w:tcPr>
            <w:tcW w:w="1175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3</w:t>
            </w:r>
          </w:p>
        </w:tc>
        <w:tc>
          <w:tcPr>
            <w:tcW w:w="1317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4</w:t>
            </w:r>
          </w:p>
        </w:tc>
        <w:tc>
          <w:tcPr>
            <w:tcW w:w="828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5</w:t>
            </w:r>
          </w:p>
        </w:tc>
        <w:tc>
          <w:tcPr>
            <w:tcW w:w="834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6</w:t>
            </w:r>
          </w:p>
        </w:tc>
        <w:tc>
          <w:tcPr>
            <w:tcW w:w="848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7</w:t>
            </w:r>
          </w:p>
        </w:tc>
        <w:tc>
          <w:tcPr>
            <w:tcW w:w="830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8</w:t>
            </w:r>
          </w:p>
        </w:tc>
        <w:tc>
          <w:tcPr>
            <w:tcW w:w="821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9</w:t>
            </w:r>
          </w:p>
        </w:tc>
        <w:tc>
          <w:tcPr>
            <w:tcW w:w="787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10</w:t>
            </w:r>
          </w:p>
        </w:tc>
        <w:tc>
          <w:tcPr>
            <w:tcW w:w="939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11</w:t>
            </w:r>
          </w:p>
        </w:tc>
        <w:tc>
          <w:tcPr>
            <w:tcW w:w="818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12</w:t>
            </w:r>
          </w:p>
        </w:tc>
        <w:tc>
          <w:tcPr>
            <w:tcW w:w="854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13</w:t>
            </w:r>
          </w:p>
        </w:tc>
        <w:tc>
          <w:tcPr>
            <w:tcW w:w="824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14</w:t>
            </w:r>
          </w:p>
        </w:tc>
        <w:tc>
          <w:tcPr>
            <w:tcW w:w="863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15</w:t>
            </w:r>
          </w:p>
        </w:tc>
        <w:tc>
          <w:tcPr>
            <w:tcW w:w="1409" w:type="dxa"/>
          </w:tcPr>
          <w:p w:rsidR="00D72F38" w:rsidRPr="008E6905" w:rsidRDefault="00D72F38" w:rsidP="00EA448F">
            <w:pPr>
              <w:autoSpaceDE w:val="0"/>
              <w:autoSpaceDN w:val="0"/>
              <w:adjustRightInd w:val="0"/>
              <w:jc w:val="center"/>
            </w:pPr>
            <w:r w:rsidRPr="008E6905">
              <w:t>16</w:t>
            </w:r>
          </w:p>
        </w:tc>
      </w:tr>
      <w:tr w:rsidR="00E97011" w:rsidRPr="008E6905" w:rsidTr="00E97011">
        <w:trPr>
          <w:jc w:val="center"/>
        </w:trPr>
        <w:tc>
          <w:tcPr>
            <w:tcW w:w="550" w:type="dxa"/>
          </w:tcPr>
          <w:p w:rsidR="00E97011" w:rsidRPr="008E6905" w:rsidRDefault="00E97011" w:rsidP="00E97011">
            <w:pPr>
              <w:autoSpaceDE w:val="0"/>
              <w:autoSpaceDN w:val="0"/>
              <w:adjustRightInd w:val="0"/>
            </w:pPr>
            <w:r w:rsidRPr="008E6905">
              <w:t>1.</w:t>
            </w:r>
          </w:p>
        </w:tc>
        <w:tc>
          <w:tcPr>
            <w:tcW w:w="15144" w:type="dxa"/>
            <w:gridSpan w:val="15"/>
            <w:vAlign w:val="center"/>
          </w:tcPr>
          <w:p w:rsidR="00E97011" w:rsidRPr="008E6905" w:rsidRDefault="00E35C0C" w:rsidP="00E97011">
            <w:pPr>
              <w:autoSpaceDE w:val="0"/>
              <w:autoSpaceDN w:val="0"/>
              <w:adjustRightInd w:val="0"/>
            </w:pPr>
            <w:r w:rsidRPr="008E6905">
              <w:rPr>
                <w:rFonts w:eastAsiaTheme="minorHAnsi"/>
                <w:lang w:eastAsia="en-US"/>
              </w:rPr>
              <w:t xml:space="preserve">Задача </w:t>
            </w:r>
            <w:r w:rsidR="00E97011" w:rsidRPr="008E6905">
              <w:rPr>
                <w:rFonts w:eastAsiaTheme="minorHAnsi"/>
                <w:lang w:eastAsia="en-US"/>
              </w:rPr>
              <w:t>Обеспечение жильем молодых семей</w:t>
            </w:r>
          </w:p>
        </w:tc>
      </w:tr>
      <w:tr w:rsidR="00E97011" w:rsidRPr="008E6905" w:rsidTr="004E74C7">
        <w:trPr>
          <w:jc w:val="center"/>
        </w:trPr>
        <w:tc>
          <w:tcPr>
            <w:tcW w:w="550" w:type="dxa"/>
          </w:tcPr>
          <w:p w:rsidR="00E97011" w:rsidRPr="008E6905" w:rsidRDefault="00E97011" w:rsidP="00E97011">
            <w:pPr>
              <w:autoSpaceDE w:val="0"/>
              <w:autoSpaceDN w:val="0"/>
              <w:adjustRightInd w:val="0"/>
            </w:pPr>
            <w:r w:rsidRPr="008E6905">
              <w:t>1.1.</w:t>
            </w:r>
          </w:p>
        </w:tc>
        <w:tc>
          <w:tcPr>
            <w:tcW w:w="1997" w:type="dxa"/>
          </w:tcPr>
          <w:p w:rsidR="00E97011" w:rsidRPr="008E6905" w:rsidRDefault="007F69B2" w:rsidP="00E97011">
            <w:pPr>
              <w:autoSpaceDE w:val="0"/>
              <w:autoSpaceDN w:val="0"/>
              <w:adjustRightInd w:val="0"/>
            </w:pPr>
            <w:r w:rsidRPr="008E6905">
              <w:t xml:space="preserve">Количество </w:t>
            </w:r>
            <w:r w:rsidR="00EA35BC" w:rsidRPr="008E6905">
              <w:t>семей, улучшивших жилищные условия</w:t>
            </w:r>
          </w:p>
        </w:tc>
        <w:tc>
          <w:tcPr>
            <w:tcW w:w="1175" w:type="dxa"/>
            <w:vAlign w:val="center"/>
          </w:tcPr>
          <w:p w:rsidR="00E97011" w:rsidRPr="008E6905" w:rsidRDefault="00EC66C6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Г</w:t>
            </w:r>
            <w:r w:rsidR="00EA35BC" w:rsidRPr="008E6905">
              <w:t>П</w:t>
            </w:r>
            <w:r w:rsidRPr="008E6905">
              <w:t xml:space="preserve"> ХМАО - Югры</w:t>
            </w:r>
          </w:p>
        </w:tc>
        <w:tc>
          <w:tcPr>
            <w:tcW w:w="1317" w:type="dxa"/>
            <w:vAlign w:val="center"/>
          </w:tcPr>
          <w:p w:rsidR="00E97011" w:rsidRPr="008E6905" w:rsidRDefault="00EA448F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Количество семей</w:t>
            </w:r>
          </w:p>
        </w:tc>
        <w:tc>
          <w:tcPr>
            <w:tcW w:w="828" w:type="dxa"/>
            <w:vAlign w:val="center"/>
          </w:tcPr>
          <w:p w:rsidR="00E97011" w:rsidRPr="008E6905" w:rsidRDefault="00E97011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834" w:type="dxa"/>
            <w:vAlign w:val="center"/>
          </w:tcPr>
          <w:p w:rsidR="00E97011" w:rsidRPr="008E6905" w:rsidRDefault="00E97011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848" w:type="dxa"/>
            <w:vAlign w:val="center"/>
          </w:tcPr>
          <w:p w:rsidR="00E97011" w:rsidRPr="008E6905" w:rsidRDefault="00E97011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830" w:type="dxa"/>
            <w:vAlign w:val="center"/>
          </w:tcPr>
          <w:p w:rsidR="00E97011" w:rsidRPr="008E6905" w:rsidRDefault="00E97011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821" w:type="dxa"/>
            <w:vAlign w:val="center"/>
          </w:tcPr>
          <w:p w:rsidR="00E97011" w:rsidRPr="008E6905" w:rsidRDefault="00E97011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787" w:type="dxa"/>
            <w:vAlign w:val="center"/>
          </w:tcPr>
          <w:p w:rsidR="00E97011" w:rsidRPr="008E6905" w:rsidRDefault="00E97011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939" w:type="dxa"/>
            <w:vAlign w:val="center"/>
          </w:tcPr>
          <w:p w:rsidR="00E97011" w:rsidRPr="008E6905" w:rsidRDefault="00E97011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818" w:type="dxa"/>
            <w:vAlign w:val="center"/>
          </w:tcPr>
          <w:p w:rsidR="00E97011" w:rsidRPr="008E6905" w:rsidRDefault="00E97011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854" w:type="dxa"/>
            <w:vAlign w:val="center"/>
          </w:tcPr>
          <w:p w:rsidR="00E97011" w:rsidRPr="008E6905" w:rsidRDefault="00E97011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824" w:type="dxa"/>
            <w:vAlign w:val="center"/>
          </w:tcPr>
          <w:p w:rsidR="00E97011" w:rsidRPr="008E6905" w:rsidRDefault="00EC66C6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2</w:t>
            </w:r>
          </w:p>
        </w:tc>
        <w:tc>
          <w:tcPr>
            <w:tcW w:w="863" w:type="dxa"/>
            <w:vAlign w:val="center"/>
          </w:tcPr>
          <w:p w:rsidR="00E97011" w:rsidRPr="008E6905" w:rsidRDefault="008E5784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-</w:t>
            </w:r>
          </w:p>
        </w:tc>
        <w:tc>
          <w:tcPr>
            <w:tcW w:w="1409" w:type="dxa"/>
            <w:vAlign w:val="center"/>
          </w:tcPr>
          <w:p w:rsidR="00E97011" w:rsidRPr="008E6905" w:rsidRDefault="00EC66C6" w:rsidP="00105E75">
            <w:pPr>
              <w:autoSpaceDE w:val="0"/>
              <w:autoSpaceDN w:val="0"/>
              <w:adjustRightInd w:val="0"/>
              <w:jc w:val="center"/>
            </w:pPr>
            <w:r w:rsidRPr="008E6905">
              <w:t>2</w:t>
            </w:r>
          </w:p>
        </w:tc>
      </w:tr>
    </w:tbl>
    <w:p w:rsidR="008E5784" w:rsidRPr="004E74C7" w:rsidRDefault="008E5784" w:rsidP="002D2D99">
      <w:pPr>
        <w:shd w:val="clear" w:color="auto" w:fill="FFFFFF"/>
        <w:jc w:val="center"/>
        <w:outlineLvl w:val="2"/>
        <w:rPr>
          <w:szCs w:val="26"/>
        </w:rPr>
      </w:pPr>
    </w:p>
    <w:p w:rsidR="00D72F38" w:rsidRPr="002D2D99" w:rsidRDefault="00D72F38" w:rsidP="002D2D99">
      <w:pPr>
        <w:shd w:val="clear" w:color="auto" w:fill="FFFFFF"/>
        <w:jc w:val="center"/>
        <w:outlineLvl w:val="2"/>
        <w:rPr>
          <w:sz w:val="26"/>
          <w:szCs w:val="26"/>
        </w:rPr>
      </w:pPr>
      <w:r w:rsidRPr="00EA448F">
        <w:rPr>
          <w:sz w:val="26"/>
          <w:szCs w:val="26"/>
        </w:rPr>
        <w:t xml:space="preserve">4. </w:t>
      </w:r>
      <w:r w:rsidRPr="002D2D99">
        <w:rPr>
          <w:sz w:val="26"/>
          <w:szCs w:val="26"/>
        </w:rPr>
        <w:t>Мероприятия (результаты)</w:t>
      </w:r>
      <w:r w:rsidR="002D2D99" w:rsidRPr="002D2D99">
        <w:rPr>
          <w:sz w:val="26"/>
          <w:szCs w:val="26"/>
        </w:rPr>
        <w:t xml:space="preserve">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p w:rsidR="002D2D99" w:rsidRPr="004E74C7" w:rsidRDefault="002D2D99" w:rsidP="002D2D99">
      <w:pPr>
        <w:shd w:val="clear" w:color="auto" w:fill="FFFFFF"/>
        <w:jc w:val="center"/>
        <w:outlineLvl w:val="2"/>
        <w:rPr>
          <w:sz w:val="18"/>
          <w:szCs w:val="26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9"/>
        <w:gridCol w:w="1826"/>
        <w:gridCol w:w="1723"/>
        <w:gridCol w:w="1254"/>
        <w:gridCol w:w="1160"/>
        <w:gridCol w:w="862"/>
        <w:gridCol w:w="830"/>
        <w:gridCol w:w="713"/>
        <w:gridCol w:w="709"/>
        <w:gridCol w:w="709"/>
        <w:gridCol w:w="2127"/>
        <w:gridCol w:w="1133"/>
        <w:gridCol w:w="1949"/>
      </w:tblGrid>
      <w:tr w:rsidR="003B695D" w:rsidRPr="008E6905" w:rsidTr="00E27937">
        <w:trPr>
          <w:jc w:val="center"/>
        </w:trPr>
        <w:tc>
          <w:tcPr>
            <w:tcW w:w="699" w:type="dxa"/>
            <w:vMerge w:val="restart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№ п/п</w:t>
            </w:r>
          </w:p>
        </w:tc>
        <w:tc>
          <w:tcPr>
            <w:tcW w:w="1826" w:type="dxa"/>
            <w:vMerge w:val="restart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Наименование мероприятия (результата)</w:t>
            </w:r>
          </w:p>
        </w:tc>
        <w:tc>
          <w:tcPr>
            <w:tcW w:w="1723" w:type="dxa"/>
            <w:vMerge w:val="restart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254" w:type="dxa"/>
            <w:vMerge w:val="restart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Единица измерения</w:t>
            </w:r>
          </w:p>
        </w:tc>
        <w:tc>
          <w:tcPr>
            <w:tcW w:w="2022" w:type="dxa"/>
            <w:gridSpan w:val="2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Базовое значение</w:t>
            </w:r>
          </w:p>
        </w:tc>
        <w:tc>
          <w:tcPr>
            <w:tcW w:w="2961" w:type="dxa"/>
            <w:gridSpan w:val="4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127" w:type="dxa"/>
            <w:vMerge w:val="restart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Тип мероприятия (результата)</w:t>
            </w:r>
          </w:p>
        </w:tc>
        <w:tc>
          <w:tcPr>
            <w:tcW w:w="1133" w:type="dxa"/>
            <w:vMerge w:val="restart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Уровень мероприятия (результата)</w:t>
            </w:r>
          </w:p>
        </w:tc>
        <w:tc>
          <w:tcPr>
            <w:tcW w:w="1949" w:type="dxa"/>
            <w:vMerge w:val="restart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Связь с показателями регионального проекта</w:t>
            </w:r>
          </w:p>
        </w:tc>
      </w:tr>
      <w:tr w:rsidR="003B695D" w:rsidRPr="008E6905" w:rsidTr="00E27937">
        <w:trPr>
          <w:jc w:val="center"/>
        </w:trPr>
        <w:tc>
          <w:tcPr>
            <w:tcW w:w="699" w:type="dxa"/>
            <w:vMerge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</w:p>
        </w:tc>
        <w:tc>
          <w:tcPr>
            <w:tcW w:w="1826" w:type="dxa"/>
            <w:vMerge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</w:p>
        </w:tc>
        <w:tc>
          <w:tcPr>
            <w:tcW w:w="1723" w:type="dxa"/>
            <w:vMerge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</w:p>
        </w:tc>
        <w:tc>
          <w:tcPr>
            <w:tcW w:w="1254" w:type="dxa"/>
            <w:vMerge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</w:p>
        </w:tc>
        <w:tc>
          <w:tcPr>
            <w:tcW w:w="1160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значение</w:t>
            </w:r>
          </w:p>
        </w:tc>
        <w:tc>
          <w:tcPr>
            <w:tcW w:w="862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год</w:t>
            </w:r>
          </w:p>
        </w:tc>
        <w:tc>
          <w:tcPr>
            <w:tcW w:w="830" w:type="dxa"/>
            <w:vAlign w:val="center"/>
          </w:tcPr>
          <w:p w:rsidR="00D72F38" w:rsidRPr="008E6905" w:rsidRDefault="00EA448F" w:rsidP="00EA448F">
            <w:pPr>
              <w:jc w:val="center"/>
              <w:outlineLvl w:val="2"/>
            </w:pPr>
            <w:r w:rsidRPr="008E6905">
              <w:t>2025</w:t>
            </w:r>
          </w:p>
        </w:tc>
        <w:tc>
          <w:tcPr>
            <w:tcW w:w="713" w:type="dxa"/>
            <w:vAlign w:val="center"/>
          </w:tcPr>
          <w:p w:rsidR="00D72F38" w:rsidRPr="008E6905" w:rsidRDefault="00EA448F" w:rsidP="00EA448F">
            <w:pPr>
              <w:jc w:val="center"/>
              <w:outlineLvl w:val="2"/>
            </w:pPr>
            <w:r w:rsidRPr="008E6905">
              <w:t>2026</w:t>
            </w:r>
          </w:p>
        </w:tc>
        <w:tc>
          <w:tcPr>
            <w:tcW w:w="709" w:type="dxa"/>
            <w:vAlign w:val="center"/>
          </w:tcPr>
          <w:p w:rsidR="00D72F38" w:rsidRPr="008E6905" w:rsidRDefault="00EA448F" w:rsidP="00EA448F">
            <w:pPr>
              <w:jc w:val="center"/>
              <w:outlineLvl w:val="2"/>
            </w:pPr>
            <w:r w:rsidRPr="008E6905">
              <w:t>2027</w:t>
            </w:r>
          </w:p>
        </w:tc>
        <w:tc>
          <w:tcPr>
            <w:tcW w:w="709" w:type="dxa"/>
            <w:vAlign w:val="center"/>
          </w:tcPr>
          <w:p w:rsidR="00D72F38" w:rsidRPr="008E6905" w:rsidRDefault="00EA448F" w:rsidP="00EA448F">
            <w:pPr>
              <w:jc w:val="center"/>
              <w:outlineLvl w:val="2"/>
            </w:pPr>
            <w:r w:rsidRPr="008E6905">
              <w:t>2028</w:t>
            </w:r>
          </w:p>
        </w:tc>
        <w:tc>
          <w:tcPr>
            <w:tcW w:w="2127" w:type="dxa"/>
            <w:vMerge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</w:p>
        </w:tc>
        <w:tc>
          <w:tcPr>
            <w:tcW w:w="1133" w:type="dxa"/>
            <w:vMerge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</w:p>
        </w:tc>
        <w:tc>
          <w:tcPr>
            <w:tcW w:w="1949" w:type="dxa"/>
            <w:vMerge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</w:p>
        </w:tc>
      </w:tr>
      <w:tr w:rsidR="003B695D" w:rsidRPr="008E6905" w:rsidTr="00E27937">
        <w:trPr>
          <w:jc w:val="center"/>
        </w:trPr>
        <w:tc>
          <w:tcPr>
            <w:tcW w:w="699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1</w:t>
            </w:r>
          </w:p>
        </w:tc>
        <w:tc>
          <w:tcPr>
            <w:tcW w:w="1826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2</w:t>
            </w:r>
          </w:p>
        </w:tc>
        <w:tc>
          <w:tcPr>
            <w:tcW w:w="1723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3</w:t>
            </w:r>
          </w:p>
        </w:tc>
        <w:tc>
          <w:tcPr>
            <w:tcW w:w="1254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4</w:t>
            </w:r>
          </w:p>
        </w:tc>
        <w:tc>
          <w:tcPr>
            <w:tcW w:w="1160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5</w:t>
            </w:r>
          </w:p>
        </w:tc>
        <w:tc>
          <w:tcPr>
            <w:tcW w:w="862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6</w:t>
            </w:r>
          </w:p>
        </w:tc>
        <w:tc>
          <w:tcPr>
            <w:tcW w:w="830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7</w:t>
            </w:r>
          </w:p>
        </w:tc>
        <w:tc>
          <w:tcPr>
            <w:tcW w:w="713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8</w:t>
            </w:r>
          </w:p>
        </w:tc>
        <w:tc>
          <w:tcPr>
            <w:tcW w:w="709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9</w:t>
            </w:r>
          </w:p>
        </w:tc>
        <w:tc>
          <w:tcPr>
            <w:tcW w:w="709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10</w:t>
            </w:r>
          </w:p>
        </w:tc>
        <w:tc>
          <w:tcPr>
            <w:tcW w:w="2127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11</w:t>
            </w:r>
          </w:p>
        </w:tc>
        <w:tc>
          <w:tcPr>
            <w:tcW w:w="1133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12</w:t>
            </w:r>
          </w:p>
        </w:tc>
        <w:tc>
          <w:tcPr>
            <w:tcW w:w="1949" w:type="dxa"/>
            <w:vAlign w:val="center"/>
          </w:tcPr>
          <w:p w:rsidR="00D72F38" w:rsidRPr="008E6905" w:rsidRDefault="00D72F38" w:rsidP="00EA448F">
            <w:pPr>
              <w:jc w:val="center"/>
              <w:outlineLvl w:val="2"/>
            </w:pPr>
            <w:r w:rsidRPr="008E6905">
              <w:t>13</w:t>
            </w:r>
          </w:p>
        </w:tc>
      </w:tr>
      <w:tr w:rsidR="00EA448F" w:rsidRPr="008E6905" w:rsidTr="004E74C7">
        <w:trPr>
          <w:jc w:val="center"/>
        </w:trPr>
        <w:tc>
          <w:tcPr>
            <w:tcW w:w="699" w:type="dxa"/>
          </w:tcPr>
          <w:p w:rsidR="00EA448F" w:rsidRPr="008E6905" w:rsidRDefault="00EA448F" w:rsidP="00EA448F">
            <w:pPr>
              <w:outlineLvl w:val="2"/>
            </w:pPr>
            <w:r w:rsidRPr="008E6905">
              <w:t>1.</w:t>
            </w:r>
          </w:p>
        </w:tc>
        <w:tc>
          <w:tcPr>
            <w:tcW w:w="14995" w:type="dxa"/>
            <w:gridSpan w:val="12"/>
            <w:vAlign w:val="center"/>
          </w:tcPr>
          <w:p w:rsidR="00EA448F" w:rsidRPr="008E6905" w:rsidRDefault="00EA448F" w:rsidP="00EA448F">
            <w:pPr>
              <w:outlineLvl w:val="2"/>
            </w:pPr>
            <w:r w:rsidRPr="008E6905">
              <w:rPr>
                <w:rFonts w:eastAsiaTheme="minorHAnsi"/>
                <w:lang w:eastAsia="en-US"/>
              </w:rPr>
              <w:t>Обеспечение жильем молодых семей</w:t>
            </w:r>
          </w:p>
        </w:tc>
      </w:tr>
      <w:tr w:rsidR="00EA448F" w:rsidRPr="008E6905" w:rsidTr="00E27937">
        <w:trPr>
          <w:jc w:val="center"/>
        </w:trPr>
        <w:tc>
          <w:tcPr>
            <w:tcW w:w="699" w:type="dxa"/>
          </w:tcPr>
          <w:p w:rsidR="00EA448F" w:rsidRPr="008E6905" w:rsidRDefault="00EA448F" w:rsidP="00EA448F">
            <w:pPr>
              <w:outlineLvl w:val="2"/>
            </w:pPr>
            <w:r w:rsidRPr="008E6905">
              <w:t>1.1.</w:t>
            </w:r>
          </w:p>
        </w:tc>
        <w:tc>
          <w:tcPr>
            <w:tcW w:w="1826" w:type="dxa"/>
          </w:tcPr>
          <w:p w:rsidR="00EA448F" w:rsidRPr="008E6905" w:rsidRDefault="003251D7" w:rsidP="00AE0828">
            <w:pPr>
              <w:outlineLvl w:val="2"/>
              <w:rPr>
                <w:strike/>
                <w:color w:val="FF0000"/>
              </w:rPr>
            </w:pPr>
            <w:r w:rsidRPr="008E6905">
              <w:t>Обеспечены жильем молодые семьи в городе Когалыме</w:t>
            </w:r>
          </w:p>
        </w:tc>
        <w:tc>
          <w:tcPr>
            <w:tcW w:w="1723" w:type="dxa"/>
            <w:shd w:val="clear" w:color="auto" w:fill="auto"/>
          </w:tcPr>
          <w:p w:rsidR="00EA448F" w:rsidRPr="008E6905" w:rsidRDefault="001D73EF" w:rsidP="001D73EF">
            <w:pPr>
              <w:jc w:val="center"/>
              <w:outlineLvl w:val="2"/>
            </w:pPr>
            <w:r w:rsidRPr="008E6905">
              <w:t>-</w:t>
            </w:r>
          </w:p>
        </w:tc>
        <w:tc>
          <w:tcPr>
            <w:tcW w:w="1254" w:type="dxa"/>
          </w:tcPr>
          <w:p w:rsidR="00EA448F" w:rsidRPr="008E6905" w:rsidRDefault="00EA448F" w:rsidP="00EA448F">
            <w:pPr>
              <w:jc w:val="center"/>
              <w:outlineLvl w:val="2"/>
            </w:pPr>
            <w:r w:rsidRPr="008E6905">
              <w:t>Количество семей</w:t>
            </w:r>
          </w:p>
        </w:tc>
        <w:tc>
          <w:tcPr>
            <w:tcW w:w="1160" w:type="dxa"/>
          </w:tcPr>
          <w:p w:rsidR="00EA448F" w:rsidRPr="008E6905" w:rsidRDefault="00EC66C6" w:rsidP="00EA448F">
            <w:pPr>
              <w:jc w:val="center"/>
              <w:outlineLvl w:val="2"/>
            </w:pPr>
            <w:r w:rsidRPr="008E6905">
              <w:t>-</w:t>
            </w:r>
          </w:p>
        </w:tc>
        <w:tc>
          <w:tcPr>
            <w:tcW w:w="862" w:type="dxa"/>
          </w:tcPr>
          <w:p w:rsidR="00EA448F" w:rsidRPr="008E6905" w:rsidRDefault="00EA448F" w:rsidP="00EA448F">
            <w:pPr>
              <w:jc w:val="center"/>
              <w:outlineLvl w:val="2"/>
            </w:pPr>
            <w:r w:rsidRPr="008E6905">
              <w:t>2023</w:t>
            </w:r>
          </w:p>
        </w:tc>
        <w:tc>
          <w:tcPr>
            <w:tcW w:w="830" w:type="dxa"/>
          </w:tcPr>
          <w:p w:rsidR="00EA448F" w:rsidRPr="008E6905" w:rsidRDefault="00EC66C6" w:rsidP="00EA448F">
            <w:pPr>
              <w:jc w:val="center"/>
              <w:outlineLvl w:val="2"/>
            </w:pPr>
            <w:r w:rsidRPr="008E6905">
              <w:t>2</w:t>
            </w:r>
          </w:p>
        </w:tc>
        <w:tc>
          <w:tcPr>
            <w:tcW w:w="713" w:type="dxa"/>
          </w:tcPr>
          <w:p w:rsidR="00EA448F" w:rsidRPr="008E6905" w:rsidRDefault="00EC66C6" w:rsidP="00EA448F">
            <w:pPr>
              <w:jc w:val="center"/>
              <w:outlineLvl w:val="2"/>
            </w:pPr>
            <w:r w:rsidRPr="008E6905">
              <w:t>2</w:t>
            </w:r>
          </w:p>
        </w:tc>
        <w:tc>
          <w:tcPr>
            <w:tcW w:w="709" w:type="dxa"/>
          </w:tcPr>
          <w:p w:rsidR="00EA448F" w:rsidRPr="008E6905" w:rsidRDefault="00EC66C6" w:rsidP="00EA448F">
            <w:pPr>
              <w:jc w:val="center"/>
              <w:outlineLvl w:val="2"/>
            </w:pPr>
            <w:r w:rsidRPr="008E6905">
              <w:t>2</w:t>
            </w:r>
          </w:p>
        </w:tc>
        <w:tc>
          <w:tcPr>
            <w:tcW w:w="709" w:type="dxa"/>
          </w:tcPr>
          <w:p w:rsidR="00EA448F" w:rsidRPr="008E6905" w:rsidRDefault="00EC66C6" w:rsidP="00EA448F">
            <w:pPr>
              <w:jc w:val="center"/>
              <w:outlineLvl w:val="2"/>
            </w:pPr>
            <w:r w:rsidRPr="008E6905">
              <w:t>2</w:t>
            </w:r>
          </w:p>
        </w:tc>
        <w:tc>
          <w:tcPr>
            <w:tcW w:w="2127" w:type="dxa"/>
          </w:tcPr>
          <w:p w:rsidR="00EA448F" w:rsidRPr="008E6905" w:rsidRDefault="00EA448F" w:rsidP="00EA448F">
            <w:pPr>
              <w:jc w:val="center"/>
              <w:outlineLvl w:val="2"/>
            </w:pPr>
            <w:r w:rsidRPr="008E6905">
              <w:t>Предоставление мер государственной поддержки в виде социальных выплат и субсидий</w:t>
            </w:r>
          </w:p>
        </w:tc>
        <w:tc>
          <w:tcPr>
            <w:tcW w:w="1133" w:type="dxa"/>
          </w:tcPr>
          <w:p w:rsidR="00EA448F" w:rsidRPr="008E6905" w:rsidRDefault="00EA448F" w:rsidP="00EA35BC">
            <w:pPr>
              <w:jc w:val="center"/>
              <w:outlineLvl w:val="2"/>
            </w:pPr>
            <w:r w:rsidRPr="008E6905">
              <w:t>ГП ХМАО - Югры</w:t>
            </w:r>
          </w:p>
        </w:tc>
        <w:tc>
          <w:tcPr>
            <w:tcW w:w="1949" w:type="dxa"/>
            <w:shd w:val="clear" w:color="auto" w:fill="auto"/>
          </w:tcPr>
          <w:p w:rsidR="00EA448F" w:rsidRPr="008E6905" w:rsidRDefault="001D73EF" w:rsidP="00EA35BC">
            <w:pPr>
              <w:jc w:val="center"/>
              <w:outlineLvl w:val="2"/>
            </w:pPr>
            <w:r w:rsidRPr="008E6905">
              <w:t>Количество семей, улучшивших жилищные условия</w:t>
            </w:r>
          </w:p>
        </w:tc>
      </w:tr>
    </w:tbl>
    <w:p w:rsidR="004E74C7" w:rsidRDefault="004E74C7" w:rsidP="00D72F38">
      <w:pPr>
        <w:outlineLvl w:val="2"/>
        <w:rPr>
          <w:color w:val="FF0000"/>
          <w:sz w:val="26"/>
          <w:szCs w:val="26"/>
        </w:rPr>
        <w:sectPr w:rsidR="004E74C7" w:rsidSect="00E27937">
          <w:pgSz w:w="16838" w:h="11906" w:orient="landscape"/>
          <w:pgMar w:top="2410" w:right="567" w:bottom="567" w:left="567" w:header="709" w:footer="709" w:gutter="0"/>
          <w:cols w:space="708"/>
          <w:titlePg/>
          <w:docGrid w:linePitch="360"/>
        </w:sectPr>
      </w:pPr>
    </w:p>
    <w:p w:rsidR="00D72F38" w:rsidRPr="00EA448F" w:rsidRDefault="00D72F38" w:rsidP="008F1F3D">
      <w:pPr>
        <w:shd w:val="clear" w:color="auto" w:fill="FFFFFF"/>
        <w:jc w:val="center"/>
        <w:outlineLvl w:val="2"/>
        <w:rPr>
          <w:sz w:val="26"/>
          <w:szCs w:val="26"/>
        </w:rPr>
      </w:pPr>
      <w:r w:rsidRPr="00EA448F">
        <w:rPr>
          <w:sz w:val="26"/>
          <w:szCs w:val="26"/>
        </w:rPr>
        <w:lastRenderedPageBreak/>
        <w:t xml:space="preserve">5. Финансовое обеспечение реализации </w:t>
      </w:r>
      <w:r w:rsidR="008F1F3D" w:rsidRPr="004F577A">
        <w:rPr>
          <w:sz w:val="26"/>
          <w:szCs w:val="26"/>
        </w:rPr>
        <w:t>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p w:rsidR="00D72F38" w:rsidRPr="00EA448F" w:rsidRDefault="00D72F38" w:rsidP="00D72F38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080"/>
        <w:gridCol w:w="1417"/>
        <w:gridCol w:w="1418"/>
        <w:gridCol w:w="1276"/>
        <w:gridCol w:w="1275"/>
        <w:gridCol w:w="1524"/>
      </w:tblGrid>
      <w:tr w:rsidR="00EA448F" w:rsidRPr="00A60180" w:rsidTr="00EA448F">
        <w:trPr>
          <w:jc w:val="center"/>
        </w:trPr>
        <w:tc>
          <w:tcPr>
            <w:tcW w:w="704" w:type="dxa"/>
            <w:vMerge w:val="restart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№ п/п</w:t>
            </w:r>
          </w:p>
        </w:tc>
        <w:tc>
          <w:tcPr>
            <w:tcW w:w="8080" w:type="dxa"/>
            <w:vMerge w:val="restart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6910" w:type="dxa"/>
            <w:gridSpan w:val="5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EA448F" w:rsidRPr="00A60180" w:rsidTr="00EA448F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  <w:vMerge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2F38" w:rsidRPr="00A60180" w:rsidRDefault="00EA448F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2025</w:t>
            </w:r>
          </w:p>
        </w:tc>
        <w:tc>
          <w:tcPr>
            <w:tcW w:w="1418" w:type="dxa"/>
            <w:vAlign w:val="center"/>
          </w:tcPr>
          <w:p w:rsidR="00D72F38" w:rsidRPr="00A60180" w:rsidRDefault="00EA448F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  <w:lang w:val="en-US"/>
              </w:rPr>
              <w:t>2026</w:t>
            </w:r>
          </w:p>
        </w:tc>
        <w:tc>
          <w:tcPr>
            <w:tcW w:w="1276" w:type="dxa"/>
            <w:vAlign w:val="center"/>
          </w:tcPr>
          <w:p w:rsidR="00D72F38" w:rsidRPr="00A60180" w:rsidRDefault="00EA448F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2027</w:t>
            </w:r>
          </w:p>
        </w:tc>
        <w:tc>
          <w:tcPr>
            <w:tcW w:w="1275" w:type="dxa"/>
            <w:vAlign w:val="center"/>
          </w:tcPr>
          <w:p w:rsidR="00D72F38" w:rsidRPr="00A60180" w:rsidRDefault="00EA448F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  <w:lang w:val="en-US"/>
              </w:rPr>
              <w:t>2028</w:t>
            </w:r>
          </w:p>
        </w:tc>
        <w:tc>
          <w:tcPr>
            <w:tcW w:w="1524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Всего</w:t>
            </w:r>
          </w:p>
        </w:tc>
      </w:tr>
      <w:tr w:rsidR="00EA448F" w:rsidRPr="00A60180" w:rsidTr="00EA448F">
        <w:trPr>
          <w:jc w:val="center"/>
        </w:trPr>
        <w:tc>
          <w:tcPr>
            <w:tcW w:w="704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</w:t>
            </w:r>
          </w:p>
        </w:tc>
        <w:tc>
          <w:tcPr>
            <w:tcW w:w="8080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6</w:t>
            </w:r>
          </w:p>
        </w:tc>
        <w:tc>
          <w:tcPr>
            <w:tcW w:w="1524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7</w:t>
            </w:r>
          </w:p>
        </w:tc>
      </w:tr>
      <w:tr w:rsidR="00974192" w:rsidRPr="00A60180" w:rsidTr="00EA448F">
        <w:trPr>
          <w:jc w:val="center"/>
        </w:trPr>
        <w:tc>
          <w:tcPr>
            <w:tcW w:w="704" w:type="dxa"/>
          </w:tcPr>
          <w:p w:rsidR="00974192" w:rsidRPr="00A60180" w:rsidRDefault="00974192" w:rsidP="00974192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1.</w:t>
            </w:r>
          </w:p>
        </w:tc>
        <w:tc>
          <w:tcPr>
            <w:tcW w:w="8080" w:type="dxa"/>
            <w:vAlign w:val="center"/>
          </w:tcPr>
          <w:p w:rsidR="00974192" w:rsidRPr="00A60180" w:rsidRDefault="00974192" w:rsidP="00974192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rFonts w:eastAsiaTheme="minorHAnsi"/>
                <w:sz w:val="22"/>
                <w:szCs w:val="22"/>
                <w:lang w:eastAsia="en-US"/>
              </w:rPr>
              <w:t>Обеспечение жильем молодых семей</w:t>
            </w:r>
          </w:p>
        </w:tc>
        <w:tc>
          <w:tcPr>
            <w:tcW w:w="1417" w:type="dxa"/>
          </w:tcPr>
          <w:p w:rsidR="00974192" w:rsidRPr="00A60180" w:rsidRDefault="00974192" w:rsidP="0097419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74192" w:rsidRPr="00A60180" w:rsidRDefault="00974192" w:rsidP="0097419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74192" w:rsidRPr="00A60180" w:rsidRDefault="00974192" w:rsidP="0097419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74192" w:rsidRPr="00A60180" w:rsidRDefault="00974192" w:rsidP="0097419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524" w:type="dxa"/>
          </w:tcPr>
          <w:p w:rsidR="00974192" w:rsidRPr="00A60180" w:rsidRDefault="00974192" w:rsidP="00974192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F438A" w:rsidRPr="00A60180" w:rsidTr="00EA448F">
        <w:trPr>
          <w:jc w:val="center"/>
        </w:trPr>
        <w:tc>
          <w:tcPr>
            <w:tcW w:w="704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1.1.</w:t>
            </w:r>
          </w:p>
        </w:tc>
        <w:tc>
          <w:tcPr>
            <w:tcW w:w="8080" w:type="dxa"/>
          </w:tcPr>
          <w:p w:rsidR="007F438A" w:rsidRPr="00A60180" w:rsidRDefault="007F438A" w:rsidP="007F438A">
            <w:pPr>
              <w:outlineLvl w:val="2"/>
              <w:rPr>
                <w:strike/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Обеспечены жильем молодые семьи в городе Когалыме</w:t>
            </w:r>
          </w:p>
        </w:tc>
        <w:tc>
          <w:tcPr>
            <w:tcW w:w="1417" w:type="dxa"/>
          </w:tcPr>
          <w:p w:rsidR="007F438A" w:rsidRPr="009E5588" w:rsidRDefault="007F438A" w:rsidP="007F438A">
            <w:pPr>
              <w:jc w:val="center"/>
            </w:pPr>
            <w:r w:rsidRPr="009E5588">
              <w:t>8 944,90</w:t>
            </w:r>
          </w:p>
        </w:tc>
        <w:tc>
          <w:tcPr>
            <w:tcW w:w="1418" w:type="dxa"/>
          </w:tcPr>
          <w:p w:rsidR="007F438A" w:rsidRPr="009E5588" w:rsidRDefault="007F438A" w:rsidP="007F438A">
            <w:pPr>
              <w:jc w:val="center"/>
            </w:pPr>
            <w:r w:rsidRPr="009E5588">
              <w:t>9 834,80</w:t>
            </w:r>
          </w:p>
        </w:tc>
        <w:tc>
          <w:tcPr>
            <w:tcW w:w="1276" w:type="dxa"/>
          </w:tcPr>
          <w:p w:rsidR="007F438A" w:rsidRPr="009E5588" w:rsidRDefault="007F438A" w:rsidP="007F438A">
            <w:pPr>
              <w:jc w:val="center"/>
            </w:pPr>
            <w:r w:rsidRPr="009E5588">
              <w:t>9 793,80</w:t>
            </w:r>
          </w:p>
        </w:tc>
        <w:tc>
          <w:tcPr>
            <w:tcW w:w="1275" w:type="dxa"/>
          </w:tcPr>
          <w:p w:rsidR="007F438A" w:rsidRPr="009E5588" w:rsidRDefault="007F438A" w:rsidP="007F438A">
            <w:pPr>
              <w:jc w:val="center"/>
            </w:pPr>
            <w:r w:rsidRPr="009E5588">
              <w:t>9 793,80</w:t>
            </w:r>
          </w:p>
        </w:tc>
        <w:tc>
          <w:tcPr>
            <w:tcW w:w="1524" w:type="dxa"/>
          </w:tcPr>
          <w:p w:rsidR="007F438A" w:rsidRDefault="007F438A" w:rsidP="007F438A">
            <w:pPr>
              <w:jc w:val="center"/>
            </w:pPr>
            <w:r w:rsidRPr="009E5588">
              <w:t>38 367,30</w:t>
            </w:r>
          </w:p>
        </w:tc>
      </w:tr>
      <w:tr w:rsidR="007F438A" w:rsidRPr="00A60180" w:rsidTr="00EA448F">
        <w:trPr>
          <w:jc w:val="center"/>
        </w:trPr>
        <w:tc>
          <w:tcPr>
            <w:tcW w:w="704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17" w:type="dxa"/>
          </w:tcPr>
          <w:p w:rsidR="007F438A" w:rsidRPr="00D605EE" w:rsidRDefault="007F438A" w:rsidP="007F438A">
            <w:pPr>
              <w:jc w:val="center"/>
            </w:pPr>
            <w:r w:rsidRPr="00D605EE">
              <w:t>503,90</w:t>
            </w:r>
          </w:p>
        </w:tc>
        <w:tc>
          <w:tcPr>
            <w:tcW w:w="1418" w:type="dxa"/>
          </w:tcPr>
          <w:p w:rsidR="007F438A" w:rsidRPr="00D605EE" w:rsidRDefault="007F438A" w:rsidP="007F438A">
            <w:pPr>
              <w:jc w:val="center"/>
            </w:pPr>
            <w:r w:rsidRPr="00D605EE">
              <w:t>440,40</w:t>
            </w:r>
          </w:p>
        </w:tc>
        <w:tc>
          <w:tcPr>
            <w:tcW w:w="1276" w:type="dxa"/>
          </w:tcPr>
          <w:p w:rsidR="007F438A" w:rsidRPr="00D605EE" w:rsidRDefault="007F438A" w:rsidP="007F438A">
            <w:pPr>
              <w:jc w:val="center"/>
            </w:pPr>
            <w:r w:rsidRPr="00D605EE">
              <w:t>399,40</w:t>
            </w:r>
          </w:p>
        </w:tc>
        <w:tc>
          <w:tcPr>
            <w:tcW w:w="1275" w:type="dxa"/>
          </w:tcPr>
          <w:p w:rsidR="007F438A" w:rsidRPr="00D605EE" w:rsidRDefault="007F438A" w:rsidP="007F438A">
            <w:pPr>
              <w:jc w:val="center"/>
            </w:pPr>
            <w:r w:rsidRPr="00D605EE">
              <w:t>399,40</w:t>
            </w:r>
          </w:p>
        </w:tc>
        <w:tc>
          <w:tcPr>
            <w:tcW w:w="1524" w:type="dxa"/>
          </w:tcPr>
          <w:p w:rsidR="007F438A" w:rsidRDefault="007F438A" w:rsidP="007F438A">
            <w:pPr>
              <w:jc w:val="center"/>
            </w:pPr>
            <w:r w:rsidRPr="00D605EE">
              <w:t>1 743,10</w:t>
            </w:r>
          </w:p>
        </w:tc>
      </w:tr>
      <w:tr w:rsidR="007F438A" w:rsidRPr="00A60180" w:rsidTr="00EA448F">
        <w:trPr>
          <w:jc w:val="center"/>
        </w:trPr>
        <w:tc>
          <w:tcPr>
            <w:tcW w:w="704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7" w:type="dxa"/>
          </w:tcPr>
          <w:p w:rsidR="007F438A" w:rsidRPr="008C39AA" w:rsidRDefault="007F438A" w:rsidP="007F438A">
            <w:pPr>
              <w:jc w:val="center"/>
            </w:pPr>
            <w:r w:rsidRPr="008C39AA">
              <w:t>8 018,90</w:t>
            </w:r>
          </w:p>
        </w:tc>
        <w:tc>
          <w:tcPr>
            <w:tcW w:w="1418" w:type="dxa"/>
          </w:tcPr>
          <w:p w:rsidR="007F438A" w:rsidRPr="008C39AA" w:rsidRDefault="007F438A" w:rsidP="007F438A">
            <w:pPr>
              <w:jc w:val="center"/>
            </w:pPr>
            <w:r w:rsidRPr="008C39AA">
              <w:t>8 924,60</w:t>
            </w:r>
          </w:p>
        </w:tc>
        <w:tc>
          <w:tcPr>
            <w:tcW w:w="1276" w:type="dxa"/>
          </w:tcPr>
          <w:p w:rsidR="007F438A" w:rsidRPr="008C39AA" w:rsidRDefault="007F438A" w:rsidP="007F438A">
            <w:pPr>
              <w:jc w:val="center"/>
            </w:pPr>
            <w:r w:rsidRPr="008C39AA">
              <w:t>8 924,60</w:t>
            </w:r>
          </w:p>
        </w:tc>
        <w:tc>
          <w:tcPr>
            <w:tcW w:w="1275" w:type="dxa"/>
          </w:tcPr>
          <w:p w:rsidR="007F438A" w:rsidRPr="008C39AA" w:rsidRDefault="007F438A" w:rsidP="007F438A">
            <w:pPr>
              <w:jc w:val="center"/>
            </w:pPr>
            <w:r w:rsidRPr="008C39AA">
              <w:t>8 924,60</w:t>
            </w:r>
          </w:p>
        </w:tc>
        <w:tc>
          <w:tcPr>
            <w:tcW w:w="1524" w:type="dxa"/>
          </w:tcPr>
          <w:p w:rsidR="007F438A" w:rsidRPr="008C39AA" w:rsidRDefault="007F438A" w:rsidP="007F438A">
            <w:pPr>
              <w:jc w:val="center"/>
            </w:pPr>
            <w:r w:rsidRPr="008C39AA">
              <w:t>34 792,70</w:t>
            </w:r>
          </w:p>
        </w:tc>
      </w:tr>
      <w:tr w:rsidR="007F438A" w:rsidRPr="00A60180" w:rsidTr="00EA448F">
        <w:trPr>
          <w:jc w:val="center"/>
        </w:trPr>
        <w:tc>
          <w:tcPr>
            <w:tcW w:w="704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7" w:type="dxa"/>
          </w:tcPr>
          <w:p w:rsidR="007F438A" w:rsidRPr="008C39AA" w:rsidRDefault="007F438A" w:rsidP="007F438A">
            <w:pPr>
              <w:jc w:val="center"/>
            </w:pPr>
            <w:r w:rsidRPr="008C39AA">
              <w:t>422,10</w:t>
            </w:r>
          </w:p>
        </w:tc>
        <w:tc>
          <w:tcPr>
            <w:tcW w:w="1418" w:type="dxa"/>
          </w:tcPr>
          <w:p w:rsidR="007F438A" w:rsidRPr="008C39AA" w:rsidRDefault="007F438A" w:rsidP="007F438A">
            <w:pPr>
              <w:jc w:val="center"/>
            </w:pPr>
            <w:r w:rsidRPr="008C39AA">
              <w:t>469,80</w:t>
            </w:r>
          </w:p>
        </w:tc>
        <w:tc>
          <w:tcPr>
            <w:tcW w:w="1276" w:type="dxa"/>
          </w:tcPr>
          <w:p w:rsidR="007F438A" w:rsidRPr="008C39AA" w:rsidRDefault="007F438A" w:rsidP="007F438A">
            <w:pPr>
              <w:jc w:val="center"/>
            </w:pPr>
            <w:r w:rsidRPr="008C39AA">
              <w:t>469,80</w:t>
            </w:r>
          </w:p>
        </w:tc>
        <w:tc>
          <w:tcPr>
            <w:tcW w:w="1275" w:type="dxa"/>
          </w:tcPr>
          <w:p w:rsidR="007F438A" w:rsidRPr="008C39AA" w:rsidRDefault="007F438A" w:rsidP="007F438A">
            <w:pPr>
              <w:jc w:val="center"/>
            </w:pPr>
            <w:r w:rsidRPr="008C39AA">
              <w:t>469,80</w:t>
            </w:r>
          </w:p>
        </w:tc>
        <w:tc>
          <w:tcPr>
            <w:tcW w:w="1524" w:type="dxa"/>
          </w:tcPr>
          <w:p w:rsidR="007F438A" w:rsidRDefault="007F438A" w:rsidP="007F438A">
            <w:pPr>
              <w:jc w:val="center"/>
            </w:pPr>
            <w:r w:rsidRPr="008C39AA">
              <w:t>1 831,50</w:t>
            </w:r>
          </w:p>
        </w:tc>
      </w:tr>
      <w:tr w:rsidR="007F438A" w:rsidRPr="00A60180" w:rsidTr="00EA448F">
        <w:trPr>
          <w:jc w:val="center"/>
        </w:trPr>
        <w:tc>
          <w:tcPr>
            <w:tcW w:w="8784" w:type="dxa"/>
            <w:gridSpan w:val="2"/>
          </w:tcPr>
          <w:p w:rsidR="007F438A" w:rsidRPr="00A60180" w:rsidRDefault="007F438A" w:rsidP="007F438A">
            <w:pPr>
              <w:jc w:val="right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Итого по проекту (портфелю проектов), в том числе</w:t>
            </w:r>
          </w:p>
        </w:tc>
        <w:tc>
          <w:tcPr>
            <w:tcW w:w="1417" w:type="dxa"/>
          </w:tcPr>
          <w:p w:rsidR="007F438A" w:rsidRPr="0059468A" w:rsidRDefault="007F438A" w:rsidP="007F438A">
            <w:pPr>
              <w:jc w:val="center"/>
            </w:pPr>
            <w:r w:rsidRPr="0059468A">
              <w:t>8 944,90</w:t>
            </w:r>
          </w:p>
        </w:tc>
        <w:tc>
          <w:tcPr>
            <w:tcW w:w="1418" w:type="dxa"/>
          </w:tcPr>
          <w:p w:rsidR="007F438A" w:rsidRPr="0059468A" w:rsidRDefault="007F438A" w:rsidP="007F438A">
            <w:pPr>
              <w:jc w:val="center"/>
            </w:pPr>
            <w:r w:rsidRPr="0059468A">
              <w:t>9 834,80</w:t>
            </w:r>
          </w:p>
        </w:tc>
        <w:tc>
          <w:tcPr>
            <w:tcW w:w="1276" w:type="dxa"/>
          </w:tcPr>
          <w:p w:rsidR="007F438A" w:rsidRPr="0059468A" w:rsidRDefault="007F438A" w:rsidP="007F438A">
            <w:pPr>
              <w:jc w:val="center"/>
            </w:pPr>
            <w:r w:rsidRPr="0059468A">
              <w:t>9 793,80</w:t>
            </w:r>
          </w:p>
        </w:tc>
        <w:tc>
          <w:tcPr>
            <w:tcW w:w="1275" w:type="dxa"/>
          </w:tcPr>
          <w:p w:rsidR="007F438A" w:rsidRPr="0059468A" w:rsidRDefault="007F438A" w:rsidP="007F438A">
            <w:pPr>
              <w:jc w:val="center"/>
            </w:pPr>
            <w:r w:rsidRPr="0059468A">
              <w:t>9 793,80</w:t>
            </w:r>
          </w:p>
        </w:tc>
        <w:tc>
          <w:tcPr>
            <w:tcW w:w="1524" w:type="dxa"/>
          </w:tcPr>
          <w:p w:rsidR="007F438A" w:rsidRDefault="007F438A" w:rsidP="007F438A">
            <w:pPr>
              <w:jc w:val="center"/>
            </w:pPr>
            <w:r w:rsidRPr="0059468A">
              <w:t>38 367,30</w:t>
            </w:r>
          </w:p>
        </w:tc>
      </w:tr>
      <w:tr w:rsidR="007F438A" w:rsidRPr="00A60180" w:rsidTr="00EA448F">
        <w:trPr>
          <w:jc w:val="center"/>
        </w:trPr>
        <w:tc>
          <w:tcPr>
            <w:tcW w:w="704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7F438A" w:rsidRPr="00056762" w:rsidRDefault="007F438A" w:rsidP="007F438A"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17" w:type="dxa"/>
          </w:tcPr>
          <w:p w:rsidR="007F438A" w:rsidRPr="00D605EE" w:rsidRDefault="007F438A" w:rsidP="007F438A">
            <w:pPr>
              <w:jc w:val="center"/>
            </w:pPr>
            <w:r w:rsidRPr="00D605EE">
              <w:t>503,90</w:t>
            </w:r>
          </w:p>
        </w:tc>
        <w:tc>
          <w:tcPr>
            <w:tcW w:w="1418" w:type="dxa"/>
          </w:tcPr>
          <w:p w:rsidR="007F438A" w:rsidRPr="00D605EE" w:rsidRDefault="007F438A" w:rsidP="007F438A">
            <w:pPr>
              <w:jc w:val="center"/>
            </w:pPr>
            <w:r w:rsidRPr="00D605EE">
              <w:t>440,40</w:t>
            </w:r>
          </w:p>
        </w:tc>
        <w:tc>
          <w:tcPr>
            <w:tcW w:w="1276" w:type="dxa"/>
          </w:tcPr>
          <w:p w:rsidR="007F438A" w:rsidRPr="00D605EE" w:rsidRDefault="007F438A" w:rsidP="007F438A">
            <w:pPr>
              <w:jc w:val="center"/>
            </w:pPr>
            <w:r w:rsidRPr="00D605EE">
              <w:t>399,40</w:t>
            </w:r>
          </w:p>
        </w:tc>
        <w:tc>
          <w:tcPr>
            <w:tcW w:w="1275" w:type="dxa"/>
          </w:tcPr>
          <w:p w:rsidR="007F438A" w:rsidRPr="00D605EE" w:rsidRDefault="007F438A" w:rsidP="007F438A">
            <w:pPr>
              <w:jc w:val="center"/>
            </w:pPr>
            <w:r w:rsidRPr="00D605EE">
              <w:t>399,40</w:t>
            </w:r>
          </w:p>
        </w:tc>
        <w:tc>
          <w:tcPr>
            <w:tcW w:w="1524" w:type="dxa"/>
          </w:tcPr>
          <w:p w:rsidR="007F438A" w:rsidRDefault="007F438A" w:rsidP="007F438A">
            <w:pPr>
              <w:jc w:val="center"/>
            </w:pPr>
            <w:r w:rsidRPr="00D605EE">
              <w:t>1 743,10</w:t>
            </w:r>
          </w:p>
        </w:tc>
      </w:tr>
      <w:tr w:rsidR="007F438A" w:rsidRPr="00A60180" w:rsidTr="00EA448F">
        <w:trPr>
          <w:jc w:val="center"/>
        </w:trPr>
        <w:tc>
          <w:tcPr>
            <w:tcW w:w="704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7" w:type="dxa"/>
          </w:tcPr>
          <w:p w:rsidR="007F438A" w:rsidRPr="00127114" w:rsidRDefault="007F438A" w:rsidP="007F438A">
            <w:pPr>
              <w:jc w:val="center"/>
            </w:pPr>
            <w:r w:rsidRPr="00127114">
              <w:t>8 018,90</w:t>
            </w:r>
          </w:p>
        </w:tc>
        <w:tc>
          <w:tcPr>
            <w:tcW w:w="1418" w:type="dxa"/>
          </w:tcPr>
          <w:p w:rsidR="007F438A" w:rsidRPr="00127114" w:rsidRDefault="007F438A" w:rsidP="007F438A">
            <w:pPr>
              <w:jc w:val="center"/>
            </w:pPr>
            <w:r w:rsidRPr="00127114">
              <w:t>8 924,60</w:t>
            </w:r>
          </w:p>
        </w:tc>
        <w:tc>
          <w:tcPr>
            <w:tcW w:w="1276" w:type="dxa"/>
          </w:tcPr>
          <w:p w:rsidR="007F438A" w:rsidRPr="00127114" w:rsidRDefault="007F438A" w:rsidP="007F438A">
            <w:pPr>
              <w:jc w:val="center"/>
            </w:pPr>
            <w:r w:rsidRPr="00127114">
              <w:t>8 924,60</w:t>
            </w:r>
          </w:p>
        </w:tc>
        <w:tc>
          <w:tcPr>
            <w:tcW w:w="1275" w:type="dxa"/>
          </w:tcPr>
          <w:p w:rsidR="007F438A" w:rsidRPr="00127114" w:rsidRDefault="007F438A" w:rsidP="007F438A">
            <w:pPr>
              <w:jc w:val="center"/>
            </w:pPr>
            <w:r w:rsidRPr="00127114">
              <w:t>8 924,60</w:t>
            </w:r>
          </w:p>
        </w:tc>
        <w:tc>
          <w:tcPr>
            <w:tcW w:w="1524" w:type="dxa"/>
          </w:tcPr>
          <w:p w:rsidR="007F438A" w:rsidRPr="00127114" w:rsidRDefault="007F438A" w:rsidP="007F438A">
            <w:pPr>
              <w:jc w:val="center"/>
            </w:pPr>
            <w:r w:rsidRPr="00127114">
              <w:t>34 792,70</w:t>
            </w:r>
          </w:p>
        </w:tc>
      </w:tr>
      <w:tr w:rsidR="007F438A" w:rsidRPr="00A60180" w:rsidTr="00EA448F">
        <w:trPr>
          <w:jc w:val="center"/>
        </w:trPr>
        <w:tc>
          <w:tcPr>
            <w:tcW w:w="704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7F438A" w:rsidRPr="00A60180" w:rsidRDefault="007F438A" w:rsidP="007F438A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7" w:type="dxa"/>
          </w:tcPr>
          <w:p w:rsidR="007F438A" w:rsidRPr="00127114" w:rsidRDefault="007F438A" w:rsidP="007F438A">
            <w:pPr>
              <w:jc w:val="center"/>
            </w:pPr>
            <w:r w:rsidRPr="00127114">
              <w:t>422,10</w:t>
            </w:r>
          </w:p>
        </w:tc>
        <w:tc>
          <w:tcPr>
            <w:tcW w:w="1418" w:type="dxa"/>
          </w:tcPr>
          <w:p w:rsidR="007F438A" w:rsidRPr="00127114" w:rsidRDefault="007F438A" w:rsidP="007F438A">
            <w:pPr>
              <w:jc w:val="center"/>
            </w:pPr>
            <w:r w:rsidRPr="00127114">
              <w:t>469,80</w:t>
            </w:r>
          </w:p>
        </w:tc>
        <w:tc>
          <w:tcPr>
            <w:tcW w:w="1276" w:type="dxa"/>
          </w:tcPr>
          <w:p w:rsidR="007F438A" w:rsidRPr="00127114" w:rsidRDefault="007F438A" w:rsidP="007F438A">
            <w:pPr>
              <w:jc w:val="center"/>
            </w:pPr>
            <w:r w:rsidRPr="00127114">
              <w:t>469,80</w:t>
            </w:r>
          </w:p>
        </w:tc>
        <w:tc>
          <w:tcPr>
            <w:tcW w:w="1275" w:type="dxa"/>
          </w:tcPr>
          <w:p w:rsidR="007F438A" w:rsidRPr="00127114" w:rsidRDefault="007F438A" w:rsidP="007F438A">
            <w:pPr>
              <w:jc w:val="center"/>
            </w:pPr>
            <w:r w:rsidRPr="00127114">
              <w:t>469,80</w:t>
            </w:r>
          </w:p>
        </w:tc>
        <w:tc>
          <w:tcPr>
            <w:tcW w:w="1524" w:type="dxa"/>
          </w:tcPr>
          <w:p w:rsidR="007F438A" w:rsidRDefault="007F438A" w:rsidP="007F438A">
            <w:pPr>
              <w:jc w:val="center"/>
            </w:pPr>
            <w:r w:rsidRPr="00127114">
              <w:t>1 831,50</w:t>
            </w:r>
          </w:p>
        </w:tc>
      </w:tr>
    </w:tbl>
    <w:p w:rsidR="004C218E" w:rsidRDefault="004C218E" w:rsidP="00D72F38">
      <w:pPr>
        <w:outlineLvl w:val="2"/>
        <w:rPr>
          <w:color w:val="FF0000"/>
          <w:sz w:val="26"/>
          <w:szCs w:val="26"/>
        </w:rPr>
      </w:pPr>
    </w:p>
    <w:p w:rsidR="004F577A" w:rsidRPr="004F577A" w:rsidRDefault="00D72F38" w:rsidP="004F577A">
      <w:pPr>
        <w:shd w:val="clear" w:color="auto" w:fill="FFFFFF"/>
        <w:jc w:val="center"/>
        <w:outlineLvl w:val="2"/>
        <w:rPr>
          <w:sz w:val="26"/>
          <w:szCs w:val="26"/>
        </w:rPr>
      </w:pPr>
      <w:r w:rsidRPr="00EA448F">
        <w:rPr>
          <w:sz w:val="26"/>
          <w:szCs w:val="26"/>
        </w:rPr>
        <w:t>6</w:t>
      </w:r>
      <w:r w:rsidRPr="004F577A">
        <w:rPr>
          <w:sz w:val="26"/>
          <w:szCs w:val="26"/>
        </w:rPr>
        <w:t xml:space="preserve">. Помесячный план исполнения бюджета, предусмотренного на финансовое обеспечение </w:t>
      </w:r>
      <w:r w:rsidR="004F577A">
        <w:rPr>
          <w:sz w:val="26"/>
          <w:szCs w:val="26"/>
        </w:rPr>
        <w:t>р</w:t>
      </w:r>
      <w:r w:rsidRPr="004F577A">
        <w:rPr>
          <w:sz w:val="26"/>
          <w:szCs w:val="26"/>
        </w:rPr>
        <w:t>еализации</w:t>
      </w:r>
      <w:r w:rsidR="004F577A" w:rsidRPr="004F577A">
        <w:rPr>
          <w:sz w:val="26"/>
          <w:szCs w:val="26"/>
        </w:rPr>
        <w:t xml:space="preserve">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p w:rsidR="00D72F38" w:rsidRPr="00EA448F" w:rsidRDefault="00D72F38" w:rsidP="00D72F38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8"/>
        <w:gridCol w:w="4626"/>
        <w:gridCol w:w="694"/>
        <w:gridCol w:w="697"/>
        <w:gridCol w:w="701"/>
        <w:gridCol w:w="694"/>
        <w:gridCol w:w="690"/>
        <w:gridCol w:w="833"/>
        <w:gridCol w:w="830"/>
        <w:gridCol w:w="690"/>
        <w:gridCol w:w="986"/>
        <w:gridCol w:w="1005"/>
        <w:gridCol w:w="1007"/>
        <w:gridCol w:w="1683"/>
      </w:tblGrid>
      <w:tr w:rsidR="00EA448F" w:rsidRPr="00A60180" w:rsidTr="00D9676E">
        <w:trPr>
          <w:jc w:val="center"/>
        </w:trPr>
        <w:tc>
          <w:tcPr>
            <w:tcW w:w="559" w:type="dxa"/>
            <w:vMerge w:val="restart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№ п/п</w:t>
            </w:r>
          </w:p>
        </w:tc>
        <w:tc>
          <w:tcPr>
            <w:tcW w:w="4667" w:type="dxa"/>
            <w:vMerge w:val="restart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8776" w:type="dxa"/>
            <w:gridSpan w:val="11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План исполнения нарастающим итогом (тыс. рублей)</w:t>
            </w:r>
          </w:p>
        </w:tc>
        <w:tc>
          <w:tcPr>
            <w:tcW w:w="1692" w:type="dxa"/>
            <w:vMerge w:val="restart"/>
            <w:vAlign w:val="center"/>
          </w:tcPr>
          <w:p w:rsidR="00D72F38" w:rsidRPr="00A60180" w:rsidRDefault="00D72F38" w:rsidP="006C01E2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 xml:space="preserve">Всего на конец </w:t>
            </w:r>
            <w:r w:rsidR="006C01E2" w:rsidRPr="00A60180">
              <w:rPr>
                <w:sz w:val="22"/>
                <w:szCs w:val="22"/>
              </w:rPr>
              <w:t>2025</w:t>
            </w:r>
            <w:r w:rsidRPr="00A60180">
              <w:rPr>
                <w:color w:val="FF0000"/>
                <w:sz w:val="22"/>
                <w:szCs w:val="22"/>
              </w:rPr>
              <w:t xml:space="preserve"> </w:t>
            </w:r>
            <w:r w:rsidRPr="00A60180">
              <w:rPr>
                <w:sz w:val="22"/>
                <w:szCs w:val="22"/>
              </w:rPr>
              <w:t>года</w:t>
            </w:r>
          </w:p>
        </w:tc>
      </w:tr>
      <w:tr w:rsidR="007F127F" w:rsidRPr="00A60180" w:rsidTr="00D9676E">
        <w:trPr>
          <w:jc w:val="center"/>
        </w:trPr>
        <w:tc>
          <w:tcPr>
            <w:tcW w:w="559" w:type="dxa"/>
            <w:vMerge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4667" w:type="dxa"/>
            <w:vMerge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695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янв.</w:t>
            </w:r>
          </w:p>
        </w:tc>
        <w:tc>
          <w:tcPr>
            <w:tcW w:w="698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фев.</w:t>
            </w:r>
          </w:p>
        </w:tc>
        <w:tc>
          <w:tcPr>
            <w:tcW w:w="702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март</w:t>
            </w:r>
          </w:p>
        </w:tc>
        <w:tc>
          <w:tcPr>
            <w:tcW w:w="695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апр.</w:t>
            </w:r>
          </w:p>
        </w:tc>
        <w:tc>
          <w:tcPr>
            <w:tcW w:w="691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май</w:t>
            </w:r>
          </w:p>
        </w:tc>
        <w:tc>
          <w:tcPr>
            <w:tcW w:w="835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июнь</w:t>
            </w:r>
          </w:p>
        </w:tc>
        <w:tc>
          <w:tcPr>
            <w:tcW w:w="832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июль</w:t>
            </w:r>
          </w:p>
        </w:tc>
        <w:tc>
          <w:tcPr>
            <w:tcW w:w="691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авг.</w:t>
            </w:r>
          </w:p>
        </w:tc>
        <w:tc>
          <w:tcPr>
            <w:tcW w:w="916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сент.</w:t>
            </w:r>
          </w:p>
        </w:tc>
        <w:tc>
          <w:tcPr>
            <w:tcW w:w="1010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окт.</w:t>
            </w:r>
          </w:p>
        </w:tc>
        <w:tc>
          <w:tcPr>
            <w:tcW w:w="1011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нояб.</w:t>
            </w:r>
          </w:p>
        </w:tc>
        <w:tc>
          <w:tcPr>
            <w:tcW w:w="1692" w:type="dxa"/>
            <w:vMerge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F127F" w:rsidRPr="00A60180" w:rsidTr="00D9676E">
        <w:trPr>
          <w:jc w:val="center"/>
        </w:trPr>
        <w:tc>
          <w:tcPr>
            <w:tcW w:w="559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</w:t>
            </w:r>
          </w:p>
        </w:tc>
        <w:tc>
          <w:tcPr>
            <w:tcW w:w="4667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2</w:t>
            </w:r>
          </w:p>
        </w:tc>
        <w:tc>
          <w:tcPr>
            <w:tcW w:w="695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4</w:t>
            </w:r>
          </w:p>
        </w:tc>
        <w:tc>
          <w:tcPr>
            <w:tcW w:w="702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5</w:t>
            </w:r>
          </w:p>
        </w:tc>
        <w:tc>
          <w:tcPr>
            <w:tcW w:w="695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6</w:t>
            </w:r>
          </w:p>
        </w:tc>
        <w:tc>
          <w:tcPr>
            <w:tcW w:w="691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7</w:t>
            </w:r>
          </w:p>
        </w:tc>
        <w:tc>
          <w:tcPr>
            <w:tcW w:w="835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8</w:t>
            </w:r>
          </w:p>
        </w:tc>
        <w:tc>
          <w:tcPr>
            <w:tcW w:w="832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9</w:t>
            </w:r>
          </w:p>
        </w:tc>
        <w:tc>
          <w:tcPr>
            <w:tcW w:w="691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10</w:t>
            </w:r>
          </w:p>
        </w:tc>
        <w:tc>
          <w:tcPr>
            <w:tcW w:w="916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11</w:t>
            </w:r>
          </w:p>
        </w:tc>
        <w:tc>
          <w:tcPr>
            <w:tcW w:w="1010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12</w:t>
            </w:r>
          </w:p>
        </w:tc>
        <w:tc>
          <w:tcPr>
            <w:tcW w:w="1011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13</w:t>
            </w:r>
          </w:p>
        </w:tc>
        <w:tc>
          <w:tcPr>
            <w:tcW w:w="1692" w:type="dxa"/>
            <w:vAlign w:val="center"/>
          </w:tcPr>
          <w:p w:rsidR="00D72F38" w:rsidRPr="00A60180" w:rsidRDefault="00D72F38" w:rsidP="00EA448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14</w:t>
            </w:r>
          </w:p>
        </w:tc>
      </w:tr>
      <w:tr w:rsidR="00EA448F" w:rsidRPr="00A60180" w:rsidTr="00D9676E">
        <w:trPr>
          <w:jc w:val="center"/>
        </w:trPr>
        <w:tc>
          <w:tcPr>
            <w:tcW w:w="559" w:type="dxa"/>
          </w:tcPr>
          <w:p w:rsidR="00EA448F" w:rsidRPr="00A60180" w:rsidRDefault="00EA448F" w:rsidP="00EA448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1.</w:t>
            </w:r>
          </w:p>
        </w:tc>
        <w:tc>
          <w:tcPr>
            <w:tcW w:w="15135" w:type="dxa"/>
            <w:gridSpan w:val="13"/>
            <w:vAlign w:val="center"/>
          </w:tcPr>
          <w:p w:rsidR="00EA448F" w:rsidRPr="00A60180" w:rsidRDefault="00EA448F" w:rsidP="00EA448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rFonts w:eastAsiaTheme="minorHAnsi"/>
                <w:sz w:val="22"/>
                <w:szCs w:val="22"/>
                <w:lang w:eastAsia="en-US"/>
              </w:rPr>
              <w:t>Обеспечение жильем молодых семей</w:t>
            </w:r>
          </w:p>
        </w:tc>
      </w:tr>
      <w:tr w:rsidR="007F127F" w:rsidRPr="00A60180" w:rsidTr="00D9676E">
        <w:trPr>
          <w:jc w:val="center"/>
        </w:trPr>
        <w:tc>
          <w:tcPr>
            <w:tcW w:w="559" w:type="dxa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1.1.</w:t>
            </w:r>
          </w:p>
        </w:tc>
        <w:tc>
          <w:tcPr>
            <w:tcW w:w="4667" w:type="dxa"/>
          </w:tcPr>
          <w:p w:rsidR="00D24D6F" w:rsidRPr="00A60180" w:rsidRDefault="006E0299" w:rsidP="00AE0828">
            <w:pPr>
              <w:outlineLvl w:val="2"/>
              <w:rPr>
                <w:strike/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Обеспечены жильем молодые семьи в городе Когалыме</w:t>
            </w:r>
          </w:p>
        </w:tc>
        <w:tc>
          <w:tcPr>
            <w:tcW w:w="695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698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702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695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691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835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832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691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916" w:type="dxa"/>
            <w:shd w:val="clear" w:color="auto" w:fill="auto"/>
          </w:tcPr>
          <w:p w:rsidR="00D24D6F" w:rsidRPr="00A60180" w:rsidRDefault="00D24D6F" w:rsidP="00645622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8</w:t>
            </w:r>
            <w:r w:rsidR="00645622">
              <w:rPr>
                <w:sz w:val="22"/>
                <w:szCs w:val="22"/>
              </w:rPr>
              <w:t> 441,00</w:t>
            </w:r>
          </w:p>
        </w:tc>
        <w:tc>
          <w:tcPr>
            <w:tcW w:w="1010" w:type="dxa"/>
            <w:shd w:val="clear" w:color="auto" w:fill="auto"/>
          </w:tcPr>
          <w:p w:rsidR="00D24D6F" w:rsidRPr="00A60180" w:rsidRDefault="007F127F" w:rsidP="00D24D6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1011" w:type="dxa"/>
            <w:shd w:val="clear" w:color="auto" w:fill="auto"/>
          </w:tcPr>
          <w:p w:rsidR="00D24D6F" w:rsidRPr="00A60180" w:rsidRDefault="007F127F" w:rsidP="00D24D6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1692" w:type="dxa"/>
            <w:shd w:val="clear" w:color="auto" w:fill="auto"/>
          </w:tcPr>
          <w:p w:rsidR="00D24D6F" w:rsidRPr="00A60180" w:rsidRDefault="00645622" w:rsidP="00D24D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8 441,00</w:t>
            </w:r>
          </w:p>
        </w:tc>
      </w:tr>
      <w:tr w:rsidR="00D24D6F" w:rsidRPr="00A60180" w:rsidTr="008E5784">
        <w:trPr>
          <w:trHeight w:val="327"/>
          <w:jc w:val="center"/>
        </w:trPr>
        <w:tc>
          <w:tcPr>
            <w:tcW w:w="5226" w:type="dxa"/>
            <w:gridSpan w:val="2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Итого</w:t>
            </w:r>
          </w:p>
        </w:tc>
        <w:tc>
          <w:tcPr>
            <w:tcW w:w="695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698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702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695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691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835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832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691" w:type="dxa"/>
            <w:shd w:val="clear" w:color="auto" w:fill="auto"/>
          </w:tcPr>
          <w:p w:rsidR="00D24D6F" w:rsidRPr="00A60180" w:rsidRDefault="00D24D6F" w:rsidP="00D24D6F">
            <w:pPr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916" w:type="dxa"/>
            <w:shd w:val="clear" w:color="auto" w:fill="auto"/>
          </w:tcPr>
          <w:p w:rsidR="00D24D6F" w:rsidRPr="00A60180" w:rsidRDefault="00645622" w:rsidP="00D24D6F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8 441,0</w:t>
            </w:r>
            <w:r w:rsidR="00D24D6F" w:rsidRPr="00A60180">
              <w:rPr>
                <w:sz w:val="22"/>
                <w:szCs w:val="22"/>
              </w:rPr>
              <w:t>0</w:t>
            </w:r>
          </w:p>
        </w:tc>
        <w:tc>
          <w:tcPr>
            <w:tcW w:w="1010" w:type="dxa"/>
            <w:shd w:val="clear" w:color="auto" w:fill="auto"/>
          </w:tcPr>
          <w:p w:rsidR="00D24D6F" w:rsidRPr="00A60180" w:rsidRDefault="007F127F" w:rsidP="00D24D6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1011" w:type="dxa"/>
            <w:shd w:val="clear" w:color="auto" w:fill="auto"/>
          </w:tcPr>
          <w:p w:rsidR="00D24D6F" w:rsidRPr="00A60180" w:rsidRDefault="007F127F" w:rsidP="00D24D6F">
            <w:pPr>
              <w:jc w:val="center"/>
              <w:outlineLvl w:val="2"/>
              <w:rPr>
                <w:sz w:val="22"/>
                <w:szCs w:val="22"/>
              </w:rPr>
            </w:pPr>
            <w:r w:rsidRPr="00A60180">
              <w:rPr>
                <w:sz w:val="22"/>
                <w:szCs w:val="22"/>
              </w:rPr>
              <w:t>0,00</w:t>
            </w:r>
          </w:p>
        </w:tc>
        <w:tc>
          <w:tcPr>
            <w:tcW w:w="1692" w:type="dxa"/>
            <w:shd w:val="clear" w:color="auto" w:fill="auto"/>
          </w:tcPr>
          <w:p w:rsidR="00D24D6F" w:rsidRPr="00A60180" w:rsidRDefault="00645622" w:rsidP="00D24D6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8 441,0</w:t>
            </w:r>
            <w:r w:rsidR="00D24D6F" w:rsidRPr="00A60180">
              <w:rPr>
                <w:sz w:val="22"/>
                <w:szCs w:val="22"/>
              </w:rPr>
              <w:t>0</w:t>
            </w:r>
          </w:p>
        </w:tc>
      </w:tr>
    </w:tbl>
    <w:p w:rsidR="001A098C" w:rsidRPr="002523E6" w:rsidRDefault="001A098C" w:rsidP="00D72F38">
      <w:pPr>
        <w:shd w:val="clear" w:color="auto" w:fill="FFFFFF"/>
        <w:outlineLvl w:val="2"/>
        <w:rPr>
          <w:sz w:val="26"/>
          <w:szCs w:val="26"/>
          <w:lang w:val="en-US"/>
        </w:rPr>
      </w:pPr>
    </w:p>
    <w:p w:rsidR="001A098C" w:rsidRDefault="001A098C" w:rsidP="00D72F38">
      <w:pPr>
        <w:shd w:val="clear" w:color="auto" w:fill="FFFFFF"/>
        <w:outlineLvl w:val="2"/>
        <w:rPr>
          <w:sz w:val="26"/>
          <w:szCs w:val="26"/>
        </w:rPr>
        <w:sectPr w:rsidR="001A098C" w:rsidSect="00095C4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2F4533" w:rsidRPr="007B7E27" w:rsidRDefault="002F4533" w:rsidP="002F4533">
      <w:pPr>
        <w:shd w:val="clear" w:color="auto" w:fill="FFFFFF"/>
        <w:jc w:val="right"/>
        <w:outlineLvl w:val="2"/>
        <w:rPr>
          <w:sz w:val="26"/>
          <w:szCs w:val="26"/>
        </w:rPr>
      </w:pPr>
      <w:r w:rsidRPr="007B7E27">
        <w:rPr>
          <w:sz w:val="26"/>
          <w:szCs w:val="26"/>
        </w:rPr>
        <w:lastRenderedPageBreak/>
        <w:t>Приложение</w:t>
      </w:r>
    </w:p>
    <w:p w:rsidR="003523A5" w:rsidRDefault="002F4533" w:rsidP="002F4533">
      <w:pPr>
        <w:shd w:val="clear" w:color="auto" w:fill="FFFFFF"/>
        <w:jc w:val="right"/>
        <w:outlineLvl w:val="2"/>
        <w:rPr>
          <w:sz w:val="26"/>
          <w:szCs w:val="26"/>
        </w:rPr>
      </w:pPr>
      <w:r w:rsidRPr="007B7E27">
        <w:rPr>
          <w:sz w:val="26"/>
          <w:szCs w:val="26"/>
        </w:rPr>
        <w:t xml:space="preserve">к паспорту </w:t>
      </w:r>
      <w:r w:rsidR="003523A5">
        <w:rPr>
          <w:sz w:val="26"/>
          <w:szCs w:val="26"/>
        </w:rPr>
        <w:t xml:space="preserve">регионального </w:t>
      </w:r>
      <w:r w:rsidRPr="007B7E27">
        <w:rPr>
          <w:sz w:val="26"/>
          <w:szCs w:val="26"/>
        </w:rPr>
        <w:t xml:space="preserve">проекта </w:t>
      </w:r>
    </w:p>
    <w:p w:rsidR="003523A5" w:rsidRDefault="003523A5" w:rsidP="002F4533">
      <w:pPr>
        <w:shd w:val="clear" w:color="auto" w:fill="FFFFFF"/>
        <w:jc w:val="right"/>
        <w:outlineLvl w:val="2"/>
        <w:rPr>
          <w:sz w:val="26"/>
          <w:szCs w:val="26"/>
        </w:rPr>
      </w:pPr>
      <w:r w:rsidRPr="003523A5">
        <w:rPr>
          <w:sz w:val="26"/>
          <w:szCs w:val="26"/>
        </w:rPr>
        <w:t xml:space="preserve">«Содействие субъектам Российской </w:t>
      </w:r>
    </w:p>
    <w:p w:rsidR="003523A5" w:rsidRDefault="003523A5" w:rsidP="002F4533">
      <w:pPr>
        <w:shd w:val="clear" w:color="auto" w:fill="FFFFFF"/>
        <w:jc w:val="right"/>
        <w:outlineLvl w:val="2"/>
        <w:rPr>
          <w:sz w:val="26"/>
          <w:szCs w:val="26"/>
        </w:rPr>
      </w:pPr>
      <w:r w:rsidRPr="003523A5">
        <w:rPr>
          <w:sz w:val="26"/>
          <w:szCs w:val="26"/>
        </w:rPr>
        <w:t>Федерации</w:t>
      </w:r>
      <w:r>
        <w:rPr>
          <w:sz w:val="26"/>
          <w:szCs w:val="26"/>
        </w:rPr>
        <w:t xml:space="preserve"> </w:t>
      </w:r>
      <w:r w:rsidRPr="003523A5">
        <w:rPr>
          <w:sz w:val="26"/>
          <w:szCs w:val="26"/>
        </w:rPr>
        <w:t xml:space="preserve">в реализации полномочий </w:t>
      </w:r>
    </w:p>
    <w:p w:rsidR="003523A5" w:rsidRDefault="003523A5" w:rsidP="002F4533">
      <w:pPr>
        <w:shd w:val="clear" w:color="auto" w:fill="FFFFFF"/>
        <w:jc w:val="right"/>
        <w:outlineLvl w:val="2"/>
        <w:rPr>
          <w:sz w:val="26"/>
          <w:szCs w:val="26"/>
        </w:rPr>
      </w:pPr>
      <w:r w:rsidRPr="003523A5">
        <w:rPr>
          <w:sz w:val="26"/>
          <w:szCs w:val="26"/>
        </w:rPr>
        <w:t>по оказанию</w:t>
      </w:r>
      <w:r>
        <w:rPr>
          <w:sz w:val="26"/>
          <w:szCs w:val="26"/>
        </w:rPr>
        <w:t xml:space="preserve"> </w:t>
      </w:r>
      <w:r w:rsidRPr="003523A5">
        <w:rPr>
          <w:sz w:val="26"/>
          <w:szCs w:val="26"/>
        </w:rPr>
        <w:t xml:space="preserve">государственной поддержки </w:t>
      </w:r>
    </w:p>
    <w:p w:rsidR="003523A5" w:rsidRDefault="003523A5" w:rsidP="002F4533">
      <w:pPr>
        <w:shd w:val="clear" w:color="auto" w:fill="FFFFFF"/>
        <w:jc w:val="right"/>
        <w:outlineLvl w:val="2"/>
        <w:rPr>
          <w:sz w:val="26"/>
          <w:szCs w:val="26"/>
        </w:rPr>
      </w:pPr>
      <w:r w:rsidRPr="003523A5">
        <w:rPr>
          <w:sz w:val="26"/>
          <w:szCs w:val="26"/>
        </w:rPr>
        <w:t>гражданам</w:t>
      </w:r>
      <w:r>
        <w:rPr>
          <w:sz w:val="26"/>
          <w:szCs w:val="26"/>
        </w:rPr>
        <w:t xml:space="preserve"> </w:t>
      </w:r>
      <w:r w:rsidRPr="003523A5">
        <w:rPr>
          <w:sz w:val="26"/>
          <w:szCs w:val="26"/>
        </w:rPr>
        <w:t xml:space="preserve">в обеспечении жильем и оплате </w:t>
      </w:r>
    </w:p>
    <w:p w:rsidR="002F4533" w:rsidRPr="007B7E27" w:rsidRDefault="003523A5" w:rsidP="002F4533">
      <w:pPr>
        <w:shd w:val="clear" w:color="auto" w:fill="FFFFFF"/>
        <w:jc w:val="right"/>
        <w:outlineLvl w:val="2"/>
        <w:rPr>
          <w:sz w:val="26"/>
          <w:szCs w:val="26"/>
        </w:rPr>
      </w:pPr>
      <w:r w:rsidRPr="003523A5">
        <w:rPr>
          <w:sz w:val="26"/>
          <w:szCs w:val="26"/>
        </w:rPr>
        <w:t>жилищно-коммунальных услуг»</w:t>
      </w:r>
    </w:p>
    <w:p w:rsidR="002F4533" w:rsidRDefault="002F4533" w:rsidP="007F127F">
      <w:pPr>
        <w:spacing w:after="200" w:line="276" w:lineRule="auto"/>
        <w:jc w:val="center"/>
        <w:rPr>
          <w:sz w:val="26"/>
          <w:szCs w:val="26"/>
        </w:rPr>
      </w:pPr>
    </w:p>
    <w:p w:rsidR="00D72F38" w:rsidRDefault="00D72F38" w:rsidP="00E27937">
      <w:pPr>
        <w:jc w:val="center"/>
        <w:rPr>
          <w:sz w:val="26"/>
          <w:szCs w:val="26"/>
        </w:rPr>
      </w:pPr>
      <w:r w:rsidRPr="00452253">
        <w:rPr>
          <w:sz w:val="26"/>
          <w:szCs w:val="26"/>
        </w:rPr>
        <w:t xml:space="preserve">План реализации </w:t>
      </w:r>
      <w:r w:rsidR="008F1F3D" w:rsidRPr="004F577A">
        <w:rPr>
          <w:sz w:val="26"/>
          <w:szCs w:val="26"/>
        </w:rPr>
        <w:t>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p w:rsidR="00D72F38" w:rsidRDefault="00D72F38" w:rsidP="00E27937">
      <w:pPr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1559"/>
        <w:gridCol w:w="709"/>
        <w:gridCol w:w="743"/>
        <w:gridCol w:w="1697"/>
        <w:gridCol w:w="1399"/>
        <w:gridCol w:w="1470"/>
        <w:gridCol w:w="1267"/>
        <w:gridCol w:w="1124"/>
        <w:gridCol w:w="892"/>
        <w:gridCol w:w="1238"/>
        <w:gridCol w:w="1500"/>
        <w:gridCol w:w="1675"/>
      </w:tblGrid>
      <w:tr w:rsidR="003D35EB" w:rsidRPr="00E27937" w:rsidTr="00E27937">
        <w:trPr>
          <w:jc w:val="center"/>
        </w:trPr>
        <w:tc>
          <w:tcPr>
            <w:tcW w:w="421" w:type="dxa"/>
            <w:vMerge w:val="restart"/>
            <w:vAlign w:val="center"/>
          </w:tcPr>
          <w:p w:rsidR="00D72F38" w:rsidRPr="00E27937" w:rsidRDefault="00D72F38" w:rsidP="00E27937">
            <w:pPr>
              <w:jc w:val="center"/>
              <w:outlineLvl w:val="2"/>
            </w:pPr>
            <w:r w:rsidRPr="00E27937"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D72F38" w:rsidRPr="00E27937" w:rsidRDefault="00D72F38" w:rsidP="00E27937">
            <w:pPr>
              <w:jc w:val="center"/>
              <w:outlineLvl w:val="2"/>
            </w:pPr>
            <w:r w:rsidRPr="00E27937"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452" w:type="dxa"/>
            <w:gridSpan w:val="2"/>
            <w:vAlign w:val="center"/>
          </w:tcPr>
          <w:p w:rsidR="00D72F38" w:rsidRPr="00E27937" w:rsidRDefault="00D72F38" w:rsidP="00E27937">
            <w:pPr>
              <w:jc w:val="center"/>
              <w:outlineLvl w:val="2"/>
            </w:pPr>
            <w:r w:rsidRPr="00E27937">
              <w:t>Срок реализации</w:t>
            </w:r>
          </w:p>
        </w:tc>
        <w:tc>
          <w:tcPr>
            <w:tcW w:w="3096" w:type="dxa"/>
            <w:gridSpan w:val="2"/>
            <w:vAlign w:val="center"/>
          </w:tcPr>
          <w:p w:rsidR="00D72F38" w:rsidRPr="00E27937" w:rsidRDefault="00D72F38" w:rsidP="00E27937">
            <w:pPr>
              <w:jc w:val="center"/>
              <w:outlineLvl w:val="2"/>
            </w:pPr>
            <w:r w:rsidRPr="00E27937">
              <w:t>Взаимосвязь</w:t>
            </w:r>
          </w:p>
        </w:tc>
        <w:tc>
          <w:tcPr>
            <w:tcW w:w="1470" w:type="dxa"/>
            <w:vMerge w:val="restart"/>
            <w:vAlign w:val="center"/>
          </w:tcPr>
          <w:p w:rsidR="00D72F38" w:rsidRPr="00E27937" w:rsidRDefault="00D72F38" w:rsidP="00E27937">
            <w:pPr>
              <w:jc w:val="center"/>
              <w:outlineLvl w:val="2"/>
            </w:pPr>
            <w:r w:rsidRPr="00E27937">
              <w:t>Ответственный исполнитель</w:t>
            </w:r>
          </w:p>
        </w:tc>
        <w:tc>
          <w:tcPr>
            <w:tcW w:w="1267" w:type="dxa"/>
            <w:vMerge w:val="restart"/>
            <w:vAlign w:val="center"/>
          </w:tcPr>
          <w:p w:rsidR="00D72F38" w:rsidRPr="00E27937" w:rsidRDefault="00D72F38" w:rsidP="00E27937">
            <w:pPr>
              <w:jc w:val="center"/>
              <w:outlineLvl w:val="2"/>
            </w:pPr>
            <w:r w:rsidRPr="00E27937">
              <w:t>Адрес объекта (в соответствии с ФИАС)</w:t>
            </w:r>
          </w:p>
        </w:tc>
        <w:tc>
          <w:tcPr>
            <w:tcW w:w="2016" w:type="dxa"/>
            <w:gridSpan w:val="2"/>
            <w:vAlign w:val="center"/>
          </w:tcPr>
          <w:p w:rsidR="00D72F38" w:rsidRPr="00E27937" w:rsidRDefault="00D72F38" w:rsidP="00E27937">
            <w:pPr>
              <w:jc w:val="center"/>
              <w:outlineLvl w:val="2"/>
            </w:pPr>
            <w:r w:rsidRPr="00E27937">
              <w:t>Мощность объекта</w:t>
            </w:r>
          </w:p>
        </w:tc>
        <w:tc>
          <w:tcPr>
            <w:tcW w:w="1238" w:type="dxa"/>
            <w:vMerge w:val="restart"/>
            <w:vAlign w:val="center"/>
          </w:tcPr>
          <w:p w:rsidR="00D72F38" w:rsidRPr="00E27937" w:rsidRDefault="00D72F38" w:rsidP="00E27937">
            <w:pPr>
              <w:jc w:val="center"/>
              <w:outlineLvl w:val="2"/>
            </w:pPr>
            <w:r w:rsidRPr="00E27937">
              <w:t>Объем финансового обеспечения (тыс. рублей)</w:t>
            </w:r>
          </w:p>
        </w:tc>
        <w:tc>
          <w:tcPr>
            <w:tcW w:w="1500" w:type="dxa"/>
            <w:vMerge w:val="restart"/>
            <w:vAlign w:val="center"/>
          </w:tcPr>
          <w:p w:rsidR="00D72F38" w:rsidRPr="00E27937" w:rsidRDefault="00D72F38" w:rsidP="00E27937">
            <w:pPr>
              <w:jc w:val="center"/>
              <w:outlineLvl w:val="2"/>
            </w:pPr>
            <w:r w:rsidRPr="00E27937">
              <w:t>Вид документа и характеристики мероприятия (результата)</w:t>
            </w:r>
          </w:p>
        </w:tc>
        <w:tc>
          <w:tcPr>
            <w:tcW w:w="1675" w:type="dxa"/>
            <w:vMerge w:val="restart"/>
            <w:vAlign w:val="center"/>
          </w:tcPr>
          <w:p w:rsidR="00D72F38" w:rsidRPr="00E27937" w:rsidRDefault="00D72F38" w:rsidP="00E27937">
            <w:pPr>
              <w:jc w:val="center"/>
              <w:outlineLvl w:val="2"/>
            </w:pPr>
            <w:r w:rsidRPr="00E27937">
              <w:t>Информационная система</w:t>
            </w:r>
          </w:p>
        </w:tc>
      </w:tr>
      <w:tr w:rsidR="00E27937" w:rsidRPr="00E27937" w:rsidTr="00E27937">
        <w:trPr>
          <w:jc w:val="center"/>
        </w:trPr>
        <w:tc>
          <w:tcPr>
            <w:tcW w:w="421" w:type="dxa"/>
            <w:vMerge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</w:p>
        </w:tc>
        <w:tc>
          <w:tcPr>
            <w:tcW w:w="1559" w:type="dxa"/>
            <w:vMerge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</w:p>
        </w:tc>
        <w:tc>
          <w:tcPr>
            <w:tcW w:w="709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начало</w:t>
            </w:r>
          </w:p>
        </w:tc>
        <w:tc>
          <w:tcPr>
            <w:tcW w:w="743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окончание</w:t>
            </w:r>
          </w:p>
        </w:tc>
        <w:tc>
          <w:tcPr>
            <w:tcW w:w="1697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предшественники</w:t>
            </w:r>
          </w:p>
        </w:tc>
        <w:tc>
          <w:tcPr>
            <w:tcW w:w="1399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последователи</w:t>
            </w:r>
          </w:p>
        </w:tc>
        <w:tc>
          <w:tcPr>
            <w:tcW w:w="1470" w:type="dxa"/>
            <w:vMerge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</w:p>
        </w:tc>
        <w:tc>
          <w:tcPr>
            <w:tcW w:w="1267" w:type="dxa"/>
            <w:vMerge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</w:p>
        </w:tc>
        <w:tc>
          <w:tcPr>
            <w:tcW w:w="1124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Единица измерения</w:t>
            </w:r>
          </w:p>
        </w:tc>
        <w:tc>
          <w:tcPr>
            <w:tcW w:w="892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Значение</w:t>
            </w:r>
          </w:p>
        </w:tc>
        <w:tc>
          <w:tcPr>
            <w:tcW w:w="1238" w:type="dxa"/>
            <w:vMerge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</w:p>
        </w:tc>
        <w:tc>
          <w:tcPr>
            <w:tcW w:w="1500" w:type="dxa"/>
            <w:vMerge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</w:p>
        </w:tc>
        <w:tc>
          <w:tcPr>
            <w:tcW w:w="1675" w:type="dxa"/>
            <w:vMerge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</w:p>
        </w:tc>
      </w:tr>
      <w:tr w:rsidR="00E27937" w:rsidRPr="00E27937" w:rsidTr="00E27937">
        <w:trPr>
          <w:jc w:val="center"/>
        </w:trPr>
        <w:tc>
          <w:tcPr>
            <w:tcW w:w="421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1</w:t>
            </w:r>
          </w:p>
        </w:tc>
        <w:tc>
          <w:tcPr>
            <w:tcW w:w="1559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2</w:t>
            </w:r>
          </w:p>
        </w:tc>
        <w:tc>
          <w:tcPr>
            <w:tcW w:w="709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3</w:t>
            </w:r>
          </w:p>
        </w:tc>
        <w:tc>
          <w:tcPr>
            <w:tcW w:w="743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4</w:t>
            </w:r>
          </w:p>
        </w:tc>
        <w:tc>
          <w:tcPr>
            <w:tcW w:w="1697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5</w:t>
            </w:r>
          </w:p>
        </w:tc>
        <w:tc>
          <w:tcPr>
            <w:tcW w:w="1399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6</w:t>
            </w:r>
          </w:p>
        </w:tc>
        <w:tc>
          <w:tcPr>
            <w:tcW w:w="1470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7</w:t>
            </w:r>
          </w:p>
        </w:tc>
        <w:tc>
          <w:tcPr>
            <w:tcW w:w="1267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8</w:t>
            </w:r>
          </w:p>
        </w:tc>
        <w:tc>
          <w:tcPr>
            <w:tcW w:w="1124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9</w:t>
            </w:r>
          </w:p>
        </w:tc>
        <w:tc>
          <w:tcPr>
            <w:tcW w:w="892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10</w:t>
            </w:r>
          </w:p>
        </w:tc>
        <w:tc>
          <w:tcPr>
            <w:tcW w:w="1238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11</w:t>
            </w:r>
          </w:p>
        </w:tc>
        <w:tc>
          <w:tcPr>
            <w:tcW w:w="1500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12</w:t>
            </w:r>
          </w:p>
        </w:tc>
        <w:tc>
          <w:tcPr>
            <w:tcW w:w="1675" w:type="dxa"/>
            <w:vAlign w:val="center"/>
          </w:tcPr>
          <w:p w:rsidR="00D72F38" w:rsidRPr="00E27937" w:rsidRDefault="00D72F38" w:rsidP="00EA448F">
            <w:pPr>
              <w:jc w:val="center"/>
              <w:outlineLvl w:val="2"/>
            </w:pPr>
            <w:r w:rsidRPr="00E27937">
              <w:t>13</w:t>
            </w:r>
          </w:p>
        </w:tc>
      </w:tr>
      <w:tr w:rsidR="00EA448F" w:rsidRPr="00E27937" w:rsidTr="00E27937">
        <w:trPr>
          <w:jc w:val="center"/>
        </w:trPr>
        <w:tc>
          <w:tcPr>
            <w:tcW w:w="421" w:type="dxa"/>
          </w:tcPr>
          <w:p w:rsidR="00EA448F" w:rsidRPr="00E27937" w:rsidRDefault="00EA448F" w:rsidP="00EA448F">
            <w:pPr>
              <w:outlineLvl w:val="2"/>
            </w:pPr>
            <w:r w:rsidRPr="00E27937">
              <w:t>1.</w:t>
            </w:r>
          </w:p>
        </w:tc>
        <w:tc>
          <w:tcPr>
            <w:tcW w:w="15273" w:type="dxa"/>
            <w:gridSpan w:val="12"/>
            <w:vAlign w:val="center"/>
          </w:tcPr>
          <w:p w:rsidR="00EA448F" w:rsidRPr="00E27937" w:rsidRDefault="00EA448F" w:rsidP="00EA448F">
            <w:pPr>
              <w:outlineLvl w:val="2"/>
            </w:pPr>
            <w:r w:rsidRPr="00E27937">
              <w:rPr>
                <w:rFonts w:eastAsiaTheme="minorHAnsi"/>
                <w:lang w:eastAsia="en-US"/>
              </w:rPr>
              <w:t>Обеспечение жильем молодых семей</w:t>
            </w:r>
          </w:p>
        </w:tc>
      </w:tr>
      <w:tr w:rsidR="00E27937" w:rsidRPr="00E27937" w:rsidTr="00E27937">
        <w:trPr>
          <w:jc w:val="center"/>
        </w:trPr>
        <w:tc>
          <w:tcPr>
            <w:tcW w:w="421" w:type="dxa"/>
          </w:tcPr>
          <w:p w:rsidR="00D72F38" w:rsidRPr="00E27937" w:rsidRDefault="00D72F38" w:rsidP="00EA448F">
            <w:pPr>
              <w:outlineLvl w:val="2"/>
            </w:pPr>
            <w:r w:rsidRPr="00E27937">
              <w:t>1.1.</w:t>
            </w:r>
          </w:p>
        </w:tc>
        <w:tc>
          <w:tcPr>
            <w:tcW w:w="1559" w:type="dxa"/>
          </w:tcPr>
          <w:p w:rsidR="00D72F38" w:rsidRPr="00E27937" w:rsidRDefault="00AE62A3" w:rsidP="007F127F">
            <w:pPr>
              <w:outlineLvl w:val="2"/>
            </w:pPr>
            <w:r w:rsidRPr="00E27937">
              <w:t xml:space="preserve">Мероприятия по обеспечению жильем молодых семей </w:t>
            </w:r>
            <w:r w:rsidR="007F127F" w:rsidRPr="00E27937">
              <w:t>города Когалыма</w:t>
            </w:r>
          </w:p>
        </w:tc>
        <w:tc>
          <w:tcPr>
            <w:tcW w:w="709" w:type="dxa"/>
          </w:tcPr>
          <w:p w:rsidR="00D72F38" w:rsidRPr="00E27937" w:rsidRDefault="00AE62A3" w:rsidP="00EA448F">
            <w:pPr>
              <w:outlineLvl w:val="2"/>
            </w:pPr>
            <w:r w:rsidRPr="00E27937">
              <w:t>2025</w:t>
            </w:r>
          </w:p>
        </w:tc>
        <w:tc>
          <w:tcPr>
            <w:tcW w:w="743" w:type="dxa"/>
          </w:tcPr>
          <w:p w:rsidR="00D72F38" w:rsidRPr="00E27937" w:rsidRDefault="00AE62A3" w:rsidP="00EA448F">
            <w:pPr>
              <w:outlineLvl w:val="2"/>
            </w:pPr>
            <w:r w:rsidRPr="00E27937">
              <w:t>2028</w:t>
            </w:r>
          </w:p>
        </w:tc>
        <w:tc>
          <w:tcPr>
            <w:tcW w:w="1697" w:type="dxa"/>
          </w:tcPr>
          <w:p w:rsidR="00D72F38" w:rsidRPr="00E27937" w:rsidRDefault="00E43ACE" w:rsidP="00E43ACE">
            <w:pPr>
              <w:jc w:val="center"/>
              <w:outlineLvl w:val="2"/>
            </w:pPr>
            <w:r w:rsidRPr="00E27937">
              <w:t>-</w:t>
            </w:r>
          </w:p>
        </w:tc>
        <w:tc>
          <w:tcPr>
            <w:tcW w:w="1399" w:type="dxa"/>
          </w:tcPr>
          <w:p w:rsidR="00D72F38" w:rsidRPr="00E27937" w:rsidRDefault="00E43ACE" w:rsidP="00E43ACE">
            <w:pPr>
              <w:jc w:val="center"/>
              <w:outlineLvl w:val="2"/>
            </w:pPr>
            <w:r w:rsidRPr="00E27937">
              <w:t>-</w:t>
            </w:r>
          </w:p>
        </w:tc>
        <w:tc>
          <w:tcPr>
            <w:tcW w:w="1470" w:type="dxa"/>
          </w:tcPr>
          <w:p w:rsidR="00D72F38" w:rsidRPr="00E27937" w:rsidRDefault="00E43ACE" w:rsidP="00E43ACE">
            <w:pPr>
              <w:jc w:val="center"/>
              <w:outlineLvl w:val="2"/>
            </w:pPr>
            <w:r w:rsidRPr="00E27937">
              <w:t>УпоЖП</w:t>
            </w:r>
          </w:p>
        </w:tc>
        <w:tc>
          <w:tcPr>
            <w:tcW w:w="1267" w:type="dxa"/>
          </w:tcPr>
          <w:p w:rsidR="00D72F38" w:rsidRPr="00E27937" w:rsidRDefault="00E43ACE" w:rsidP="00E43ACE">
            <w:pPr>
              <w:jc w:val="center"/>
              <w:outlineLvl w:val="2"/>
            </w:pPr>
            <w:r w:rsidRPr="00E27937">
              <w:t>-</w:t>
            </w:r>
          </w:p>
        </w:tc>
        <w:tc>
          <w:tcPr>
            <w:tcW w:w="1124" w:type="dxa"/>
          </w:tcPr>
          <w:p w:rsidR="00D72F38" w:rsidRPr="00E27937" w:rsidRDefault="00E43ACE" w:rsidP="00E43ACE">
            <w:pPr>
              <w:jc w:val="center"/>
              <w:outlineLvl w:val="2"/>
            </w:pPr>
            <w:r w:rsidRPr="00E27937">
              <w:t>Количество семей</w:t>
            </w:r>
          </w:p>
        </w:tc>
        <w:tc>
          <w:tcPr>
            <w:tcW w:w="892" w:type="dxa"/>
          </w:tcPr>
          <w:p w:rsidR="00D72F38" w:rsidRPr="00E27937" w:rsidRDefault="006F4B38" w:rsidP="00E43ACE">
            <w:pPr>
              <w:jc w:val="center"/>
              <w:outlineLvl w:val="2"/>
            </w:pPr>
            <w:r w:rsidRPr="00E27937">
              <w:t>8</w:t>
            </w:r>
          </w:p>
        </w:tc>
        <w:tc>
          <w:tcPr>
            <w:tcW w:w="1238" w:type="dxa"/>
          </w:tcPr>
          <w:p w:rsidR="00D72F38" w:rsidRPr="00E27937" w:rsidRDefault="00D72F38" w:rsidP="00E43ACE">
            <w:pPr>
              <w:jc w:val="center"/>
              <w:outlineLvl w:val="2"/>
            </w:pPr>
          </w:p>
        </w:tc>
        <w:tc>
          <w:tcPr>
            <w:tcW w:w="1500" w:type="dxa"/>
          </w:tcPr>
          <w:p w:rsidR="00D72F38" w:rsidRPr="00E27937" w:rsidRDefault="00D72F38" w:rsidP="00E43ACE">
            <w:pPr>
              <w:jc w:val="center"/>
              <w:outlineLvl w:val="2"/>
            </w:pPr>
          </w:p>
        </w:tc>
        <w:tc>
          <w:tcPr>
            <w:tcW w:w="1675" w:type="dxa"/>
          </w:tcPr>
          <w:p w:rsidR="00D72F38" w:rsidRPr="00E27937" w:rsidRDefault="00E43ACE" w:rsidP="00E43ACE">
            <w:pPr>
              <w:jc w:val="center"/>
              <w:outlineLvl w:val="2"/>
            </w:pPr>
            <w:r w:rsidRPr="00E27937">
              <w:t>-</w:t>
            </w:r>
          </w:p>
        </w:tc>
      </w:tr>
    </w:tbl>
    <w:p w:rsidR="00E27937" w:rsidRDefault="00E27937" w:rsidP="008F1F3D">
      <w:pPr>
        <w:outlineLvl w:val="2"/>
        <w:rPr>
          <w:sz w:val="22"/>
          <w:szCs w:val="22"/>
        </w:rPr>
        <w:sectPr w:rsidR="00E27937" w:rsidSect="00E2793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0" w:type="auto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"/>
        <w:gridCol w:w="1866"/>
        <w:gridCol w:w="992"/>
        <w:gridCol w:w="992"/>
        <w:gridCol w:w="1220"/>
        <w:gridCol w:w="1316"/>
        <w:gridCol w:w="1384"/>
        <w:gridCol w:w="1192"/>
        <w:gridCol w:w="1058"/>
        <w:gridCol w:w="840"/>
        <w:gridCol w:w="1165"/>
        <w:gridCol w:w="1412"/>
        <w:gridCol w:w="1576"/>
      </w:tblGrid>
      <w:tr w:rsidR="003D35EB" w:rsidRPr="00E27937" w:rsidTr="00E27937">
        <w:trPr>
          <w:jc w:val="center"/>
        </w:trPr>
        <w:tc>
          <w:tcPr>
            <w:tcW w:w="681" w:type="dxa"/>
          </w:tcPr>
          <w:p w:rsidR="008F1F3D" w:rsidRPr="00E27937" w:rsidRDefault="008F1F3D" w:rsidP="008F1F3D">
            <w:pPr>
              <w:outlineLvl w:val="2"/>
            </w:pPr>
          </w:p>
        </w:tc>
        <w:tc>
          <w:tcPr>
            <w:tcW w:w="1866" w:type="dxa"/>
          </w:tcPr>
          <w:p w:rsidR="008F1F3D" w:rsidRPr="00E27937" w:rsidRDefault="00AE62A3" w:rsidP="007F127F">
            <w:pPr>
              <w:outlineLvl w:val="2"/>
            </w:pPr>
            <w:r w:rsidRPr="00E27937">
              <w:t>Мероприятия по обеспечению жильем молодых семей</w:t>
            </w:r>
            <w:r w:rsidR="007F127F" w:rsidRPr="00E27937">
              <w:t xml:space="preserve"> города Когалыма </w:t>
            </w:r>
            <w:r w:rsidR="008F1F3D" w:rsidRPr="00E27937">
              <w:t>в 2025 году</w:t>
            </w:r>
          </w:p>
        </w:tc>
        <w:tc>
          <w:tcPr>
            <w:tcW w:w="992" w:type="dxa"/>
          </w:tcPr>
          <w:p w:rsidR="008F1F3D" w:rsidRPr="00E27937" w:rsidRDefault="00AE62A3" w:rsidP="00AE62A3">
            <w:pPr>
              <w:outlineLvl w:val="2"/>
            </w:pPr>
            <w:r w:rsidRPr="00E27937">
              <w:t>01.01.2025</w:t>
            </w:r>
          </w:p>
        </w:tc>
        <w:tc>
          <w:tcPr>
            <w:tcW w:w="992" w:type="dxa"/>
          </w:tcPr>
          <w:p w:rsidR="008F1F3D" w:rsidRPr="00E27937" w:rsidRDefault="00AE62A3" w:rsidP="003D35EB">
            <w:pPr>
              <w:outlineLvl w:val="2"/>
            </w:pPr>
            <w:r w:rsidRPr="00E27937">
              <w:t>3</w:t>
            </w:r>
            <w:r w:rsidR="003D35EB" w:rsidRPr="00E27937">
              <w:t>0</w:t>
            </w:r>
            <w:r w:rsidRPr="00E27937">
              <w:t>.12.2025</w:t>
            </w:r>
          </w:p>
        </w:tc>
        <w:tc>
          <w:tcPr>
            <w:tcW w:w="1220" w:type="dxa"/>
          </w:tcPr>
          <w:p w:rsidR="008F1F3D" w:rsidRPr="00E27937" w:rsidRDefault="008F1F3D" w:rsidP="008F1F3D">
            <w:pPr>
              <w:jc w:val="center"/>
              <w:outlineLvl w:val="2"/>
            </w:pPr>
            <w:r w:rsidRPr="00E27937">
              <w:t>-</w:t>
            </w:r>
          </w:p>
        </w:tc>
        <w:tc>
          <w:tcPr>
            <w:tcW w:w="1316" w:type="dxa"/>
          </w:tcPr>
          <w:p w:rsidR="008F1F3D" w:rsidRPr="00E27937" w:rsidRDefault="008F1F3D" w:rsidP="008F1F3D">
            <w:pPr>
              <w:jc w:val="center"/>
              <w:outlineLvl w:val="2"/>
            </w:pPr>
            <w:r w:rsidRPr="00E27937">
              <w:t>-</w:t>
            </w:r>
          </w:p>
        </w:tc>
        <w:tc>
          <w:tcPr>
            <w:tcW w:w="1384" w:type="dxa"/>
          </w:tcPr>
          <w:p w:rsidR="008F1F3D" w:rsidRPr="00E27937" w:rsidRDefault="008F1F3D" w:rsidP="008F1F3D">
            <w:pPr>
              <w:jc w:val="center"/>
              <w:outlineLvl w:val="2"/>
            </w:pPr>
            <w:r w:rsidRPr="00E27937">
              <w:t>УпоЖП</w:t>
            </w:r>
          </w:p>
        </w:tc>
        <w:tc>
          <w:tcPr>
            <w:tcW w:w="1192" w:type="dxa"/>
          </w:tcPr>
          <w:p w:rsidR="008F1F3D" w:rsidRPr="00E27937" w:rsidRDefault="008F1F3D" w:rsidP="008F1F3D">
            <w:pPr>
              <w:jc w:val="center"/>
              <w:outlineLvl w:val="2"/>
            </w:pPr>
            <w:r w:rsidRPr="00E27937">
              <w:t>-</w:t>
            </w:r>
          </w:p>
        </w:tc>
        <w:tc>
          <w:tcPr>
            <w:tcW w:w="1058" w:type="dxa"/>
          </w:tcPr>
          <w:p w:rsidR="008F1F3D" w:rsidRPr="00E27937" w:rsidRDefault="008F1F3D" w:rsidP="008F1F3D">
            <w:pPr>
              <w:jc w:val="center"/>
              <w:outlineLvl w:val="2"/>
            </w:pPr>
            <w:r w:rsidRPr="00E27937">
              <w:t>Количество семей</w:t>
            </w:r>
          </w:p>
        </w:tc>
        <w:tc>
          <w:tcPr>
            <w:tcW w:w="840" w:type="dxa"/>
          </w:tcPr>
          <w:p w:rsidR="008F1F3D" w:rsidRPr="00E27937" w:rsidRDefault="008F1F3D" w:rsidP="008F1F3D">
            <w:pPr>
              <w:jc w:val="center"/>
              <w:outlineLvl w:val="2"/>
            </w:pPr>
            <w:r w:rsidRPr="00E27937">
              <w:t>2</w:t>
            </w:r>
          </w:p>
        </w:tc>
        <w:tc>
          <w:tcPr>
            <w:tcW w:w="1165" w:type="dxa"/>
          </w:tcPr>
          <w:p w:rsidR="008F1F3D" w:rsidRPr="00E27937" w:rsidRDefault="008F1F3D" w:rsidP="008F1F3D">
            <w:pPr>
              <w:jc w:val="center"/>
              <w:outlineLvl w:val="2"/>
            </w:pPr>
          </w:p>
        </w:tc>
        <w:tc>
          <w:tcPr>
            <w:tcW w:w="1412" w:type="dxa"/>
          </w:tcPr>
          <w:p w:rsidR="008F1F3D" w:rsidRPr="00E27937" w:rsidRDefault="008F1F3D" w:rsidP="008F1F3D">
            <w:pPr>
              <w:jc w:val="center"/>
              <w:outlineLvl w:val="2"/>
            </w:pPr>
          </w:p>
        </w:tc>
        <w:tc>
          <w:tcPr>
            <w:tcW w:w="1576" w:type="dxa"/>
          </w:tcPr>
          <w:p w:rsidR="008F1F3D" w:rsidRPr="00E27937" w:rsidRDefault="008F1F3D" w:rsidP="008F1F3D">
            <w:pPr>
              <w:jc w:val="center"/>
              <w:outlineLvl w:val="2"/>
            </w:pPr>
            <w:r w:rsidRPr="00E27937">
              <w:t>-</w:t>
            </w:r>
          </w:p>
        </w:tc>
      </w:tr>
      <w:tr w:rsidR="003D35EB" w:rsidRPr="00E27937" w:rsidTr="00E27937">
        <w:trPr>
          <w:jc w:val="center"/>
        </w:trPr>
        <w:tc>
          <w:tcPr>
            <w:tcW w:w="681" w:type="dxa"/>
          </w:tcPr>
          <w:p w:rsidR="00E43ACE" w:rsidRPr="00E27937" w:rsidRDefault="00E43ACE" w:rsidP="00E43ACE">
            <w:pPr>
              <w:outlineLvl w:val="2"/>
            </w:pPr>
            <w:r w:rsidRPr="00E27937">
              <w:t>1.1.К.1.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CE" w:rsidRPr="00E27937" w:rsidRDefault="003D35EB" w:rsidP="003D35EB">
            <w:pPr>
              <w:outlineLvl w:val="2"/>
            </w:pPr>
            <w:r w:rsidRPr="00E27937">
              <w:rPr>
                <w:lang w:eastAsia="en-US"/>
              </w:rPr>
              <w:t>З</w:t>
            </w:r>
            <w:r w:rsidR="00E43ACE" w:rsidRPr="00E27937">
              <w:rPr>
                <w:lang w:eastAsia="en-US"/>
              </w:rPr>
              <w:t>аключен</w:t>
            </w:r>
            <w:r w:rsidRPr="00E27937">
              <w:rPr>
                <w:lang w:eastAsia="en-US"/>
              </w:rPr>
              <w:t>о Соглашение</w:t>
            </w:r>
            <w:r w:rsidR="00E43ACE" w:rsidRPr="00E27937">
              <w:rPr>
                <w:lang w:eastAsia="en-US"/>
              </w:rPr>
              <w:t xml:space="preserve"> о предоставлении субсидии из бюджета субъекта Российской Федерации местному бюджету с Департаментом строительства </w:t>
            </w:r>
            <w:r w:rsidR="00991C2A" w:rsidRPr="00E27937">
              <w:rPr>
                <w:lang w:eastAsia="en-US"/>
              </w:rPr>
              <w:t>Ханты-Мансийского автономного округа - Югры</w:t>
            </w:r>
          </w:p>
        </w:tc>
        <w:tc>
          <w:tcPr>
            <w:tcW w:w="992" w:type="dxa"/>
          </w:tcPr>
          <w:p w:rsidR="00E43ACE" w:rsidRPr="00E27937" w:rsidRDefault="001D73EF" w:rsidP="00E43ACE">
            <w:pPr>
              <w:outlineLvl w:val="2"/>
            </w:pPr>
            <w:r w:rsidRPr="00E27937">
              <w:rPr>
                <w:lang w:eastAsia="en-US"/>
              </w:rPr>
              <w:t>01.03.2025</w:t>
            </w:r>
          </w:p>
        </w:tc>
        <w:tc>
          <w:tcPr>
            <w:tcW w:w="992" w:type="dxa"/>
          </w:tcPr>
          <w:p w:rsidR="00E43ACE" w:rsidRPr="00E27937" w:rsidRDefault="00E43ACE" w:rsidP="00E43ACE">
            <w:pPr>
              <w:outlineLvl w:val="2"/>
            </w:pPr>
            <w:r w:rsidRPr="00E27937">
              <w:rPr>
                <w:lang w:eastAsia="en-US"/>
              </w:rPr>
              <w:t>01.03</w:t>
            </w:r>
            <w:r w:rsidR="001D73EF" w:rsidRPr="00E27937">
              <w:rPr>
                <w:lang w:eastAsia="en-US"/>
              </w:rPr>
              <w:t>.2025</w:t>
            </w:r>
          </w:p>
        </w:tc>
        <w:tc>
          <w:tcPr>
            <w:tcW w:w="1220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316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384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192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058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840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165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412" w:type="dxa"/>
          </w:tcPr>
          <w:p w:rsidR="00E43ACE" w:rsidRPr="00E27937" w:rsidRDefault="00E43ACE" w:rsidP="00E43ACE">
            <w:pPr>
              <w:outlineLvl w:val="2"/>
            </w:pPr>
            <w:r w:rsidRPr="00E27937">
              <w:t>Соглашение</w:t>
            </w:r>
          </w:p>
        </w:tc>
        <w:tc>
          <w:tcPr>
            <w:tcW w:w="1576" w:type="dxa"/>
          </w:tcPr>
          <w:p w:rsidR="00E43ACE" w:rsidRPr="00E27937" w:rsidRDefault="00E43ACE" w:rsidP="00E43ACE">
            <w:pPr>
              <w:outlineLvl w:val="2"/>
            </w:pPr>
            <w:r w:rsidRPr="00E27937">
              <w:t>ГИС «Электронный бюджет»</w:t>
            </w:r>
          </w:p>
        </w:tc>
      </w:tr>
      <w:tr w:rsidR="003D35EB" w:rsidRPr="00E27937" w:rsidTr="00E27937">
        <w:trPr>
          <w:jc w:val="center"/>
        </w:trPr>
        <w:tc>
          <w:tcPr>
            <w:tcW w:w="681" w:type="dxa"/>
          </w:tcPr>
          <w:p w:rsidR="00E43ACE" w:rsidRPr="00E27937" w:rsidRDefault="00E43ACE" w:rsidP="00E43ACE">
            <w:pPr>
              <w:outlineLvl w:val="2"/>
            </w:pPr>
            <w:r w:rsidRPr="00E27937">
              <w:t>1.2.К.1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CE" w:rsidRPr="00E27937" w:rsidRDefault="003D35EB" w:rsidP="00E43ACE">
            <w:pPr>
              <w:outlineLvl w:val="2"/>
            </w:pPr>
            <w:r w:rsidRPr="00E27937">
              <w:rPr>
                <w:lang w:eastAsia="en-US"/>
              </w:rPr>
              <w:t>Выданы</w:t>
            </w:r>
            <w:r w:rsidR="00E43ACE" w:rsidRPr="00E27937">
              <w:rPr>
                <w:lang w:eastAsia="en-US"/>
              </w:rPr>
              <w:t xml:space="preserve"> свидетельств</w:t>
            </w:r>
            <w:r w:rsidRPr="00E27937">
              <w:rPr>
                <w:lang w:eastAsia="en-US"/>
              </w:rPr>
              <w:t>а</w:t>
            </w:r>
            <w:r w:rsidR="00E43ACE" w:rsidRPr="00E27937">
              <w:rPr>
                <w:lang w:eastAsia="en-US"/>
              </w:rPr>
              <w:t xml:space="preserve"> о праве на получение социальных выплат на приобретен</w:t>
            </w:r>
            <w:r w:rsidR="0081745B" w:rsidRPr="00E27937">
              <w:rPr>
                <w:lang w:eastAsia="en-US"/>
              </w:rPr>
              <w:t>ие жилого помещения или создание</w:t>
            </w:r>
            <w:r w:rsidR="00E43ACE" w:rsidRPr="00E27937">
              <w:rPr>
                <w:lang w:eastAsia="en-US"/>
              </w:rPr>
              <w:t xml:space="preserve"> объекта индивидуального жилищного строительства</w:t>
            </w:r>
          </w:p>
        </w:tc>
        <w:tc>
          <w:tcPr>
            <w:tcW w:w="992" w:type="dxa"/>
          </w:tcPr>
          <w:p w:rsidR="00E43ACE" w:rsidRPr="00E27937" w:rsidRDefault="001D73EF" w:rsidP="00E43ACE">
            <w:pPr>
              <w:outlineLvl w:val="2"/>
            </w:pPr>
            <w:r w:rsidRPr="00E27937">
              <w:rPr>
                <w:lang w:eastAsia="en-US"/>
              </w:rPr>
              <w:t>01.03.2025</w:t>
            </w:r>
          </w:p>
        </w:tc>
        <w:tc>
          <w:tcPr>
            <w:tcW w:w="992" w:type="dxa"/>
          </w:tcPr>
          <w:p w:rsidR="00E43ACE" w:rsidRPr="00E27937" w:rsidRDefault="00E43ACE" w:rsidP="00E43ACE">
            <w:pPr>
              <w:outlineLvl w:val="2"/>
            </w:pPr>
            <w:r w:rsidRPr="00E27937">
              <w:rPr>
                <w:lang w:eastAsia="en-US"/>
              </w:rPr>
              <w:t>01.03</w:t>
            </w:r>
            <w:r w:rsidR="001D73EF" w:rsidRPr="00E27937">
              <w:rPr>
                <w:lang w:eastAsia="en-US"/>
              </w:rPr>
              <w:t>.2025</w:t>
            </w:r>
          </w:p>
        </w:tc>
        <w:tc>
          <w:tcPr>
            <w:tcW w:w="1220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316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384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192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058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840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165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412" w:type="dxa"/>
          </w:tcPr>
          <w:p w:rsidR="00E43ACE" w:rsidRPr="00E27937" w:rsidRDefault="00E43ACE" w:rsidP="00E43ACE">
            <w:pPr>
              <w:outlineLvl w:val="2"/>
            </w:pPr>
            <w:r w:rsidRPr="00E27937">
              <w:t>Свидетельство</w:t>
            </w:r>
          </w:p>
        </w:tc>
        <w:tc>
          <w:tcPr>
            <w:tcW w:w="1576" w:type="dxa"/>
          </w:tcPr>
          <w:p w:rsidR="00E43ACE" w:rsidRPr="00E27937" w:rsidRDefault="00E43ACE" w:rsidP="00E43ACE">
            <w:pPr>
              <w:outlineLvl w:val="2"/>
            </w:pPr>
            <w:r w:rsidRPr="00E27937">
              <w:t>-</w:t>
            </w:r>
          </w:p>
        </w:tc>
      </w:tr>
      <w:tr w:rsidR="003D35EB" w:rsidRPr="00E27937" w:rsidTr="00E27937">
        <w:trPr>
          <w:jc w:val="center"/>
        </w:trPr>
        <w:tc>
          <w:tcPr>
            <w:tcW w:w="681" w:type="dxa"/>
          </w:tcPr>
          <w:p w:rsidR="00E43ACE" w:rsidRPr="00E27937" w:rsidRDefault="00E43ACE" w:rsidP="00E43ACE">
            <w:pPr>
              <w:outlineLvl w:val="2"/>
            </w:pPr>
            <w:r w:rsidRPr="00E27937">
              <w:t>1.3.К.1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CE" w:rsidRPr="00E27937" w:rsidRDefault="003D35EB" w:rsidP="00E43ACE">
            <w:pPr>
              <w:outlineLvl w:val="2"/>
            </w:pPr>
            <w:r w:rsidRPr="00E27937">
              <w:rPr>
                <w:lang w:eastAsia="en-US"/>
              </w:rPr>
              <w:t>Перечислена социальная выплата</w:t>
            </w:r>
          </w:p>
        </w:tc>
        <w:tc>
          <w:tcPr>
            <w:tcW w:w="992" w:type="dxa"/>
          </w:tcPr>
          <w:p w:rsidR="00E43ACE" w:rsidRPr="00E27937" w:rsidRDefault="003D35EB" w:rsidP="00E43ACE">
            <w:pPr>
              <w:outlineLvl w:val="2"/>
            </w:pPr>
            <w:r w:rsidRPr="00E27937">
              <w:t>30</w:t>
            </w:r>
            <w:r w:rsidR="001D73EF" w:rsidRPr="00E27937">
              <w:t>.12.2025</w:t>
            </w:r>
          </w:p>
        </w:tc>
        <w:tc>
          <w:tcPr>
            <w:tcW w:w="992" w:type="dxa"/>
          </w:tcPr>
          <w:p w:rsidR="00E43ACE" w:rsidRPr="00E27937" w:rsidRDefault="003D35EB" w:rsidP="00E43ACE">
            <w:pPr>
              <w:outlineLvl w:val="2"/>
            </w:pPr>
            <w:r w:rsidRPr="00E27937">
              <w:rPr>
                <w:lang w:eastAsia="en-US"/>
              </w:rPr>
              <w:t>30</w:t>
            </w:r>
            <w:r w:rsidR="00E43ACE" w:rsidRPr="00E27937">
              <w:rPr>
                <w:lang w:eastAsia="en-US"/>
              </w:rPr>
              <w:t>.12</w:t>
            </w:r>
            <w:r w:rsidR="001D73EF" w:rsidRPr="00E27937">
              <w:rPr>
                <w:lang w:eastAsia="en-US"/>
              </w:rPr>
              <w:t>.2025</w:t>
            </w:r>
          </w:p>
        </w:tc>
        <w:tc>
          <w:tcPr>
            <w:tcW w:w="1220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316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384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192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058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840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165" w:type="dxa"/>
          </w:tcPr>
          <w:p w:rsidR="00E43ACE" w:rsidRPr="00E27937" w:rsidRDefault="00E43ACE" w:rsidP="00E43ACE">
            <w:pPr>
              <w:outlineLvl w:val="2"/>
            </w:pPr>
          </w:p>
        </w:tc>
        <w:tc>
          <w:tcPr>
            <w:tcW w:w="1412" w:type="dxa"/>
          </w:tcPr>
          <w:p w:rsidR="00E43ACE" w:rsidRPr="00E27937" w:rsidRDefault="00E43ACE" w:rsidP="00E43ACE">
            <w:pPr>
              <w:outlineLvl w:val="2"/>
            </w:pPr>
            <w:r w:rsidRPr="00E27937">
              <w:t>Платежное поручение</w:t>
            </w:r>
          </w:p>
        </w:tc>
        <w:tc>
          <w:tcPr>
            <w:tcW w:w="1576" w:type="dxa"/>
          </w:tcPr>
          <w:p w:rsidR="00E43ACE" w:rsidRPr="00E27937" w:rsidRDefault="00E43ACE" w:rsidP="00E43ACE">
            <w:pPr>
              <w:outlineLvl w:val="2"/>
            </w:pPr>
            <w:r w:rsidRPr="00E27937">
              <w:t>-</w:t>
            </w:r>
          </w:p>
        </w:tc>
      </w:tr>
    </w:tbl>
    <w:p w:rsidR="00E27937" w:rsidRDefault="00E27937" w:rsidP="006F5D55">
      <w:pPr>
        <w:shd w:val="clear" w:color="auto" w:fill="FFFFFF"/>
        <w:jc w:val="center"/>
        <w:outlineLvl w:val="2"/>
        <w:rPr>
          <w:sz w:val="26"/>
          <w:szCs w:val="26"/>
        </w:rPr>
        <w:sectPr w:rsidR="00E27937" w:rsidSect="00E2793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EC61DF" w:rsidRDefault="00EC61DF" w:rsidP="006F5D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Паспорт </w:t>
      </w:r>
    </w:p>
    <w:p w:rsidR="00EC61DF" w:rsidRDefault="00EC61DF" w:rsidP="006F5D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:rsidR="00EC61DF" w:rsidRDefault="00EC61DF" w:rsidP="006F5D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="007E65C6" w:rsidRPr="007E65C6">
        <w:rPr>
          <w:sz w:val="26"/>
          <w:szCs w:val="26"/>
        </w:rPr>
        <w:t>Развитие градостроительного регулирования в сфере жилищного строительства</w:t>
      </w:r>
      <w:r>
        <w:rPr>
          <w:sz w:val="26"/>
          <w:szCs w:val="26"/>
        </w:rPr>
        <w:t>»</w:t>
      </w:r>
    </w:p>
    <w:p w:rsidR="00EC61DF" w:rsidRDefault="00EC61DF" w:rsidP="006F5D55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EC61DF" w:rsidRDefault="00EC61DF" w:rsidP="006F5D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:rsidR="00EC61DF" w:rsidRDefault="00EC61DF" w:rsidP="006F5D5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EC61DF" w:rsidTr="00E27937">
        <w:tc>
          <w:tcPr>
            <w:tcW w:w="2500" w:type="pct"/>
          </w:tcPr>
          <w:p w:rsidR="00EC61DF" w:rsidRPr="00EC61DF" w:rsidRDefault="00EC61DF" w:rsidP="00EC61DF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EC61DF" w:rsidRPr="00EC61DF" w:rsidRDefault="007E65C6" w:rsidP="00991C2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Краева Ольга Витальевна, начальник </w:t>
            </w:r>
            <w:r w:rsidR="00991C2A">
              <w:rPr>
                <w:sz w:val="22"/>
                <w:szCs w:val="22"/>
              </w:rPr>
              <w:t>ОАиГ</w:t>
            </w:r>
          </w:p>
        </w:tc>
      </w:tr>
      <w:tr w:rsidR="00EC61DF" w:rsidTr="00E27937">
        <w:tc>
          <w:tcPr>
            <w:tcW w:w="2500" w:type="pct"/>
          </w:tcPr>
          <w:p w:rsidR="00EC61DF" w:rsidRPr="00EC61DF" w:rsidRDefault="00EC61DF" w:rsidP="00EC61DF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EC61DF" w:rsidRPr="00EC61DF" w:rsidRDefault="00EC61DF" w:rsidP="00EC61DF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</w:t>
            </w:r>
            <w:r w:rsidR="007E65C6">
              <w:rPr>
                <w:sz w:val="22"/>
                <w:szCs w:val="22"/>
              </w:rPr>
              <w:t>ипальная программа «Развитие жилищной сферы в городе Когалыме</w:t>
            </w:r>
            <w:r>
              <w:rPr>
                <w:sz w:val="22"/>
                <w:szCs w:val="22"/>
              </w:rPr>
              <w:t>»</w:t>
            </w:r>
          </w:p>
        </w:tc>
      </w:tr>
    </w:tbl>
    <w:p w:rsidR="00EC61DF" w:rsidRDefault="00EC61DF" w:rsidP="006F5D55">
      <w:pPr>
        <w:shd w:val="clear" w:color="auto" w:fill="FFFFFF"/>
        <w:outlineLvl w:val="2"/>
        <w:rPr>
          <w:sz w:val="26"/>
          <w:szCs w:val="26"/>
        </w:rPr>
      </w:pPr>
    </w:p>
    <w:p w:rsidR="00EC61DF" w:rsidRDefault="00EC61DF" w:rsidP="006F5D55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p w:rsidR="00E27937" w:rsidRDefault="00E27937" w:rsidP="006F5D5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1921"/>
        <w:gridCol w:w="1378"/>
        <w:gridCol w:w="1328"/>
        <w:gridCol w:w="1164"/>
        <w:gridCol w:w="876"/>
        <w:gridCol w:w="1177"/>
        <w:gridCol w:w="945"/>
        <w:gridCol w:w="891"/>
        <w:gridCol w:w="948"/>
        <w:gridCol w:w="2558"/>
        <w:gridCol w:w="1949"/>
      </w:tblGrid>
      <w:tr w:rsidR="005C6027" w:rsidRPr="00E27937" w:rsidTr="00E27937">
        <w:trPr>
          <w:jc w:val="center"/>
        </w:trPr>
        <w:tc>
          <w:tcPr>
            <w:tcW w:w="178" w:type="pct"/>
            <w:vMerge w:val="restar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№ п/п</w:t>
            </w:r>
          </w:p>
        </w:tc>
        <w:tc>
          <w:tcPr>
            <w:tcW w:w="612" w:type="pct"/>
            <w:vMerge w:val="restar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Уровень показателя</w:t>
            </w:r>
          </w:p>
        </w:tc>
        <w:tc>
          <w:tcPr>
            <w:tcW w:w="423" w:type="pct"/>
            <w:vMerge w:val="restar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Единица измерения</w:t>
            </w:r>
          </w:p>
        </w:tc>
        <w:tc>
          <w:tcPr>
            <w:tcW w:w="650" w:type="pct"/>
            <w:gridSpan w:val="2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Базовое значение</w:t>
            </w:r>
          </w:p>
        </w:tc>
        <w:tc>
          <w:tcPr>
            <w:tcW w:w="1262" w:type="pct"/>
            <w:gridSpan w:val="4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Значение показателя по годам</w:t>
            </w:r>
          </w:p>
        </w:tc>
        <w:tc>
          <w:tcPr>
            <w:tcW w:w="815" w:type="pct"/>
            <w:vMerge w:val="restar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21" w:type="pct"/>
            <w:vMerge w:val="restar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Информационная система</w:t>
            </w:r>
          </w:p>
        </w:tc>
      </w:tr>
      <w:tr w:rsidR="005C6027" w:rsidRPr="00E27937" w:rsidTr="00E27937">
        <w:trPr>
          <w:jc w:val="center"/>
        </w:trPr>
        <w:tc>
          <w:tcPr>
            <w:tcW w:w="178" w:type="pct"/>
            <w:vMerge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12" w:type="pct"/>
            <w:vMerge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39" w:type="pct"/>
            <w:vMerge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23" w:type="pct"/>
            <w:vMerge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71" w:type="pc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значение</w:t>
            </w:r>
          </w:p>
        </w:tc>
        <w:tc>
          <w:tcPr>
            <w:tcW w:w="279" w:type="pc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год</w:t>
            </w:r>
          </w:p>
        </w:tc>
        <w:tc>
          <w:tcPr>
            <w:tcW w:w="375" w:type="pc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2025</w:t>
            </w:r>
          </w:p>
        </w:tc>
        <w:tc>
          <w:tcPr>
            <w:tcW w:w="301" w:type="pc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2026</w:t>
            </w:r>
          </w:p>
        </w:tc>
        <w:tc>
          <w:tcPr>
            <w:tcW w:w="284" w:type="pc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2027</w:t>
            </w:r>
          </w:p>
        </w:tc>
        <w:tc>
          <w:tcPr>
            <w:tcW w:w="302" w:type="pct"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2028</w:t>
            </w:r>
          </w:p>
        </w:tc>
        <w:tc>
          <w:tcPr>
            <w:tcW w:w="815" w:type="pct"/>
            <w:vMerge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21" w:type="pct"/>
            <w:vMerge/>
            <w:vAlign w:val="center"/>
          </w:tcPr>
          <w:p w:rsidR="005C6027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EC61DF" w:rsidRPr="00E27937" w:rsidTr="00E27937">
        <w:trPr>
          <w:jc w:val="center"/>
        </w:trPr>
        <w:tc>
          <w:tcPr>
            <w:tcW w:w="178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</w:t>
            </w:r>
          </w:p>
        </w:tc>
        <w:tc>
          <w:tcPr>
            <w:tcW w:w="612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</w:t>
            </w:r>
          </w:p>
        </w:tc>
        <w:tc>
          <w:tcPr>
            <w:tcW w:w="439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3</w:t>
            </w:r>
          </w:p>
        </w:tc>
        <w:tc>
          <w:tcPr>
            <w:tcW w:w="423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4</w:t>
            </w:r>
          </w:p>
        </w:tc>
        <w:tc>
          <w:tcPr>
            <w:tcW w:w="371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5</w:t>
            </w:r>
          </w:p>
        </w:tc>
        <w:tc>
          <w:tcPr>
            <w:tcW w:w="279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6</w:t>
            </w:r>
          </w:p>
        </w:tc>
        <w:tc>
          <w:tcPr>
            <w:tcW w:w="375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7</w:t>
            </w:r>
          </w:p>
        </w:tc>
        <w:tc>
          <w:tcPr>
            <w:tcW w:w="301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8</w:t>
            </w:r>
          </w:p>
        </w:tc>
        <w:tc>
          <w:tcPr>
            <w:tcW w:w="284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9</w:t>
            </w:r>
          </w:p>
        </w:tc>
        <w:tc>
          <w:tcPr>
            <w:tcW w:w="302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10</w:t>
            </w:r>
          </w:p>
        </w:tc>
        <w:tc>
          <w:tcPr>
            <w:tcW w:w="815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11</w:t>
            </w:r>
          </w:p>
        </w:tc>
        <w:tc>
          <w:tcPr>
            <w:tcW w:w="621" w:type="pct"/>
            <w:vAlign w:val="center"/>
          </w:tcPr>
          <w:p w:rsidR="00EC61DF" w:rsidRPr="00E27937" w:rsidRDefault="00EC61D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12</w:t>
            </w:r>
          </w:p>
        </w:tc>
      </w:tr>
      <w:tr w:rsidR="00BB4EBE" w:rsidRPr="00E27937" w:rsidTr="00E27937">
        <w:trPr>
          <w:jc w:val="center"/>
        </w:trPr>
        <w:tc>
          <w:tcPr>
            <w:tcW w:w="178" w:type="pct"/>
            <w:vAlign w:val="center"/>
          </w:tcPr>
          <w:p w:rsidR="00BB4EBE" w:rsidRPr="00E27937" w:rsidRDefault="00BB4EBE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1.</w:t>
            </w:r>
          </w:p>
        </w:tc>
        <w:tc>
          <w:tcPr>
            <w:tcW w:w="4822" w:type="pct"/>
            <w:gridSpan w:val="11"/>
            <w:vAlign w:val="center"/>
          </w:tcPr>
          <w:p w:rsidR="00BB4EBE" w:rsidRPr="00E27937" w:rsidRDefault="00BB4EBE" w:rsidP="00E2793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Задача «</w:t>
            </w:r>
            <w:r w:rsidR="007E65C6" w:rsidRPr="00E27937">
              <w:rPr>
                <w:rFonts w:eastAsiaTheme="minorHAnsi"/>
                <w:spacing w:val="-6"/>
              </w:rPr>
              <w:t>Реализация полномочий в области градостроительной деятельности</w:t>
            </w:r>
            <w:r w:rsidRPr="00E27937">
              <w:rPr>
                <w:spacing w:val="-6"/>
              </w:rPr>
              <w:t>»</w:t>
            </w:r>
          </w:p>
        </w:tc>
      </w:tr>
      <w:tr w:rsidR="00CE32F3" w:rsidRPr="00E27937" w:rsidTr="00E27937">
        <w:trPr>
          <w:jc w:val="center"/>
        </w:trPr>
        <w:tc>
          <w:tcPr>
            <w:tcW w:w="178" w:type="pct"/>
            <w:vAlign w:val="center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1.1.</w:t>
            </w:r>
          </w:p>
        </w:tc>
        <w:tc>
          <w:tcPr>
            <w:tcW w:w="612" w:type="pct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  <w:lang w:eastAsia="en-US"/>
              </w:rPr>
              <w:t>Объем жилищного строительства</w:t>
            </w:r>
          </w:p>
        </w:tc>
        <w:tc>
          <w:tcPr>
            <w:tcW w:w="439" w:type="pct"/>
            <w:vAlign w:val="center"/>
          </w:tcPr>
          <w:p w:rsidR="00CE32F3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ГП ХМАО - Югры</w:t>
            </w:r>
          </w:p>
        </w:tc>
        <w:tc>
          <w:tcPr>
            <w:tcW w:w="423" w:type="pct"/>
            <w:vAlign w:val="center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тыс.кв.м.</w:t>
            </w:r>
          </w:p>
        </w:tc>
        <w:tc>
          <w:tcPr>
            <w:tcW w:w="371" w:type="pct"/>
            <w:vAlign w:val="center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29,</w:t>
            </w:r>
            <w:r w:rsidR="007E59B1" w:rsidRPr="00E27937">
              <w:rPr>
                <w:spacing w:val="-6"/>
              </w:rPr>
              <w:t>8</w:t>
            </w:r>
          </w:p>
        </w:tc>
        <w:tc>
          <w:tcPr>
            <w:tcW w:w="279" w:type="pct"/>
            <w:vAlign w:val="center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2023</w:t>
            </w:r>
          </w:p>
        </w:tc>
        <w:tc>
          <w:tcPr>
            <w:tcW w:w="375" w:type="pct"/>
            <w:vAlign w:val="center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33</w:t>
            </w:r>
            <w:r w:rsidR="005C6027" w:rsidRPr="00E27937">
              <w:rPr>
                <w:spacing w:val="-6"/>
              </w:rPr>
              <w:t>,0</w:t>
            </w:r>
          </w:p>
        </w:tc>
        <w:tc>
          <w:tcPr>
            <w:tcW w:w="301" w:type="pct"/>
            <w:vAlign w:val="center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33</w:t>
            </w:r>
            <w:r w:rsidR="005C6027" w:rsidRPr="00E27937">
              <w:rPr>
                <w:spacing w:val="-6"/>
              </w:rPr>
              <w:t>,0</w:t>
            </w:r>
          </w:p>
        </w:tc>
        <w:tc>
          <w:tcPr>
            <w:tcW w:w="284" w:type="pct"/>
            <w:vAlign w:val="center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38</w:t>
            </w:r>
            <w:r w:rsidR="005C6027" w:rsidRPr="00E27937">
              <w:rPr>
                <w:spacing w:val="-6"/>
              </w:rPr>
              <w:t>,0</w:t>
            </w:r>
          </w:p>
        </w:tc>
        <w:tc>
          <w:tcPr>
            <w:tcW w:w="302" w:type="pct"/>
            <w:vAlign w:val="center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44</w:t>
            </w:r>
            <w:r w:rsidR="005C6027" w:rsidRPr="00E27937">
              <w:rPr>
                <w:spacing w:val="-6"/>
              </w:rPr>
              <w:t>,0</w:t>
            </w:r>
          </w:p>
        </w:tc>
        <w:tc>
          <w:tcPr>
            <w:tcW w:w="815" w:type="pct"/>
            <w:vAlign w:val="center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ОАиГ</w:t>
            </w:r>
          </w:p>
        </w:tc>
        <w:tc>
          <w:tcPr>
            <w:tcW w:w="621" w:type="pct"/>
            <w:vAlign w:val="center"/>
          </w:tcPr>
          <w:p w:rsidR="00CE32F3" w:rsidRPr="00E27937" w:rsidRDefault="00CE32F3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</w:tr>
      <w:tr w:rsidR="003431B0" w:rsidRPr="00E27937" w:rsidTr="00E27937">
        <w:trPr>
          <w:jc w:val="center"/>
        </w:trPr>
        <w:tc>
          <w:tcPr>
            <w:tcW w:w="178" w:type="pct"/>
            <w:vAlign w:val="center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1.2.</w:t>
            </w:r>
          </w:p>
        </w:tc>
        <w:tc>
          <w:tcPr>
            <w:tcW w:w="612" w:type="pct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E27937">
              <w:rPr>
                <w:spacing w:val="-6"/>
                <w:lang w:eastAsia="en-US"/>
              </w:rPr>
              <w:t>Общая площадь жилых помещений, приходящихся в среднем на 1 жителя</w:t>
            </w:r>
          </w:p>
        </w:tc>
        <w:tc>
          <w:tcPr>
            <w:tcW w:w="439" w:type="pct"/>
            <w:vAlign w:val="center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ОМСУ</w:t>
            </w:r>
          </w:p>
        </w:tc>
        <w:tc>
          <w:tcPr>
            <w:tcW w:w="423" w:type="pct"/>
            <w:vAlign w:val="center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кв.м.</w:t>
            </w:r>
          </w:p>
        </w:tc>
        <w:tc>
          <w:tcPr>
            <w:tcW w:w="371" w:type="pct"/>
            <w:vAlign w:val="center"/>
          </w:tcPr>
          <w:p w:rsidR="003431B0" w:rsidRPr="00E27937" w:rsidRDefault="005C6027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17,5</w:t>
            </w:r>
          </w:p>
        </w:tc>
        <w:tc>
          <w:tcPr>
            <w:tcW w:w="279" w:type="pct"/>
            <w:vAlign w:val="center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2023</w:t>
            </w:r>
          </w:p>
        </w:tc>
        <w:tc>
          <w:tcPr>
            <w:tcW w:w="375" w:type="pct"/>
            <w:vAlign w:val="center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18,1</w:t>
            </w:r>
          </w:p>
        </w:tc>
        <w:tc>
          <w:tcPr>
            <w:tcW w:w="301" w:type="pct"/>
            <w:vAlign w:val="center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18,3</w:t>
            </w:r>
          </w:p>
        </w:tc>
        <w:tc>
          <w:tcPr>
            <w:tcW w:w="284" w:type="pct"/>
            <w:vAlign w:val="center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18,5</w:t>
            </w:r>
          </w:p>
        </w:tc>
        <w:tc>
          <w:tcPr>
            <w:tcW w:w="302" w:type="pct"/>
            <w:vAlign w:val="center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18,7</w:t>
            </w:r>
          </w:p>
        </w:tc>
        <w:tc>
          <w:tcPr>
            <w:tcW w:w="815" w:type="pct"/>
            <w:vAlign w:val="center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ОАиГ</w:t>
            </w:r>
          </w:p>
        </w:tc>
        <w:tc>
          <w:tcPr>
            <w:tcW w:w="621" w:type="pct"/>
            <w:vAlign w:val="center"/>
          </w:tcPr>
          <w:p w:rsidR="003431B0" w:rsidRPr="00E27937" w:rsidRDefault="003431B0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</w:tr>
      <w:tr w:rsidR="00616EF4" w:rsidRPr="00E27937" w:rsidTr="00E27937">
        <w:trPr>
          <w:jc w:val="center"/>
        </w:trPr>
        <w:tc>
          <w:tcPr>
            <w:tcW w:w="178" w:type="pct"/>
            <w:vAlign w:val="center"/>
          </w:tcPr>
          <w:p w:rsidR="00616EF4" w:rsidRPr="00E27937" w:rsidRDefault="00616EF4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 xml:space="preserve">2. </w:t>
            </w:r>
          </w:p>
        </w:tc>
        <w:tc>
          <w:tcPr>
            <w:tcW w:w="4822" w:type="pct"/>
            <w:gridSpan w:val="11"/>
          </w:tcPr>
          <w:p w:rsidR="00616EF4" w:rsidRPr="00E27937" w:rsidRDefault="00616EF4" w:rsidP="00E2793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Задача «</w:t>
            </w:r>
            <w:r w:rsidR="00AD368D" w:rsidRPr="00E27937">
              <w:rPr>
                <w:rFonts w:eastAsiaTheme="minorHAnsi"/>
                <w:spacing w:val="-6"/>
              </w:rPr>
              <w:t>Приобретение жилья  и осуществление выплат гражданам, в чьей собственности находятся жилые помещения, входящие в аварийный жилищный фонд</w:t>
            </w:r>
            <w:r w:rsidRPr="00E27937">
              <w:rPr>
                <w:spacing w:val="-6"/>
              </w:rPr>
              <w:t>»</w:t>
            </w:r>
          </w:p>
        </w:tc>
      </w:tr>
      <w:tr w:rsidR="004D16FF" w:rsidRPr="00E27937" w:rsidTr="00E27937">
        <w:trPr>
          <w:jc w:val="center"/>
        </w:trPr>
        <w:tc>
          <w:tcPr>
            <w:tcW w:w="178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2.1.</w:t>
            </w:r>
          </w:p>
        </w:tc>
        <w:tc>
          <w:tcPr>
            <w:tcW w:w="612" w:type="pct"/>
          </w:tcPr>
          <w:p w:rsidR="004D16FF" w:rsidRPr="00E27937" w:rsidRDefault="004D16F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E27937">
              <w:rPr>
                <w:spacing w:val="-6"/>
              </w:rPr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</w:tc>
        <w:tc>
          <w:tcPr>
            <w:tcW w:w="439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МП</w:t>
            </w:r>
          </w:p>
        </w:tc>
        <w:tc>
          <w:tcPr>
            <w:tcW w:w="423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Количество семей</w:t>
            </w:r>
          </w:p>
        </w:tc>
        <w:tc>
          <w:tcPr>
            <w:tcW w:w="371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1 026</w:t>
            </w:r>
          </w:p>
        </w:tc>
        <w:tc>
          <w:tcPr>
            <w:tcW w:w="279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2023</w:t>
            </w:r>
          </w:p>
        </w:tc>
        <w:tc>
          <w:tcPr>
            <w:tcW w:w="375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986</w:t>
            </w:r>
          </w:p>
        </w:tc>
        <w:tc>
          <w:tcPr>
            <w:tcW w:w="301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985</w:t>
            </w:r>
          </w:p>
        </w:tc>
        <w:tc>
          <w:tcPr>
            <w:tcW w:w="284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984</w:t>
            </w:r>
          </w:p>
        </w:tc>
        <w:tc>
          <w:tcPr>
            <w:tcW w:w="302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983</w:t>
            </w:r>
          </w:p>
        </w:tc>
        <w:tc>
          <w:tcPr>
            <w:tcW w:w="815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УпоЖП</w:t>
            </w:r>
          </w:p>
        </w:tc>
        <w:tc>
          <w:tcPr>
            <w:tcW w:w="621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</w:tr>
    </w:tbl>
    <w:p w:rsidR="00E27937" w:rsidRDefault="00E27937" w:rsidP="00E27937">
      <w:pPr>
        <w:autoSpaceDE w:val="0"/>
        <w:autoSpaceDN w:val="0"/>
        <w:adjustRightInd w:val="0"/>
        <w:jc w:val="center"/>
        <w:rPr>
          <w:spacing w:val="-6"/>
        </w:rPr>
        <w:sectPr w:rsidR="00E27937" w:rsidSect="00E2793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1921"/>
        <w:gridCol w:w="1378"/>
        <w:gridCol w:w="1328"/>
        <w:gridCol w:w="1164"/>
        <w:gridCol w:w="876"/>
        <w:gridCol w:w="1177"/>
        <w:gridCol w:w="945"/>
        <w:gridCol w:w="891"/>
        <w:gridCol w:w="948"/>
        <w:gridCol w:w="2558"/>
        <w:gridCol w:w="1949"/>
      </w:tblGrid>
      <w:tr w:rsidR="00E269F5" w:rsidRPr="00E27937" w:rsidTr="00E27937">
        <w:trPr>
          <w:jc w:val="center"/>
        </w:trPr>
        <w:tc>
          <w:tcPr>
            <w:tcW w:w="178" w:type="pct"/>
            <w:vAlign w:val="center"/>
          </w:tcPr>
          <w:p w:rsidR="00E269F5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lastRenderedPageBreak/>
              <w:t>3.</w:t>
            </w:r>
          </w:p>
        </w:tc>
        <w:tc>
          <w:tcPr>
            <w:tcW w:w="4822" w:type="pct"/>
            <w:gridSpan w:val="11"/>
          </w:tcPr>
          <w:p w:rsidR="00E269F5" w:rsidRPr="00E27937" w:rsidRDefault="00E269F5" w:rsidP="00E2793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Задача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</w:t>
            </w:r>
          </w:p>
        </w:tc>
      </w:tr>
      <w:tr w:rsidR="004D16FF" w:rsidRPr="00E27937" w:rsidTr="00E27937">
        <w:trPr>
          <w:trHeight w:val="1469"/>
          <w:jc w:val="center"/>
        </w:trPr>
        <w:tc>
          <w:tcPr>
            <w:tcW w:w="178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3.1.</w:t>
            </w:r>
          </w:p>
        </w:tc>
        <w:tc>
          <w:tcPr>
            <w:tcW w:w="612" w:type="pct"/>
          </w:tcPr>
          <w:p w:rsidR="004D16FF" w:rsidRPr="00E27937" w:rsidRDefault="004D16FF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E27937">
              <w:rPr>
                <w:spacing w:val="-6"/>
              </w:rPr>
              <w:t>Количество снесенных домов из непригодного для проживания и аварийного жилищного фонда</w:t>
            </w:r>
          </w:p>
        </w:tc>
        <w:tc>
          <w:tcPr>
            <w:tcW w:w="439" w:type="pct"/>
            <w:vAlign w:val="center"/>
          </w:tcPr>
          <w:p w:rsidR="004D16FF" w:rsidRPr="00E27937" w:rsidRDefault="00FD74FA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МП</w:t>
            </w:r>
          </w:p>
        </w:tc>
        <w:tc>
          <w:tcPr>
            <w:tcW w:w="423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шт.</w:t>
            </w:r>
          </w:p>
        </w:tc>
        <w:tc>
          <w:tcPr>
            <w:tcW w:w="371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16</w:t>
            </w:r>
          </w:p>
        </w:tc>
        <w:tc>
          <w:tcPr>
            <w:tcW w:w="279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2023</w:t>
            </w:r>
          </w:p>
        </w:tc>
        <w:tc>
          <w:tcPr>
            <w:tcW w:w="375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8</w:t>
            </w:r>
          </w:p>
        </w:tc>
        <w:tc>
          <w:tcPr>
            <w:tcW w:w="301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0</w:t>
            </w:r>
          </w:p>
        </w:tc>
        <w:tc>
          <w:tcPr>
            <w:tcW w:w="284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0</w:t>
            </w:r>
          </w:p>
        </w:tc>
        <w:tc>
          <w:tcPr>
            <w:tcW w:w="302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0</w:t>
            </w:r>
          </w:p>
        </w:tc>
        <w:tc>
          <w:tcPr>
            <w:tcW w:w="815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МКУ «УКС и ЖКК г. Когалыма»</w:t>
            </w:r>
          </w:p>
        </w:tc>
        <w:tc>
          <w:tcPr>
            <w:tcW w:w="621" w:type="pct"/>
            <w:vAlign w:val="center"/>
          </w:tcPr>
          <w:p w:rsidR="004D16FF" w:rsidRPr="00E27937" w:rsidRDefault="00E269F5" w:rsidP="00E2793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</w:tr>
    </w:tbl>
    <w:p w:rsidR="004C218E" w:rsidRDefault="004C218E" w:rsidP="006F5D55">
      <w:pPr>
        <w:rPr>
          <w:sz w:val="26"/>
          <w:szCs w:val="26"/>
        </w:rPr>
      </w:pPr>
    </w:p>
    <w:p w:rsidR="00BB4EBE" w:rsidRDefault="00BB4EBE" w:rsidP="006F5D55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</w:t>
      </w:r>
      <w:r w:rsidR="006A336B">
        <w:rPr>
          <w:sz w:val="26"/>
          <w:szCs w:val="26"/>
        </w:rPr>
        <w:t>лекса процессных мероприятий в 2025</w:t>
      </w:r>
      <w:r>
        <w:rPr>
          <w:sz w:val="26"/>
          <w:szCs w:val="26"/>
        </w:rPr>
        <w:t xml:space="preserve"> году</w:t>
      </w:r>
    </w:p>
    <w:p w:rsidR="00E27937" w:rsidRDefault="00E27937" w:rsidP="006F5D5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"/>
        <w:gridCol w:w="1868"/>
        <w:gridCol w:w="1306"/>
        <w:gridCol w:w="1318"/>
        <w:gridCol w:w="829"/>
        <w:gridCol w:w="832"/>
        <w:gridCol w:w="847"/>
        <w:gridCol w:w="829"/>
        <w:gridCol w:w="822"/>
        <w:gridCol w:w="788"/>
        <w:gridCol w:w="939"/>
        <w:gridCol w:w="816"/>
        <w:gridCol w:w="854"/>
        <w:gridCol w:w="826"/>
        <w:gridCol w:w="863"/>
        <w:gridCol w:w="1409"/>
      </w:tblGrid>
      <w:tr w:rsidR="005C6027" w:rsidRPr="00E27937" w:rsidTr="00E27937">
        <w:trPr>
          <w:jc w:val="center"/>
        </w:trPr>
        <w:tc>
          <w:tcPr>
            <w:tcW w:w="175" w:type="pct"/>
            <w:vMerge w:val="restart"/>
            <w:vAlign w:val="center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№ п/п</w:t>
            </w:r>
          </w:p>
        </w:tc>
        <w:tc>
          <w:tcPr>
            <w:tcW w:w="595" w:type="pct"/>
            <w:vMerge w:val="restart"/>
            <w:vAlign w:val="center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Наименование показателя</w:t>
            </w:r>
          </w:p>
        </w:tc>
        <w:tc>
          <w:tcPr>
            <w:tcW w:w="416" w:type="pct"/>
            <w:vMerge w:val="restart"/>
            <w:vAlign w:val="center"/>
          </w:tcPr>
          <w:p w:rsidR="005C6027" w:rsidRPr="00E27937" w:rsidRDefault="005C6027" w:rsidP="001D142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Уровень показателя</w:t>
            </w:r>
          </w:p>
        </w:tc>
        <w:tc>
          <w:tcPr>
            <w:tcW w:w="420" w:type="pct"/>
            <w:vMerge w:val="restart"/>
            <w:vAlign w:val="center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Единица измерения</w:t>
            </w:r>
          </w:p>
        </w:tc>
        <w:tc>
          <w:tcPr>
            <w:tcW w:w="2945" w:type="pct"/>
            <w:gridSpan w:val="11"/>
            <w:vAlign w:val="center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Плановые значения по кварталам/месяцам</w:t>
            </w:r>
          </w:p>
        </w:tc>
        <w:tc>
          <w:tcPr>
            <w:tcW w:w="449" w:type="pct"/>
            <w:vMerge w:val="restart"/>
            <w:vAlign w:val="center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На конец 2025 года</w:t>
            </w:r>
          </w:p>
        </w:tc>
      </w:tr>
      <w:tr w:rsidR="005C6027" w:rsidRPr="00E27937" w:rsidTr="00E27937">
        <w:trPr>
          <w:jc w:val="center"/>
        </w:trPr>
        <w:tc>
          <w:tcPr>
            <w:tcW w:w="175" w:type="pct"/>
            <w:vMerge/>
            <w:vAlign w:val="center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595" w:type="pct"/>
            <w:vMerge/>
            <w:vAlign w:val="center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416" w:type="pct"/>
            <w:vMerge/>
            <w:vAlign w:val="center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420" w:type="pct"/>
            <w:vMerge/>
            <w:vAlign w:val="center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64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янв.</w:t>
            </w:r>
          </w:p>
        </w:tc>
        <w:tc>
          <w:tcPr>
            <w:tcW w:w="265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фев.</w:t>
            </w:r>
          </w:p>
        </w:tc>
        <w:tc>
          <w:tcPr>
            <w:tcW w:w="270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март</w:t>
            </w:r>
          </w:p>
        </w:tc>
        <w:tc>
          <w:tcPr>
            <w:tcW w:w="264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апр.</w:t>
            </w:r>
          </w:p>
        </w:tc>
        <w:tc>
          <w:tcPr>
            <w:tcW w:w="262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май</w:t>
            </w:r>
          </w:p>
        </w:tc>
        <w:tc>
          <w:tcPr>
            <w:tcW w:w="251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июнь</w:t>
            </w:r>
          </w:p>
        </w:tc>
        <w:tc>
          <w:tcPr>
            <w:tcW w:w="299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июль</w:t>
            </w:r>
          </w:p>
        </w:tc>
        <w:tc>
          <w:tcPr>
            <w:tcW w:w="260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авг.</w:t>
            </w:r>
          </w:p>
        </w:tc>
        <w:tc>
          <w:tcPr>
            <w:tcW w:w="272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сент.</w:t>
            </w:r>
          </w:p>
        </w:tc>
        <w:tc>
          <w:tcPr>
            <w:tcW w:w="263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окт.</w:t>
            </w:r>
          </w:p>
        </w:tc>
        <w:tc>
          <w:tcPr>
            <w:tcW w:w="275" w:type="pct"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нояб.</w:t>
            </w:r>
          </w:p>
        </w:tc>
        <w:tc>
          <w:tcPr>
            <w:tcW w:w="449" w:type="pct"/>
            <w:vMerge/>
          </w:tcPr>
          <w:p w:rsidR="005C6027" w:rsidRPr="00E27937" w:rsidRDefault="005C6027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6F5D55" w:rsidRPr="00E27937" w:rsidTr="00E27937">
        <w:trPr>
          <w:jc w:val="center"/>
        </w:trPr>
        <w:tc>
          <w:tcPr>
            <w:tcW w:w="175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</w:t>
            </w:r>
          </w:p>
        </w:tc>
        <w:tc>
          <w:tcPr>
            <w:tcW w:w="595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</w:t>
            </w:r>
          </w:p>
        </w:tc>
        <w:tc>
          <w:tcPr>
            <w:tcW w:w="416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3</w:t>
            </w:r>
          </w:p>
        </w:tc>
        <w:tc>
          <w:tcPr>
            <w:tcW w:w="420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4</w:t>
            </w:r>
          </w:p>
        </w:tc>
        <w:tc>
          <w:tcPr>
            <w:tcW w:w="264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5</w:t>
            </w:r>
          </w:p>
        </w:tc>
        <w:tc>
          <w:tcPr>
            <w:tcW w:w="265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6</w:t>
            </w:r>
          </w:p>
        </w:tc>
        <w:tc>
          <w:tcPr>
            <w:tcW w:w="270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7</w:t>
            </w:r>
          </w:p>
        </w:tc>
        <w:tc>
          <w:tcPr>
            <w:tcW w:w="264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8</w:t>
            </w:r>
          </w:p>
        </w:tc>
        <w:tc>
          <w:tcPr>
            <w:tcW w:w="262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9</w:t>
            </w:r>
          </w:p>
        </w:tc>
        <w:tc>
          <w:tcPr>
            <w:tcW w:w="251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10</w:t>
            </w:r>
          </w:p>
        </w:tc>
        <w:tc>
          <w:tcPr>
            <w:tcW w:w="299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11</w:t>
            </w:r>
          </w:p>
        </w:tc>
        <w:tc>
          <w:tcPr>
            <w:tcW w:w="260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12</w:t>
            </w:r>
          </w:p>
        </w:tc>
        <w:tc>
          <w:tcPr>
            <w:tcW w:w="272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13</w:t>
            </w:r>
          </w:p>
        </w:tc>
        <w:tc>
          <w:tcPr>
            <w:tcW w:w="263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14</w:t>
            </w:r>
          </w:p>
        </w:tc>
        <w:tc>
          <w:tcPr>
            <w:tcW w:w="275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15</w:t>
            </w:r>
          </w:p>
        </w:tc>
        <w:tc>
          <w:tcPr>
            <w:tcW w:w="449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16</w:t>
            </w:r>
          </w:p>
        </w:tc>
      </w:tr>
      <w:tr w:rsidR="00BB4EBE" w:rsidRPr="00E27937" w:rsidTr="00E27937">
        <w:trPr>
          <w:jc w:val="center"/>
        </w:trPr>
        <w:tc>
          <w:tcPr>
            <w:tcW w:w="175" w:type="pct"/>
          </w:tcPr>
          <w:p w:rsidR="00BB4EBE" w:rsidRPr="00E27937" w:rsidRDefault="00BB4EBE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1.</w:t>
            </w:r>
          </w:p>
        </w:tc>
        <w:tc>
          <w:tcPr>
            <w:tcW w:w="4825" w:type="pct"/>
            <w:gridSpan w:val="15"/>
          </w:tcPr>
          <w:p w:rsidR="00BB4EBE" w:rsidRPr="00E27937" w:rsidRDefault="006A336B" w:rsidP="004E116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Задача «</w:t>
            </w:r>
            <w:r w:rsidRPr="00E27937">
              <w:rPr>
                <w:rFonts w:eastAsiaTheme="minorHAnsi"/>
                <w:spacing w:val="-6"/>
              </w:rPr>
              <w:t>Реализация полномочий в области градостроительной деятельности</w:t>
            </w:r>
            <w:r w:rsidRPr="00E27937">
              <w:rPr>
                <w:spacing w:val="-6"/>
              </w:rPr>
              <w:t>»</w:t>
            </w:r>
          </w:p>
        </w:tc>
      </w:tr>
      <w:tr w:rsidR="009D17EA" w:rsidRPr="00E27937" w:rsidTr="00E27937">
        <w:trPr>
          <w:jc w:val="center"/>
        </w:trPr>
        <w:tc>
          <w:tcPr>
            <w:tcW w:w="175" w:type="pct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1.1.</w:t>
            </w:r>
          </w:p>
        </w:tc>
        <w:tc>
          <w:tcPr>
            <w:tcW w:w="595" w:type="pct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  <w:lang w:eastAsia="en-US"/>
              </w:rPr>
              <w:t>Объем жилищного строительства</w:t>
            </w:r>
          </w:p>
        </w:tc>
        <w:tc>
          <w:tcPr>
            <w:tcW w:w="416" w:type="pct"/>
          </w:tcPr>
          <w:p w:rsidR="009D17EA" w:rsidRPr="00E27937" w:rsidRDefault="005C6027" w:rsidP="005C602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ГП ХМАО - Югры</w:t>
            </w:r>
          </w:p>
        </w:tc>
        <w:tc>
          <w:tcPr>
            <w:tcW w:w="420" w:type="pct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тыс.кв.м.</w:t>
            </w:r>
          </w:p>
        </w:tc>
        <w:tc>
          <w:tcPr>
            <w:tcW w:w="264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5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70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4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2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51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99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0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72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3" w:type="pct"/>
            <w:vAlign w:val="center"/>
          </w:tcPr>
          <w:p w:rsidR="009D17EA" w:rsidRPr="00E27937" w:rsidRDefault="005C6027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33,0</w:t>
            </w:r>
          </w:p>
        </w:tc>
        <w:tc>
          <w:tcPr>
            <w:tcW w:w="275" w:type="pct"/>
            <w:vAlign w:val="center"/>
          </w:tcPr>
          <w:p w:rsidR="009D17EA" w:rsidRPr="00E27937" w:rsidRDefault="005C6027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33,0</w:t>
            </w:r>
          </w:p>
        </w:tc>
        <w:tc>
          <w:tcPr>
            <w:tcW w:w="449" w:type="pct"/>
            <w:vAlign w:val="center"/>
          </w:tcPr>
          <w:p w:rsidR="009D17EA" w:rsidRPr="00E27937" w:rsidRDefault="005C6027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33,0</w:t>
            </w:r>
          </w:p>
        </w:tc>
      </w:tr>
      <w:tr w:rsidR="009D17EA" w:rsidRPr="00E27937" w:rsidTr="00E27937">
        <w:trPr>
          <w:jc w:val="center"/>
        </w:trPr>
        <w:tc>
          <w:tcPr>
            <w:tcW w:w="175" w:type="pct"/>
          </w:tcPr>
          <w:p w:rsidR="009D17EA" w:rsidRPr="00E27937" w:rsidRDefault="00E269F5" w:rsidP="009D17E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1.2.</w:t>
            </w:r>
          </w:p>
        </w:tc>
        <w:tc>
          <w:tcPr>
            <w:tcW w:w="595" w:type="pct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  <w:lang w:eastAsia="en-US"/>
              </w:rPr>
              <w:t>Общая площадь жилых помещений, приходящихся в среднем на 1 жителя</w:t>
            </w:r>
          </w:p>
        </w:tc>
        <w:tc>
          <w:tcPr>
            <w:tcW w:w="416" w:type="pct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ОМСУ</w:t>
            </w:r>
          </w:p>
        </w:tc>
        <w:tc>
          <w:tcPr>
            <w:tcW w:w="420" w:type="pct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кв.м.</w:t>
            </w:r>
          </w:p>
        </w:tc>
        <w:tc>
          <w:tcPr>
            <w:tcW w:w="264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5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70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4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2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51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99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0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72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3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18,1</w:t>
            </w:r>
          </w:p>
        </w:tc>
        <w:tc>
          <w:tcPr>
            <w:tcW w:w="275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18,1</w:t>
            </w:r>
          </w:p>
        </w:tc>
        <w:tc>
          <w:tcPr>
            <w:tcW w:w="449" w:type="pct"/>
            <w:vAlign w:val="center"/>
          </w:tcPr>
          <w:p w:rsidR="009D17EA" w:rsidRPr="00E27937" w:rsidRDefault="009D17EA" w:rsidP="009D17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18,1</w:t>
            </w:r>
          </w:p>
        </w:tc>
      </w:tr>
      <w:tr w:rsidR="00E269F5" w:rsidRPr="00E27937" w:rsidTr="00E27937">
        <w:trPr>
          <w:jc w:val="center"/>
        </w:trPr>
        <w:tc>
          <w:tcPr>
            <w:tcW w:w="175" w:type="pct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2.</w:t>
            </w:r>
          </w:p>
        </w:tc>
        <w:tc>
          <w:tcPr>
            <w:tcW w:w="4825" w:type="pct"/>
            <w:gridSpan w:val="15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Задача «</w:t>
            </w:r>
            <w:r w:rsidR="00AD368D" w:rsidRPr="00E27937">
              <w:rPr>
                <w:rFonts w:eastAsiaTheme="minorHAnsi"/>
                <w:spacing w:val="-6"/>
              </w:rPr>
              <w:t>Приобретение жилья  и осуществление выплат гражданам, в чьей собственности находятся жилые помещения, входящие в аварийный жилищный фонд</w:t>
            </w:r>
            <w:r w:rsidRPr="00E27937">
              <w:rPr>
                <w:spacing w:val="-6"/>
              </w:rPr>
              <w:t>»</w:t>
            </w:r>
          </w:p>
        </w:tc>
      </w:tr>
      <w:tr w:rsidR="00E269F5" w:rsidRPr="00E27937" w:rsidTr="00E27937">
        <w:trPr>
          <w:jc w:val="center"/>
        </w:trPr>
        <w:tc>
          <w:tcPr>
            <w:tcW w:w="175" w:type="pct"/>
          </w:tcPr>
          <w:p w:rsidR="00E269F5" w:rsidRPr="00E27937" w:rsidRDefault="003D1EEA" w:rsidP="00E269F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2.1.</w:t>
            </w:r>
          </w:p>
        </w:tc>
        <w:tc>
          <w:tcPr>
            <w:tcW w:w="595" w:type="pct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E27937">
              <w:rPr>
                <w:spacing w:val="-6"/>
                <w:lang w:eastAsia="en-US"/>
              </w:rPr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</w:tc>
        <w:tc>
          <w:tcPr>
            <w:tcW w:w="416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МП</w:t>
            </w:r>
          </w:p>
        </w:tc>
        <w:tc>
          <w:tcPr>
            <w:tcW w:w="420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Количество семей</w:t>
            </w:r>
          </w:p>
        </w:tc>
        <w:tc>
          <w:tcPr>
            <w:tcW w:w="264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5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70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4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2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51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99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0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72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3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986</w:t>
            </w:r>
          </w:p>
        </w:tc>
        <w:tc>
          <w:tcPr>
            <w:tcW w:w="275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986</w:t>
            </w:r>
          </w:p>
        </w:tc>
        <w:tc>
          <w:tcPr>
            <w:tcW w:w="449" w:type="pct"/>
            <w:vAlign w:val="center"/>
          </w:tcPr>
          <w:p w:rsidR="00E269F5" w:rsidRPr="00E27937" w:rsidRDefault="00E269F5" w:rsidP="00E269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986</w:t>
            </w:r>
          </w:p>
        </w:tc>
      </w:tr>
    </w:tbl>
    <w:p w:rsidR="00E27937" w:rsidRDefault="00E27937" w:rsidP="009D17EA">
      <w:pPr>
        <w:autoSpaceDE w:val="0"/>
        <w:autoSpaceDN w:val="0"/>
        <w:adjustRightInd w:val="0"/>
        <w:rPr>
          <w:spacing w:val="-6"/>
        </w:rPr>
        <w:sectPr w:rsidR="00E27937" w:rsidSect="00E2793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"/>
        <w:gridCol w:w="1868"/>
        <w:gridCol w:w="1306"/>
        <w:gridCol w:w="1318"/>
        <w:gridCol w:w="829"/>
        <w:gridCol w:w="832"/>
        <w:gridCol w:w="847"/>
        <w:gridCol w:w="829"/>
        <w:gridCol w:w="822"/>
        <w:gridCol w:w="788"/>
        <w:gridCol w:w="939"/>
        <w:gridCol w:w="816"/>
        <w:gridCol w:w="854"/>
        <w:gridCol w:w="826"/>
        <w:gridCol w:w="863"/>
        <w:gridCol w:w="1409"/>
      </w:tblGrid>
      <w:tr w:rsidR="003D1EEA" w:rsidRPr="00E27937" w:rsidTr="00E27937">
        <w:trPr>
          <w:jc w:val="center"/>
        </w:trPr>
        <w:tc>
          <w:tcPr>
            <w:tcW w:w="175" w:type="pct"/>
          </w:tcPr>
          <w:p w:rsidR="003D1EEA" w:rsidRPr="00E27937" w:rsidRDefault="003D1EEA" w:rsidP="009D17E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lastRenderedPageBreak/>
              <w:t>3.</w:t>
            </w:r>
          </w:p>
        </w:tc>
        <w:tc>
          <w:tcPr>
            <w:tcW w:w="4825" w:type="pct"/>
            <w:gridSpan w:val="15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E27937">
              <w:rPr>
                <w:spacing w:val="-6"/>
              </w:rPr>
              <w:t>Задача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</w:t>
            </w:r>
          </w:p>
        </w:tc>
      </w:tr>
      <w:tr w:rsidR="003D1EEA" w:rsidRPr="00E27937" w:rsidTr="00E27937">
        <w:trPr>
          <w:jc w:val="center"/>
        </w:trPr>
        <w:tc>
          <w:tcPr>
            <w:tcW w:w="175" w:type="pct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7937">
              <w:rPr>
                <w:spacing w:val="-6"/>
              </w:rPr>
              <w:t>3.1.</w:t>
            </w:r>
          </w:p>
        </w:tc>
        <w:tc>
          <w:tcPr>
            <w:tcW w:w="595" w:type="pct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E27937">
              <w:rPr>
                <w:spacing w:val="-6"/>
              </w:rPr>
              <w:t>Количество снесенных домов из непригодного для проживания и аварийного жилищного фонда</w:t>
            </w:r>
          </w:p>
        </w:tc>
        <w:tc>
          <w:tcPr>
            <w:tcW w:w="416" w:type="pct"/>
            <w:vAlign w:val="center"/>
          </w:tcPr>
          <w:p w:rsidR="003D1EEA" w:rsidRPr="00E27937" w:rsidRDefault="00E83A33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МП</w:t>
            </w:r>
          </w:p>
        </w:tc>
        <w:tc>
          <w:tcPr>
            <w:tcW w:w="420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шт.</w:t>
            </w:r>
          </w:p>
        </w:tc>
        <w:tc>
          <w:tcPr>
            <w:tcW w:w="264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5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70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4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2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51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99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0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72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-</w:t>
            </w:r>
          </w:p>
        </w:tc>
        <w:tc>
          <w:tcPr>
            <w:tcW w:w="263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8</w:t>
            </w:r>
          </w:p>
        </w:tc>
        <w:tc>
          <w:tcPr>
            <w:tcW w:w="275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8</w:t>
            </w:r>
          </w:p>
        </w:tc>
        <w:tc>
          <w:tcPr>
            <w:tcW w:w="449" w:type="pct"/>
            <w:vAlign w:val="center"/>
          </w:tcPr>
          <w:p w:rsidR="003D1EEA" w:rsidRPr="00E27937" w:rsidRDefault="003D1EEA" w:rsidP="003D1EE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E27937">
              <w:rPr>
                <w:spacing w:val="-6"/>
              </w:rPr>
              <w:t>8</w:t>
            </w:r>
          </w:p>
        </w:tc>
      </w:tr>
    </w:tbl>
    <w:p w:rsidR="00BB4EBE" w:rsidRDefault="00BB4EBE" w:rsidP="006F5D55">
      <w:pPr>
        <w:rPr>
          <w:sz w:val="26"/>
          <w:szCs w:val="26"/>
        </w:rPr>
      </w:pPr>
    </w:p>
    <w:p w:rsidR="00246236" w:rsidRDefault="00246236" w:rsidP="006F5D55">
      <w:pPr>
        <w:jc w:val="center"/>
        <w:rPr>
          <w:sz w:val="26"/>
          <w:szCs w:val="26"/>
        </w:rPr>
      </w:pPr>
      <w:r w:rsidRPr="005835BC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:rsidR="00E27937" w:rsidRPr="005835BC" w:rsidRDefault="00E27937" w:rsidP="006F5D5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3102"/>
        <w:gridCol w:w="1689"/>
        <w:gridCol w:w="1281"/>
        <w:gridCol w:w="1497"/>
        <w:gridCol w:w="1500"/>
        <w:gridCol w:w="1500"/>
        <w:gridCol w:w="1500"/>
        <w:gridCol w:w="1500"/>
        <w:gridCol w:w="1503"/>
      </w:tblGrid>
      <w:tr w:rsidR="005835BC" w:rsidRPr="00E27937" w:rsidTr="00E27937">
        <w:trPr>
          <w:jc w:val="center"/>
        </w:trPr>
        <w:tc>
          <w:tcPr>
            <w:tcW w:w="198" w:type="pct"/>
            <w:vMerge w:val="restart"/>
            <w:vAlign w:val="center"/>
          </w:tcPr>
          <w:p w:rsidR="00E27937" w:rsidRPr="00E27937" w:rsidRDefault="0032478D" w:rsidP="00E27937">
            <w:pPr>
              <w:spacing w:after="200"/>
              <w:jc w:val="center"/>
            </w:pPr>
            <w:r w:rsidRPr="00E27937">
              <w:t>№</w:t>
            </w:r>
          </w:p>
          <w:p w:rsidR="0032478D" w:rsidRPr="00E27937" w:rsidRDefault="0032478D" w:rsidP="00E27937">
            <w:pPr>
              <w:spacing w:after="200"/>
              <w:jc w:val="center"/>
            </w:pPr>
            <w:r w:rsidRPr="00E27937">
              <w:t xml:space="preserve"> п/п</w:t>
            </w:r>
          </w:p>
        </w:tc>
        <w:tc>
          <w:tcPr>
            <w:tcW w:w="988" w:type="pct"/>
            <w:vMerge w:val="restart"/>
            <w:vAlign w:val="center"/>
          </w:tcPr>
          <w:p w:rsidR="0032478D" w:rsidRPr="00E27937" w:rsidRDefault="0032478D" w:rsidP="00E27937">
            <w:pPr>
              <w:spacing w:after="200"/>
              <w:jc w:val="center"/>
            </w:pPr>
            <w:r w:rsidRPr="00E27937">
              <w:t>Наименование мероприятия (результата)</w:t>
            </w:r>
          </w:p>
        </w:tc>
        <w:tc>
          <w:tcPr>
            <w:tcW w:w="538" w:type="pct"/>
            <w:vMerge w:val="restart"/>
            <w:vAlign w:val="center"/>
          </w:tcPr>
          <w:p w:rsidR="0032478D" w:rsidRPr="00E27937" w:rsidRDefault="0032478D" w:rsidP="00E27937">
            <w:pPr>
              <w:spacing w:after="200"/>
              <w:jc w:val="center"/>
            </w:pPr>
            <w:r w:rsidRPr="00E27937">
              <w:t>Тип мероприятия (результата)</w:t>
            </w:r>
          </w:p>
        </w:tc>
        <w:tc>
          <w:tcPr>
            <w:tcW w:w="408" w:type="pct"/>
            <w:vMerge w:val="restart"/>
            <w:vAlign w:val="center"/>
          </w:tcPr>
          <w:p w:rsidR="0032478D" w:rsidRPr="00E27937" w:rsidRDefault="0032478D" w:rsidP="00E27937">
            <w:pPr>
              <w:spacing w:after="200"/>
              <w:jc w:val="center"/>
            </w:pPr>
            <w:r w:rsidRPr="00E27937">
              <w:t>Единица измерения</w:t>
            </w:r>
          </w:p>
        </w:tc>
        <w:tc>
          <w:tcPr>
            <w:tcW w:w="955" w:type="pct"/>
            <w:gridSpan w:val="2"/>
            <w:vAlign w:val="center"/>
          </w:tcPr>
          <w:p w:rsidR="0032478D" w:rsidRPr="00E27937" w:rsidRDefault="0032478D" w:rsidP="00E27937">
            <w:pPr>
              <w:spacing w:after="200"/>
              <w:jc w:val="center"/>
            </w:pPr>
            <w:r w:rsidRPr="00E27937">
              <w:t>Базовое значение</w:t>
            </w:r>
          </w:p>
        </w:tc>
        <w:tc>
          <w:tcPr>
            <w:tcW w:w="1913" w:type="pct"/>
            <w:gridSpan w:val="4"/>
            <w:vAlign w:val="center"/>
          </w:tcPr>
          <w:p w:rsidR="0032478D" w:rsidRPr="00E27937" w:rsidRDefault="0032478D" w:rsidP="00E27937">
            <w:pPr>
              <w:spacing w:after="200"/>
              <w:jc w:val="center"/>
            </w:pPr>
            <w:r w:rsidRPr="00E27937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5835BC" w:rsidRPr="00E27937" w:rsidTr="00E27937">
        <w:trPr>
          <w:jc w:val="center"/>
        </w:trPr>
        <w:tc>
          <w:tcPr>
            <w:tcW w:w="198" w:type="pct"/>
            <w:vMerge/>
            <w:vAlign w:val="center"/>
          </w:tcPr>
          <w:p w:rsidR="0032478D" w:rsidRPr="00E27937" w:rsidRDefault="0032478D" w:rsidP="00E27937">
            <w:pPr>
              <w:spacing w:after="200"/>
              <w:jc w:val="center"/>
            </w:pPr>
          </w:p>
        </w:tc>
        <w:tc>
          <w:tcPr>
            <w:tcW w:w="988" w:type="pct"/>
            <w:vMerge/>
            <w:vAlign w:val="center"/>
          </w:tcPr>
          <w:p w:rsidR="0032478D" w:rsidRPr="00E27937" w:rsidRDefault="0032478D" w:rsidP="00E27937">
            <w:pPr>
              <w:spacing w:after="200"/>
              <w:jc w:val="center"/>
            </w:pPr>
          </w:p>
        </w:tc>
        <w:tc>
          <w:tcPr>
            <w:tcW w:w="538" w:type="pct"/>
            <w:vMerge/>
            <w:vAlign w:val="center"/>
          </w:tcPr>
          <w:p w:rsidR="0032478D" w:rsidRPr="00E27937" w:rsidRDefault="0032478D" w:rsidP="00E27937">
            <w:pPr>
              <w:spacing w:after="200"/>
              <w:jc w:val="center"/>
            </w:pPr>
          </w:p>
        </w:tc>
        <w:tc>
          <w:tcPr>
            <w:tcW w:w="408" w:type="pct"/>
            <w:vMerge/>
            <w:vAlign w:val="center"/>
          </w:tcPr>
          <w:p w:rsidR="0032478D" w:rsidRPr="00E27937" w:rsidRDefault="0032478D" w:rsidP="00E27937">
            <w:pPr>
              <w:spacing w:after="200"/>
              <w:jc w:val="center"/>
            </w:pPr>
          </w:p>
        </w:tc>
        <w:tc>
          <w:tcPr>
            <w:tcW w:w="477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значение</w:t>
            </w:r>
          </w:p>
        </w:tc>
        <w:tc>
          <w:tcPr>
            <w:tcW w:w="478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год</w:t>
            </w:r>
          </w:p>
        </w:tc>
        <w:tc>
          <w:tcPr>
            <w:tcW w:w="478" w:type="pct"/>
            <w:vAlign w:val="center"/>
          </w:tcPr>
          <w:p w:rsidR="0032478D" w:rsidRPr="00E27937" w:rsidRDefault="006A336B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2025</w:t>
            </w:r>
          </w:p>
        </w:tc>
        <w:tc>
          <w:tcPr>
            <w:tcW w:w="478" w:type="pct"/>
            <w:vAlign w:val="center"/>
          </w:tcPr>
          <w:p w:rsidR="0032478D" w:rsidRPr="00E27937" w:rsidRDefault="006A336B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2026</w:t>
            </w:r>
          </w:p>
        </w:tc>
        <w:tc>
          <w:tcPr>
            <w:tcW w:w="478" w:type="pct"/>
            <w:vAlign w:val="center"/>
          </w:tcPr>
          <w:p w:rsidR="0032478D" w:rsidRPr="00E27937" w:rsidRDefault="006A336B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2027</w:t>
            </w:r>
          </w:p>
        </w:tc>
        <w:tc>
          <w:tcPr>
            <w:tcW w:w="479" w:type="pct"/>
            <w:vAlign w:val="center"/>
          </w:tcPr>
          <w:p w:rsidR="0032478D" w:rsidRPr="00E27937" w:rsidRDefault="006A336B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2028</w:t>
            </w:r>
          </w:p>
        </w:tc>
      </w:tr>
      <w:tr w:rsidR="005835BC" w:rsidRPr="00E27937" w:rsidTr="00E27937">
        <w:trPr>
          <w:jc w:val="center"/>
        </w:trPr>
        <w:tc>
          <w:tcPr>
            <w:tcW w:w="198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1</w:t>
            </w:r>
          </w:p>
        </w:tc>
        <w:tc>
          <w:tcPr>
            <w:tcW w:w="988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2</w:t>
            </w:r>
          </w:p>
        </w:tc>
        <w:tc>
          <w:tcPr>
            <w:tcW w:w="538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3</w:t>
            </w:r>
          </w:p>
        </w:tc>
        <w:tc>
          <w:tcPr>
            <w:tcW w:w="408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4</w:t>
            </w:r>
          </w:p>
        </w:tc>
        <w:tc>
          <w:tcPr>
            <w:tcW w:w="477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5</w:t>
            </w:r>
          </w:p>
        </w:tc>
        <w:tc>
          <w:tcPr>
            <w:tcW w:w="478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6</w:t>
            </w:r>
          </w:p>
        </w:tc>
        <w:tc>
          <w:tcPr>
            <w:tcW w:w="478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7</w:t>
            </w:r>
          </w:p>
        </w:tc>
        <w:tc>
          <w:tcPr>
            <w:tcW w:w="478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8</w:t>
            </w:r>
          </w:p>
        </w:tc>
        <w:tc>
          <w:tcPr>
            <w:tcW w:w="478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9</w:t>
            </w:r>
          </w:p>
        </w:tc>
        <w:tc>
          <w:tcPr>
            <w:tcW w:w="479" w:type="pct"/>
            <w:vAlign w:val="center"/>
          </w:tcPr>
          <w:p w:rsidR="0032478D" w:rsidRPr="00E27937" w:rsidRDefault="0032478D" w:rsidP="00E27937">
            <w:pPr>
              <w:autoSpaceDE w:val="0"/>
              <w:autoSpaceDN w:val="0"/>
              <w:adjustRightInd w:val="0"/>
              <w:jc w:val="center"/>
            </w:pPr>
            <w:r w:rsidRPr="00E27937">
              <w:t>10</w:t>
            </w:r>
          </w:p>
        </w:tc>
      </w:tr>
      <w:tr w:rsidR="005835BC" w:rsidRPr="00E27937" w:rsidTr="00E27937">
        <w:trPr>
          <w:jc w:val="center"/>
        </w:trPr>
        <w:tc>
          <w:tcPr>
            <w:tcW w:w="5000" w:type="pct"/>
            <w:gridSpan w:val="10"/>
            <w:vAlign w:val="center"/>
          </w:tcPr>
          <w:p w:rsidR="002A4D69" w:rsidRPr="00E27937" w:rsidRDefault="004D16FF" w:rsidP="00E27937">
            <w:pPr>
              <w:autoSpaceDE w:val="0"/>
              <w:autoSpaceDN w:val="0"/>
              <w:adjustRightInd w:val="0"/>
            </w:pPr>
            <w:r w:rsidRPr="00E27937">
              <w:t>Задача</w:t>
            </w:r>
            <w:r w:rsidR="002A4D69" w:rsidRPr="00E27937">
              <w:t xml:space="preserve"> </w:t>
            </w:r>
            <w:r w:rsidR="00AD6D9A" w:rsidRPr="00E27937">
              <w:t>«</w:t>
            </w:r>
            <w:r w:rsidR="00AD6D9A" w:rsidRPr="00E27937">
              <w:rPr>
                <w:rFonts w:eastAsiaTheme="minorHAnsi"/>
              </w:rPr>
              <w:t>Реализация полномочий в области градостроительной деятельности»</w:t>
            </w:r>
          </w:p>
        </w:tc>
      </w:tr>
      <w:tr w:rsidR="005835BC" w:rsidRPr="00E27937" w:rsidTr="00E27937">
        <w:trPr>
          <w:jc w:val="center"/>
        </w:trPr>
        <w:tc>
          <w:tcPr>
            <w:tcW w:w="198" w:type="pct"/>
          </w:tcPr>
          <w:p w:rsidR="0032478D" w:rsidRPr="00E27937" w:rsidRDefault="00BB2949" w:rsidP="00E27937">
            <w:r w:rsidRPr="00E27937">
              <w:t>1.</w:t>
            </w:r>
          </w:p>
        </w:tc>
        <w:tc>
          <w:tcPr>
            <w:tcW w:w="988" w:type="pct"/>
          </w:tcPr>
          <w:p w:rsidR="0032478D" w:rsidRPr="00E27937" w:rsidRDefault="00AD6D9A" w:rsidP="00E27937">
            <w:r w:rsidRPr="00E27937">
              <w:t>Разработка (актуализация) документации в области градостроительной деятельности</w:t>
            </w:r>
          </w:p>
        </w:tc>
        <w:tc>
          <w:tcPr>
            <w:tcW w:w="538" w:type="pct"/>
          </w:tcPr>
          <w:p w:rsidR="0032478D" w:rsidRPr="00E27937" w:rsidRDefault="003F10DC" w:rsidP="00E27937">
            <w:pPr>
              <w:jc w:val="center"/>
            </w:pPr>
            <w:r w:rsidRPr="00E27937">
              <w:t>Осуществление текущей деятельности</w:t>
            </w:r>
          </w:p>
        </w:tc>
        <w:tc>
          <w:tcPr>
            <w:tcW w:w="408" w:type="pct"/>
            <w:vAlign w:val="center"/>
          </w:tcPr>
          <w:p w:rsidR="0032478D" w:rsidRPr="00E27937" w:rsidRDefault="003F10DC" w:rsidP="00E27937">
            <w:pPr>
              <w:jc w:val="center"/>
            </w:pPr>
            <w:r w:rsidRPr="00E27937">
              <w:t>единиц</w:t>
            </w:r>
          </w:p>
        </w:tc>
        <w:tc>
          <w:tcPr>
            <w:tcW w:w="477" w:type="pct"/>
            <w:vAlign w:val="center"/>
          </w:tcPr>
          <w:p w:rsidR="0032478D" w:rsidRPr="00E27937" w:rsidRDefault="003F10DC" w:rsidP="00E27937">
            <w:pPr>
              <w:jc w:val="center"/>
            </w:pPr>
            <w:r w:rsidRPr="00E27937">
              <w:t>-</w:t>
            </w:r>
          </w:p>
        </w:tc>
        <w:tc>
          <w:tcPr>
            <w:tcW w:w="478" w:type="pct"/>
            <w:vAlign w:val="center"/>
          </w:tcPr>
          <w:p w:rsidR="0032478D" w:rsidRPr="00E27937" w:rsidRDefault="004D16FF" w:rsidP="00E27937">
            <w:pPr>
              <w:jc w:val="center"/>
            </w:pPr>
            <w:r w:rsidRPr="00E27937">
              <w:t>2023</w:t>
            </w:r>
          </w:p>
        </w:tc>
        <w:tc>
          <w:tcPr>
            <w:tcW w:w="478" w:type="pct"/>
            <w:vAlign w:val="center"/>
          </w:tcPr>
          <w:p w:rsidR="0032478D" w:rsidRPr="00E27937" w:rsidRDefault="004D16FF" w:rsidP="00E27937">
            <w:pPr>
              <w:jc w:val="center"/>
            </w:pPr>
            <w:r w:rsidRPr="00E27937">
              <w:t>1</w:t>
            </w:r>
          </w:p>
        </w:tc>
        <w:tc>
          <w:tcPr>
            <w:tcW w:w="478" w:type="pct"/>
            <w:vAlign w:val="center"/>
          </w:tcPr>
          <w:p w:rsidR="0032478D" w:rsidRPr="00E27937" w:rsidRDefault="004D16FF" w:rsidP="00E27937">
            <w:pPr>
              <w:jc w:val="center"/>
            </w:pPr>
            <w:r w:rsidRPr="00E27937">
              <w:t>1</w:t>
            </w:r>
          </w:p>
        </w:tc>
        <w:tc>
          <w:tcPr>
            <w:tcW w:w="478" w:type="pct"/>
            <w:vAlign w:val="center"/>
          </w:tcPr>
          <w:p w:rsidR="0032478D" w:rsidRPr="00E27937" w:rsidRDefault="004D16FF" w:rsidP="00E27937">
            <w:pPr>
              <w:jc w:val="center"/>
            </w:pPr>
            <w:r w:rsidRPr="00E27937">
              <w:t>1</w:t>
            </w:r>
          </w:p>
        </w:tc>
        <w:tc>
          <w:tcPr>
            <w:tcW w:w="479" w:type="pct"/>
            <w:vAlign w:val="center"/>
          </w:tcPr>
          <w:p w:rsidR="0032478D" w:rsidRPr="00E27937" w:rsidRDefault="004D16FF" w:rsidP="00E27937">
            <w:pPr>
              <w:jc w:val="center"/>
            </w:pPr>
            <w:r w:rsidRPr="00E27937">
              <w:t>1</w:t>
            </w:r>
          </w:p>
        </w:tc>
      </w:tr>
      <w:tr w:rsidR="004D16FF" w:rsidRPr="00E27937" w:rsidTr="00E27937">
        <w:trPr>
          <w:jc w:val="center"/>
        </w:trPr>
        <w:tc>
          <w:tcPr>
            <w:tcW w:w="5000" w:type="pct"/>
            <w:gridSpan w:val="10"/>
            <w:vAlign w:val="center"/>
          </w:tcPr>
          <w:p w:rsidR="004D16FF" w:rsidRPr="00E27937" w:rsidRDefault="003D1EEA" w:rsidP="00E27937">
            <w:r w:rsidRPr="00E27937">
              <w:rPr>
                <w:rFonts w:eastAsiaTheme="minorHAnsi"/>
              </w:rPr>
              <w:t>Задача «</w:t>
            </w:r>
            <w:r w:rsidR="00AD368D" w:rsidRPr="00E27937">
              <w:rPr>
                <w:rFonts w:eastAsiaTheme="minorHAnsi"/>
              </w:rPr>
              <w:t>Приобретение жилья  и осуществление выплат гражданам, в чьей собственности находятся жилые помещения, входящие в аварийный жилищный фонд</w:t>
            </w:r>
            <w:r w:rsidRPr="00E27937">
              <w:rPr>
                <w:rFonts w:eastAsiaTheme="minorHAnsi"/>
              </w:rPr>
              <w:t>»</w:t>
            </w:r>
          </w:p>
        </w:tc>
      </w:tr>
      <w:tr w:rsidR="004D16FF" w:rsidRPr="00E27937" w:rsidTr="00E27937">
        <w:trPr>
          <w:jc w:val="center"/>
        </w:trPr>
        <w:tc>
          <w:tcPr>
            <w:tcW w:w="198" w:type="pct"/>
          </w:tcPr>
          <w:p w:rsidR="004D16FF" w:rsidRPr="00E27937" w:rsidRDefault="003D1EEA" w:rsidP="00E27937">
            <w:r w:rsidRPr="00E27937">
              <w:t>2.</w:t>
            </w:r>
          </w:p>
        </w:tc>
        <w:tc>
          <w:tcPr>
            <w:tcW w:w="988" w:type="pct"/>
          </w:tcPr>
          <w:p w:rsidR="004D16FF" w:rsidRPr="00E27937" w:rsidRDefault="00F93184" w:rsidP="00E27937">
            <w:r w:rsidRPr="00E27937">
              <w:t>Приобретены жилые помещения и осуществлены выплаты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38" w:type="pct"/>
            <w:vAlign w:val="center"/>
          </w:tcPr>
          <w:p w:rsidR="004D16FF" w:rsidRPr="00E27937" w:rsidRDefault="003D1EEA" w:rsidP="00E27937">
            <w:pPr>
              <w:jc w:val="center"/>
            </w:pPr>
            <w:r w:rsidRPr="00E27937">
              <w:t>Осуществление текущей деятельности</w:t>
            </w:r>
          </w:p>
        </w:tc>
        <w:tc>
          <w:tcPr>
            <w:tcW w:w="408" w:type="pct"/>
            <w:vAlign w:val="center"/>
          </w:tcPr>
          <w:p w:rsidR="004D16FF" w:rsidRPr="00E27937" w:rsidRDefault="003D1EEA" w:rsidP="00E27937">
            <w:pPr>
              <w:jc w:val="center"/>
            </w:pPr>
            <w:r w:rsidRPr="00E27937">
              <w:t>единиц</w:t>
            </w:r>
          </w:p>
        </w:tc>
        <w:tc>
          <w:tcPr>
            <w:tcW w:w="477" w:type="pct"/>
            <w:vAlign w:val="center"/>
          </w:tcPr>
          <w:p w:rsidR="004D16FF" w:rsidRPr="00E27937" w:rsidRDefault="00950DD0" w:rsidP="00E27937">
            <w:pPr>
              <w:jc w:val="center"/>
            </w:pPr>
            <w:r w:rsidRPr="00E27937">
              <w:t>-</w:t>
            </w:r>
          </w:p>
        </w:tc>
        <w:tc>
          <w:tcPr>
            <w:tcW w:w="478" w:type="pct"/>
            <w:vAlign w:val="center"/>
          </w:tcPr>
          <w:p w:rsidR="004D16FF" w:rsidRPr="00E27937" w:rsidRDefault="003D1EEA" w:rsidP="00E27937">
            <w:pPr>
              <w:jc w:val="center"/>
            </w:pPr>
            <w:r w:rsidRPr="00E27937">
              <w:t>2023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4D16FF" w:rsidRPr="00E27937" w:rsidRDefault="00F93184" w:rsidP="00E27937">
            <w:pPr>
              <w:jc w:val="center"/>
            </w:pPr>
            <w:r w:rsidRPr="00E27937">
              <w:t>1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4D16FF" w:rsidRPr="00E27937" w:rsidRDefault="00F93184" w:rsidP="00E27937">
            <w:pPr>
              <w:jc w:val="center"/>
            </w:pPr>
            <w:r w:rsidRPr="00E27937">
              <w:t>1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4D16FF" w:rsidRPr="00E27937" w:rsidRDefault="00F93184" w:rsidP="00E27937">
            <w:pPr>
              <w:jc w:val="center"/>
            </w:pPr>
            <w:r w:rsidRPr="00E27937">
              <w:t>1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4D16FF" w:rsidRPr="00E27937" w:rsidRDefault="00F93184" w:rsidP="00E27937">
            <w:pPr>
              <w:jc w:val="center"/>
            </w:pPr>
            <w:r w:rsidRPr="00E27937">
              <w:t>1</w:t>
            </w:r>
          </w:p>
        </w:tc>
      </w:tr>
      <w:tr w:rsidR="00AE2D45" w:rsidRPr="00E27937" w:rsidTr="00E27937">
        <w:trPr>
          <w:jc w:val="center"/>
        </w:trPr>
        <w:tc>
          <w:tcPr>
            <w:tcW w:w="5000" w:type="pct"/>
            <w:gridSpan w:val="10"/>
          </w:tcPr>
          <w:p w:rsidR="00AE2D45" w:rsidRPr="00E27937" w:rsidRDefault="00AE2D45" w:rsidP="00E27937">
            <w:r w:rsidRPr="00E27937">
              <w:rPr>
                <w:rFonts w:eastAsiaTheme="minorHAnsi"/>
              </w:rPr>
              <w:t>Задача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</w:t>
            </w:r>
          </w:p>
        </w:tc>
      </w:tr>
      <w:tr w:rsidR="00BB2EBA" w:rsidRPr="00E27937" w:rsidTr="00E27937">
        <w:trPr>
          <w:jc w:val="center"/>
        </w:trPr>
        <w:tc>
          <w:tcPr>
            <w:tcW w:w="198" w:type="pct"/>
          </w:tcPr>
          <w:p w:rsidR="00BB2EBA" w:rsidRPr="00E27937" w:rsidRDefault="003D1EEA" w:rsidP="00E27937">
            <w:pPr>
              <w:spacing w:after="200"/>
            </w:pPr>
            <w:r w:rsidRPr="00E27937">
              <w:t>3.</w:t>
            </w:r>
          </w:p>
        </w:tc>
        <w:tc>
          <w:tcPr>
            <w:tcW w:w="988" w:type="pct"/>
          </w:tcPr>
          <w:p w:rsidR="00BB2EBA" w:rsidRPr="00E27937" w:rsidRDefault="00AE0828" w:rsidP="00E27937">
            <w:r w:rsidRPr="00E27937">
      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38" w:type="pct"/>
          </w:tcPr>
          <w:p w:rsidR="00BB2EBA" w:rsidRPr="00E27937" w:rsidRDefault="003D1EEA" w:rsidP="00E27937">
            <w:pPr>
              <w:spacing w:after="200"/>
              <w:jc w:val="center"/>
            </w:pPr>
            <w:r w:rsidRPr="00E27937">
              <w:t>Осуществление текущей деятельности</w:t>
            </w:r>
          </w:p>
        </w:tc>
        <w:tc>
          <w:tcPr>
            <w:tcW w:w="408" w:type="pct"/>
            <w:vAlign w:val="center"/>
          </w:tcPr>
          <w:p w:rsidR="00BB2EBA" w:rsidRPr="00E27937" w:rsidRDefault="00950DD0" w:rsidP="00E27937">
            <w:pPr>
              <w:spacing w:after="200"/>
              <w:jc w:val="center"/>
            </w:pPr>
            <w:r w:rsidRPr="00E27937">
              <w:t>шт.</w:t>
            </w:r>
          </w:p>
        </w:tc>
        <w:tc>
          <w:tcPr>
            <w:tcW w:w="477" w:type="pct"/>
            <w:vAlign w:val="center"/>
          </w:tcPr>
          <w:p w:rsidR="00BB2EBA" w:rsidRPr="00E27937" w:rsidRDefault="00950DD0" w:rsidP="00E27937">
            <w:pPr>
              <w:spacing w:after="200"/>
              <w:jc w:val="center"/>
            </w:pPr>
            <w:r w:rsidRPr="00E27937">
              <w:t>16</w:t>
            </w:r>
          </w:p>
        </w:tc>
        <w:tc>
          <w:tcPr>
            <w:tcW w:w="478" w:type="pct"/>
            <w:vAlign w:val="center"/>
          </w:tcPr>
          <w:p w:rsidR="00BB2EBA" w:rsidRPr="00E27937" w:rsidRDefault="003D1EEA" w:rsidP="00E27937">
            <w:pPr>
              <w:spacing w:after="200"/>
              <w:jc w:val="center"/>
            </w:pPr>
            <w:r w:rsidRPr="00E27937">
              <w:t>2023</w:t>
            </w:r>
          </w:p>
        </w:tc>
        <w:tc>
          <w:tcPr>
            <w:tcW w:w="478" w:type="pct"/>
            <w:vAlign w:val="center"/>
          </w:tcPr>
          <w:p w:rsidR="00BB2EBA" w:rsidRPr="00E27937" w:rsidRDefault="00950DD0" w:rsidP="00E27937">
            <w:pPr>
              <w:spacing w:after="200"/>
              <w:jc w:val="center"/>
            </w:pPr>
            <w:r w:rsidRPr="00E27937">
              <w:t>8</w:t>
            </w:r>
          </w:p>
        </w:tc>
        <w:tc>
          <w:tcPr>
            <w:tcW w:w="478" w:type="pct"/>
            <w:vAlign w:val="center"/>
          </w:tcPr>
          <w:p w:rsidR="00BB2EBA" w:rsidRPr="00E27937" w:rsidRDefault="00950DD0" w:rsidP="00E27937">
            <w:pPr>
              <w:spacing w:after="200"/>
              <w:jc w:val="center"/>
            </w:pPr>
            <w:r w:rsidRPr="00E27937">
              <w:t>-</w:t>
            </w:r>
          </w:p>
        </w:tc>
        <w:tc>
          <w:tcPr>
            <w:tcW w:w="478" w:type="pct"/>
            <w:vAlign w:val="center"/>
          </w:tcPr>
          <w:p w:rsidR="00BB2EBA" w:rsidRPr="00E27937" w:rsidRDefault="00950DD0" w:rsidP="00E27937">
            <w:pPr>
              <w:spacing w:after="200"/>
              <w:jc w:val="center"/>
            </w:pPr>
            <w:r w:rsidRPr="00E27937">
              <w:t>-</w:t>
            </w:r>
          </w:p>
        </w:tc>
        <w:tc>
          <w:tcPr>
            <w:tcW w:w="479" w:type="pct"/>
            <w:vAlign w:val="center"/>
          </w:tcPr>
          <w:p w:rsidR="00BB2EBA" w:rsidRPr="00E27937" w:rsidRDefault="00950DD0" w:rsidP="00E27937">
            <w:pPr>
              <w:spacing w:after="200"/>
              <w:jc w:val="center"/>
            </w:pPr>
            <w:r w:rsidRPr="00E27937">
              <w:t>-</w:t>
            </w:r>
          </w:p>
        </w:tc>
      </w:tr>
    </w:tbl>
    <w:p w:rsidR="00E27937" w:rsidRDefault="00E27937" w:rsidP="006F5D55">
      <w:pPr>
        <w:jc w:val="center"/>
        <w:rPr>
          <w:sz w:val="26"/>
          <w:szCs w:val="26"/>
        </w:rPr>
        <w:sectPr w:rsidR="00E27937" w:rsidSect="00E2793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6F5D55" w:rsidRDefault="006F5D55" w:rsidP="006F5D55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:rsidR="006F5D55" w:rsidRDefault="006F5D55" w:rsidP="006F5D5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9356"/>
        <w:gridCol w:w="1134"/>
        <w:gridCol w:w="1134"/>
        <w:gridCol w:w="1134"/>
        <w:gridCol w:w="1134"/>
        <w:gridCol w:w="1134"/>
      </w:tblGrid>
      <w:tr w:rsidR="00426C1A" w:rsidRPr="000C6A1A" w:rsidTr="000C6A1A">
        <w:trPr>
          <w:jc w:val="center"/>
        </w:trPr>
        <w:tc>
          <w:tcPr>
            <w:tcW w:w="562" w:type="dxa"/>
            <w:vMerge w:val="restart"/>
          </w:tcPr>
          <w:p w:rsidR="00426C1A" w:rsidRPr="000C6A1A" w:rsidRDefault="00426C1A" w:rsidP="007350BE">
            <w:r w:rsidRPr="000C6A1A">
              <w:t>№ п/п</w:t>
            </w:r>
          </w:p>
        </w:tc>
        <w:tc>
          <w:tcPr>
            <w:tcW w:w="9356" w:type="dxa"/>
            <w:vMerge w:val="restart"/>
            <w:vAlign w:val="center"/>
          </w:tcPr>
          <w:p w:rsidR="00426C1A" w:rsidRPr="000C6A1A" w:rsidRDefault="00426C1A" w:rsidP="001D142F">
            <w:pPr>
              <w:jc w:val="center"/>
            </w:pPr>
            <w:r w:rsidRPr="000C6A1A">
              <w:t>Наименование мероприятия (результата)/источник финансового обеспечения</w:t>
            </w:r>
          </w:p>
        </w:tc>
        <w:tc>
          <w:tcPr>
            <w:tcW w:w="5670" w:type="dxa"/>
            <w:gridSpan w:val="5"/>
            <w:vAlign w:val="center"/>
          </w:tcPr>
          <w:p w:rsidR="00426C1A" w:rsidRPr="000C6A1A" w:rsidRDefault="00426C1A" w:rsidP="00754314">
            <w:pPr>
              <w:jc w:val="center"/>
            </w:pPr>
            <w:r w:rsidRPr="000C6A1A">
              <w:t>Объем финансового обеспечения по годам, тыс. рублей</w:t>
            </w:r>
          </w:p>
        </w:tc>
      </w:tr>
      <w:tr w:rsidR="00426C1A" w:rsidRPr="000C6A1A" w:rsidTr="000C6A1A">
        <w:trPr>
          <w:trHeight w:val="92"/>
          <w:jc w:val="center"/>
        </w:trPr>
        <w:tc>
          <w:tcPr>
            <w:tcW w:w="562" w:type="dxa"/>
            <w:vMerge/>
          </w:tcPr>
          <w:p w:rsidR="00426C1A" w:rsidRPr="000C6A1A" w:rsidRDefault="00426C1A" w:rsidP="007350BE">
            <w:pPr>
              <w:jc w:val="center"/>
            </w:pPr>
          </w:p>
        </w:tc>
        <w:tc>
          <w:tcPr>
            <w:tcW w:w="9356" w:type="dxa"/>
            <w:vMerge/>
            <w:vAlign w:val="center"/>
          </w:tcPr>
          <w:p w:rsidR="00426C1A" w:rsidRPr="000C6A1A" w:rsidRDefault="00426C1A" w:rsidP="007350BE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6C1A" w:rsidRPr="000C6A1A" w:rsidRDefault="006A336B" w:rsidP="007350BE">
            <w:pPr>
              <w:jc w:val="center"/>
            </w:pPr>
            <w:r w:rsidRPr="000C6A1A">
              <w:rPr>
                <w:lang w:val="en-US"/>
              </w:rPr>
              <w:t>2025</w:t>
            </w:r>
          </w:p>
        </w:tc>
        <w:tc>
          <w:tcPr>
            <w:tcW w:w="1134" w:type="dxa"/>
            <w:vAlign w:val="center"/>
          </w:tcPr>
          <w:p w:rsidR="00426C1A" w:rsidRPr="000C6A1A" w:rsidRDefault="006A336B" w:rsidP="007350BE">
            <w:pPr>
              <w:jc w:val="center"/>
            </w:pPr>
            <w:r w:rsidRPr="000C6A1A">
              <w:rPr>
                <w:lang w:val="en-US"/>
              </w:rPr>
              <w:t>2026</w:t>
            </w:r>
          </w:p>
        </w:tc>
        <w:tc>
          <w:tcPr>
            <w:tcW w:w="1134" w:type="dxa"/>
            <w:vAlign w:val="center"/>
          </w:tcPr>
          <w:p w:rsidR="00426C1A" w:rsidRPr="000C6A1A" w:rsidRDefault="006A336B" w:rsidP="002B3B8A">
            <w:pPr>
              <w:jc w:val="center"/>
            </w:pPr>
            <w:r w:rsidRPr="000C6A1A">
              <w:t>2027</w:t>
            </w:r>
          </w:p>
        </w:tc>
        <w:tc>
          <w:tcPr>
            <w:tcW w:w="1134" w:type="dxa"/>
            <w:vAlign w:val="center"/>
          </w:tcPr>
          <w:p w:rsidR="00426C1A" w:rsidRPr="000C6A1A" w:rsidRDefault="006A336B" w:rsidP="007350BE">
            <w:pPr>
              <w:jc w:val="center"/>
            </w:pPr>
            <w:r w:rsidRPr="000C6A1A">
              <w:rPr>
                <w:lang w:val="en-US"/>
              </w:rPr>
              <w:t>2028</w:t>
            </w:r>
          </w:p>
        </w:tc>
        <w:tc>
          <w:tcPr>
            <w:tcW w:w="1134" w:type="dxa"/>
            <w:vAlign w:val="center"/>
          </w:tcPr>
          <w:p w:rsidR="00426C1A" w:rsidRPr="000C6A1A" w:rsidRDefault="00426C1A" w:rsidP="007350BE">
            <w:pPr>
              <w:jc w:val="center"/>
            </w:pPr>
            <w:r w:rsidRPr="000C6A1A">
              <w:t>Всего</w:t>
            </w:r>
          </w:p>
        </w:tc>
      </w:tr>
      <w:tr w:rsidR="00426C1A" w:rsidRPr="000C6A1A" w:rsidTr="000C6A1A">
        <w:trPr>
          <w:jc w:val="center"/>
        </w:trPr>
        <w:tc>
          <w:tcPr>
            <w:tcW w:w="562" w:type="dxa"/>
          </w:tcPr>
          <w:p w:rsidR="00426C1A" w:rsidRPr="000C6A1A" w:rsidRDefault="00426C1A" w:rsidP="00426C1A"/>
        </w:tc>
        <w:tc>
          <w:tcPr>
            <w:tcW w:w="9356" w:type="dxa"/>
            <w:vAlign w:val="center"/>
          </w:tcPr>
          <w:p w:rsidR="00426C1A" w:rsidRPr="000C6A1A" w:rsidRDefault="00426C1A" w:rsidP="007350BE">
            <w:pPr>
              <w:jc w:val="center"/>
            </w:pPr>
            <w:r w:rsidRPr="000C6A1A">
              <w:t>1</w:t>
            </w:r>
          </w:p>
        </w:tc>
        <w:tc>
          <w:tcPr>
            <w:tcW w:w="1134" w:type="dxa"/>
            <w:vAlign w:val="center"/>
          </w:tcPr>
          <w:p w:rsidR="00426C1A" w:rsidRPr="000C6A1A" w:rsidRDefault="00426C1A" w:rsidP="007350BE">
            <w:pPr>
              <w:jc w:val="center"/>
            </w:pPr>
            <w:r w:rsidRPr="000C6A1A">
              <w:t>2</w:t>
            </w:r>
          </w:p>
        </w:tc>
        <w:tc>
          <w:tcPr>
            <w:tcW w:w="1134" w:type="dxa"/>
            <w:vAlign w:val="center"/>
          </w:tcPr>
          <w:p w:rsidR="00426C1A" w:rsidRPr="000C6A1A" w:rsidRDefault="00426C1A" w:rsidP="007350BE">
            <w:pPr>
              <w:jc w:val="center"/>
            </w:pPr>
            <w:r w:rsidRPr="000C6A1A">
              <w:t>3</w:t>
            </w:r>
          </w:p>
        </w:tc>
        <w:tc>
          <w:tcPr>
            <w:tcW w:w="1134" w:type="dxa"/>
            <w:vAlign w:val="center"/>
          </w:tcPr>
          <w:p w:rsidR="00426C1A" w:rsidRPr="000C6A1A" w:rsidRDefault="00426C1A" w:rsidP="007350BE">
            <w:pPr>
              <w:jc w:val="center"/>
            </w:pPr>
            <w:r w:rsidRPr="000C6A1A">
              <w:t>4</w:t>
            </w:r>
          </w:p>
        </w:tc>
        <w:tc>
          <w:tcPr>
            <w:tcW w:w="1134" w:type="dxa"/>
            <w:vAlign w:val="center"/>
          </w:tcPr>
          <w:p w:rsidR="00426C1A" w:rsidRPr="000C6A1A" w:rsidRDefault="00426C1A" w:rsidP="007350BE">
            <w:pPr>
              <w:jc w:val="center"/>
            </w:pPr>
            <w:r w:rsidRPr="000C6A1A">
              <w:t>5</w:t>
            </w:r>
          </w:p>
        </w:tc>
        <w:tc>
          <w:tcPr>
            <w:tcW w:w="1134" w:type="dxa"/>
            <w:vAlign w:val="center"/>
          </w:tcPr>
          <w:p w:rsidR="00426C1A" w:rsidRPr="000C6A1A" w:rsidRDefault="00426C1A" w:rsidP="007350BE">
            <w:pPr>
              <w:jc w:val="center"/>
            </w:pPr>
            <w:r w:rsidRPr="000C6A1A">
              <w:t>6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/>
        </w:tc>
        <w:tc>
          <w:tcPr>
            <w:tcW w:w="9356" w:type="dxa"/>
            <w:vAlign w:val="center"/>
          </w:tcPr>
          <w:p w:rsidR="006342E9" w:rsidRPr="000C6A1A" w:rsidRDefault="006342E9" w:rsidP="006342E9">
            <w:r w:rsidRPr="000C6A1A">
              <w:t>Комплекс процессных мероприятий (всего), в том числе: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64 079,60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64 079,60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64 079,60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64 079,60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256 318,40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/>
        </w:tc>
        <w:tc>
          <w:tcPr>
            <w:tcW w:w="9356" w:type="dxa"/>
          </w:tcPr>
          <w:p w:rsidR="006342E9" w:rsidRPr="000C6A1A" w:rsidRDefault="006342E9" w:rsidP="006342E9">
            <w:r w:rsidRPr="000C6A1A">
              <w:t>бюджет автономного округа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58 312,30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58 312,30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58 312,30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58 312,30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233 249,20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/>
        </w:tc>
        <w:tc>
          <w:tcPr>
            <w:tcW w:w="9356" w:type="dxa"/>
          </w:tcPr>
          <w:p w:rsidR="006342E9" w:rsidRPr="000C6A1A" w:rsidRDefault="006342E9" w:rsidP="006342E9">
            <w:r w:rsidRPr="000C6A1A">
              <w:t>бюджет города Когалыма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5 767,30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5 767,30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5 767,30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5 767,30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23 069,20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>
            <w:r w:rsidRPr="000C6A1A">
              <w:t>1.</w:t>
            </w:r>
          </w:p>
        </w:tc>
        <w:tc>
          <w:tcPr>
            <w:tcW w:w="9356" w:type="dxa"/>
          </w:tcPr>
          <w:p w:rsidR="006342E9" w:rsidRPr="000C6A1A" w:rsidRDefault="006342E9" w:rsidP="006342E9">
            <w:r w:rsidRPr="000C6A1A">
              <w:t>Мероприятие (результат) «Разработка (актуализация) документации в области градостроительной деятельности», всего, в том числе: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4 722,70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4 722,70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4 722,70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4 722,70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18 890,80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/>
        </w:tc>
        <w:tc>
          <w:tcPr>
            <w:tcW w:w="9356" w:type="dxa"/>
          </w:tcPr>
          <w:p w:rsidR="006342E9" w:rsidRPr="000C6A1A" w:rsidRDefault="006342E9" w:rsidP="006342E9">
            <w:r w:rsidRPr="000C6A1A">
              <w:t>бюджет автономного округа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4 297,60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4 297,60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4 297,60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4 297,60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17 190,40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/>
        </w:tc>
        <w:tc>
          <w:tcPr>
            <w:tcW w:w="9356" w:type="dxa"/>
          </w:tcPr>
          <w:p w:rsidR="006342E9" w:rsidRPr="000C6A1A" w:rsidRDefault="006342E9" w:rsidP="006342E9">
            <w:r w:rsidRPr="000C6A1A">
              <w:t>бюджет города Когалыма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425,10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425,10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425,10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425,10</w:t>
            </w:r>
          </w:p>
        </w:tc>
        <w:tc>
          <w:tcPr>
            <w:tcW w:w="1134" w:type="dxa"/>
            <w:shd w:val="clear" w:color="auto" w:fill="auto"/>
          </w:tcPr>
          <w:p w:rsidR="006342E9" w:rsidRPr="000C6A1A" w:rsidRDefault="006342E9" w:rsidP="006342E9">
            <w:pPr>
              <w:jc w:val="center"/>
            </w:pPr>
            <w:r w:rsidRPr="000C6A1A">
              <w:t>1 700,40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>
            <w:r w:rsidRPr="000C6A1A">
              <w:t>2.</w:t>
            </w:r>
          </w:p>
        </w:tc>
        <w:tc>
          <w:tcPr>
            <w:tcW w:w="9356" w:type="dxa"/>
          </w:tcPr>
          <w:p w:rsidR="006342E9" w:rsidRPr="000C6A1A" w:rsidRDefault="006342E9" w:rsidP="006342E9">
            <w:r w:rsidRPr="000C6A1A">
              <w:t>Мероприятие (результат) «Приобретены жилые помещения и осуществлены выплаты гражданам, в чьей собственности находятся жилые помещения, входящие в аварийный жилищный фонд», всего, в том числе: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49 610,70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59 356,90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59 356,90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59 356,90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227 681,40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/>
        </w:tc>
        <w:tc>
          <w:tcPr>
            <w:tcW w:w="9356" w:type="dxa"/>
          </w:tcPr>
          <w:p w:rsidR="006342E9" w:rsidRPr="000C6A1A" w:rsidRDefault="006342E9" w:rsidP="006342E9">
            <w:r w:rsidRPr="000C6A1A">
              <w:t>бюджет автономного округа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45 145,70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54 014,70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54 014,70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54 014,70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207 189,80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/>
        </w:tc>
        <w:tc>
          <w:tcPr>
            <w:tcW w:w="9356" w:type="dxa"/>
          </w:tcPr>
          <w:p w:rsidR="006342E9" w:rsidRPr="000C6A1A" w:rsidRDefault="006342E9" w:rsidP="006342E9">
            <w:r w:rsidRPr="000C6A1A">
              <w:t>бюджет города Когалыма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4 465,00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5 342,20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5 342,20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5 342,20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20 491,60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>
            <w:r w:rsidRPr="000C6A1A">
              <w:t>3.</w:t>
            </w:r>
          </w:p>
        </w:tc>
        <w:tc>
          <w:tcPr>
            <w:tcW w:w="9356" w:type="dxa"/>
          </w:tcPr>
          <w:p w:rsidR="006342E9" w:rsidRPr="000C6A1A" w:rsidRDefault="006342E9" w:rsidP="006342E9">
            <w:r w:rsidRPr="000C6A1A">
              <w:t>Мероприятие (результат)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строительства», всего, в том числе: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9 746,20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0,00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0,00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0,00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9 746,20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/>
        </w:tc>
        <w:tc>
          <w:tcPr>
            <w:tcW w:w="9356" w:type="dxa"/>
          </w:tcPr>
          <w:p w:rsidR="006342E9" w:rsidRPr="000C6A1A" w:rsidRDefault="006342E9" w:rsidP="006342E9">
            <w:r w:rsidRPr="000C6A1A">
              <w:t>бюджет автономного округа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8 869,00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0,00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0,00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0,00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8 869,00</w:t>
            </w:r>
          </w:p>
        </w:tc>
      </w:tr>
      <w:tr w:rsidR="006342E9" w:rsidRPr="000C6A1A" w:rsidTr="000C6A1A">
        <w:trPr>
          <w:jc w:val="center"/>
        </w:trPr>
        <w:tc>
          <w:tcPr>
            <w:tcW w:w="562" w:type="dxa"/>
          </w:tcPr>
          <w:p w:rsidR="006342E9" w:rsidRPr="000C6A1A" w:rsidRDefault="006342E9" w:rsidP="006342E9"/>
        </w:tc>
        <w:tc>
          <w:tcPr>
            <w:tcW w:w="9356" w:type="dxa"/>
          </w:tcPr>
          <w:p w:rsidR="006342E9" w:rsidRPr="000C6A1A" w:rsidRDefault="006342E9" w:rsidP="006342E9">
            <w:r w:rsidRPr="000C6A1A">
              <w:t>бюджет города Когалыма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877,20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0,00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0,00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0,00</w:t>
            </w:r>
          </w:p>
        </w:tc>
        <w:tc>
          <w:tcPr>
            <w:tcW w:w="1134" w:type="dxa"/>
          </w:tcPr>
          <w:p w:rsidR="006342E9" w:rsidRPr="000C6A1A" w:rsidRDefault="006342E9" w:rsidP="006342E9">
            <w:pPr>
              <w:jc w:val="center"/>
            </w:pPr>
            <w:r w:rsidRPr="000C6A1A">
              <w:t>877,20</w:t>
            </w:r>
          </w:p>
        </w:tc>
      </w:tr>
    </w:tbl>
    <w:p w:rsidR="006F5D55" w:rsidRDefault="006F5D55" w:rsidP="006F5D55">
      <w:pPr>
        <w:rPr>
          <w:sz w:val="26"/>
          <w:szCs w:val="26"/>
        </w:rPr>
      </w:pPr>
    </w:p>
    <w:p w:rsidR="004E116E" w:rsidRDefault="004E116E" w:rsidP="004E116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5. План реализации комплекса процессных мероприятий в </w:t>
      </w:r>
      <w:r w:rsidR="0022437F">
        <w:rPr>
          <w:sz w:val="26"/>
          <w:szCs w:val="26"/>
        </w:rPr>
        <w:t xml:space="preserve">2025 </w:t>
      </w:r>
      <w:r>
        <w:rPr>
          <w:sz w:val="26"/>
          <w:szCs w:val="26"/>
        </w:rPr>
        <w:t>году</w:t>
      </w:r>
    </w:p>
    <w:p w:rsidR="004E116E" w:rsidRDefault="004E116E" w:rsidP="004E116E">
      <w:pPr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4E116E" w:rsidRPr="000C6A1A" w:rsidTr="000C6A1A">
        <w:trPr>
          <w:jc w:val="center"/>
        </w:trPr>
        <w:tc>
          <w:tcPr>
            <w:tcW w:w="1444" w:type="pct"/>
            <w:vAlign w:val="center"/>
          </w:tcPr>
          <w:p w:rsidR="004E116E" w:rsidRPr="000C6A1A" w:rsidRDefault="004E116E" w:rsidP="00BD432E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4E116E" w:rsidRPr="000C6A1A" w:rsidRDefault="00D81D1E" w:rsidP="00BD432E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:rsidR="004E116E" w:rsidRPr="000C6A1A" w:rsidRDefault="00D81D1E" w:rsidP="0022437F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 xml:space="preserve">Ответственный исполнитель </w:t>
            </w:r>
          </w:p>
        </w:tc>
        <w:tc>
          <w:tcPr>
            <w:tcW w:w="1000" w:type="pct"/>
            <w:vAlign w:val="center"/>
          </w:tcPr>
          <w:p w:rsidR="004E116E" w:rsidRPr="000C6A1A" w:rsidRDefault="00D81D1E" w:rsidP="001D142F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4E116E" w:rsidRPr="000C6A1A" w:rsidRDefault="00D81D1E" w:rsidP="001D142F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Информационная система</w:t>
            </w:r>
          </w:p>
        </w:tc>
      </w:tr>
      <w:tr w:rsidR="004E116E" w:rsidRPr="000C6A1A" w:rsidTr="000C6A1A">
        <w:trPr>
          <w:jc w:val="center"/>
        </w:trPr>
        <w:tc>
          <w:tcPr>
            <w:tcW w:w="1444" w:type="pct"/>
          </w:tcPr>
          <w:p w:rsidR="004E116E" w:rsidRPr="000C6A1A" w:rsidRDefault="004048C0" w:rsidP="004048C0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1</w:t>
            </w:r>
          </w:p>
        </w:tc>
        <w:tc>
          <w:tcPr>
            <w:tcW w:w="556" w:type="pct"/>
          </w:tcPr>
          <w:p w:rsidR="004E116E" w:rsidRPr="000C6A1A" w:rsidRDefault="004048C0" w:rsidP="004048C0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2</w:t>
            </w:r>
          </w:p>
        </w:tc>
        <w:tc>
          <w:tcPr>
            <w:tcW w:w="1000" w:type="pct"/>
          </w:tcPr>
          <w:p w:rsidR="004E116E" w:rsidRPr="000C6A1A" w:rsidRDefault="004048C0" w:rsidP="004048C0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3</w:t>
            </w:r>
          </w:p>
        </w:tc>
        <w:tc>
          <w:tcPr>
            <w:tcW w:w="1000" w:type="pct"/>
          </w:tcPr>
          <w:p w:rsidR="004E116E" w:rsidRPr="000C6A1A" w:rsidRDefault="004048C0" w:rsidP="004048C0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4</w:t>
            </w:r>
          </w:p>
        </w:tc>
        <w:tc>
          <w:tcPr>
            <w:tcW w:w="1000" w:type="pct"/>
          </w:tcPr>
          <w:p w:rsidR="004E116E" w:rsidRPr="000C6A1A" w:rsidRDefault="004048C0" w:rsidP="004048C0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5</w:t>
            </w:r>
          </w:p>
        </w:tc>
      </w:tr>
      <w:tr w:rsidR="00B57753" w:rsidRPr="000C6A1A" w:rsidTr="000C6A1A">
        <w:trPr>
          <w:jc w:val="center"/>
        </w:trPr>
        <w:tc>
          <w:tcPr>
            <w:tcW w:w="5000" w:type="pct"/>
            <w:gridSpan w:val="5"/>
          </w:tcPr>
          <w:p w:rsidR="00B57753" w:rsidRPr="000C6A1A" w:rsidRDefault="0022437F" w:rsidP="00B57753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«</w:t>
            </w:r>
            <w:r w:rsidRPr="000C6A1A">
              <w:rPr>
                <w:rFonts w:eastAsiaTheme="minorHAnsi"/>
                <w:spacing w:val="-6"/>
              </w:rPr>
              <w:t>Реализация полномочий в области градостроительной деятельности»</w:t>
            </w:r>
          </w:p>
        </w:tc>
      </w:tr>
      <w:tr w:rsidR="005F3571" w:rsidRPr="000C6A1A" w:rsidTr="000C6A1A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5F3571" w:rsidRPr="000C6A1A" w:rsidRDefault="005F3571" w:rsidP="004E116E">
            <w:pPr>
              <w:rPr>
                <w:spacing w:val="-6"/>
              </w:rPr>
            </w:pPr>
            <w:r w:rsidRPr="000C6A1A">
              <w:rPr>
                <w:spacing w:val="-6"/>
              </w:rPr>
              <w:t>Мероприятие (результат) «Разработка (актуализация) документации в области градостроительной деятельности»</w:t>
            </w:r>
          </w:p>
        </w:tc>
      </w:tr>
      <w:tr w:rsidR="004E116E" w:rsidRPr="000C6A1A" w:rsidTr="000C6A1A">
        <w:trPr>
          <w:jc w:val="center"/>
        </w:trPr>
        <w:tc>
          <w:tcPr>
            <w:tcW w:w="1444" w:type="pct"/>
          </w:tcPr>
          <w:p w:rsidR="004E116E" w:rsidRPr="000C6A1A" w:rsidRDefault="00AA6BB2" w:rsidP="004E116E">
            <w:pPr>
              <w:rPr>
                <w:spacing w:val="-6"/>
              </w:rPr>
            </w:pPr>
            <w:r w:rsidRPr="000C6A1A">
              <w:rPr>
                <w:spacing w:val="-6"/>
              </w:rPr>
              <w:t>Разработанная (актуализированная) документация в области градостроительной деятельности</w:t>
            </w:r>
          </w:p>
        </w:tc>
        <w:tc>
          <w:tcPr>
            <w:tcW w:w="556" w:type="pct"/>
          </w:tcPr>
          <w:p w:rsidR="004E116E" w:rsidRPr="000C6A1A" w:rsidRDefault="000A60F0" w:rsidP="0022437F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30.11</w:t>
            </w:r>
            <w:r w:rsidR="002A6CA3" w:rsidRPr="000C6A1A">
              <w:rPr>
                <w:spacing w:val="-6"/>
              </w:rPr>
              <w:t>.2025</w:t>
            </w:r>
          </w:p>
        </w:tc>
        <w:tc>
          <w:tcPr>
            <w:tcW w:w="1000" w:type="pct"/>
          </w:tcPr>
          <w:p w:rsidR="004E116E" w:rsidRPr="000C6A1A" w:rsidRDefault="00991C2A" w:rsidP="0022437F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Краева Ольга Витальевна</w:t>
            </w:r>
            <w:r w:rsidR="0022437F" w:rsidRPr="000C6A1A">
              <w:rPr>
                <w:spacing w:val="-6"/>
              </w:rPr>
              <w:t>, начальник ОАиГ</w:t>
            </w:r>
          </w:p>
        </w:tc>
        <w:tc>
          <w:tcPr>
            <w:tcW w:w="1000" w:type="pct"/>
          </w:tcPr>
          <w:p w:rsidR="004E116E" w:rsidRPr="000C6A1A" w:rsidRDefault="00950DD0" w:rsidP="00AA6BB2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Постановление Администрации города Когалыма</w:t>
            </w:r>
          </w:p>
        </w:tc>
        <w:tc>
          <w:tcPr>
            <w:tcW w:w="1000" w:type="pct"/>
          </w:tcPr>
          <w:p w:rsidR="004E116E" w:rsidRPr="000C6A1A" w:rsidRDefault="0022437F" w:rsidP="0022437F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-</w:t>
            </w:r>
          </w:p>
        </w:tc>
      </w:tr>
    </w:tbl>
    <w:p w:rsidR="000C6A1A" w:rsidRDefault="000C6A1A" w:rsidP="005369EC">
      <w:pPr>
        <w:rPr>
          <w:spacing w:val="-6"/>
        </w:rPr>
        <w:sectPr w:rsidR="000C6A1A" w:rsidSect="000C6A1A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0A60F0" w:rsidRPr="000C6A1A" w:rsidTr="000C6A1A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0A60F0" w:rsidRPr="000C6A1A" w:rsidRDefault="000A60F0" w:rsidP="005369EC">
            <w:pPr>
              <w:rPr>
                <w:spacing w:val="-6"/>
              </w:rPr>
            </w:pPr>
            <w:r w:rsidRPr="000C6A1A">
              <w:rPr>
                <w:spacing w:val="-6"/>
              </w:rPr>
              <w:lastRenderedPageBreak/>
              <w:t>Мероприятие (резул</w:t>
            </w:r>
            <w:r w:rsidR="00AD368D" w:rsidRPr="000C6A1A">
              <w:rPr>
                <w:spacing w:val="-6"/>
              </w:rPr>
              <w:t>ьтат) «</w:t>
            </w:r>
            <w:r w:rsidR="00AE0828" w:rsidRPr="000C6A1A">
              <w:rPr>
                <w:spacing w:val="-6"/>
              </w:rPr>
              <w:t>Приобретены жилые помещения и осуществлены выплаты гражданам, в чьей собственности находятся жилые помещения, входящие в аварийный жилищный фонд</w:t>
            </w:r>
            <w:r w:rsidRPr="000C6A1A">
              <w:rPr>
                <w:spacing w:val="-6"/>
              </w:rPr>
              <w:t>»</w:t>
            </w:r>
          </w:p>
        </w:tc>
      </w:tr>
      <w:tr w:rsidR="00F93184" w:rsidRPr="000C6A1A" w:rsidTr="000C6A1A">
        <w:trPr>
          <w:trHeight w:val="516"/>
          <w:jc w:val="center"/>
        </w:trPr>
        <w:tc>
          <w:tcPr>
            <w:tcW w:w="1444" w:type="pct"/>
          </w:tcPr>
          <w:p w:rsidR="00F93184" w:rsidRPr="000C6A1A" w:rsidRDefault="003D35EB" w:rsidP="003D35EB">
            <w:pPr>
              <w:rPr>
                <w:spacing w:val="-6"/>
              </w:rPr>
            </w:pPr>
            <w:r w:rsidRPr="000C6A1A">
              <w:rPr>
                <w:spacing w:val="-6"/>
              </w:rPr>
              <w:t>З</w:t>
            </w:r>
            <w:r w:rsidR="00F93184" w:rsidRPr="000C6A1A">
              <w:rPr>
                <w:spacing w:val="-6"/>
              </w:rPr>
              <w:t>аключен муниципальный контракт/соглашение</w:t>
            </w:r>
          </w:p>
        </w:tc>
        <w:tc>
          <w:tcPr>
            <w:tcW w:w="556" w:type="pct"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01.12</w:t>
            </w:r>
            <w:r w:rsidR="002A6CA3" w:rsidRPr="000C6A1A">
              <w:rPr>
                <w:spacing w:val="-6"/>
              </w:rPr>
              <w:t>.2025</w:t>
            </w: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КУМИ</w:t>
            </w:r>
          </w:p>
        </w:tc>
        <w:tc>
          <w:tcPr>
            <w:tcW w:w="1000" w:type="pct"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Контракт/ Соглашение</w:t>
            </w:r>
          </w:p>
        </w:tc>
        <w:tc>
          <w:tcPr>
            <w:tcW w:w="1000" w:type="pct"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ЕИС/-</w:t>
            </w:r>
          </w:p>
        </w:tc>
      </w:tr>
      <w:tr w:rsidR="00F93184" w:rsidRPr="000C6A1A" w:rsidTr="000C6A1A">
        <w:trPr>
          <w:jc w:val="center"/>
        </w:trPr>
        <w:tc>
          <w:tcPr>
            <w:tcW w:w="1444" w:type="pct"/>
          </w:tcPr>
          <w:p w:rsidR="00F93184" w:rsidRPr="000C6A1A" w:rsidRDefault="003D35EB" w:rsidP="00F93184">
            <w:pPr>
              <w:rPr>
                <w:spacing w:val="-6"/>
              </w:rPr>
            </w:pPr>
            <w:r w:rsidRPr="000C6A1A">
              <w:rPr>
                <w:spacing w:val="-6"/>
              </w:rPr>
              <w:t>Подписан акт приема-передачи</w:t>
            </w:r>
          </w:p>
        </w:tc>
        <w:tc>
          <w:tcPr>
            <w:tcW w:w="556" w:type="pct"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15.12</w:t>
            </w:r>
            <w:r w:rsidR="002A6CA3" w:rsidRPr="000C6A1A">
              <w:rPr>
                <w:spacing w:val="-6"/>
              </w:rPr>
              <w:t>.2025</w:t>
            </w:r>
          </w:p>
        </w:tc>
        <w:tc>
          <w:tcPr>
            <w:tcW w:w="1000" w:type="pct"/>
            <w:vMerge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</w:p>
        </w:tc>
        <w:tc>
          <w:tcPr>
            <w:tcW w:w="1000" w:type="pct"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УПД/ Акт приема-передачи</w:t>
            </w:r>
          </w:p>
        </w:tc>
        <w:tc>
          <w:tcPr>
            <w:tcW w:w="1000" w:type="pct"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ЕИС/-</w:t>
            </w:r>
          </w:p>
        </w:tc>
      </w:tr>
      <w:tr w:rsidR="00F93184" w:rsidRPr="000C6A1A" w:rsidTr="000C6A1A">
        <w:trPr>
          <w:trHeight w:val="168"/>
          <w:jc w:val="center"/>
        </w:trPr>
        <w:tc>
          <w:tcPr>
            <w:tcW w:w="1444" w:type="pct"/>
          </w:tcPr>
          <w:p w:rsidR="00F93184" w:rsidRPr="000C6A1A" w:rsidRDefault="003D35EB" w:rsidP="00F93184">
            <w:pPr>
              <w:rPr>
                <w:spacing w:val="-6"/>
              </w:rPr>
            </w:pPr>
            <w:r w:rsidRPr="000C6A1A">
              <w:rPr>
                <w:spacing w:val="-6"/>
              </w:rPr>
              <w:t>Произведена оплата</w:t>
            </w:r>
          </w:p>
        </w:tc>
        <w:tc>
          <w:tcPr>
            <w:tcW w:w="556" w:type="pct"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20.12</w:t>
            </w:r>
            <w:r w:rsidR="002A6CA3" w:rsidRPr="000C6A1A">
              <w:rPr>
                <w:spacing w:val="-6"/>
              </w:rPr>
              <w:t>.2025</w:t>
            </w:r>
          </w:p>
        </w:tc>
        <w:tc>
          <w:tcPr>
            <w:tcW w:w="1000" w:type="pct"/>
            <w:vMerge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</w:p>
        </w:tc>
        <w:tc>
          <w:tcPr>
            <w:tcW w:w="1000" w:type="pct"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Платежное поручение</w:t>
            </w:r>
          </w:p>
        </w:tc>
        <w:tc>
          <w:tcPr>
            <w:tcW w:w="1000" w:type="pct"/>
            <w:shd w:val="clear" w:color="auto" w:fill="auto"/>
          </w:tcPr>
          <w:p w:rsidR="00F93184" w:rsidRPr="000C6A1A" w:rsidRDefault="00F93184" w:rsidP="00F93184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ЕИС/-</w:t>
            </w:r>
          </w:p>
        </w:tc>
      </w:tr>
      <w:tr w:rsidR="00353BB8" w:rsidRPr="000C6A1A" w:rsidTr="000C6A1A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353BB8" w:rsidRPr="000C6A1A" w:rsidRDefault="00353BB8" w:rsidP="007304BD">
            <w:pPr>
              <w:rPr>
                <w:spacing w:val="-6"/>
              </w:rPr>
            </w:pPr>
            <w:r w:rsidRPr="000C6A1A">
              <w:rPr>
                <w:spacing w:val="-6"/>
              </w:rPr>
              <w:t>Мероприятие (результат)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</w:t>
            </w:r>
          </w:p>
        </w:tc>
      </w:tr>
      <w:tr w:rsidR="00BB2EBA" w:rsidRPr="000C6A1A" w:rsidTr="000C6A1A">
        <w:trPr>
          <w:jc w:val="center"/>
        </w:trPr>
        <w:tc>
          <w:tcPr>
            <w:tcW w:w="1444" w:type="pct"/>
          </w:tcPr>
          <w:p w:rsidR="00BB2EBA" w:rsidRPr="000C6A1A" w:rsidRDefault="00BB2EBA" w:rsidP="00BB2EBA">
            <w:pPr>
              <w:rPr>
                <w:spacing w:val="-6"/>
              </w:rPr>
            </w:pPr>
            <w:r w:rsidRPr="000C6A1A">
              <w:rPr>
                <w:spacing w:val="-6"/>
              </w:rPr>
              <w:t>Заключен МК</w:t>
            </w:r>
          </w:p>
        </w:tc>
        <w:tc>
          <w:tcPr>
            <w:tcW w:w="556" w:type="pct"/>
          </w:tcPr>
          <w:p w:rsidR="00BB2EBA" w:rsidRPr="000C6A1A" w:rsidRDefault="00E43ACE" w:rsidP="00BB2EBA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30.06</w:t>
            </w:r>
            <w:r w:rsidR="002A6CA3" w:rsidRPr="000C6A1A">
              <w:rPr>
                <w:spacing w:val="-6"/>
              </w:rPr>
              <w:t>.2025</w:t>
            </w:r>
          </w:p>
        </w:tc>
        <w:tc>
          <w:tcPr>
            <w:tcW w:w="1000" w:type="pct"/>
            <w:vMerge w:val="restart"/>
          </w:tcPr>
          <w:p w:rsidR="00BB2EBA" w:rsidRPr="000C6A1A" w:rsidRDefault="00950DD0" w:rsidP="00BB2EBA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МКУ «</w:t>
            </w:r>
            <w:r w:rsidR="00BB2EBA" w:rsidRPr="000C6A1A">
              <w:rPr>
                <w:spacing w:val="-6"/>
              </w:rPr>
              <w:t>УКС</w:t>
            </w:r>
            <w:r w:rsidRPr="000C6A1A">
              <w:rPr>
                <w:spacing w:val="-6"/>
              </w:rPr>
              <w:t xml:space="preserve"> </w:t>
            </w:r>
            <w:r w:rsidR="00BB2EBA" w:rsidRPr="000C6A1A">
              <w:rPr>
                <w:spacing w:val="-6"/>
              </w:rPr>
              <w:t>и</w:t>
            </w:r>
            <w:r w:rsidRPr="000C6A1A">
              <w:rPr>
                <w:spacing w:val="-6"/>
              </w:rPr>
              <w:t xml:space="preserve"> </w:t>
            </w:r>
            <w:r w:rsidR="00BB2EBA" w:rsidRPr="000C6A1A">
              <w:rPr>
                <w:spacing w:val="-6"/>
              </w:rPr>
              <w:t>ЖКК</w:t>
            </w:r>
            <w:r w:rsidRPr="000C6A1A">
              <w:rPr>
                <w:spacing w:val="-6"/>
              </w:rPr>
              <w:t xml:space="preserve"> г. Когалыма»</w:t>
            </w:r>
          </w:p>
        </w:tc>
        <w:tc>
          <w:tcPr>
            <w:tcW w:w="1000" w:type="pct"/>
          </w:tcPr>
          <w:p w:rsidR="00BB2EBA" w:rsidRPr="000C6A1A" w:rsidRDefault="00E43ACE" w:rsidP="00BB2EBA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Муниципальный контракт</w:t>
            </w:r>
          </w:p>
        </w:tc>
        <w:tc>
          <w:tcPr>
            <w:tcW w:w="1000" w:type="pct"/>
          </w:tcPr>
          <w:p w:rsidR="00BB2EBA" w:rsidRPr="000C6A1A" w:rsidRDefault="00E43ACE" w:rsidP="00BB2EBA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-</w:t>
            </w:r>
          </w:p>
        </w:tc>
      </w:tr>
      <w:tr w:rsidR="00BB2EBA" w:rsidRPr="000C6A1A" w:rsidTr="000C6A1A">
        <w:trPr>
          <w:jc w:val="center"/>
        </w:trPr>
        <w:tc>
          <w:tcPr>
            <w:tcW w:w="1444" w:type="pct"/>
          </w:tcPr>
          <w:p w:rsidR="00BB2EBA" w:rsidRPr="000C6A1A" w:rsidRDefault="00BB2EBA" w:rsidP="00BB2EBA">
            <w:pPr>
              <w:rPr>
                <w:spacing w:val="-6"/>
              </w:rPr>
            </w:pPr>
            <w:r w:rsidRPr="000C6A1A">
              <w:rPr>
                <w:spacing w:val="-6"/>
              </w:rPr>
              <w:t>Подписан акт приема-передачи</w:t>
            </w:r>
          </w:p>
        </w:tc>
        <w:tc>
          <w:tcPr>
            <w:tcW w:w="556" w:type="pct"/>
          </w:tcPr>
          <w:p w:rsidR="00BB2EBA" w:rsidRPr="000C6A1A" w:rsidRDefault="00E43ACE" w:rsidP="00BB2EBA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30.09</w:t>
            </w:r>
            <w:r w:rsidR="002A6CA3" w:rsidRPr="000C6A1A">
              <w:rPr>
                <w:spacing w:val="-6"/>
              </w:rPr>
              <w:t>.2025</w:t>
            </w:r>
          </w:p>
        </w:tc>
        <w:tc>
          <w:tcPr>
            <w:tcW w:w="1000" w:type="pct"/>
            <w:vMerge/>
          </w:tcPr>
          <w:p w:rsidR="00BB2EBA" w:rsidRPr="000C6A1A" w:rsidRDefault="00BB2EBA" w:rsidP="00BB2EBA">
            <w:pPr>
              <w:jc w:val="center"/>
              <w:rPr>
                <w:spacing w:val="-6"/>
              </w:rPr>
            </w:pPr>
          </w:p>
        </w:tc>
        <w:tc>
          <w:tcPr>
            <w:tcW w:w="1000" w:type="pct"/>
          </w:tcPr>
          <w:p w:rsidR="00BB2EBA" w:rsidRPr="000C6A1A" w:rsidRDefault="00E43ACE" w:rsidP="00BB2EBA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Акт выполненных работ</w:t>
            </w:r>
          </w:p>
        </w:tc>
        <w:tc>
          <w:tcPr>
            <w:tcW w:w="1000" w:type="pct"/>
          </w:tcPr>
          <w:p w:rsidR="00BB2EBA" w:rsidRPr="000C6A1A" w:rsidRDefault="00E43ACE" w:rsidP="00BB2EBA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-</w:t>
            </w:r>
          </w:p>
        </w:tc>
      </w:tr>
      <w:tr w:rsidR="00BB2EBA" w:rsidRPr="000C6A1A" w:rsidTr="000C6A1A">
        <w:trPr>
          <w:jc w:val="center"/>
        </w:trPr>
        <w:tc>
          <w:tcPr>
            <w:tcW w:w="1444" w:type="pct"/>
          </w:tcPr>
          <w:p w:rsidR="00BB2EBA" w:rsidRPr="000C6A1A" w:rsidRDefault="00BB2EBA" w:rsidP="00BB2EBA">
            <w:pPr>
              <w:rPr>
                <w:spacing w:val="-6"/>
              </w:rPr>
            </w:pPr>
            <w:r w:rsidRPr="000C6A1A">
              <w:rPr>
                <w:spacing w:val="-6"/>
              </w:rPr>
              <w:t>Произведена оплата</w:t>
            </w:r>
          </w:p>
        </w:tc>
        <w:tc>
          <w:tcPr>
            <w:tcW w:w="556" w:type="pct"/>
          </w:tcPr>
          <w:p w:rsidR="00BB2EBA" w:rsidRPr="000C6A1A" w:rsidRDefault="00CA71E8" w:rsidP="00BB2EBA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14</w:t>
            </w:r>
            <w:r w:rsidR="00E43ACE" w:rsidRPr="000C6A1A">
              <w:rPr>
                <w:spacing w:val="-6"/>
              </w:rPr>
              <w:t>.10</w:t>
            </w:r>
            <w:r w:rsidR="002A6CA3" w:rsidRPr="000C6A1A">
              <w:rPr>
                <w:spacing w:val="-6"/>
              </w:rPr>
              <w:t>.2025</w:t>
            </w:r>
          </w:p>
        </w:tc>
        <w:tc>
          <w:tcPr>
            <w:tcW w:w="1000" w:type="pct"/>
            <w:vMerge/>
          </w:tcPr>
          <w:p w:rsidR="00BB2EBA" w:rsidRPr="000C6A1A" w:rsidRDefault="00BB2EBA" w:rsidP="00BB2EBA">
            <w:pPr>
              <w:jc w:val="center"/>
              <w:rPr>
                <w:spacing w:val="-6"/>
              </w:rPr>
            </w:pPr>
          </w:p>
        </w:tc>
        <w:tc>
          <w:tcPr>
            <w:tcW w:w="1000" w:type="pct"/>
          </w:tcPr>
          <w:p w:rsidR="00BB2EBA" w:rsidRPr="000C6A1A" w:rsidRDefault="00E43ACE" w:rsidP="00BB2EBA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Платежное поручение</w:t>
            </w:r>
          </w:p>
        </w:tc>
        <w:tc>
          <w:tcPr>
            <w:tcW w:w="1000" w:type="pct"/>
          </w:tcPr>
          <w:p w:rsidR="00BB2EBA" w:rsidRPr="000C6A1A" w:rsidRDefault="00E43ACE" w:rsidP="00BB2EBA">
            <w:pPr>
              <w:jc w:val="center"/>
              <w:rPr>
                <w:spacing w:val="-6"/>
              </w:rPr>
            </w:pPr>
            <w:r w:rsidRPr="000C6A1A">
              <w:rPr>
                <w:spacing w:val="-6"/>
              </w:rPr>
              <w:t>-</w:t>
            </w:r>
          </w:p>
        </w:tc>
      </w:tr>
    </w:tbl>
    <w:p w:rsidR="004E116E" w:rsidRDefault="004E116E" w:rsidP="004E116E">
      <w:pPr>
        <w:rPr>
          <w:sz w:val="26"/>
          <w:szCs w:val="26"/>
        </w:rPr>
      </w:pPr>
    </w:p>
    <w:p w:rsidR="00EC61DF" w:rsidRDefault="00EC61D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10513" w:rsidRDefault="00D10513" w:rsidP="00FB26ED">
      <w:pPr>
        <w:shd w:val="clear" w:color="auto" w:fill="FFFFFF"/>
        <w:jc w:val="center"/>
        <w:outlineLvl w:val="2"/>
        <w:rPr>
          <w:sz w:val="26"/>
          <w:szCs w:val="26"/>
        </w:rPr>
        <w:sectPr w:rsidR="00D10513" w:rsidSect="00E2793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FB26ED" w:rsidRDefault="00FB26ED" w:rsidP="00FB26ED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Паспорт </w:t>
      </w:r>
    </w:p>
    <w:p w:rsidR="00FB26ED" w:rsidRDefault="00FB26ED" w:rsidP="00FB26ED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:rsidR="00FB26ED" w:rsidRDefault="00FB26ED" w:rsidP="00FB26ED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Pr="00FB26ED">
        <w:rPr>
          <w:sz w:val="26"/>
          <w:szCs w:val="26"/>
        </w:rPr>
        <w:t>Оказание мер государственной поддержки на приобретение жилых помещений отдельным категориям граждан</w:t>
      </w:r>
      <w:r>
        <w:rPr>
          <w:sz w:val="26"/>
          <w:szCs w:val="26"/>
        </w:rPr>
        <w:t>»</w:t>
      </w:r>
    </w:p>
    <w:p w:rsidR="00FB26ED" w:rsidRDefault="00FB26ED" w:rsidP="00FB26ED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B26ED" w:rsidRDefault="00FB26ED" w:rsidP="00FB26ED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:rsidR="00FB26ED" w:rsidRDefault="00FB26ED" w:rsidP="00FB26E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FB26ED" w:rsidRPr="00040C92" w:rsidTr="00040C92">
        <w:tc>
          <w:tcPr>
            <w:tcW w:w="7847" w:type="dxa"/>
          </w:tcPr>
          <w:p w:rsidR="00FB26ED" w:rsidRPr="00040C92" w:rsidRDefault="00FB26ED" w:rsidP="001D142F">
            <w:pPr>
              <w:outlineLvl w:val="2"/>
            </w:pPr>
            <w:r w:rsidRPr="00040C92">
              <w:t xml:space="preserve">Ответственный за реализацию </w:t>
            </w:r>
          </w:p>
        </w:tc>
        <w:tc>
          <w:tcPr>
            <w:tcW w:w="7847" w:type="dxa"/>
          </w:tcPr>
          <w:p w:rsidR="00E715D9" w:rsidRPr="00040C92" w:rsidRDefault="00E715D9" w:rsidP="001D142F">
            <w:pPr>
              <w:outlineLvl w:val="2"/>
            </w:pPr>
            <w:r w:rsidRPr="00040C92">
              <w:t xml:space="preserve">Краева Ольга Витальевна, начальник </w:t>
            </w:r>
            <w:r w:rsidR="00FD32D0" w:rsidRPr="00040C92">
              <w:t>ОАиГ</w:t>
            </w:r>
            <w:r w:rsidRPr="00040C92">
              <w:t>;</w:t>
            </w:r>
          </w:p>
          <w:p w:rsidR="00FB26ED" w:rsidRPr="00040C92" w:rsidRDefault="00E715D9" w:rsidP="001D142F">
            <w:pPr>
              <w:outlineLvl w:val="2"/>
            </w:pPr>
            <w:r w:rsidRPr="00040C92">
              <w:t>Россолова Анастасия Валерьевна</w:t>
            </w:r>
            <w:r w:rsidR="00FD32D0" w:rsidRPr="00040C92">
              <w:t xml:space="preserve">, </w:t>
            </w:r>
            <w:r w:rsidRPr="00040C92">
              <w:t xml:space="preserve">начальник </w:t>
            </w:r>
            <w:r w:rsidR="00FD32D0" w:rsidRPr="00040C92">
              <w:t>УпоЖП</w:t>
            </w:r>
          </w:p>
        </w:tc>
      </w:tr>
      <w:tr w:rsidR="00FB26ED" w:rsidRPr="00040C92" w:rsidTr="00040C92">
        <w:tc>
          <w:tcPr>
            <w:tcW w:w="7847" w:type="dxa"/>
          </w:tcPr>
          <w:p w:rsidR="00FB26ED" w:rsidRPr="00040C92" w:rsidRDefault="00FB26ED" w:rsidP="001D142F">
            <w:pPr>
              <w:outlineLvl w:val="2"/>
            </w:pPr>
            <w:r w:rsidRPr="00040C92">
              <w:t>Связь с муниципальной программой</w:t>
            </w:r>
          </w:p>
        </w:tc>
        <w:tc>
          <w:tcPr>
            <w:tcW w:w="7847" w:type="dxa"/>
          </w:tcPr>
          <w:p w:rsidR="00FB26ED" w:rsidRPr="00040C92" w:rsidRDefault="00FB26ED" w:rsidP="001D142F">
            <w:pPr>
              <w:outlineLvl w:val="2"/>
            </w:pPr>
            <w:r w:rsidRPr="00040C92">
              <w:t>Муниципальная программа «Развитие жилищной сферы в городе Когалыме»</w:t>
            </w:r>
          </w:p>
        </w:tc>
      </w:tr>
    </w:tbl>
    <w:p w:rsidR="00FB26ED" w:rsidRDefault="00FB26ED" w:rsidP="00FB26ED">
      <w:pPr>
        <w:shd w:val="clear" w:color="auto" w:fill="FFFFFF"/>
        <w:outlineLvl w:val="2"/>
        <w:rPr>
          <w:sz w:val="26"/>
          <w:szCs w:val="26"/>
        </w:rPr>
      </w:pPr>
    </w:p>
    <w:p w:rsidR="00FB26ED" w:rsidRDefault="00FB26ED" w:rsidP="00FB26ED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p w:rsidR="00040C92" w:rsidRDefault="00040C92" w:rsidP="00FB26ED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3107"/>
        <w:gridCol w:w="899"/>
        <w:gridCol w:w="1240"/>
        <w:gridCol w:w="785"/>
        <w:gridCol w:w="863"/>
        <w:gridCol w:w="1164"/>
        <w:gridCol w:w="932"/>
        <w:gridCol w:w="879"/>
        <w:gridCol w:w="935"/>
        <w:gridCol w:w="2546"/>
        <w:gridCol w:w="1924"/>
      </w:tblGrid>
      <w:tr w:rsidR="00D10513" w:rsidRPr="00040C92" w:rsidTr="00D10513">
        <w:trPr>
          <w:jc w:val="center"/>
        </w:trPr>
        <w:tc>
          <w:tcPr>
            <w:tcW w:w="134" w:type="pct"/>
            <w:vMerge w:val="restar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286" w:type="pct"/>
            <w:vMerge w:val="restar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Уровень показателя</w:t>
            </w:r>
          </w:p>
        </w:tc>
        <w:tc>
          <w:tcPr>
            <w:tcW w:w="395" w:type="pct"/>
            <w:vMerge w:val="restar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Единица измерения</w:t>
            </w:r>
          </w:p>
        </w:tc>
        <w:tc>
          <w:tcPr>
            <w:tcW w:w="525" w:type="pct"/>
            <w:gridSpan w:val="2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Базовое значение</w:t>
            </w:r>
          </w:p>
        </w:tc>
        <w:tc>
          <w:tcPr>
            <w:tcW w:w="1246" w:type="pct"/>
            <w:gridSpan w:val="4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Значение показателя по годам</w:t>
            </w:r>
          </w:p>
        </w:tc>
        <w:tc>
          <w:tcPr>
            <w:tcW w:w="811" w:type="pct"/>
            <w:vMerge w:val="restar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13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Информационная система</w:t>
            </w:r>
          </w:p>
        </w:tc>
      </w:tr>
      <w:tr w:rsidR="00D10513" w:rsidRPr="00040C92" w:rsidTr="00D10513">
        <w:trPr>
          <w:jc w:val="center"/>
        </w:trPr>
        <w:tc>
          <w:tcPr>
            <w:tcW w:w="134" w:type="pct"/>
            <w:vMerge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90" w:type="pct"/>
            <w:vMerge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86" w:type="pct"/>
            <w:vMerge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95" w:type="pct"/>
            <w:vMerge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0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значение</w:t>
            </w:r>
          </w:p>
        </w:tc>
        <w:tc>
          <w:tcPr>
            <w:tcW w:w="275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год</w:t>
            </w:r>
          </w:p>
        </w:tc>
        <w:tc>
          <w:tcPr>
            <w:tcW w:w="371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2025</w:t>
            </w:r>
          </w:p>
        </w:tc>
        <w:tc>
          <w:tcPr>
            <w:tcW w:w="297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2026</w:t>
            </w:r>
          </w:p>
        </w:tc>
        <w:tc>
          <w:tcPr>
            <w:tcW w:w="280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2027</w:t>
            </w:r>
          </w:p>
        </w:tc>
        <w:tc>
          <w:tcPr>
            <w:tcW w:w="298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2028</w:t>
            </w:r>
          </w:p>
        </w:tc>
        <w:tc>
          <w:tcPr>
            <w:tcW w:w="811" w:type="pct"/>
            <w:vMerge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13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D10513" w:rsidRPr="00040C92" w:rsidTr="00D10513">
        <w:trPr>
          <w:jc w:val="center"/>
        </w:trPr>
        <w:tc>
          <w:tcPr>
            <w:tcW w:w="134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</w:t>
            </w:r>
          </w:p>
        </w:tc>
        <w:tc>
          <w:tcPr>
            <w:tcW w:w="990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2</w:t>
            </w:r>
          </w:p>
        </w:tc>
        <w:tc>
          <w:tcPr>
            <w:tcW w:w="286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3</w:t>
            </w:r>
          </w:p>
        </w:tc>
        <w:tc>
          <w:tcPr>
            <w:tcW w:w="395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4</w:t>
            </w:r>
          </w:p>
        </w:tc>
        <w:tc>
          <w:tcPr>
            <w:tcW w:w="250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5</w:t>
            </w:r>
          </w:p>
        </w:tc>
        <w:tc>
          <w:tcPr>
            <w:tcW w:w="275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6</w:t>
            </w:r>
          </w:p>
        </w:tc>
        <w:tc>
          <w:tcPr>
            <w:tcW w:w="371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7</w:t>
            </w:r>
          </w:p>
        </w:tc>
        <w:tc>
          <w:tcPr>
            <w:tcW w:w="297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8</w:t>
            </w:r>
          </w:p>
        </w:tc>
        <w:tc>
          <w:tcPr>
            <w:tcW w:w="280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9</w:t>
            </w:r>
          </w:p>
        </w:tc>
        <w:tc>
          <w:tcPr>
            <w:tcW w:w="298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10</w:t>
            </w:r>
          </w:p>
        </w:tc>
        <w:tc>
          <w:tcPr>
            <w:tcW w:w="811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11</w:t>
            </w:r>
          </w:p>
        </w:tc>
        <w:tc>
          <w:tcPr>
            <w:tcW w:w="613" w:type="pct"/>
            <w:vAlign w:val="center"/>
          </w:tcPr>
          <w:p w:rsidR="00FB26ED" w:rsidRPr="00040C92" w:rsidRDefault="00FB26ED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12</w:t>
            </w:r>
          </w:p>
        </w:tc>
      </w:tr>
      <w:tr w:rsidR="00FB26ED" w:rsidRPr="00040C92" w:rsidTr="00D10513">
        <w:trPr>
          <w:jc w:val="center"/>
        </w:trPr>
        <w:tc>
          <w:tcPr>
            <w:tcW w:w="134" w:type="pct"/>
          </w:tcPr>
          <w:p w:rsidR="00FB26ED" w:rsidRPr="00040C92" w:rsidRDefault="002D6124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</w:t>
            </w:r>
            <w:r w:rsidR="00FB26ED" w:rsidRPr="00040C92">
              <w:rPr>
                <w:spacing w:val="-6"/>
              </w:rPr>
              <w:t>.</w:t>
            </w:r>
          </w:p>
        </w:tc>
        <w:tc>
          <w:tcPr>
            <w:tcW w:w="4866" w:type="pct"/>
            <w:gridSpan w:val="11"/>
          </w:tcPr>
          <w:p w:rsidR="008F1847" w:rsidRPr="00040C92" w:rsidRDefault="008F1847" w:rsidP="00040C92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lang w:eastAsia="en-US"/>
              </w:rPr>
            </w:pPr>
            <w:r w:rsidRPr="00040C92">
              <w:rPr>
                <w:rFonts w:eastAsiaTheme="minorHAnsi"/>
                <w:spacing w:val="-6"/>
                <w:lang w:eastAsia="en-US"/>
              </w:rPr>
              <w:t xml:space="preserve">Задача </w:t>
            </w:r>
            <w:r w:rsidR="00FD32D0" w:rsidRPr="00040C92">
              <w:rPr>
                <w:rFonts w:eastAsiaTheme="minorHAnsi"/>
                <w:spacing w:val="-6"/>
                <w:lang w:eastAsia="en-US"/>
              </w:rPr>
              <w:t>«</w:t>
            </w:r>
            <w:r w:rsidRPr="00040C92">
              <w:rPr>
                <w:rFonts w:eastAsiaTheme="minorHAnsi"/>
                <w:spacing w:val="-6"/>
                <w:lang w:eastAsia="en-US"/>
              </w:rPr>
              <w:t>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</w:t>
            </w:r>
            <w:r w:rsidR="00FD32D0" w:rsidRPr="00040C92">
              <w:rPr>
                <w:rFonts w:eastAsiaTheme="minorHAnsi"/>
                <w:spacing w:val="-6"/>
                <w:lang w:eastAsia="en-US"/>
              </w:rPr>
              <w:t>»;</w:t>
            </w:r>
          </w:p>
          <w:p w:rsidR="008F1847" w:rsidRPr="00040C92" w:rsidRDefault="008F1847" w:rsidP="00040C9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40C92">
              <w:rPr>
                <w:rFonts w:eastAsiaTheme="minorHAnsi"/>
                <w:spacing w:val="-6"/>
                <w:lang w:eastAsia="en-US"/>
              </w:rPr>
              <w:t xml:space="preserve">Задача </w:t>
            </w:r>
            <w:r w:rsidR="00FD32D0" w:rsidRPr="00040C92">
              <w:rPr>
                <w:rFonts w:eastAsiaTheme="minorHAnsi"/>
                <w:spacing w:val="-6"/>
                <w:lang w:eastAsia="en-US"/>
              </w:rPr>
              <w:t>«</w:t>
            </w:r>
            <w:r w:rsidRPr="00040C92">
              <w:rPr>
                <w:rFonts w:eastAsiaTheme="minorHAnsi"/>
                <w:spacing w:val="-6"/>
                <w:lang w:eastAsia="en-US"/>
              </w:rPr>
              <w:t>Реализация полномочий по обеспечению жилыми помещениями отдельных категорий граждан</w:t>
            </w:r>
            <w:r w:rsidR="00FD32D0" w:rsidRPr="00040C92">
              <w:rPr>
                <w:rFonts w:eastAsiaTheme="minorHAnsi"/>
                <w:spacing w:val="-6"/>
                <w:lang w:eastAsia="en-US"/>
              </w:rPr>
              <w:t>».</w:t>
            </w:r>
          </w:p>
        </w:tc>
      </w:tr>
      <w:tr w:rsidR="00D10513" w:rsidRPr="00040C92" w:rsidTr="00D10513">
        <w:trPr>
          <w:jc w:val="center"/>
        </w:trPr>
        <w:tc>
          <w:tcPr>
            <w:tcW w:w="134" w:type="pct"/>
          </w:tcPr>
          <w:p w:rsidR="00BB2EBA" w:rsidRPr="00040C92" w:rsidRDefault="00BB2EBA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1.1.</w:t>
            </w:r>
          </w:p>
        </w:tc>
        <w:tc>
          <w:tcPr>
            <w:tcW w:w="990" w:type="pct"/>
          </w:tcPr>
          <w:p w:rsidR="00FD32D0" w:rsidRPr="00040C92" w:rsidRDefault="00BB2EBA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040C92">
              <w:rPr>
                <w:spacing w:val="-6"/>
                <w:lang w:eastAsia="en-US"/>
              </w:rPr>
              <w:t>Предоставление семьям жилых</w:t>
            </w:r>
            <w:r w:rsidR="00FD32D0" w:rsidRPr="00040C92">
              <w:rPr>
                <w:spacing w:val="-6"/>
                <w:lang w:eastAsia="en-US"/>
              </w:rPr>
              <w:t xml:space="preserve"> помещений по договорам социального найма</w:t>
            </w:r>
          </w:p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040C92">
              <w:rPr>
                <w:spacing w:val="-6"/>
                <w:lang w:eastAsia="en-US"/>
              </w:rPr>
              <w:t>в связи с подходом</w:t>
            </w:r>
          </w:p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040C92">
              <w:rPr>
                <w:spacing w:val="-6"/>
                <w:lang w:eastAsia="en-US"/>
              </w:rPr>
              <w:t>очерёдности</w:t>
            </w:r>
          </w:p>
        </w:tc>
        <w:tc>
          <w:tcPr>
            <w:tcW w:w="286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МП</w:t>
            </w:r>
          </w:p>
        </w:tc>
        <w:tc>
          <w:tcPr>
            <w:tcW w:w="395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Шт.</w:t>
            </w:r>
          </w:p>
        </w:tc>
        <w:tc>
          <w:tcPr>
            <w:tcW w:w="250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0</w:t>
            </w:r>
          </w:p>
        </w:tc>
        <w:tc>
          <w:tcPr>
            <w:tcW w:w="275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2023</w:t>
            </w:r>
          </w:p>
        </w:tc>
        <w:tc>
          <w:tcPr>
            <w:tcW w:w="371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</w:t>
            </w:r>
          </w:p>
        </w:tc>
        <w:tc>
          <w:tcPr>
            <w:tcW w:w="297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</w:t>
            </w:r>
          </w:p>
        </w:tc>
        <w:tc>
          <w:tcPr>
            <w:tcW w:w="280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</w:t>
            </w:r>
          </w:p>
        </w:tc>
        <w:tc>
          <w:tcPr>
            <w:tcW w:w="298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</w:t>
            </w:r>
          </w:p>
        </w:tc>
        <w:tc>
          <w:tcPr>
            <w:tcW w:w="811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УпоЖП</w:t>
            </w:r>
          </w:p>
        </w:tc>
        <w:tc>
          <w:tcPr>
            <w:tcW w:w="613" w:type="pct"/>
          </w:tcPr>
          <w:p w:rsidR="00BB2EBA" w:rsidRPr="00040C92" w:rsidRDefault="00BB2EBA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-</w:t>
            </w:r>
          </w:p>
        </w:tc>
      </w:tr>
      <w:tr w:rsidR="00D10513" w:rsidRPr="00040C92" w:rsidTr="00D10513">
        <w:trPr>
          <w:jc w:val="center"/>
        </w:trPr>
        <w:tc>
          <w:tcPr>
            <w:tcW w:w="134" w:type="pct"/>
          </w:tcPr>
          <w:p w:rsidR="00BB2EBA" w:rsidRPr="00040C92" w:rsidRDefault="00BB2EBA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1.2.</w:t>
            </w:r>
          </w:p>
        </w:tc>
        <w:tc>
          <w:tcPr>
            <w:tcW w:w="990" w:type="pct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040C92">
              <w:rPr>
                <w:spacing w:val="-6"/>
                <w:lang w:eastAsia="en-US"/>
              </w:rPr>
              <w:t>Количество участников, получивших</w:t>
            </w:r>
          </w:p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040C92">
              <w:rPr>
                <w:spacing w:val="-6"/>
                <w:lang w:eastAsia="en-US"/>
              </w:rPr>
              <w:t>меры финансовой поддержки для</w:t>
            </w:r>
          </w:p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040C92">
              <w:rPr>
                <w:spacing w:val="-6"/>
                <w:lang w:eastAsia="en-US"/>
              </w:rPr>
              <w:t>улучшения жилищных условий</w:t>
            </w:r>
          </w:p>
        </w:tc>
        <w:tc>
          <w:tcPr>
            <w:tcW w:w="286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МП</w:t>
            </w:r>
          </w:p>
        </w:tc>
        <w:tc>
          <w:tcPr>
            <w:tcW w:w="395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Чел.</w:t>
            </w:r>
          </w:p>
        </w:tc>
        <w:tc>
          <w:tcPr>
            <w:tcW w:w="250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9</w:t>
            </w:r>
          </w:p>
        </w:tc>
        <w:tc>
          <w:tcPr>
            <w:tcW w:w="275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2023</w:t>
            </w:r>
          </w:p>
        </w:tc>
        <w:tc>
          <w:tcPr>
            <w:tcW w:w="371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4</w:t>
            </w:r>
          </w:p>
        </w:tc>
        <w:tc>
          <w:tcPr>
            <w:tcW w:w="297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4</w:t>
            </w:r>
          </w:p>
        </w:tc>
        <w:tc>
          <w:tcPr>
            <w:tcW w:w="280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4</w:t>
            </w:r>
          </w:p>
        </w:tc>
        <w:tc>
          <w:tcPr>
            <w:tcW w:w="298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</w:t>
            </w:r>
          </w:p>
        </w:tc>
        <w:tc>
          <w:tcPr>
            <w:tcW w:w="811" w:type="pct"/>
            <w:vAlign w:val="center"/>
          </w:tcPr>
          <w:p w:rsidR="00BB2EBA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УпоЖП</w:t>
            </w:r>
          </w:p>
        </w:tc>
        <w:tc>
          <w:tcPr>
            <w:tcW w:w="613" w:type="pct"/>
          </w:tcPr>
          <w:p w:rsidR="00BB2EBA" w:rsidRPr="00040C92" w:rsidRDefault="00BB2EBA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-</w:t>
            </w:r>
          </w:p>
        </w:tc>
      </w:tr>
      <w:tr w:rsidR="00D10513" w:rsidRPr="00040C92" w:rsidTr="00D10513">
        <w:trPr>
          <w:jc w:val="center"/>
        </w:trPr>
        <w:tc>
          <w:tcPr>
            <w:tcW w:w="134" w:type="pct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1.3.</w:t>
            </w:r>
          </w:p>
        </w:tc>
        <w:tc>
          <w:tcPr>
            <w:tcW w:w="990" w:type="pct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040C92">
              <w:rPr>
                <w:spacing w:val="-6"/>
                <w:lang w:eastAsia="en-US"/>
              </w:rPr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286" w:type="pct"/>
            <w:vAlign w:val="center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ОМСУ</w:t>
            </w:r>
          </w:p>
        </w:tc>
        <w:tc>
          <w:tcPr>
            <w:tcW w:w="395" w:type="pct"/>
            <w:vAlign w:val="center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%</w:t>
            </w:r>
          </w:p>
        </w:tc>
        <w:tc>
          <w:tcPr>
            <w:tcW w:w="250" w:type="pct"/>
            <w:vAlign w:val="center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53,12</w:t>
            </w:r>
          </w:p>
        </w:tc>
        <w:tc>
          <w:tcPr>
            <w:tcW w:w="275" w:type="pct"/>
            <w:vAlign w:val="center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2023</w:t>
            </w:r>
          </w:p>
        </w:tc>
        <w:tc>
          <w:tcPr>
            <w:tcW w:w="371" w:type="pct"/>
            <w:vAlign w:val="center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21,3</w:t>
            </w:r>
          </w:p>
        </w:tc>
        <w:tc>
          <w:tcPr>
            <w:tcW w:w="297" w:type="pct"/>
            <w:vAlign w:val="center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17,3</w:t>
            </w:r>
          </w:p>
        </w:tc>
        <w:tc>
          <w:tcPr>
            <w:tcW w:w="280" w:type="pct"/>
            <w:vAlign w:val="center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17,3</w:t>
            </w:r>
          </w:p>
        </w:tc>
        <w:tc>
          <w:tcPr>
            <w:tcW w:w="298" w:type="pct"/>
            <w:vAlign w:val="center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17,3</w:t>
            </w:r>
          </w:p>
        </w:tc>
        <w:tc>
          <w:tcPr>
            <w:tcW w:w="811" w:type="pct"/>
            <w:vAlign w:val="center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УпоЖП</w:t>
            </w:r>
          </w:p>
        </w:tc>
        <w:tc>
          <w:tcPr>
            <w:tcW w:w="613" w:type="pct"/>
          </w:tcPr>
          <w:p w:rsidR="00FD32D0" w:rsidRPr="00040C92" w:rsidRDefault="00FD32D0" w:rsidP="00040C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40C92">
              <w:rPr>
                <w:spacing w:val="-6"/>
              </w:rPr>
              <w:t>-</w:t>
            </w:r>
          </w:p>
        </w:tc>
      </w:tr>
    </w:tbl>
    <w:p w:rsidR="00D10513" w:rsidRDefault="00D10513" w:rsidP="00FB26ED">
      <w:pPr>
        <w:rPr>
          <w:sz w:val="26"/>
          <w:szCs w:val="26"/>
        </w:rPr>
        <w:sectPr w:rsidR="00D10513" w:rsidSect="00D1051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FB26ED" w:rsidRDefault="00FB26ED" w:rsidP="00FB26ED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2025 году</w:t>
      </w:r>
    </w:p>
    <w:p w:rsidR="00D10513" w:rsidRDefault="00D10513" w:rsidP="00FB26ED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623"/>
        <w:gridCol w:w="1145"/>
        <w:gridCol w:w="1195"/>
        <w:gridCol w:w="790"/>
        <w:gridCol w:w="798"/>
        <w:gridCol w:w="816"/>
        <w:gridCol w:w="792"/>
        <w:gridCol w:w="781"/>
        <w:gridCol w:w="773"/>
        <w:gridCol w:w="899"/>
        <w:gridCol w:w="776"/>
        <w:gridCol w:w="824"/>
        <w:gridCol w:w="788"/>
        <w:gridCol w:w="837"/>
        <w:gridCol w:w="1307"/>
      </w:tblGrid>
      <w:tr w:rsidR="00FB26ED" w:rsidRPr="002F6CD6" w:rsidTr="002F6CD6">
        <w:trPr>
          <w:jc w:val="center"/>
        </w:trPr>
        <w:tc>
          <w:tcPr>
            <w:tcW w:w="552" w:type="dxa"/>
            <w:vMerge w:val="restart"/>
            <w:vAlign w:val="center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№ п/п</w:t>
            </w:r>
          </w:p>
        </w:tc>
        <w:tc>
          <w:tcPr>
            <w:tcW w:w="2704" w:type="dxa"/>
            <w:vMerge w:val="restart"/>
            <w:vAlign w:val="center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Наименование показателя</w:t>
            </w:r>
          </w:p>
        </w:tc>
        <w:tc>
          <w:tcPr>
            <w:tcW w:w="829" w:type="dxa"/>
            <w:vMerge w:val="restart"/>
            <w:vAlign w:val="center"/>
          </w:tcPr>
          <w:p w:rsidR="00FB26ED" w:rsidRPr="002F6CD6" w:rsidRDefault="00FB26ED" w:rsidP="00694FCB">
            <w:pPr>
              <w:autoSpaceDE w:val="0"/>
              <w:autoSpaceDN w:val="0"/>
              <w:adjustRightInd w:val="0"/>
              <w:jc w:val="center"/>
            </w:pPr>
            <w:r w:rsidRPr="002F6CD6">
              <w:t>Уровень показателя</w:t>
            </w:r>
          </w:p>
        </w:tc>
        <w:tc>
          <w:tcPr>
            <w:tcW w:w="1202" w:type="dxa"/>
            <w:vMerge w:val="restart"/>
            <w:vAlign w:val="center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Единица измерения</w:t>
            </w:r>
          </w:p>
        </w:tc>
        <w:tc>
          <w:tcPr>
            <w:tcW w:w="9053" w:type="dxa"/>
            <w:gridSpan w:val="11"/>
            <w:vAlign w:val="center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Плановые значения по кварталам/месяцам</w:t>
            </w:r>
          </w:p>
        </w:tc>
        <w:tc>
          <w:tcPr>
            <w:tcW w:w="1354" w:type="dxa"/>
            <w:vAlign w:val="center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На конец 2025 года</w:t>
            </w:r>
          </w:p>
        </w:tc>
      </w:tr>
      <w:tr w:rsidR="002F6CD6" w:rsidRPr="002F6CD6" w:rsidTr="002F6CD6">
        <w:trPr>
          <w:jc w:val="center"/>
        </w:trPr>
        <w:tc>
          <w:tcPr>
            <w:tcW w:w="552" w:type="dxa"/>
            <w:vMerge/>
            <w:vAlign w:val="center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</w:p>
        </w:tc>
        <w:tc>
          <w:tcPr>
            <w:tcW w:w="2704" w:type="dxa"/>
            <w:vMerge/>
            <w:vAlign w:val="center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vMerge/>
            <w:vAlign w:val="center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</w:p>
        </w:tc>
        <w:tc>
          <w:tcPr>
            <w:tcW w:w="1202" w:type="dxa"/>
            <w:vMerge/>
            <w:vAlign w:val="center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</w:p>
        </w:tc>
        <w:tc>
          <w:tcPr>
            <w:tcW w:w="808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янв.</w:t>
            </w:r>
          </w:p>
        </w:tc>
        <w:tc>
          <w:tcPr>
            <w:tcW w:w="815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фев.</w:t>
            </w:r>
          </w:p>
        </w:tc>
        <w:tc>
          <w:tcPr>
            <w:tcW w:w="832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март</w:t>
            </w:r>
          </w:p>
        </w:tc>
        <w:tc>
          <w:tcPr>
            <w:tcW w:w="810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апр.</w:t>
            </w:r>
          </w:p>
        </w:tc>
        <w:tc>
          <w:tcPr>
            <w:tcW w:w="800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май</w:t>
            </w:r>
          </w:p>
        </w:tc>
        <w:tc>
          <w:tcPr>
            <w:tcW w:w="781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июнь</w:t>
            </w:r>
          </w:p>
        </w:tc>
        <w:tc>
          <w:tcPr>
            <w:tcW w:w="918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июль</w:t>
            </w:r>
          </w:p>
        </w:tc>
        <w:tc>
          <w:tcPr>
            <w:tcW w:w="795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авг.</w:t>
            </w:r>
          </w:p>
        </w:tc>
        <w:tc>
          <w:tcPr>
            <w:tcW w:w="839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сент.</w:t>
            </w:r>
          </w:p>
        </w:tc>
        <w:tc>
          <w:tcPr>
            <w:tcW w:w="805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окт.</w:t>
            </w:r>
          </w:p>
        </w:tc>
        <w:tc>
          <w:tcPr>
            <w:tcW w:w="850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  <w:r w:rsidRPr="002F6CD6">
              <w:t>нояб.</w:t>
            </w:r>
          </w:p>
        </w:tc>
        <w:tc>
          <w:tcPr>
            <w:tcW w:w="1354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</w:pPr>
          </w:p>
        </w:tc>
      </w:tr>
      <w:tr w:rsidR="002F6CD6" w:rsidRPr="002F6CD6" w:rsidTr="002F6CD6">
        <w:trPr>
          <w:jc w:val="center"/>
        </w:trPr>
        <w:tc>
          <w:tcPr>
            <w:tcW w:w="552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1</w:t>
            </w:r>
          </w:p>
        </w:tc>
        <w:tc>
          <w:tcPr>
            <w:tcW w:w="2704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2</w:t>
            </w:r>
          </w:p>
        </w:tc>
        <w:tc>
          <w:tcPr>
            <w:tcW w:w="829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3</w:t>
            </w:r>
          </w:p>
        </w:tc>
        <w:tc>
          <w:tcPr>
            <w:tcW w:w="1202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4</w:t>
            </w:r>
          </w:p>
        </w:tc>
        <w:tc>
          <w:tcPr>
            <w:tcW w:w="808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5</w:t>
            </w:r>
          </w:p>
        </w:tc>
        <w:tc>
          <w:tcPr>
            <w:tcW w:w="815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6</w:t>
            </w:r>
          </w:p>
        </w:tc>
        <w:tc>
          <w:tcPr>
            <w:tcW w:w="832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7</w:t>
            </w:r>
          </w:p>
        </w:tc>
        <w:tc>
          <w:tcPr>
            <w:tcW w:w="810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8</w:t>
            </w:r>
          </w:p>
        </w:tc>
        <w:tc>
          <w:tcPr>
            <w:tcW w:w="800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9</w:t>
            </w:r>
          </w:p>
        </w:tc>
        <w:tc>
          <w:tcPr>
            <w:tcW w:w="781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10</w:t>
            </w:r>
          </w:p>
        </w:tc>
        <w:tc>
          <w:tcPr>
            <w:tcW w:w="918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11</w:t>
            </w:r>
          </w:p>
        </w:tc>
        <w:tc>
          <w:tcPr>
            <w:tcW w:w="795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12</w:t>
            </w:r>
          </w:p>
        </w:tc>
        <w:tc>
          <w:tcPr>
            <w:tcW w:w="839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13</w:t>
            </w:r>
          </w:p>
        </w:tc>
        <w:tc>
          <w:tcPr>
            <w:tcW w:w="805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14</w:t>
            </w:r>
          </w:p>
        </w:tc>
        <w:tc>
          <w:tcPr>
            <w:tcW w:w="850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15</w:t>
            </w:r>
          </w:p>
        </w:tc>
        <w:tc>
          <w:tcPr>
            <w:tcW w:w="1354" w:type="dxa"/>
          </w:tcPr>
          <w:p w:rsidR="00FB26ED" w:rsidRPr="002F6CD6" w:rsidRDefault="00FB26ED" w:rsidP="001D142F">
            <w:pPr>
              <w:autoSpaceDE w:val="0"/>
              <w:autoSpaceDN w:val="0"/>
              <w:adjustRightInd w:val="0"/>
              <w:jc w:val="center"/>
            </w:pPr>
            <w:r w:rsidRPr="002F6CD6">
              <w:t>16</w:t>
            </w:r>
          </w:p>
        </w:tc>
      </w:tr>
      <w:tr w:rsidR="00FD32D0" w:rsidRPr="002F6CD6" w:rsidTr="002F6CD6">
        <w:trPr>
          <w:jc w:val="center"/>
        </w:trPr>
        <w:tc>
          <w:tcPr>
            <w:tcW w:w="552" w:type="dxa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</w:pPr>
            <w:r w:rsidRPr="002F6CD6">
              <w:t>1.</w:t>
            </w:r>
          </w:p>
        </w:tc>
        <w:tc>
          <w:tcPr>
            <w:tcW w:w="15142" w:type="dxa"/>
            <w:gridSpan w:val="15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6CD6">
              <w:rPr>
                <w:rFonts w:eastAsiaTheme="minorHAnsi"/>
                <w:lang w:eastAsia="en-US"/>
              </w:rPr>
              <w:t>Задача «Улучшение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года»;</w:t>
            </w:r>
          </w:p>
          <w:p w:rsidR="00FD32D0" w:rsidRPr="002F6CD6" w:rsidRDefault="00FD32D0" w:rsidP="00FD32D0">
            <w:pPr>
              <w:autoSpaceDE w:val="0"/>
              <w:autoSpaceDN w:val="0"/>
              <w:adjustRightInd w:val="0"/>
            </w:pPr>
            <w:r w:rsidRPr="002F6CD6">
              <w:rPr>
                <w:rFonts w:eastAsiaTheme="minorHAnsi"/>
                <w:lang w:eastAsia="en-US"/>
              </w:rPr>
              <w:t>Задача «Реализация полномочий по обеспечению жилыми помещениями отдельных категорий граждан».</w:t>
            </w:r>
          </w:p>
        </w:tc>
      </w:tr>
      <w:tr w:rsidR="002F6CD6" w:rsidRPr="002F6CD6" w:rsidTr="002F6CD6">
        <w:trPr>
          <w:jc w:val="center"/>
        </w:trPr>
        <w:tc>
          <w:tcPr>
            <w:tcW w:w="552" w:type="dxa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</w:pPr>
            <w:r w:rsidRPr="002F6CD6">
              <w:rPr>
                <w:lang w:val="en-US"/>
              </w:rPr>
              <w:t>1</w:t>
            </w:r>
            <w:r w:rsidRPr="002F6CD6">
              <w:t>.1.</w:t>
            </w:r>
          </w:p>
        </w:tc>
        <w:tc>
          <w:tcPr>
            <w:tcW w:w="2704" w:type="dxa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Предоставление семьям жилых помещений по договорам социального найма</w:t>
            </w:r>
          </w:p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в связи с подходом</w:t>
            </w:r>
          </w:p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rPr>
                <w:lang w:eastAsia="en-US"/>
              </w:rPr>
              <w:t>очерёдности</w:t>
            </w:r>
          </w:p>
        </w:tc>
        <w:tc>
          <w:tcPr>
            <w:tcW w:w="829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МП</w:t>
            </w:r>
          </w:p>
        </w:tc>
        <w:tc>
          <w:tcPr>
            <w:tcW w:w="1202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Шт.</w:t>
            </w:r>
          </w:p>
        </w:tc>
        <w:tc>
          <w:tcPr>
            <w:tcW w:w="808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15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32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10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00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781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918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795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39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05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1</w:t>
            </w:r>
          </w:p>
        </w:tc>
        <w:tc>
          <w:tcPr>
            <w:tcW w:w="850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1</w:t>
            </w:r>
          </w:p>
        </w:tc>
        <w:tc>
          <w:tcPr>
            <w:tcW w:w="1354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1</w:t>
            </w:r>
          </w:p>
        </w:tc>
      </w:tr>
      <w:tr w:rsidR="002F6CD6" w:rsidRPr="002F6CD6" w:rsidTr="002F6CD6">
        <w:trPr>
          <w:jc w:val="center"/>
        </w:trPr>
        <w:tc>
          <w:tcPr>
            <w:tcW w:w="552" w:type="dxa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</w:pPr>
            <w:r w:rsidRPr="002F6CD6">
              <w:t>1.2.</w:t>
            </w:r>
          </w:p>
        </w:tc>
        <w:tc>
          <w:tcPr>
            <w:tcW w:w="2704" w:type="dxa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Количество участников, получивших</w:t>
            </w:r>
          </w:p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меры финансовой поддержки для</w:t>
            </w:r>
          </w:p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rPr>
                <w:lang w:eastAsia="en-US"/>
              </w:rPr>
              <w:t>улучшения жилищных условий</w:t>
            </w:r>
          </w:p>
        </w:tc>
        <w:tc>
          <w:tcPr>
            <w:tcW w:w="829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МП</w:t>
            </w:r>
          </w:p>
        </w:tc>
        <w:tc>
          <w:tcPr>
            <w:tcW w:w="1202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Чел.</w:t>
            </w:r>
          </w:p>
        </w:tc>
        <w:tc>
          <w:tcPr>
            <w:tcW w:w="808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15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32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10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00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781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918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795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39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05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4</w:t>
            </w:r>
          </w:p>
        </w:tc>
        <w:tc>
          <w:tcPr>
            <w:tcW w:w="850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4</w:t>
            </w:r>
          </w:p>
        </w:tc>
        <w:tc>
          <w:tcPr>
            <w:tcW w:w="1354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4</w:t>
            </w:r>
          </w:p>
        </w:tc>
      </w:tr>
      <w:tr w:rsidR="002F6CD6" w:rsidRPr="002F6CD6" w:rsidTr="002F6CD6">
        <w:trPr>
          <w:jc w:val="center"/>
        </w:trPr>
        <w:tc>
          <w:tcPr>
            <w:tcW w:w="552" w:type="dxa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</w:pPr>
            <w:r w:rsidRPr="002F6CD6">
              <w:t>1.3.</w:t>
            </w:r>
          </w:p>
        </w:tc>
        <w:tc>
          <w:tcPr>
            <w:tcW w:w="2704" w:type="dxa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rPr>
                <w:lang w:eastAsia="en-US"/>
              </w:rPr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829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ОМСУ</w:t>
            </w:r>
          </w:p>
        </w:tc>
        <w:tc>
          <w:tcPr>
            <w:tcW w:w="1202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</w:pPr>
            <w:r w:rsidRPr="002F6CD6">
              <w:t>%</w:t>
            </w:r>
          </w:p>
        </w:tc>
        <w:tc>
          <w:tcPr>
            <w:tcW w:w="808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15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32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10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00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781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918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795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39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-</w:t>
            </w:r>
          </w:p>
        </w:tc>
        <w:tc>
          <w:tcPr>
            <w:tcW w:w="805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21,3</w:t>
            </w:r>
          </w:p>
        </w:tc>
        <w:tc>
          <w:tcPr>
            <w:tcW w:w="850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21,3</w:t>
            </w:r>
          </w:p>
        </w:tc>
        <w:tc>
          <w:tcPr>
            <w:tcW w:w="1354" w:type="dxa"/>
            <w:vAlign w:val="center"/>
          </w:tcPr>
          <w:p w:rsidR="00FD32D0" w:rsidRPr="002F6CD6" w:rsidRDefault="00FD32D0" w:rsidP="00FD32D0">
            <w:pPr>
              <w:autoSpaceDE w:val="0"/>
              <w:autoSpaceDN w:val="0"/>
              <w:adjustRightInd w:val="0"/>
              <w:jc w:val="center"/>
            </w:pPr>
            <w:r w:rsidRPr="002F6CD6">
              <w:t>21,3</w:t>
            </w:r>
          </w:p>
        </w:tc>
      </w:tr>
    </w:tbl>
    <w:p w:rsidR="002F6CD6" w:rsidRDefault="002F6CD6" w:rsidP="00FB26ED">
      <w:pPr>
        <w:jc w:val="center"/>
        <w:rPr>
          <w:sz w:val="26"/>
          <w:szCs w:val="26"/>
        </w:rPr>
        <w:sectPr w:rsidR="002F6CD6" w:rsidSect="002F6CD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FB26ED" w:rsidRDefault="00FB26ED" w:rsidP="00FB26ED">
      <w:pPr>
        <w:jc w:val="center"/>
        <w:rPr>
          <w:sz w:val="26"/>
          <w:szCs w:val="26"/>
        </w:rPr>
      </w:pPr>
      <w:r w:rsidRPr="005835BC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p w:rsidR="002F6CD6" w:rsidRPr="005835BC" w:rsidRDefault="002F6CD6" w:rsidP="00FB26ED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3967"/>
        <w:gridCol w:w="1274"/>
        <w:gridCol w:w="1108"/>
        <w:gridCol w:w="1485"/>
        <w:gridCol w:w="1488"/>
        <w:gridCol w:w="1488"/>
        <w:gridCol w:w="1488"/>
        <w:gridCol w:w="1488"/>
        <w:gridCol w:w="1488"/>
      </w:tblGrid>
      <w:tr w:rsidR="00FB26ED" w:rsidRPr="002F6CD6" w:rsidTr="002F6CD6">
        <w:trPr>
          <w:jc w:val="center"/>
        </w:trPr>
        <w:tc>
          <w:tcPr>
            <w:tcW w:w="134" w:type="pct"/>
            <w:vMerge w:val="restart"/>
            <w:vAlign w:val="center"/>
          </w:tcPr>
          <w:p w:rsidR="00FB26ED" w:rsidRPr="002F6CD6" w:rsidRDefault="00FB26ED" w:rsidP="00AF68E1">
            <w:pPr>
              <w:jc w:val="center"/>
            </w:pPr>
            <w:r w:rsidRPr="002F6CD6">
              <w:t>№ п/п</w:t>
            </w:r>
          </w:p>
        </w:tc>
        <w:tc>
          <w:tcPr>
            <w:tcW w:w="1264" w:type="pct"/>
            <w:vMerge w:val="restart"/>
            <w:vAlign w:val="center"/>
          </w:tcPr>
          <w:p w:rsidR="00FB26ED" w:rsidRPr="002F6CD6" w:rsidRDefault="00FB26ED" w:rsidP="00AF68E1">
            <w:pPr>
              <w:jc w:val="center"/>
            </w:pPr>
            <w:r w:rsidRPr="002F6CD6">
              <w:t>Наименование мероприятия (результата)</w:t>
            </w:r>
          </w:p>
        </w:tc>
        <w:tc>
          <w:tcPr>
            <w:tcW w:w="406" w:type="pct"/>
            <w:vMerge w:val="restart"/>
            <w:vAlign w:val="center"/>
          </w:tcPr>
          <w:p w:rsidR="00FB26ED" w:rsidRPr="002F6CD6" w:rsidRDefault="00FB26ED" w:rsidP="00AF68E1">
            <w:pPr>
              <w:jc w:val="center"/>
            </w:pPr>
            <w:r w:rsidRPr="002F6CD6">
              <w:t>Тип мероприятия (результата)</w:t>
            </w:r>
          </w:p>
        </w:tc>
        <w:tc>
          <w:tcPr>
            <w:tcW w:w="353" w:type="pct"/>
            <w:vMerge w:val="restart"/>
            <w:vAlign w:val="center"/>
          </w:tcPr>
          <w:p w:rsidR="00FB26ED" w:rsidRPr="002F6CD6" w:rsidRDefault="00FB26ED" w:rsidP="00AF68E1">
            <w:pPr>
              <w:jc w:val="center"/>
            </w:pPr>
            <w:r w:rsidRPr="002F6CD6">
              <w:t>Единица измерения</w:t>
            </w:r>
          </w:p>
        </w:tc>
        <w:tc>
          <w:tcPr>
            <w:tcW w:w="947" w:type="pct"/>
            <w:gridSpan w:val="2"/>
            <w:vAlign w:val="center"/>
          </w:tcPr>
          <w:p w:rsidR="00FB26ED" w:rsidRPr="002F6CD6" w:rsidRDefault="00FB26ED" w:rsidP="00AF68E1">
            <w:pPr>
              <w:jc w:val="center"/>
            </w:pPr>
            <w:r w:rsidRPr="002F6CD6">
              <w:t>Базовое значение</w:t>
            </w:r>
          </w:p>
        </w:tc>
        <w:tc>
          <w:tcPr>
            <w:tcW w:w="1895" w:type="pct"/>
            <w:gridSpan w:val="4"/>
            <w:vAlign w:val="center"/>
          </w:tcPr>
          <w:p w:rsidR="00FB26ED" w:rsidRPr="002F6CD6" w:rsidRDefault="00FB26ED" w:rsidP="00AF68E1">
            <w:pPr>
              <w:jc w:val="center"/>
            </w:pPr>
            <w:r w:rsidRPr="002F6CD6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FB26ED" w:rsidRPr="002F6CD6" w:rsidTr="002F6CD6">
        <w:trPr>
          <w:jc w:val="center"/>
        </w:trPr>
        <w:tc>
          <w:tcPr>
            <w:tcW w:w="134" w:type="pct"/>
            <w:vMerge/>
            <w:vAlign w:val="center"/>
          </w:tcPr>
          <w:p w:rsidR="00FB26ED" w:rsidRPr="002F6CD6" w:rsidRDefault="00FB26ED" w:rsidP="00AF68E1">
            <w:pPr>
              <w:jc w:val="center"/>
            </w:pPr>
          </w:p>
        </w:tc>
        <w:tc>
          <w:tcPr>
            <w:tcW w:w="1264" w:type="pct"/>
            <w:vMerge/>
            <w:vAlign w:val="center"/>
          </w:tcPr>
          <w:p w:rsidR="00FB26ED" w:rsidRPr="002F6CD6" w:rsidRDefault="00FB26ED" w:rsidP="00AF68E1">
            <w:pPr>
              <w:jc w:val="center"/>
            </w:pPr>
          </w:p>
        </w:tc>
        <w:tc>
          <w:tcPr>
            <w:tcW w:w="406" w:type="pct"/>
            <w:vMerge/>
            <w:vAlign w:val="center"/>
          </w:tcPr>
          <w:p w:rsidR="00FB26ED" w:rsidRPr="002F6CD6" w:rsidRDefault="00FB26ED" w:rsidP="00AF68E1">
            <w:pPr>
              <w:jc w:val="center"/>
            </w:pPr>
          </w:p>
        </w:tc>
        <w:tc>
          <w:tcPr>
            <w:tcW w:w="353" w:type="pct"/>
            <w:vMerge/>
            <w:vAlign w:val="center"/>
          </w:tcPr>
          <w:p w:rsidR="00FB26ED" w:rsidRPr="002F6CD6" w:rsidRDefault="00FB26ED" w:rsidP="00AF68E1">
            <w:pPr>
              <w:jc w:val="center"/>
            </w:pPr>
          </w:p>
        </w:tc>
        <w:tc>
          <w:tcPr>
            <w:tcW w:w="473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значение</w:t>
            </w:r>
          </w:p>
        </w:tc>
        <w:tc>
          <w:tcPr>
            <w:tcW w:w="474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год</w:t>
            </w:r>
          </w:p>
        </w:tc>
        <w:tc>
          <w:tcPr>
            <w:tcW w:w="474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2025</w:t>
            </w:r>
          </w:p>
        </w:tc>
        <w:tc>
          <w:tcPr>
            <w:tcW w:w="474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2026</w:t>
            </w:r>
          </w:p>
        </w:tc>
        <w:tc>
          <w:tcPr>
            <w:tcW w:w="474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2027</w:t>
            </w:r>
          </w:p>
        </w:tc>
        <w:tc>
          <w:tcPr>
            <w:tcW w:w="473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2028</w:t>
            </w:r>
          </w:p>
        </w:tc>
      </w:tr>
      <w:tr w:rsidR="00FB26ED" w:rsidRPr="002F6CD6" w:rsidTr="002F6CD6">
        <w:trPr>
          <w:jc w:val="center"/>
        </w:trPr>
        <w:tc>
          <w:tcPr>
            <w:tcW w:w="134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1</w:t>
            </w:r>
          </w:p>
        </w:tc>
        <w:tc>
          <w:tcPr>
            <w:tcW w:w="1264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2</w:t>
            </w:r>
          </w:p>
        </w:tc>
        <w:tc>
          <w:tcPr>
            <w:tcW w:w="406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3</w:t>
            </w:r>
          </w:p>
        </w:tc>
        <w:tc>
          <w:tcPr>
            <w:tcW w:w="353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4</w:t>
            </w:r>
          </w:p>
        </w:tc>
        <w:tc>
          <w:tcPr>
            <w:tcW w:w="473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5</w:t>
            </w:r>
          </w:p>
        </w:tc>
        <w:tc>
          <w:tcPr>
            <w:tcW w:w="474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6</w:t>
            </w:r>
          </w:p>
        </w:tc>
        <w:tc>
          <w:tcPr>
            <w:tcW w:w="474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7</w:t>
            </w:r>
          </w:p>
        </w:tc>
        <w:tc>
          <w:tcPr>
            <w:tcW w:w="474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8</w:t>
            </w:r>
          </w:p>
        </w:tc>
        <w:tc>
          <w:tcPr>
            <w:tcW w:w="474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9</w:t>
            </w:r>
          </w:p>
        </w:tc>
        <w:tc>
          <w:tcPr>
            <w:tcW w:w="473" w:type="pct"/>
            <w:vAlign w:val="center"/>
          </w:tcPr>
          <w:p w:rsidR="00FB26ED" w:rsidRPr="002F6CD6" w:rsidRDefault="00FB26ED" w:rsidP="00AF68E1">
            <w:pPr>
              <w:autoSpaceDE w:val="0"/>
              <w:autoSpaceDN w:val="0"/>
              <w:adjustRightInd w:val="0"/>
              <w:jc w:val="center"/>
            </w:pPr>
            <w:r w:rsidRPr="002F6CD6">
              <w:t>10</w:t>
            </w:r>
          </w:p>
        </w:tc>
      </w:tr>
      <w:tr w:rsidR="00F3777D" w:rsidRPr="002F6CD6" w:rsidTr="002F6CD6">
        <w:trPr>
          <w:jc w:val="center"/>
        </w:trPr>
        <w:tc>
          <w:tcPr>
            <w:tcW w:w="5000" w:type="pct"/>
            <w:gridSpan w:val="10"/>
          </w:tcPr>
          <w:p w:rsidR="00F3777D" w:rsidRPr="002F6CD6" w:rsidRDefault="00F3777D" w:rsidP="00AF68E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6CD6">
              <w:rPr>
                <w:rFonts w:eastAsiaTheme="minorHAnsi"/>
                <w:lang w:eastAsia="en-US"/>
              </w:rPr>
              <w:t>Задача «Улучшение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года»;</w:t>
            </w:r>
          </w:p>
          <w:p w:rsidR="00F3777D" w:rsidRPr="002F6CD6" w:rsidRDefault="00F3777D" w:rsidP="00AF68E1">
            <w:pPr>
              <w:autoSpaceDE w:val="0"/>
              <w:autoSpaceDN w:val="0"/>
              <w:adjustRightInd w:val="0"/>
            </w:pPr>
            <w:r w:rsidRPr="002F6CD6">
              <w:rPr>
                <w:rFonts w:eastAsiaTheme="minorHAnsi"/>
                <w:lang w:eastAsia="en-US"/>
              </w:rPr>
              <w:t>Задача «Реализация полномочий по обеспечению жилыми помещениями отдельных категорий граждан».</w:t>
            </w:r>
          </w:p>
        </w:tc>
      </w:tr>
      <w:tr w:rsidR="00AA6BB2" w:rsidRPr="002F6CD6" w:rsidTr="002F6CD6">
        <w:trPr>
          <w:jc w:val="center"/>
        </w:trPr>
        <w:tc>
          <w:tcPr>
            <w:tcW w:w="134" w:type="pct"/>
          </w:tcPr>
          <w:p w:rsidR="00AA6BB2" w:rsidRPr="002F6CD6" w:rsidRDefault="00AA6BB2" w:rsidP="00AF68E1">
            <w:pPr>
              <w:rPr>
                <w:strike/>
              </w:rPr>
            </w:pPr>
            <w:r w:rsidRPr="002F6CD6">
              <w:t>1.</w:t>
            </w:r>
          </w:p>
        </w:tc>
        <w:tc>
          <w:tcPr>
            <w:tcW w:w="1264" w:type="pct"/>
          </w:tcPr>
          <w:p w:rsidR="00AA6BB2" w:rsidRPr="002F6CD6" w:rsidRDefault="00AA6BB2" w:rsidP="00AF68E1">
            <w:pPr>
              <w:rPr>
                <w:strike/>
              </w:rPr>
            </w:pPr>
            <w:r w:rsidRPr="002F6CD6">
              <w:t>Улучшены жилищные условия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</w:t>
            </w:r>
          </w:p>
        </w:tc>
        <w:tc>
          <w:tcPr>
            <w:tcW w:w="406" w:type="pct"/>
            <w:vMerge w:val="restart"/>
          </w:tcPr>
          <w:p w:rsidR="00AA6BB2" w:rsidRPr="002F6CD6" w:rsidRDefault="00AF68E1" w:rsidP="00AF68E1">
            <w:pPr>
              <w:jc w:val="center"/>
            </w:pPr>
            <w:r w:rsidRPr="002F6CD6">
              <w:t>Выплаты физическим лицам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AA6BB2" w:rsidRPr="002F6CD6" w:rsidRDefault="00AA6BB2" w:rsidP="00AF68E1">
            <w:pPr>
              <w:jc w:val="center"/>
              <w:rPr>
                <w:strike/>
              </w:rPr>
            </w:pPr>
            <w:r w:rsidRPr="002F6CD6">
              <w:t>Человек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AA6BB2" w:rsidRPr="002F6CD6" w:rsidRDefault="00AA6BB2" w:rsidP="00AF68E1">
            <w:pPr>
              <w:jc w:val="center"/>
              <w:rPr>
                <w:strike/>
              </w:rPr>
            </w:pPr>
            <w:r w:rsidRPr="002F6CD6">
              <w:t>-</w:t>
            </w: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AA6BB2" w:rsidRPr="002F6CD6" w:rsidRDefault="00AA6BB2" w:rsidP="00AF68E1">
            <w:pPr>
              <w:jc w:val="center"/>
              <w:rPr>
                <w:strike/>
              </w:rPr>
            </w:pPr>
            <w:r w:rsidRPr="002F6CD6">
              <w:t>2023</w:t>
            </w: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AA6BB2" w:rsidRPr="002F6CD6" w:rsidRDefault="00AA6BB2" w:rsidP="00AF68E1">
            <w:pPr>
              <w:jc w:val="center"/>
              <w:rPr>
                <w:strike/>
                <w:highlight w:val="yellow"/>
              </w:rPr>
            </w:pPr>
            <w:r w:rsidRPr="002F6CD6">
              <w:t>1</w:t>
            </w: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AA6BB2" w:rsidRPr="002F6CD6" w:rsidRDefault="00AA6BB2" w:rsidP="00AF68E1">
            <w:pPr>
              <w:jc w:val="center"/>
              <w:rPr>
                <w:strike/>
                <w:highlight w:val="yellow"/>
              </w:rPr>
            </w:pPr>
            <w:r w:rsidRPr="002F6CD6">
              <w:t>1</w:t>
            </w: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AA6BB2" w:rsidRPr="002F6CD6" w:rsidRDefault="00AA6BB2" w:rsidP="00AF68E1">
            <w:pPr>
              <w:jc w:val="center"/>
              <w:rPr>
                <w:strike/>
                <w:highlight w:val="yellow"/>
              </w:rPr>
            </w:pPr>
            <w:r w:rsidRPr="002F6CD6">
              <w:t>1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AA6BB2" w:rsidRPr="002F6CD6" w:rsidRDefault="00AA6BB2" w:rsidP="00AF68E1">
            <w:pPr>
              <w:jc w:val="center"/>
              <w:rPr>
                <w:strike/>
                <w:highlight w:val="yellow"/>
              </w:rPr>
            </w:pPr>
            <w:r w:rsidRPr="002F6CD6">
              <w:t>1</w:t>
            </w:r>
          </w:p>
        </w:tc>
      </w:tr>
      <w:tr w:rsidR="00F3777D" w:rsidRPr="002F6CD6" w:rsidTr="002F6CD6">
        <w:trPr>
          <w:jc w:val="center"/>
        </w:trPr>
        <w:tc>
          <w:tcPr>
            <w:tcW w:w="134" w:type="pct"/>
          </w:tcPr>
          <w:p w:rsidR="00F3777D" w:rsidRPr="002F6CD6" w:rsidRDefault="00AA6BB2" w:rsidP="00AF68E1">
            <w:r w:rsidRPr="002F6CD6">
              <w:t>2</w:t>
            </w:r>
            <w:r w:rsidR="00F3777D" w:rsidRPr="002F6CD6">
              <w:t>.</w:t>
            </w:r>
          </w:p>
        </w:tc>
        <w:tc>
          <w:tcPr>
            <w:tcW w:w="1264" w:type="pct"/>
          </w:tcPr>
          <w:p w:rsidR="00F3777D" w:rsidRPr="002F6CD6" w:rsidRDefault="00F3777D" w:rsidP="00AF68E1">
            <w:r w:rsidRPr="002F6CD6">
              <w:t>Реализованы полномочия по обеспечению жилыми помещениями отдельных категорий граждан</w:t>
            </w:r>
          </w:p>
        </w:tc>
        <w:tc>
          <w:tcPr>
            <w:tcW w:w="406" w:type="pct"/>
            <w:vMerge/>
          </w:tcPr>
          <w:p w:rsidR="00F3777D" w:rsidRPr="002F6CD6" w:rsidRDefault="00F3777D" w:rsidP="00AF68E1">
            <w:pPr>
              <w:jc w:val="center"/>
              <w:rPr>
                <w:highlight w:val="yellow"/>
              </w:rPr>
            </w:pP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F3777D" w:rsidRPr="002F6CD6" w:rsidRDefault="00A3756A" w:rsidP="00AF68E1">
            <w:pPr>
              <w:jc w:val="center"/>
            </w:pPr>
            <w:r w:rsidRPr="002F6CD6">
              <w:t xml:space="preserve">Человек 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F3777D" w:rsidRPr="002F6CD6" w:rsidRDefault="00A3756A" w:rsidP="00AF68E1">
            <w:pPr>
              <w:jc w:val="center"/>
            </w:pPr>
            <w:r w:rsidRPr="002F6CD6">
              <w:t>-</w:t>
            </w: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F3777D" w:rsidRPr="002F6CD6" w:rsidRDefault="00F3777D" w:rsidP="00AF68E1">
            <w:pPr>
              <w:jc w:val="center"/>
            </w:pPr>
            <w:r w:rsidRPr="002F6CD6">
              <w:t>2023</w:t>
            </w: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F3777D" w:rsidRPr="002F6CD6" w:rsidRDefault="00A3756A" w:rsidP="00AF68E1">
            <w:pPr>
              <w:jc w:val="center"/>
            </w:pPr>
            <w:r w:rsidRPr="002F6CD6">
              <w:t>1</w:t>
            </w: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F3777D" w:rsidRPr="002F6CD6" w:rsidRDefault="00A3756A" w:rsidP="00AF68E1">
            <w:pPr>
              <w:jc w:val="center"/>
            </w:pPr>
            <w:r w:rsidRPr="002F6CD6">
              <w:t>0</w:t>
            </w: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F3777D" w:rsidRPr="002F6CD6" w:rsidRDefault="00A3756A" w:rsidP="00AF68E1">
            <w:pPr>
              <w:jc w:val="center"/>
            </w:pPr>
            <w:r w:rsidRPr="002F6CD6">
              <w:t>0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F3777D" w:rsidRPr="002F6CD6" w:rsidRDefault="00A3756A" w:rsidP="00AF68E1">
            <w:pPr>
              <w:jc w:val="center"/>
            </w:pPr>
            <w:r w:rsidRPr="002F6CD6">
              <w:t>0</w:t>
            </w:r>
          </w:p>
        </w:tc>
      </w:tr>
    </w:tbl>
    <w:p w:rsidR="004C218E" w:rsidRDefault="004C218E" w:rsidP="00FB26ED">
      <w:pPr>
        <w:jc w:val="center"/>
        <w:rPr>
          <w:sz w:val="26"/>
          <w:szCs w:val="26"/>
        </w:rPr>
      </w:pPr>
    </w:p>
    <w:p w:rsidR="00FB26ED" w:rsidRDefault="00FB26ED" w:rsidP="00FB26ED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:rsidR="00FB26ED" w:rsidRDefault="00FB26ED" w:rsidP="00FB26ED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356"/>
        <w:gridCol w:w="1134"/>
        <w:gridCol w:w="1134"/>
        <w:gridCol w:w="1134"/>
        <w:gridCol w:w="1134"/>
        <w:gridCol w:w="1134"/>
      </w:tblGrid>
      <w:tr w:rsidR="00FB26ED" w:rsidRPr="002F6CD6" w:rsidTr="001D142F">
        <w:trPr>
          <w:jc w:val="center"/>
        </w:trPr>
        <w:tc>
          <w:tcPr>
            <w:tcW w:w="562" w:type="dxa"/>
            <w:vMerge w:val="restart"/>
          </w:tcPr>
          <w:p w:rsidR="00FB26ED" w:rsidRPr="002F6CD6" w:rsidRDefault="00FB26ED" w:rsidP="001D142F">
            <w:pPr>
              <w:rPr>
                <w:spacing w:val="-6"/>
              </w:rPr>
            </w:pPr>
            <w:r w:rsidRPr="002F6CD6">
              <w:rPr>
                <w:spacing w:val="-6"/>
              </w:rPr>
              <w:t>№ п/п</w:t>
            </w:r>
          </w:p>
        </w:tc>
        <w:tc>
          <w:tcPr>
            <w:tcW w:w="9356" w:type="dxa"/>
            <w:vMerge w:val="restart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670" w:type="dxa"/>
            <w:gridSpan w:val="5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Объем финансового обеспечения по годам, тыс. рублей</w:t>
            </w:r>
          </w:p>
        </w:tc>
      </w:tr>
      <w:tr w:rsidR="00FB26ED" w:rsidRPr="002F6CD6" w:rsidTr="001D142F">
        <w:trPr>
          <w:trHeight w:val="92"/>
          <w:jc w:val="center"/>
        </w:trPr>
        <w:tc>
          <w:tcPr>
            <w:tcW w:w="562" w:type="dxa"/>
            <w:vMerge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</w:p>
        </w:tc>
        <w:tc>
          <w:tcPr>
            <w:tcW w:w="9356" w:type="dxa"/>
            <w:vMerge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</w:p>
        </w:tc>
        <w:tc>
          <w:tcPr>
            <w:tcW w:w="1134" w:type="dxa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  <w:lang w:val="en-US"/>
              </w:rPr>
              <w:t>2025</w:t>
            </w:r>
          </w:p>
        </w:tc>
        <w:tc>
          <w:tcPr>
            <w:tcW w:w="1134" w:type="dxa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  <w:lang w:val="en-US"/>
              </w:rPr>
              <w:t>2026</w:t>
            </w:r>
          </w:p>
        </w:tc>
        <w:tc>
          <w:tcPr>
            <w:tcW w:w="1134" w:type="dxa"/>
            <w:vAlign w:val="center"/>
          </w:tcPr>
          <w:p w:rsidR="00FB26ED" w:rsidRPr="002F6CD6" w:rsidRDefault="00FB26ED" w:rsidP="001D142F">
            <w:pPr>
              <w:rPr>
                <w:spacing w:val="-6"/>
              </w:rPr>
            </w:pPr>
            <w:r w:rsidRPr="002F6CD6">
              <w:rPr>
                <w:spacing w:val="-6"/>
              </w:rPr>
              <w:t>2027</w:t>
            </w:r>
          </w:p>
        </w:tc>
        <w:tc>
          <w:tcPr>
            <w:tcW w:w="1134" w:type="dxa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  <w:lang w:val="en-US"/>
              </w:rPr>
              <w:t>2028</w:t>
            </w:r>
          </w:p>
        </w:tc>
        <w:tc>
          <w:tcPr>
            <w:tcW w:w="1134" w:type="dxa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Всего</w:t>
            </w:r>
          </w:p>
        </w:tc>
      </w:tr>
      <w:tr w:rsidR="00FB26ED" w:rsidRPr="002F6CD6" w:rsidTr="001D142F">
        <w:trPr>
          <w:jc w:val="center"/>
        </w:trPr>
        <w:tc>
          <w:tcPr>
            <w:tcW w:w="562" w:type="dxa"/>
          </w:tcPr>
          <w:p w:rsidR="00FB26ED" w:rsidRPr="002F6CD6" w:rsidRDefault="00FB26ED" w:rsidP="001D142F">
            <w:pPr>
              <w:rPr>
                <w:spacing w:val="-6"/>
              </w:rPr>
            </w:pPr>
          </w:p>
        </w:tc>
        <w:tc>
          <w:tcPr>
            <w:tcW w:w="9356" w:type="dxa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1</w:t>
            </w:r>
          </w:p>
        </w:tc>
        <w:tc>
          <w:tcPr>
            <w:tcW w:w="1134" w:type="dxa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</w:t>
            </w:r>
          </w:p>
        </w:tc>
        <w:tc>
          <w:tcPr>
            <w:tcW w:w="1134" w:type="dxa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3</w:t>
            </w:r>
          </w:p>
        </w:tc>
        <w:tc>
          <w:tcPr>
            <w:tcW w:w="1134" w:type="dxa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4</w:t>
            </w:r>
          </w:p>
        </w:tc>
        <w:tc>
          <w:tcPr>
            <w:tcW w:w="1134" w:type="dxa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5</w:t>
            </w:r>
          </w:p>
        </w:tc>
        <w:tc>
          <w:tcPr>
            <w:tcW w:w="1134" w:type="dxa"/>
            <w:vAlign w:val="center"/>
          </w:tcPr>
          <w:p w:rsidR="00FB26ED" w:rsidRPr="002F6CD6" w:rsidRDefault="00FB26ED" w:rsidP="001D142F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6</w:t>
            </w:r>
          </w:p>
        </w:tc>
      </w:tr>
      <w:tr w:rsidR="00A8223E" w:rsidRPr="002F6CD6" w:rsidTr="00C92C28">
        <w:trPr>
          <w:jc w:val="center"/>
        </w:trPr>
        <w:tc>
          <w:tcPr>
            <w:tcW w:w="562" w:type="dxa"/>
          </w:tcPr>
          <w:p w:rsidR="00A8223E" w:rsidRPr="002F6CD6" w:rsidRDefault="00A8223E" w:rsidP="00A8223E">
            <w:pPr>
              <w:rPr>
                <w:spacing w:val="-6"/>
              </w:rPr>
            </w:pPr>
          </w:p>
        </w:tc>
        <w:tc>
          <w:tcPr>
            <w:tcW w:w="9356" w:type="dxa"/>
            <w:vAlign w:val="center"/>
          </w:tcPr>
          <w:p w:rsidR="00A8223E" w:rsidRPr="002F6CD6" w:rsidRDefault="00A8223E" w:rsidP="00A8223E">
            <w:pPr>
              <w:rPr>
                <w:spacing w:val="-6"/>
              </w:rPr>
            </w:pPr>
            <w:r w:rsidRPr="002F6CD6">
              <w:rPr>
                <w:spacing w:val="-6"/>
              </w:rPr>
              <w:t>Комплекс процессных мероприятий (всего), в том числе: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4 402,10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2 252,10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2 302,10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2 302,10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11 258,40</w:t>
            </w:r>
          </w:p>
        </w:tc>
      </w:tr>
      <w:tr w:rsidR="00A8223E" w:rsidRPr="002F6CD6" w:rsidTr="00C92C28">
        <w:trPr>
          <w:jc w:val="center"/>
        </w:trPr>
        <w:tc>
          <w:tcPr>
            <w:tcW w:w="562" w:type="dxa"/>
          </w:tcPr>
          <w:p w:rsidR="00A8223E" w:rsidRPr="002F6CD6" w:rsidRDefault="00A8223E" w:rsidP="00A8223E">
            <w:pPr>
              <w:rPr>
                <w:spacing w:val="-6"/>
              </w:rPr>
            </w:pPr>
          </w:p>
        </w:tc>
        <w:tc>
          <w:tcPr>
            <w:tcW w:w="9356" w:type="dxa"/>
          </w:tcPr>
          <w:p w:rsidR="00A8223E" w:rsidRPr="002F6CD6" w:rsidRDefault="00A8223E" w:rsidP="00A8223E">
            <w:pPr>
              <w:rPr>
                <w:spacing w:val="-6"/>
              </w:rPr>
            </w:pPr>
            <w:r w:rsidRPr="002F6CD6">
              <w:rPr>
                <w:spacing w:val="-6"/>
              </w:rPr>
              <w:t>федеральный бюджет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4 400,00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2 250,00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2 300,00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2 300,00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11 250,00</w:t>
            </w:r>
          </w:p>
        </w:tc>
      </w:tr>
      <w:tr w:rsidR="00A8223E" w:rsidRPr="002F6CD6" w:rsidTr="00C92C28">
        <w:trPr>
          <w:jc w:val="center"/>
        </w:trPr>
        <w:tc>
          <w:tcPr>
            <w:tcW w:w="562" w:type="dxa"/>
          </w:tcPr>
          <w:p w:rsidR="00A8223E" w:rsidRPr="002F6CD6" w:rsidRDefault="00A8223E" w:rsidP="00A8223E">
            <w:pPr>
              <w:rPr>
                <w:spacing w:val="-6"/>
              </w:rPr>
            </w:pPr>
          </w:p>
        </w:tc>
        <w:tc>
          <w:tcPr>
            <w:tcW w:w="9356" w:type="dxa"/>
          </w:tcPr>
          <w:p w:rsidR="00A8223E" w:rsidRPr="002F6CD6" w:rsidRDefault="00A8223E" w:rsidP="00A8223E">
            <w:pPr>
              <w:rPr>
                <w:spacing w:val="-6"/>
              </w:rPr>
            </w:pPr>
            <w:r w:rsidRPr="002F6CD6">
              <w:rPr>
                <w:spacing w:val="-6"/>
              </w:rPr>
              <w:t>бюджет автономного округа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8,40</w:t>
            </w:r>
          </w:p>
        </w:tc>
      </w:tr>
      <w:tr w:rsidR="00A8223E" w:rsidRPr="002F6CD6" w:rsidTr="00C92C28">
        <w:trPr>
          <w:jc w:val="center"/>
        </w:trPr>
        <w:tc>
          <w:tcPr>
            <w:tcW w:w="562" w:type="dxa"/>
          </w:tcPr>
          <w:p w:rsidR="00A8223E" w:rsidRPr="002F6CD6" w:rsidRDefault="00A8223E" w:rsidP="00A8223E">
            <w:pPr>
              <w:rPr>
                <w:spacing w:val="-6"/>
              </w:rPr>
            </w:pPr>
            <w:r w:rsidRPr="002F6CD6">
              <w:rPr>
                <w:spacing w:val="-6"/>
              </w:rPr>
              <w:t>1.</w:t>
            </w:r>
          </w:p>
        </w:tc>
        <w:tc>
          <w:tcPr>
            <w:tcW w:w="9356" w:type="dxa"/>
          </w:tcPr>
          <w:p w:rsidR="00A8223E" w:rsidRPr="002F6CD6" w:rsidRDefault="00A8223E" w:rsidP="00A8223E">
            <w:pPr>
              <w:rPr>
                <w:spacing w:val="-6"/>
              </w:rPr>
            </w:pPr>
            <w:r w:rsidRPr="002F6CD6">
              <w:rPr>
                <w:spacing w:val="-6"/>
              </w:rPr>
              <w:t>Мероприятие (результат) «Улучшены жилищные условия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года», всего, в том числе: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2 200,00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2 200,00</w:t>
            </w:r>
          </w:p>
        </w:tc>
      </w:tr>
      <w:tr w:rsidR="00A8223E" w:rsidRPr="002F6CD6" w:rsidTr="00C92C28">
        <w:trPr>
          <w:jc w:val="center"/>
        </w:trPr>
        <w:tc>
          <w:tcPr>
            <w:tcW w:w="562" w:type="dxa"/>
          </w:tcPr>
          <w:p w:rsidR="00A8223E" w:rsidRPr="002F6CD6" w:rsidRDefault="00A8223E" w:rsidP="00A8223E">
            <w:pPr>
              <w:rPr>
                <w:spacing w:val="-6"/>
              </w:rPr>
            </w:pPr>
          </w:p>
        </w:tc>
        <w:tc>
          <w:tcPr>
            <w:tcW w:w="9356" w:type="dxa"/>
          </w:tcPr>
          <w:p w:rsidR="00A8223E" w:rsidRPr="002F6CD6" w:rsidRDefault="00A8223E" w:rsidP="00A8223E">
            <w:pPr>
              <w:rPr>
                <w:spacing w:val="-6"/>
              </w:rPr>
            </w:pPr>
            <w:r w:rsidRPr="002F6CD6">
              <w:rPr>
                <w:spacing w:val="-6"/>
              </w:rPr>
              <w:t>федеральный бюджет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2 200,00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2 200,00</w:t>
            </w:r>
          </w:p>
        </w:tc>
      </w:tr>
      <w:tr w:rsidR="00A8223E" w:rsidRPr="002F6CD6" w:rsidTr="00C92C28">
        <w:trPr>
          <w:jc w:val="center"/>
        </w:trPr>
        <w:tc>
          <w:tcPr>
            <w:tcW w:w="562" w:type="dxa"/>
          </w:tcPr>
          <w:p w:rsidR="00A8223E" w:rsidRPr="002F6CD6" w:rsidRDefault="00A8223E" w:rsidP="00A8223E">
            <w:pPr>
              <w:rPr>
                <w:spacing w:val="-6"/>
              </w:rPr>
            </w:pPr>
            <w:r w:rsidRPr="002F6CD6">
              <w:rPr>
                <w:spacing w:val="-6"/>
              </w:rPr>
              <w:t>2.</w:t>
            </w:r>
          </w:p>
        </w:tc>
        <w:tc>
          <w:tcPr>
            <w:tcW w:w="9356" w:type="dxa"/>
          </w:tcPr>
          <w:p w:rsidR="00A8223E" w:rsidRPr="002F6CD6" w:rsidRDefault="00A8223E" w:rsidP="00A8223E">
            <w:pPr>
              <w:rPr>
                <w:color w:val="FF0000"/>
                <w:spacing w:val="-6"/>
              </w:rPr>
            </w:pPr>
            <w:r w:rsidRPr="002F6CD6">
              <w:rPr>
                <w:spacing w:val="-6"/>
              </w:rPr>
              <w:t>Мероприятие (результат) «Реализованы полномочия по обеспечению жилыми помещениями отдельных категорий граждан», всего, в том числе: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2 202,10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2 252,10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2 302,10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2 302,10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9 058,40</w:t>
            </w:r>
          </w:p>
        </w:tc>
      </w:tr>
      <w:tr w:rsidR="00A8223E" w:rsidRPr="002F6CD6" w:rsidTr="00C92C28">
        <w:trPr>
          <w:jc w:val="center"/>
        </w:trPr>
        <w:tc>
          <w:tcPr>
            <w:tcW w:w="562" w:type="dxa"/>
          </w:tcPr>
          <w:p w:rsidR="00A8223E" w:rsidRPr="002F6CD6" w:rsidRDefault="00A8223E" w:rsidP="00A8223E">
            <w:pPr>
              <w:rPr>
                <w:spacing w:val="-6"/>
              </w:rPr>
            </w:pPr>
          </w:p>
        </w:tc>
        <w:tc>
          <w:tcPr>
            <w:tcW w:w="9356" w:type="dxa"/>
          </w:tcPr>
          <w:p w:rsidR="00A8223E" w:rsidRPr="002F6CD6" w:rsidRDefault="00A8223E" w:rsidP="00A8223E">
            <w:pPr>
              <w:rPr>
                <w:color w:val="FF0000"/>
                <w:spacing w:val="-6"/>
              </w:rPr>
            </w:pPr>
            <w:r w:rsidRPr="002F6CD6">
              <w:rPr>
                <w:spacing w:val="-6"/>
              </w:rPr>
              <w:t>федеральный бюджет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2 200,00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2 250,00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2 300,00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2 300,00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9 050,00</w:t>
            </w:r>
          </w:p>
        </w:tc>
      </w:tr>
      <w:tr w:rsidR="00A8223E" w:rsidRPr="002F6CD6" w:rsidTr="00C92C28">
        <w:trPr>
          <w:jc w:val="center"/>
        </w:trPr>
        <w:tc>
          <w:tcPr>
            <w:tcW w:w="562" w:type="dxa"/>
          </w:tcPr>
          <w:p w:rsidR="00A8223E" w:rsidRPr="002F6CD6" w:rsidRDefault="00A8223E" w:rsidP="00A8223E">
            <w:pPr>
              <w:rPr>
                <w:spacing w:val="-6"/>
              </w:rPr>
            </w:pPr>
          </w:p>
        </w:tc>
        <w:tc>
          <w:tcPr>
            <w:tcW w:w="9356" w:type="dxa"/>
          </w:tcPr>
          <w:p w:rsidR="00A8223E" w:rsidRPr="002F6CD6" w:rsidRDefault="00A8223E" w:rsidP="00A8223E">
            <w:pPr>
              <w:rPr>
                <w:color w:val="FF0000"/>
                <w:spacing w:val="-6"/>
              </w:rPr>
            </w:pPr>
            <w:r w:rsidRPr="002F6CD6">
              <w:rPr>
                <w:spacing w:val="-6"/>
              </w:rPr>
              <w:t>бюджет автономного округа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2,10</w:t>
            </w:r>
          </w:p>
        </w:tc>
        <w:tc>
          <w:tcPr>
            <w:tcW w:w="1134" w:type="dxa"/>
          </w:tcPr>
          <w:p w:rsidR="00A8223E" w:rsidRPr="002F6CD6" w:rsidRDefault="00A8223E" w:rsidP="00A8223E">
            <w:pPr>
              <w:jc w:val="center"/>
              <w:rPr>
                <w:spacing w:val="-6"/>
              </w:rPr>
            </w:pPr>
            <w:r w:rsidRPr="002F6CD6">
              <w:rPr>
                <w:spacing w:val="-6"/>
              </w:rPr>
              <w:t>8,40</w:t>
            </w:r>
          </w:p>
        </w:tc>
      </w:tr>
    </w:tbl>
    <w:p w:rsidR="002F6CD6" w:rsidRDefault="002F6CD6" w:rsidP="00FB26ED">
      <w:pPr>
        <w:rPr>
          <w:sz w:val="26"/>
          <w:szCs w:val="26"/>
        </w:rPr>
        <w:sectPr w:rsidR="002F6CD6" w:rsidSect="002F6CD6">
          <w:pgSz w:w="16838" w:h="11906" w:orient="landscape"/>
          <w:pgMar w:top="567" w:right="567" w:bottom="2127" w:left="567" w:header="709" w:footer="709" w:gutter="0"/>
          <w:cols w:space="708"/>
          <w:titlePg/>
          <w:docGrid w:linePitch="360"/>
        </w:sectPr>
      </w:pPr>
    </w:p>
    <w:p w:rsidR="00FB26ED" w:rsidRDefault="00FB26ED" w:rsidP="00FB26ED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5. План реализации комплекса процессных мероприятий в 2025 году</w:t>
      </w:r>
    </w:p>
    <w:p w:rsidR="00FB26ED" w:rsidRDefault="00FB26ED" w:rsidP="00FB26ED">
      <w:pPr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FB26ED" w:rsidRPr="00010E4B" w:rsidTr="002F6CD6">
        <w:trPr>
          <w:jc w:val="center"/>
        </w:trPr>
        <w:tc>
          <w:tcPr>
            <w:tcW w:w="1444" w:type="pct"/>
            <w:vAlign w:val="center"/>
          </w:tcPr>
          <w:p w:rsidR="00FB26ED" w:rsidRPr="00010E4B" w:rsidRDefault="00FB26ED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FB26ED" w:rsidRPr="00010E4B" w:rsidRDefault="00FB26ED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:rsidR="00FB26ED" w:rsidRPr="00010E4B" w:rsidRDefault="00FB26ED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1000" w:type="pct"/>
            <w:vAlign w:val="center"/>
          </w:tcPr>
          <w:p w:rsidR="00FB26ED" w:rsidRPr="00010E4B" w:rsidRDefault="00FB26ED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FB26ED" w:rsidRPr="00010E4B" w:rsidRDefault="00FB26ED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Информационная система</w:t>
            </w:r>
          </w:p>
        </w:tc>
      </w:tr>
      <w:tr w:rsidR="00FB26ED" w:rsidRPr="00010E4B" w:rsidTr="002F6CD6">
        <w:trPr>
          <w:jc w:val="center"/>
        </w:trPr>
        <w:tc>
          <w:tcPr>
            <w:tcW w:w="1444" w:type="pct"/>
          </w:tcPr>
          <w:p w:rsidR="00FB26ED" w:rsidRPr="00010E4B" w:rsidRDefault="00FB26ED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1</w:t>
            </w:r>
          </w:p>
        </w:tc>
        <w:tc>
          <w:tcPr>
            <w:tcW w:w="556" w:type="pct"/>
          </w:tcPr>
          <w:p w:rsidR="00FB26ED" w:rsidRPr="00010E4B" w:rsidRDefault="00FB26ED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</w:tcPr>
          <w:p w:rsidR="00FB26ED" w:rsidRPr="00010E4B" w:rsidRDefault="00FB26ED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3</w:t>
            </w:r>
          </w:p>
        </w:tc>
        <w:tc>
          <w:tcPr>
            <w:tcW w:w="1000" w:type="pct"/>
          </w:tcPr>
          <w:p w:rsidR="00FB26ED" w:rsidRPr="00010E4B" w:rsidRDefault="00FB26ED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4</w:t>
            </w:r>
          </w:p>
        </w:tc>
        <w:tc>
          <w:tcPr>
            <w:tcW w:w="1000" w:type="pct"/>
          </w:tcPr>
          <w:p w:rsidR="00FB26ED" w:rsidRPr="00010E4B" w:rsidRDefault="00FB26ED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5</w:t>
            </w:r>
          </w:p>
        </w:tc>
      </w:tr>
      <w:tr w:rsidR="00F3777D" w:rsidRPr="00010E4B" w:rsidTr="002F6CD6">
        <w:trPr>
          <w:jc w:val="center"/>
        </w:trPr>
        <w:tc>
          <w:tcPr>
            <w:tcW w:w="5000" w:type="pct"/>
            <w:gridSpan w:val="5"/>
          </w:tcPr>
          <w:p w:rsidR="00F3777D" w:rsidRPr="00010E4B" w:rsidRDefault="00F3777D" w:rsidP="001B26A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10E4B">
              <w:rPr>
                <w:rFonts w:eastAsiaTheme="minorHAnsi"/>
                <w:sz w:val="22"/>
                <w:szCs w:val="22"/>
                <w:lang w:eastAsia="en-US"/>
              </w:rPr>
              <w:t>Задача «Улучшение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года»;</w:t>
            </w:r>
          </w:p>
          <w:p w:rsidR="00F3777D" w:rsidRPr="00010E4B" w:rsidRDefault="00F3777D" w:rsidP="001B26A9">
            <w:pPr>
              <w:rPr>
                <w:sz w:val="22"/>
                <w:szCs w:val="22"/>
              </w:rPr>
            </w:pPr>
            <w:r w:rsidRPr="00010E4B">
              <w:rPr>
                <w:rFonts w:eastAsiaTheme="minorHAnsi"/>
                <w:sz w:val="22"/>
                <w:szCs w:val="22"/>
                <w:lang w:eastAsia="en-US"/>
              </w:rPr>
              <w:t>Задача «Реализация полномочий по обеспечению жилыми помещениями отдельных категорий граждан».</w:t>
            </w:r>
          </w:p>
        </w:tc>
      </w:tr>
      <w:tr w:rsidR="00AF68E1" w:rsidRPr="00010E4B" w:rsidTr="002F6CD6">
        <w:trPr>
          <w:jc w:val="center"/>
        </w:trPr>
        <w:tc>
          <w:tcPr>
            <w:tcW w:w="5000" w:type="pct"/>
            <w:gridSpan w:val="5"/>
            <w:shd w:val="clear" w:color="auto" w:fill="FFFFFF" w:themeFill="background1"/>
          </w:tcPr>
          <w:p w:rsidR="00AF68E1" w:rsidRPr="00010E4B" w:rsidRDefault="00AF68E1" w:rsidP="001B26A9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Мероприятие (результат) «Улучшены жилищные условия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года»</w:t>
            </w:r>
          </w:p>
        </w:tc>
      </w:tr>
      <w:tr w:rsidR="00945A03" w:rsidRPr="00010E4B" w:rsidTr="002F6CD6">
        <w:trPr>
          <w:jc w:val="center"/>
        </w:trPr>
        <w:tc>
          <w:tcPr>
            <w:tcW w:w="1444" w:type="pct"/>
          </w:tcPr>
          <w:p w:rsidR="00945A03" w:rsidRPr="00010E4B" w:rsidRDefault="003D35EB" w:rsidP="001B26A9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Направлен перечень</w:t>
            </w:r>
            <w:r w:rsidR="00945A03" w:rsidRPr="00010E4B">
              <w:rPr>
                <w:sz w:val="22"/>
                <w:szCs w:val="22"/>
              </w:rPr>
              <w:t xml:space="preserve"> граждан, изъявивших желание получить субсидию в планируемом году в Департамент строительства </w:t>
            </w:r>
            <w:r w:rsidR="003E6C14" w:rsidRPr="003E6C14">
              <w:rPr>
                <w:sz w:val="22"/>
                <w:szCs w:val="22"/>
              </w:rPr>
              <w:t>Ханты-Мансийского автономного округа - Югры</w:t>
            </w:r>
          </w:p>
        </w:tc>
        <w:tc>
          <w:tcPr>
            <w:tcW w:w="556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15.01</w:t>
            </w:r>
            <w:r w:rsidR="002A6CA3">
              <w:rPr>
                <w:sz w:val="22"/>
                <w:szCs w:val="22"/>
              </w:rPr>
              <w:t>.2025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УпоЖП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Перечень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</w:tr>
      <w:tr w:rsidR="00945A03" w:rsidRPr="00010E4B" w:rsidTr="002F6CD6">
        <w:trPr>
          <w:jc w:val="center"/>
        </w:trPr>
        <w:tc>
          <w:tcPr>
            <w:tcW w:w="1444" w:type="pct"/>
          </w:tcPr>
          <w:p w:rsidR="00945A03" w:rsidRPr="00010E4B" w:rsidRDefault="003D35EB" w:rsidP="003D35EB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Доведена выписка</w:t>
            </w:r>
            <w:r w:rsidR="00945A03" w:rsidRPr="00010E4B">
              <w:rPr>
                <w:sz w:val="22"/>
                <w:szCs w:val="22"/>
              </w:rPr>
              <w:t xml:space="preserve"> из списка получателей субсидии до уполномоченного органа местного самоуправления</w:t>
            </w:r>
          </w:p>
        </w:tc>
        <w:tc>
          <w:tcPr>
            <w:tcW w:w="556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27.01</w:t>
            </w:r>
            <w:r w:rsidR="002A6CA3">
              <w:rPr>
                <w:sz w:val="22"/>
                <w:szCs w:val="22"/>
              </w:rPr>
              <w:t>.2025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УпоЖП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Выписка из списка получателей субсидии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</w:tr>
      <w:tr w:rsidR="00A70A44" w:rsidRPr="00010E4B" w:rsidTr="002F6CD6">
        <w:trPr>
          <w:jc w:val="center"/>
        </w:trPr>
        <w:tc>
          <w:tcPr>
            <w:tcW w:w="1444" w:type="pct"/>
          </w:tcPr>
          <w:p w:rsidR="00945A03" w:rsidRPr="00010E4B" w:rsidRDefault="003D35EB" w:rsidP="001B26A9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Выдано гарантийное письмо</w:t>
            </w:r>
          </w:p>
        </w:tc>
        <w:tc>
          <w:tcPr>
            <w:tcW w:w="556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19.12</w:t>
            </w:r>
            <w:r w:rsidR="002A6CA3">
              <w:rPr>
                <w:sz w:val="22"/>
                <w:szCs w:val="22"/>
              </w:rPr>
              <w:t>.2025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УпоЖП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Гарантийное письмо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</w:tr>
      <w:tr w:rsidR="00A70A44" w:rsidRPr="00010E4B" w:rsidTr="002F6CD6">
        <w:trPr>
          <w:jc w:val="center"/>
        </w:trPr>
        <w:tc>
          <w:tcPr>
            <w:tcW w:w="1444" w:type="pct"/>
          </w:tcPr>
          <w:p w:rsidR="00945A03" w:rsidRPr="00010E4B" w:rsidRDefault="003D35EB" w:rsidP="001B26A9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Перечислена субсидия</w:t>
            </w:r>
          </w:p>
        </w:tc>
        <w:tc>
          <w:tcPr>
            <w:tcW w:w="556" w:type="pct"/>
          </w:tcPr>
          <w:p w:rsidR="00945A03" w:rsidRPr="00010E4B" w:rsidRDefault="00A70A44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25</w:t>
            </w:r>
            <w:r w:rsidR="003A41B8" w:rsidRPr="00010E4B">
              <w:rPr>
                <w:sz w:val="22"/>
                <w:szCs w:val="22"/>
              </w:rPr>
              <w:t>.1</w:t>
            </w:r>
            <w:r w:rsidRPr="00010E4B">
              <w:rPr>
                <w:sz w:val="22"/>
                <w:szCs w:val="22"/>
              </w:rPr>
              <w:t>2</w:t>
            </w:r>
            <w:r w:rsidR="002A6CA3">
              <w:rPr>
                <w:sz w:val="22"/>
                <w:szCs w:val="22"/>
              </w:rPr>
              <w:t>.2025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УпоЖП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Платежное поручение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</w:tr>
      <w:tr w:rsidR="00A70A44" w:rsidRPr="00010E4B" w:rsidTr="002F6CD6">
        <w:trPr>
          <w:jc w:val="center"/>
        </w:trPr>
        <w:tc>
          <w:tcPr>
            <w:tcW w:w="5000" w:type="pct"/>
            <w:gridSpan w:val="5"/>
            <w:shd w:val="clear" w:color="auto" w:fill="FFFFFF" w:themeFill="background1"/>
          </w:tcPr>
          <w:p w:rsidR="00232AC3" w:rsidRPr="00010E4B" w:rsidRDefault="00232AC3" w:rsidP="001B26A9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Мероприятие (результат) «Реализованы полномочия по обеспечению жилыми помещениями отдельных категорий граждан»</w:t>
            </w:r>
          </w:p>
        </w:tc>
      </w:tr>
      <w:tr w:rsidR="00A70A44" w:rsidRPr="00010E4B" w:rsidTr="002F6CD6">
        <w:trPr>
          <w:jc w:val="center"/>
        </w:trPr>
        <w:tc>
          <w:tcPr>
            <w:tcW w:w="1444" w:type="pct"/>
          </w:tcPr>
          <w:p w:rsidR="00945A03" w:rsidRPr="00010E4B" w:rsidRDefault="003D35EB" w:rsidP="003D35EB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Н</w:t>
            </w:r>
            <w:r w:rsidR="00945A03" w:rsidRPr="00010E4B">
              <w:rPr>
                <w:sz w:val="22"/>
                <w:szCs w:val="22"/>
              </w:rPr>
              <w:t>аправлен</w:t>
            </w:r>
            <w:r w:rsidRPr="00010E4B">
              <w:rPr>
                <w:sz w:val="22"/>
                <w:szCs w:val="22"/>
              </w:rPr>
              <w:t xml:space="preserve"> перечень</w:t>
            </w:r>
            <w:r w:rsidR="00945A03" w:rsidRPr="00010E4B">
              <w:rPr>
                <w:sz w:val="22"/>
                <w:szCs w:val="22"/>
              </w:rPr>
              <w:t xml:space="preserve"> граждан, изъявивших желание получить субсидию в планируемом году в Департамент строительства </w:t>
            </w:r>
            <w:r w:rsidR="003E6C14" w:rsidRPr="003E6C14">
              <w:rPr>
                <w:sz w:val="22"/>
                <w:szCs w:val="22"/>
              </w:rPr>
              <w:t>Ханты-Мансийского автономного округа - Югры</w:t>
            </w:r>
          </w:p>
        </w:tc>
        <w:tc>
          <w:tcPr>
            <w:tcW w:w="556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15.01</w:t>
            </w:r>
            <w:r w:rsidR="002A6CA3">
              <w:rPr>
                <w:sz w:val="22"/>
                <w:szCs w:val="22"/>
              </w:rPr>
              <w:t>.2025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УпоЖП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Перечень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</w:tr>
      <w:tr w:rsidR="00A70A44" w:rsidRPr="00010E4B" w:rsidTr="002F6CD6">
        <w:trPr>
          <w:jc w:val="center"/>
        </w:trPr>
        <w:tc>
          <w:tcPr>
            <w:tcW w:w="1444" w:type="pct"/>
          </w:tcPr>
          <w:p w:rsidR="00945A03" w:rsidRPr="00010E4B" w:rsidRDefault="003D35EB" w:rsidP="001B26A9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Доведена выписка из списка получателей субсидии до уполномоченного органа местного самоуправления</w:t>
            </w:r>
          </w:p>
        </w:tc>
        <w:tc>
          <w:tcPr>
            <w:tcW w:w="556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27.01</w:t>
            </w:r>
            <w:r w:rsidR="002A6CA3">
              <w:rPr>
                <w:sz w:val="22"/>
                <w:szCs w:val="22"/>
              </w:rPr>
              <w:t>.2025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УпоЖП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Выписка из списка получателей субсидии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</w:tr>
      <w:tr w:rsidR="00A70A44" w:rsidRPr="00010E4B" w:rsidTr="002F6CD6">
        <w:trPr>
          <w:jc w:val="center"/>
        </w:trPr>
        <w:tc>
          <w:tcPr>
            <w:tcW w:w="1444" w:type="pct"/>
          </w:tcPr>
          <w:p w:rsidR="00945A03" w:rsidRPr="00010E4B" w:rsidRDefault="003D35EB" w:rsidP="001B26A9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Выдано гарантийное письмо</w:t>
            </w:r>
          </w:p>
        </w:tc>
        <w:tc>
          <w:tcPr>
            <w:tcW w:w="556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19.12</w:t>
            </w:r>
            <w:r w:rsidR="002A6CA3">
              <w:rPr>
                <w:sz w:val="22"/>
                <w:szCs w:val="22"/>
              </w:rPr>
              <w:t>.2025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УпоЖП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Гарантийное письмо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</w:tr>
      <w:tr w:rsidR="00945A03" w:rsidRPr="00010E4B" w:rsidTr="002F6CD6">
        <w:trPr>
          <w:jc w:val="center"/>
        </w:trPr>
        <w:tc>
          <w:tcPr>
            <w:tcW w:w="1444" w:type="pct"/>
          </w:tcPr>
          <w:p w:rsidR="00945A03" w:rsidRPr="00010E4B" w:rsidRDefault="003D35EB" w:rsidP="001B26A9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Перечислена субсидия</w:t>
            </w:r>
          </w:p>
        </w:tc>
        <w:tc>
          <w:tcPr>
            <w:tcW w:w="556" w:type="pct"/>
          </w:tcPr>
          <w:p w:rsidR="00945A03" w:rsidRPr="00010E4B" w:rsidRDefault="00A70A44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25</w:t>
            </w:r>
            <w:r w:rsidR="00945A03" w:rsidRPr="00010E4B">
              <w:rPr>
                <w:sz w:val="22"/>
                <w:szCs w:val="22"/>
              </w:rPr>
              <w:t>.1</w:t>
            </w:r>
            <w:r w:rsidRPr="00010E4B">
              <w:rPr>
                <w:sz w:val="22"/>
                <w:szCs w:val="22"/>
              </w:rPr>
              <w:t>2</w:t>
            </w:r>
            <w:r w:rsidR="002A6CA3">
              <w:rPr>
                <w:sz w:val="22"/>
                <w:szCs w:val="22"/>
              </w:rPr>
              <w:t>.2025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  <w:highlight w:val="green"/>
              </w:rPr>
            </w:pPr>
            <w:r w:rsidRPr="00010E4B">
              <w:rPr>
                <w:sz w:val="22"/>
                <w:szCs w:val="22"/>
              </w:rPr>
              <w:t>УпоЖП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Платежное поручение</w:t>
            </w:r>
          </w:p>
        </w:tc>
        <w:tc>
          <w:tcPr>
            <w:tcW w:w="1000" w:type="pct"/>
          </w:tcPr>
          <w:p w:rsidR="00945A03" w:rsidRPr="00010E4B" w:rsidRDefault="00945A03" w:rsidP="001B26A9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</w:tr>
    </w:tbl>
    <w:p w:rsidR="00FB26ED" w:rsidRPr="00A70A44" w:rsidRDefault="00FB26ED" w:rsidP="00FB26ED">
      <w:pPr>
        <w:rPr>
          <w:sz w:val="26"/>
          <w:szCs w:val="26"/>
        </w:rPr>
      </w:pPr>
    </w:p>
    <w:p w:rsidR="002F6CD6" w:rsidRDefault="002F6CD6" w:rsidP="001B26A9">
      <w:pPr>
        <w:jc w:val="center"/>
        <w:rPr>
          <w:sz w:val="26"/>
          <w:szCs w:val="26"/>
        </w:rPr>
        <w:sectPr w:rsidR="002F6CD6" w:rsidSect="00E2793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1D142F" w:rsidRDefault="001D142F" w:rsidP="001B26A9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Паспорт</w:t>
      </w:r>
    </w:p>
    <w:p w:rsidR="001D142F" w:rsidRDefault="001D142F" w:rsidP="001B26A9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:rsidR="001D142F" w:rsidRPr="00010E4B" w:rsidRDefault="001D142F" w:rsidP="001B26A9">
      <w:pPr>
        <w:shd w:val="clear" w:color="auto" w:fill="FFFFFF"/>
        <w:jc w:val="center"/>
        <w:outlineLvl w:val="2"/>
        <w:rPr>
          <w:sz w:val="26"/>
          <w:szCs w:val="26"/>
        </w:rPr>
      </w:pPr>
      <w:r w:rsidRPr="00010E4B">
        <w:rPr>
          <w:sz w:val="26"/>
          <w:szCs w:val="26"/>
        </w:rPr>
        <w:t>«</w:t>
      </w:r>
      <w:r w:rsidR="00071E27" w:rsidRPr="00010E4B">
        <w:rPr>
          <w:sz w:val="26"/>
          <w:szCs w:val="26"/>
        </w:rPr>
        <w:t>Обеспечение деятельности органов местного самоуправления города Когалыма</w:t>
      </w:r>
      <w:r w:rsidRPr="00010E4B">
        <w:rPr>
          <w:sz w:val="26"/>
          <w:szCs w:val="26"/>
        </w:rPr>
        <w:t>»</w:t>
      </w:r>
    </w:p>
    <w:p w:rsidR="001D142F" w:rsidRDefault="001D142F" w:rsidP="001D142F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1D142F" w:rsidRDefault="001D142F" w:rsidP="001D142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:rsidR="001D142F" w:rsidRDefault="001D142F" w:rsidP="001D142F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1D142F" w:rsidTr="001D142F">
        <w:tc>
          <w:tcPr>
            <w:tcW w:w="7847" w:type="dxa"/>
          </w:tcPr>
          <w:p w:rsidR="001D142F" w:rsidRPr="00EC61DF" w:rsidRDefault="001D142F" w:rsidP="001D142F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:rsidR="001B26A9" w:rsidRPr="00667D87" w:rsidRDefault="001B26A9" w:rsidP="001B26A9">
            <w:pPr>
              <w:outlineLvl w:val="2"/>
              <w:rPr>
                <w:sz w:val="22"/>
                <w:szCs w:val="22"/>
              </w:rPr>
            </w:pPr>
            <w:r w:rsidRPr="00667D87">
              <w:rPr>
                <w:sz w:val="22"/>
                <w:szCs w:val="22"/>
              </w:rPr>
              <w:t>Краева Ольга Витальевна, начальник ОАиГ;</w:t>
            </w:r>
          </w:p>
          <w:p w:rsidR="001D142F" w:rsidRPr="00EC61DF" w:rsidRDefault="001B26A9" w:rsidP="001B26A9">
            <w:pPr>
              <w:outlineLvl w:val="2"/>
              <w:rPr>
                <w:sz w:val="22"/>
                <w:szCs w:val="22"/>
              </w:rPr>
            </w:pPr>
            <w:r w:rsidRPr="00667D87">
              <w:rPr>
                <w:sz w:val="22"/>
                <w:szCs w:val="22"/>
              </w:rPr>
              <w:t>Россолова Анастасия Валерьевна, начальник УпоЖП</w:t>
            </w:r>
          </w:p>
        </w:tc>
      </w:tr>
      <w:tr w:rsidR="001D142F" w:rsidTr="001D142F">
        <w:tc>
          <w:tcPr>
            <w:tcW w:w="7847" w:type="dxa"/>
          </w:tcPr>
          <w:p w:rsidR="001D142F" w:rsidRPr="00EC61DF" w:rsidRDefault="001D142F" w:rsidP="001D142F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:rsidR="001D142F" w:rsidRPr="00EC61DF" w:rsidRDefault="001D142F" w:rsidP="001D142F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жилищной сферы в городе Когалыме»</w:t>
            </w:r>
          </w:p>
        </w:tc>
      </w:tr>
    </w:tbl>
    <w:p w:rsidR="001D142F" w:rsidRDefault="001D142F" w:rsidP="001D142F">
      <w:pPr>
        <w:shd w:val="clear" w:color="auto" w:fill="FFFFFF"/>
        <w:outlineLvl w:val="2"/>
        <w:rPr>
          <w:sz w:val="26"/>
          <w:szCs w:val="26"/>
        </w:rPr>
      </w:pPr>
    </w:p>
    <w:p w:rsidR="000E170A" w:rsidRDefault="000E170A" w:rsidP="000E170A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p w:rsidR="002F6CD6" w:rsidRDefault="002F6CD6" w:rsidP="000E170A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2"/>
        <w:gridCol w:w="1378"/>
        <w:gridCol w:w="1327"/>
        <w:gridCol w:w="1165"/>
        <w:gridCol w:w="875"/>
        <w:gridCol w:w="1177"/>
        <w:gridCol w:w="946"/>
        <w:gridCol w:w="891"/>
        <w:gridCol w:w="947"/>
        <w:gridCol w:w="2559"/>
        <w:gridCol w:w="1949"/>
      </w:tblGrid>
      <w:tr w:rsidR="000E170A" w:rsidRPr="002F6CD6" w:rsidTr="000E170A">
        <w:trPr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№ 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Уровень показателя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Единица измерения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Базовое значение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Значение показателя по годам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Ответственный за достижение показателя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Информационная система</w:t>
            </w:r>
          </w:p>
        </w:tc>
      </w:tr>
      <w:tr w:rsidR="000E170A" w:rsidRPr="002F6CD6" w:rsidTr="000E170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rPr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значение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год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2025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2F6CD6">
              <w:rPr>
                <w:lang w:eastAsia="en-US"/>
              </w:rPr>
              <w:t>2026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2027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2028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rPr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E170A" w:rsidRPr="002F6CD6" w:rsidTr="000E170A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4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10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12</w:t>
            </w:r>
          </w:p>
        </w:tc>
      </w:tr>
      <w:tr w:rsidR="000E170A" w:rsidRPr="002F6CD6" w:rsidTr="000E170A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1.</w:t>
            </w:r>
          </w:p>
        </w:tc>
        <w:tc>
          <w:tcPr>
            <w:tcW w:w="151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Задача «Наименование» -</w:t>
            </w:r>
          </w:p>
        </w:tc>
      </w:tr>
      <w:tr w:rsidR="000E170A" w:rsidRPr="002F6CD6" w:rsidTr="000E170A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F6CD6">
              <w:rPr>
                <w:lang w:eastAsia="en-US"/>
              </w:rPr>
              <w:t>1.1.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F6CD6">
              <w:rPr>
                <w:lang w:eastAsia="en-US"/>
              </w:rPr>
              <w:t>Наименование показателя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</w:tr>
    </w:tbl>
    <w:p w:rsidR="000E170A" w:rsidRDefault="000E170A" w:rsidP="000E170A">
      <w:pPr>
        <w:rPr>
          <w:sz w:val="26"/>
          <w:szCs w:val="26"/>
        </w:rPr>
      </w:pPr>
    </w:p>
    <w:p w:rsidR="000E170A" w:rsidRDefault="000E170A" w:rsidP="001D142F">
      <w:pPr>
        <w:jc w:val="center"/>
        <w:rPr>
          <w:sz w:val="26"/>
          <w:szCs w:val="26"/>
        </w:rPr>
      </w:pPr>
    </w:p>
    <w:p w:rsidR="000E170A" w:rsidRDefault="000E170A" w:rsidP="000E170A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p w:rsidR="002F6CD6" w:rsidRDefault="002F6CD6" w:rsidP="000E170A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1864"/>
        <w:gridCol w:w="1378"/>
        <w:gridCol w:w="1202"/>
        <w:gridCol w:w="829"/>
        <w:gridCol w:w="835"/>
        <w:gridCol w:w="851"/>
        <w:gridCol w:w="832"/>
        <w:gridCol w:w="822"/>
        <w:gridCol w:w="788"/>
        <w:gridCol w:w="939"/>
        <w:gridCol w:w="819"/>
        <w:gridCol w:w="854"/>
        <w:gridCol w:w="826"/>
        <w:gridCol w:w="882"/>
        <w:gridCol w:w="1425"/>
      </w:tblGrid>
      <w:tr w:rsidR="000E170A" w:rsidRPr="002F6CD6" w:rsidTr="000E170A">
        <w:trPr>
          <w:jc w:val="center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№ п/п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Уровень показателя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Единица измерения</w:t>
            </w:r>
          </w:p>
        </w:tc>
        <w:tc>
          <w:tcPr>
            <w:tcW w:w="295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Плановые значения по кварталам/месяцам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На конец 2025 года</w:t>
            </w:r>
          </w:p>
        </w:tc>
      </w:tr>
      <w:tr w:rsidR="000E170A" w:rsidRPr="002F6CD6" w:rsidTr="000E170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2F6CD6" w:rsidRDefault="000E170A">
            <w:pPr>
              <w:rPr>
                <w:lang w:eastAsia="en-US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фев.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март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апр.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май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июнь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июль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авг.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сент.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окт.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нояб.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0E170A" w:rsidRPr="002F6CD6" w:rsidTr="000E170A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16</w:t>
            </w:r>
          </w:p>
        </w:tc>
      </w:tr>
      <w:tr w:rsidR="000E170A" w:rsidRPr="002F6CD6" w:rsidTr="000E170A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1.</w:t>
            </w:r>
          </w:p>
        </w:tc>
        <w:tc>
          <w:tcPr>
            <w:tcW w:w="482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Наименование задачи -</w:t>
            </w:r>
          </w:p>
        </w:tc>
      </w:tr>
      <w:tr w:rsidR="000E170A" w:rsidRPr="002F6CD6" w:rsidTr="000E170A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1.1.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F6CD6">
              <w:rPr>
                <w:lang w:eastAsia="en-US"/>
              </w:rPr>
              <w:t>(наименование показателя)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2F6CD6" w:rsidRDefault="000E170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F6CD6">
              <w:rPr>
                <w:lang w:eastAsia="en-US"/>
              </w:rPr>
              <w:t>-</w:t>
            </w:r>
          </w:p>
        </w:tc>
      </w:tr>
    </w:tbl>
    <w:p w:rsidR="002F6CD6" w:rsidRDefault="002F6CD6" w:rsidP="001D142F">
      <w:pPr>
        <w:jc w:val="center"/>
        <w:rPr>
          <w:sz w:val="26"/>
          <w:szCs w:val="26"/>
        </w:rPr>
        <w:sectPr w:rsidR="002F6CD6" w:rsidSect="002F6CD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1D142F" w:rsidRDefault="001D142F" w:rsidP="001D142F">
      <w:pPr>
        <w:jc w:val="center"/>
        <w:rPr>
          <w:sz w:val="26"/>
          <w:szCs w:val="26"/>
        </w:rPr>
      </w:pPr>
      <w:r w:rsidRPr="005835BC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p w:rsidR="002F6CD6" w:rsidRPr="005835BC" w:rsidRDefault="002F6CD6" w:rsidP="001D142F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22"/>
        <w:gridCol w:w="3102"/>
        <w:gridCol w:w="1689"/>
        <w:gridCol w:w="1281"/>
        <w:gridCol w:w="1497"/>
        <w:gridCol w:w="1500"/>
        <w:gridCol w:w="1500"/>
        <w:gridCol w:w="1500"/>
        <w:gridCol w:w="1500"/>
        <w:gridCol w:w="1503"/>
      </w:tblGrid>
      <w:tr w:rsidR="001D142F" w:rsidRPr="00010E4B" w:rsidTr="008C41D4">
        <w:trPr>
          <w:jc w:val="center"/>
        </w:trPr>
        <w:tc>
          <w:tcPr>
            <w:tcW w:w="198" w:type="pct"/>
            <w:vMerge w:val="restart"/>
            <w:vAlign w:val="center"/>
          </w:tcPr>
          <w:p w:rsidR="001D142F" w:rsidRPr="00010E4B" w:rsidRDefault="001D142F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№ п/п</w:t>
            </w:r>
          </w:p>
        </w:tc>
        <w:tc>
          <w:tcPr>
            <w:tcW w:w="988" w:type="pct"/>
            <w:vMerge w:val="restart"/>
            <w:vAlign w:val="center"/>
          </w:tcPr>
          <w:p w:rsidR="001D142F" w:rsidRPr="00010E4B" w:rsidRDefault="001D142F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38" w:type="pct"/>
            <w:vMerge w:val="restart"/>
            <w:vAlign w:val="center"/>
          </w:tcPr>
          <w:p w:rsidR="001D142F" w:rsidRPr="00010E4B" w:rsidRDefault="001D142F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8" w:type="pct"/>
            <w:vMerge w:val="restart"/>
            <w:vAlign w:val="center"/>
          </w:tcPr>
          <w:p w:rsidR="001D142F" w:rsidRPr="00010E4B" w:rsidRDefault="001D142F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5" w:type="pct"/>
            <w:gridSpan w:val="2"/>
            <w:vAlign w:val="center"/>
          </w:tcPr>
          <w:p w:rsidR="001D142F" w:rsidRPr="00010E4B" w:rsidRDefault="001D142F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3" w:type="pct"/>
            <w:gridSpan w:val="4"/>
            <w:vAlign w:val="center"/>
          </w:tcPr>
          <w:p w:rsidR="001D142F" w:rsidRPr="00010E4B" w:rsidRDefault="001D142F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1D142F" w:rsidRPr="00010E4B" w:rsidTr="008C41D4">
        <w:trPr>
          <w:jc w:val="center"/>
        </w:trPr>
        <w:tc>
          <w:tcPr>
            <w:tcW w:w="198" w:type="pct"/>
            <w:vMerge/>
            <w:vAlign w:val="center"/>
          </w:tcPr>
          <w:p w:rsidR="001D142F" w:rsidRPr="00010E4B" w:rsidRDefault="001D142F" w:rsidP="004C21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pct"/>
            <w:vMerge/>
            <w:vAlign w:val="center"/>
          </w:tcPr>
          <w:p w:rsidR="001D142F" w:rsidRPr="00010E4B" w:rsidRDefault="001D142F" w:rsidP="004C21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vAlign w:val="center"/>
          </w:tcPr>
          <w:p w:rsidR="001D142F" w:rsidRPr="00010E4B" w:rsidRDefault="001D142F" w:rsidP="004C21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:rsidR="001D142F" w:rsidRPr="00010E4B" w:rsidRDefault="001D142F" w:rsidP="004C21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значение</w:t>
            </w:r>
          </w:p>
        </w:tc>
        <w:tc>
          <w:tcPr>
            <w:tcW w:w="47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год</w:t>
            </w:r>
          </w:p>
        </w:tc>
        <w:tc>
          <w:tcPr>
            <w:tcW w:w="47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2025</w:t>
            </w:r>
          </w:p>
        </w:tc>
        <w:tc>
          <w:tcPr>
            <w:tcW w:w="47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2026</w:t>
            </w:r>
          </w:p>
        </w:tc>
        <w:tc>
          <w:tcPr>
            <w:tcW w:w="47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2027</w:t>
            </w:r>
          </w:p>
        </w:tc>
        <w:tc>
          <w:tcPr>
            <w:tcW w:w="479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2028</w:t>
            </w:r>
          </w:p>
        </w:tc>
      </w:tr>
      <w:tr w:rsidR="001D142F" w:rsidRPr="00010E4B" w:rsidTr="008C41D4">
        <w:trPr>
          <w:trHeight w:val="155"/>
          <w:jc w:val="center"/>
        </w:trPr>
        <w:tc>
          <w:tcPr>
            <w:tcW w:w="19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1</w:t>
            </w:r>
          </w:p>
        </w:tc>
        <w:tc>
          <w:tcPr>
            <w:tcW w:w="98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</w:t>
            </w:r>
          </w:p>
        </w:tc>
        <w:tc>
          <w:tcPr>
            <w:tcW w:w="53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3</w:t>
            </w:r>
          </w:p>
        </w:tc>
        <w:tc>
          <w:tcPr>
            <w:tcW w:w="40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4</w:t>
            </w:r>
          </w:p>
        </w:tc>
        <w:tc>
          <w:tcPr>
            <w:tcW w:w="477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5</w:t>
            </w:r>
          </w:p>
        </w:tc>
        <w:tc>
          <w:tcPr>
            <w:tcW w:w="47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6</w:t>
            </w:r>
          </w:p>
        </w:tc>
        <w:tc>
          <w:tcPr>
            <w:tcW w:w="47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7</w:t>
            </w:r>
          </w:p>
        </w:tc>
        <w:tc>
          <w:tcPr>
            <w:tcW w:w="47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8</w:t>
            </w:r>
          </w:p>
        </w:tc>
        <w:tc>
          <w:tcPr>
            <w:tcW w:w="478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9</w:t>
            </w:r>
          </w:p>
        </w:tc>
        <w:tc>
          <w:tcPr>
            <w:tcW w:w="479" w:type="pct"/>
            <w:vAlign w:val="center"/>
          </w:tcPr>
          <w:p w:rsidR="001D142F" w:rsidRPr="00010E4B" w:rsidRDefault="001D142F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10</w:t>
            </w:r>
          </w:p>
        </w:tc>
      </w:tr>
      <w:tr w:rsidR="00A45E43" w:rsidRPr="00010E4B" w:rsidTr="00A45E43">
        <w:trPr>
          <w:trHeight w:val="155"/>
          <w:jc w:val="center"/>
        </w:trPr>
        <w:tc>
          <w:tcPr>
            <w:tcW w:w="198" w:type="pct"/>
            <w:vAlign w:val="center"/>
          </w:tcPr>
          <w:p w:rsidR="00A45E43" w:rsidRPr="00010E4B" w:rsidRDefault="00A45E43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02" w:type="pct"/>
            <w:gridSpan w:val="9"/>
            <w:vAlign w:val="center"/>
          </w:tcPr>
          <w:p w:rsidR="00A45E43" w:rsidRPr="00010E4B" w:rsidRDefault="00A45E43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12A">
              <w:rPr>
                <w:sz w:val="22"/>
                <w:szCs w:val="22"/>
              </w:rPr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8C41D4" w:rsidRPr="00010E4B" w:rsidTr="003D1EEA">
        <w:trPr>
          <w:trHeight w:val="155"/>
          <w:jc w:val="center"/>
        </w:trPr>
        <w:tc>
          <w:tcPr>
            <w:tcW w:w="5000" w:type="pct"/>
            <w:gridSpan w:val="10"/>
          </w:tcPr>
          <w:p w:rsidR="008C41D4" w:rsidRPr="00010E4B" w:rsidRDefault="008C41D4" w:rsidP="004C21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Обеспечение выполнения полномочий и функций, возложенных на должностных лиц ОАиГ города Когалыма</w:t>
            </w:r>
          </w:p>
        </w:tc>
      </w:tr>
      <w:tr w:rsidR="008C41D4" w:rsidRPr="00010E4B" w:rsidTr="008C41D4">
        <w:trPr>
          <w:jc w:val="center"/>
        </w:trPr>
        <w:tc>
          <w:tcPr>
            <w:tcW w:w="198" w:type="pct"/>
          </w:tcPr>
          <w:p w:rsidR="008C41D4" w:rsidRPr="00010E4B" w:rsidRDefault="008C41D4" w:rsidP="004C218E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1.</w:t>
            </w:r>
          </w:p>
        </w:tc>
        <w:tc>
          <w:tcPr>
            <w:tcW w:w="988" w:type="pct"/>
          </w:tcPr>
          <w:p w:rsidR="008C41D4" w:rsidRPr="00010E4B" w:rsidRDefault="008C41D4" w:rsidP="004C218E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Обеспечено функционирование ОАиГ</w:t>
            </w:r>
          </w:p>
        </w:tc>
        <w:tc>
          <w:tcPr>
            <w:tcW w:w="538" w:type="pct"/>
          </w:tcPr>
          <w:p w:rsidR="008C41D4" w:rsidRPr="00010E4B" w:rsidRDefault="008C41D4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08" w:type="pct"/>
            <w:vAlign w:val="center"/>
          </w:tcPr>
          <w:p w:rsidR="008C41D4" w:rsidRPr="00010E4B" w:rsidRDefault="008C41D4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7" w:type="pct"/>
            <w:vAlign w:val="center"/>
          </w:tcPr>
          <w:p w:rsidR="008C41D4" w:rsidRPr="00010E4B" w:rsidRDefault="008C41D4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vAlign w:val="center"/>
          </w:tcPr>
          <w:p w:rsidR="008C41D4" w:rsidRPr="00010E4B" w:rsidRDefault="00B2110C" w:rsidP="004C21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vAlign w:val="center"/>
          </w:tcPr>
          <w:p w:rsidR="008C41D4" w:rsidRPr="00010E4B" w:rsidRDefault="008C41D4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vAlign w:val="center"/>
          </w:tcPr>
          <w:p w:rsidR="008C41D4" w:rsidRPr="00010E4B" w:rsidRDefault="008C41D4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vAlign w:val="center"/>
          </w:tcPr>
          <w:p w:rsidR="008C41D4" w:rsidRPr="00010E4B" w:rsidRDefault="008C41D4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vAlign w:val="center"/>
          </w:tcPr>
          <w:p w:rsidR="008C41D4" w:rsidRPr="00010E4B" w:rsidRDefault="008C41D4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</w:tr>
      <w:tr w:rsidR="008C41D4" w:rsidRPr="00010E4B" w:rsidTr="008C41D4">
        <w:trPr>
          <w:jc w:val="center"/>
        </w:trPr>
        <w:tc>
          <w:tcPr>
            <w:tcW w:w="5000" w:type="pct"/>
            <w:gridSpan w:val="10"/>
          </w:tcPr>
          <w:p w:rsidR="008C41D4" w:rsidRPr="00010E4B" w:rsidRDefault="008C41D4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Обеспечение выполнения полномочий и функций, возложенных на должностных лиц УпоЖП города Когалыма</w:t>
            </w:r>
          </w:p>
        </w:tc>
      </w:tr>
      <w:tr w:rsidR="008C41D4" w:rsidRPr="00010E4B" w:rsidTr="008C41D4">
        <w:trPr>
          <w:jc w:val="center"/>
        </w:trPr>
        <w:tc>
          <w:tcPr>
            <w:tcW w:w="198" w:type="pct"/>
          </w:tcPr>
          <w:p w:rsidR="008C41D4" w:rsidRPr="00010E4B" w:rsidRDefault="008C41D4" w:rsidP="004C218E">
            <w:pPr>
              <w:rPr>
                <w:sz w:val="22"/>
                <w:szCs w:val="22"/>
              </w:rPr>
            </w:pPr>
          </w:p>
        </w:tc>
        <w:tc>
          <w:tcPr>
            <w:tcW w:w="988" w:type="pct"/>
          </w:tcPr>
          <w:p w:rsidR="008C41D4" w:rsidRPr="00010E4B" w:rsidRDefault="008C41D4" w:rsidP="004C218E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Обеспечено функционирование УпоЖП</w:t>
            </w:r>
          </w:p>
        </w:tc>
        <w:tc>
          <w:tcPr>
            <w:tcW w:w="538" w:type="pct"/>
          </w:tcPr>
          <w:p w:rsidR="008C41D4" w:rsidRPr="00010E4B" w:rsidRDefault="008C41D4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08" w:type="pct"/>
            <w:vAlign w:val="center"/>
          </w:tcPr>
          <w:p w:rsidR="008C41D4" w:rsidRPr="00010E4B" w:rsidRDefault="00881E6B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7" w:type="pct"/>
            <w:vAlign w:val="center"/>
          </w:tcPr>
          <w:p w:rsidR="008C41D4" w:rsidRPr="00010E4B" w:rsidRDefault="00881E6B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vAlign w:val="center"/>
          </w:tcPr>
          <w:p w:rsidR="008C41D4" w:rsidRPr="00010E4B" w:rsidRDefault="00881E6B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vAlign w:val="center"/>
          </w:tcPr>
          <w:p w:rsidR="008C41D4" w:rsidRPr="00010E4B" w:rsidRDefault="00881E6B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vAlign w:val="center"/>
          </w:tcPr>
          <w:p w:rsidR="008C41D4" w:rsidRPr="00010E4B" w:rsidRDefault="00881E6B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vAlign w:val="center"/>
          </w:tcPr>
          <w:p w:rsidR="008C41D4" w:rsidRPr="00010E4B" w:rsidRDefault="00881E6B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vAlign w:val="center"/>
          </w:tcPr>
          <w:p w:rsidR="008C41D4" w:rsidRPr="00010E4B" w:rsidRDefault="00881E6B" w:rsidP="004C218E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-</w:t>
            </w:r>
          </w:p>
        </w:tc>
      </w:tr>
    </w:tbl>
    <w:p w:rsidR="004C218E" w:rsidRDefault="004C218E" w:rsidP="001D142F">
      <w:pPr>
        <w:jc w:val="center"/>
        <w:rPr>
          <w:sz w:val="26"/>
          <w:szCs w:val="26"/>
        </w:rPr>
      </w:pPr>
    </w:p>
    <w:p w:rsidR="001D142F" w:rsidRDefault="001D142F" w:rsidP="001D142F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:rsidR="001D142F" w:rsidRDefault="001D142F" w:rsidP="001D142F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356"/>
        <w:gridCol w:w="1134"/>
        <w:gridCol w:w="1134"/>
        <w:gridCol w:w="1134"/>
        <w:gridCol w:w="1134"/>
        <w:gridCol w:w="1134"/>
      </w:tblGrid>
      <w:tr w:rsidR="001D142F" w:rsidRPr="00010E4B" w:rsidTr="001D142F">
        <w:trPr>
          <w:jc w:val="center"/>
        </w:trPr>
        <w:tc>
          <w:tcPr>
            <w:tcW w:w="562" w:type="dxa"/>
            <w:vMerge w:val="restart"/>
          </w:tcPr>
          <w:p w:rsidR="001D142F" w:rsidRPr="00010E4B" w:rsidRDefault="001D142F" w:rsidP="001D142F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№ п/п</w:t>
            </w:r>
          </w:p>
        </w:tc>
        <w:tc>
          <w:tcPr>
            <w:tcW w:w="9356" w:type="dxa"/>
            <w:vMerge w:val="restart"/>
            <w:vAlign w:val="center"/>
          </w:tcPr>
          <w:p w:rsidR="001D142F" w:rsidRPr="00010E4B" w:rsidRDefault="001D142F" w:rsidP="00881E6B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670" w:type="dxa"/>
            <w:gridSpan w:val="5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1D142F" w:rsidRPr="00010E4B" w:rsidTr="001D142F">
        <w:trPr>
          <w:trHeight w:val="92"/>
          <w:jc w:val="center"/>
        </w:trPr>
        <w:tc>
          <w:tcPr>
            <w:tcW w:w="562" w:type="dxa"/>
            <w:vMerge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vMerge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  <w:lang w:val="en-US"/>
              </w:rPr>
              <w:t>2025</w:t>
            </w:r>
          </w:p>
        </w:tc>
        <w:tc>
          <w:tcPr>
            <w:tcW w:w="1134" w:type="dxa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  <w:lang w:val="en-US"/>
              </w:rPr>
              <w:t>2026</w:t>
            </w:r>
          </w:p>
        </w:tc>
        <w:tc>
          <w:tcPr>
            <w:tcW w:w="1134" w:type="dxa"/>
            <w:vAlign w:val="center"/>
          </w:tcPr>
          <w:p w:rsidR="001D142F" w:rsidRPr="00010E4B" w:rsidRDefault="001D142F" w:rsidP="001D142F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  <w:lang w:val="en-US"/>
              </w:rPr>
              <w:t>2028</w:t>
            </w:r>
          </w:p>
        </w:tc>
        <w:tc>
          <w:tcPr>
            <w:tcW w:w="1134" w:type="dxa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Всего</w:t>
            </w:r>
          </w:p>
        </w:tc>
      </w:tr>
      <w:tr w:rsidR="001D142F" w:rsidRPr="00010E4B" w:rsidTr="001D142F">
        <w:trPr>
          <w:jc w:val="center"/>
        </w:trPr>
        <w:tc>
          <w:tcPr>
            <w:tcW w:w="562" w:type="dxa"/>
          </w:tcPr>
          <w:p w:rsidR="001D142F" w:rsidRPr="00010E4B" w:rsidRDefault="001D142F" w:rsidP="001D142F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1D142F" w:rsidRPr="00010E4B" w:rsidRDefault="001D142F" w:rsidP="001D142F">
            <w:pPr>
              <w:jc w:val="center"/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6</w:t>
            </w:r>
          </w:p>
        </w:tc>
      </w:tr>
      <w:tr w:rsidR="008126A1" w:rsidRPr="00010E4B" w:rsidTr="00DE514B">
        <w:trPr>
          <w:jc w:val="center"/>
        </w:trPr>
        <w:tc>
          <w:tcPr>
            <w:tcW w:w="562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  <w:vAlign w:val="center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1134" w:type="dxa"/>
          </w:tcPr>
          <w:p w:rsidR="008126A1" w:rsidRPr="00411D1A" w:rsidRDefault="008126A1" w:rsidP="008126A1">
            <w:pPr>
              <w:jc w:val="center"/>
            </w:pPr>
            <w:r w:rsidRPr="00411D1A">
              <w:t>30 227,80</w:t>
            </w:r>
          </w:p>
        </w:tc>
        <w:tc>
          <w:tcPr>
            <w:tcW w:w="1134" w:type="dxa"/>
          </w:tcPr>
          <w:p w:rsidR="008126A1" w:rsidRPr="00411D1A" w:rsidRDefault="008126A1" w:rsidP="008126A1">
            <w:pPr>
              <w:jc w:val="center"/>
            </w:pPr>
            <w:r w:rsidRPr="00411D1A">
              <w:t>31 111,10</w:t>
            </w:r>
          </w:p>
        </w:tc>
        <w:tc>
          <w:tcPr>
            <w:tcW w:w="1134" w:type="dxa"/>
          </w:tcPr>
          <w:p w:rsidR="008126A1" w:rsidRPr="00411D1A" w:rsidRDefault="008126A1" w:rsidP="008126A1">
            <w:pPr>
              <w:jc w:val="center"/>
            </w:pPr>
            <w:r w:rsidRPr="00411D1A">
              <w:t>31 155,30</w:t>
            </w:r>
          </w:p>
        </w:tc>
        <w:tc>
          <w:tcPr>
            <w:tcW w:w="1134" w:type="dxa"/>
          </w:tcPr>
          <w:p w:rsidR="008126A1" w:rsidRPr="00411D1A" w:rsidRDefault="008126A1" w:rsidP="008126A1">
            <w:pPr>
              <w:jc w:val="center"/>
            </w:pPr>
            <w:r w:rsidRPr="00411D1A">
              <w:t>31 155,30</w:t>
            </w:r>
          </w:p>
        </w:tc>
        <w:tc>
          <w:tcPr>
            <w:tcW w:w="1134" w:type="dxa"/>
          </w:tcPr>
          <w:p w:rsidR="008126A1" w:rsidRDefault="008126A1" w:rsidP="008126A1">
            <w:pPr>
              <w:jc w:val="center"/>
            </w:pPr>
            <w:r w:rsidRPr="00411D1A">
              <w:t>123 649,50</w:t>
            </w:r>
          </w:p>
        </w:tc>
      </w:tr>
      <w:tr w:rsidR="008126A1" w:rsidRPr="00010E4B" w:rsidTr="00DE514B">
        <w:trPr>
          <w:jc w:val="center"/>
        </w:trPr>
        <w:tc>
          <w:tcPr>
            <w:tcW w:w="562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134" w:type="dxa"/>
          </w:tcPr>
          <w:p w:rsidR="008126A1" w:rsidRPr="002B4FC7" w:rsidRDefault="008126A1" w:rsidP="008126A1">
            <w:pPr>
              <w:jc w:val="center"/>
            </w:pPr>
            <w:r w:rsidRPr="002B4FC7">
              <w:t>30 227,80</w:t>
            </w:r>
          </w:p>
        </w:tc>
        <w:tc>
          <w:tcPr>
            <w:tcW w:w="1134" w:type="dxa"/>
          </w:tcPr>
          <w:p w:rsidR="008126A1" w:rsidRPr="002B4FC7" w:rsidRDefault="008126A1" w:rsidP="008126A1">
            <w:pPr>
              <w:jc w:val="center"/>
            </w:pPr>
            <w:r w:rsidRPr="002B4FC7">
              <w:t>31 111,10</w:t>
            </w:r>
          </w:p>
        </w:tc>
        <w:tc>
          <w:tcPr>
            <w:tcW w:w="1134" w:type="dxa"/>
          </w:tcPr>
          <w:p w:rsidR="008126A1" w:rsidRPr="002B4FC7" w:rsidRDefault="008126A1" w:rsidP="008126A1">
            <w:pPr>
              <w:jc w:val="center"/>
            </w:pPr>
            <w:r w:rsidRPr="002B4FC7">
              <w:t>31 155,30</w:t>
            </w:r>
          </w:p>
        </w:tc>
        <w:tc>
          <w:tcPr>
            <w:tcW w:w="1134" w:type="dxa"/>
          </w:tcPr>
          <w:p w:rsidR="008126A1" w:rsidRPr="002B4FC7" w:rsidRDefault="008126A1" w:rsidP="008126A1">
            <w:pPr>
              <w:jc w:val="center"/>
            </w:pPr>
            <w:r w:rsidRPr="002B4FC7">
              <w:t>31 155,30</w:t>
            </w:r>
          </w:p>
        </w:tc>
        <w:tc>
          <w:tcPr>
            <w:tcW w:w="1134" w:type="dxa"/>
          </w:tcPr>
          <w:p w:rsidR="008126A1" w:rsidRDefault="008126A1" w:rsidP="008126A1">
            <w:pPr>
              <w:jc w:val="center"/>
            </w:pPr>
            <w:r w:rsidRPr="002B4FC7">
              <w:t>123 649,50</w:t>
            </w:r>
          </w:p>
        </w:tc>
      </w:tr>
      <w:tr w:rsidR="008126A1" w:rsidRPr="00010E4B" w:rsidTr="00DE514B">
        <w:trPr>
          <w:jc w:val="center"/>
        </w:trPr>
        <w:tc>
          <w:tcPr>
            <w:tcW w:w="562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1.</w:t>
            </w:r>
          </w:p>
        </w:tc>
        <w:tc>
          <w:tcPr>
            <w:tcW w:w="9356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Мероприятие (результат) «Обеспечено функционирование ОАиГ», всего, в том числе:</w:t>
            </w:r>
          </w:p>
        </w:tc>
        <w:tc>
          <w:tcPr>
            <w:tcW w:w="1134" w:type="dxa"/>
          </w:tcPr>
          <w:p w:rsidR="008126A1" w:rsidRPr="00E62E99" w:rsidRDefault="008126A1" w:rsidP="008126A1">
            <w:pPr>
              <w:jc w:val="center"/>
            </w:pPr>
            <w:r w:rsidRPr="00E62E99">
              <w:t>10 620,00</w:t>
            </w:r>
          </w:p>
        </w:tc>
        <w:tc>
          <w:tcPr>
            <w:tcW w:w="1134" w:type="dxa"/>
          </w:tcPr>
          <w:p w:rsidR="008126A1" w:rsidRPr="00E62E99" w:rsidRDefault="008126A1" w:rsidP="008126A1">
            <w:pPr>
              <w:jc w:val="center"/>
            </w:pPr>
            <w:r w:rsidRPr="00E62E99">
              <w:t>10 927,20</w:t>
            </w:r>
          </w:p>
        </w:tc>
        <w:tc>
          <w:tcPr>
            <w:tcW w:w="1134" w:type="dxa"/>
          </w:tcPr>
          <w:p w:rsidR="008126A1" w:rsidRPr="00E62E99" w:rsidRDefault="008126A1" w:rsidP="008126A1">
            <w:pPr>
              <w:jc w:val="center"/>
            </w:pPr>
            <w:r w:rsidRPr="00E62E99">
              <w:t>10 927,20</w:t>
            </w:r>
          </w:p>
        </w:tc>
        <w:tc>
          <w:tcPr>
            <w:tcW w:w="1134" w:type="dxa"/>
          </w:tcPr>
          <w:p w:rsidR="008126A1" w:rsidRPr="00E62E99" w:rsidRDefault="008126A1" w:rsidP="008126A1">
            <w:pPr>
              <w:jc w:val="center"/>
            </w:pPr>
            <w:r w:rsidRPr="00E62E99">
              <w:t>10 927,20</w:t>
            </w:r>
          </w:p>
        </w:tc>
        <w:tc>
          <w:tcPr>
            <w:tcW w:w="1134" w:type="dxa"/>
          </w:tcPr>
          <w:p w:rsidR="008126A1" w:rsidRDefault="008126A1" w:rsidP="008126A1">
            <w:pPr>
              <w:jc w:val="center"/>
            </w:pPr>
            <w:r w:rsidRPr="00E62E99">
              <w:t>43 401,60</w:t>
            </w:r>
          </w:p>
        </w:tc>
      </w:tr>
      <w:tr w:rsidR="008126A1" w:rsidRPr="00010E4B" w:rsidTr="00DE514B">
        <w:trPr>
          <w:jc w:val="center"/>
        </w:trPr>
        <w:tc>
          <w:tcPr>
            <w:tcW w:w="562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134" w:type="dxa"/>
          </w:tcPr>
          <w:p w:rsidR="008126A1" w:rsidRPr="00BF0BDF" w:rsidRDefault="008126A1" w:rsidP="008126A1">
            <w:pPr>
              <w:jc w:val="center"/>
            </w:pPr>
            <w:r w:rsidRPr="00BF0BDF">
              <w:t>10 620,00</w:t>
            </w:r>
          </w:p>
        </w:tc>
        <w:tc>
          <w:tcPr>
            <w:tcW w:w="1134" w:type="dxa"/>
          </w:tcPr>
          <w:p w:rsidR="008126A1" w:rsidRPr="00BF0BDF" w:rsidRDefault="008126A1" w:rsidP="008126A1">
            <w:pPr>
              <w:jc w:val="center"/>
            </w:pPr>
            <w:r w:rsidRPr="00BF0BDF">
              <w:t>10 927,20</w:t>
            </w:r>
          </w:p>
        </w:tc>
        <w:tc>
          <w:tcPr>
            <w:tcW w:w="1134" w:type="dxa"/>
          </w:tcPr>
          <w:p w:rsidR="008126A1" w:rsidRPr="00BF0BDF" w:rsidRDefault="008126A1" w:rsidP="008126A1">
            <w:pPr>
              <w:jc w:val="center"/>
            </w:pPr>
            <w:r w:rsidRPr="00BF0BDF">
              <w:t>10 927,20</w:t>
            </w:r>
          </w:p>
        </w:tc>
        <w:tc>
          <w:tcPr>
            <w:tcW w:w="1134" w:type="dxa"/>
          </w:tcPr>
          <w:p w:rsidR="008126A1" w:rsidRPr="00BF0BDF" w:rsidRDefault="008126A1" w:rsidP="008126A1">
            <w:pPr>
              <w:jc w:val="center"/>
            </w:pPr>
            <w:r w:rsidRPr="00BF0BDF">
              <w:t>10 927,20</w:t>
            </w:r>
          </w:p>
        </w:tc>
        <w:tc>
          <w:tcPr>
            <w:tcW w:w="1134" w:type="dxa"/>
          </w:tcPr>
          <w:p w:rsidR="008126A1" w:rsidRDefault="008126A1" w:rsidP="008126A1">
            <w:pPr>
              <w:jc w:val="center"/>
            </w:pPr>
            <w:r w:rsidRPr="00BF0BDF">
              <w:t>43 401,60</w:t>
            </w:r>
          </w:p>
        </w:tc>
      </w:tr>
      <w:tr w:rsidR="008126A1" w:rsidRPr="00010E4B" w:rsidTr="00DE514B">
        <w:trPr>
          <w:jc w:val="center"/>
        </w:trPr>
        <w:tc>
          <w:tcPr>
            <w:tcW w:w="562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2.</w:t>
            </w:r>
          </w:p>
        </w:tc>
        <w:tc>
          <w:tcPr>
            <w:tcW w:w="9356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Мероприятие (результат) «Обеспечено функционирование УпоЖП», всего, в том числе:</w:t>
            </w:r>
          </w:p>
        </w:tc>
        <w:tc>
          <w:tcPr>
            <w:tcW w:w="1134" w:type="dxa"/>
          </w:tcPr>
          <w:p w:rsidR="008126A1" w:rsidRPr="00D030C6" w:rsidRDefault="008126A1" w:rsidP="008126A1">
            <w:pPr>
              <w:jc w:val="center"/>
            </w:pPr>
            <w:r w:rsidRPr="00D030C6">
              <w:t>19 607,80</w:t>
            </w:r>
          </w:p>
        </w:tc>
        <w:tc>
          <w:tcPr>
            <w:tcW w:w="1134" w:type="dxa"/>
          </w:tcPr>
          <w:p w:rsidR="008126A1" w:rsidRPr="00D030C6" w:rsidRDefault="008126A1" w:rsidP="008126A1">
            <w:pPr>
              <w:jc w:val="center"/>
            </w:pPr>
            <w:r w:rsidRPr="00D030C6">
              <w:t>20 183,90</w:t>
            </w:r>
          </w:p>
        </w:tc>
        <w:tc>
          <w:tcPr>
            <w:tcW w:w="1134" w:type="dxa"/>
          </w:tcPr>
          <w:p w:rsidR="008126A1" w:rsidRPr="00D030C6" w:rsidRDefault="008126A1" w:rsidP="008126A1">
            <w:pPr>
              <w:jc w:val="center"/>
            </w:pPr>
            <w:r w:rsidRPr="00D030C6">
              <w:t>20 228,10</w:t>
            </w:r>
          </w:p>
        </w:tc>
        <w:tc>
          <w:tcPr>
            <w:tcW w:w="1134" w:type="dxa"/>
          </w:tcPr>
          <w:p w:rsidR="008126A1" w:rsidRPr="00D030C6" w:rsidRDefault="008126A1" w:rsidP="008126A1">
            <w:pPr>
              <w:jc w:val="center"/>
            </w:pPr>
            <w:r w:rsidRPr="00D030C6">
              <w:t>20 228,10</w:t>
            </w:r>
          </w:p>
        </w:tc>
        <w:tc>
          <w:tcPr>
            <w:tcW w:w="1134" w:type="dxa"/>
          </w:tcPr>
          <w:p w:rsidR="008126A1" w:rsidRDefault="008126A1" w:rsidP="008126A1">
            <w:pPr>
              <w:jc w:val="center"/>
            </w:pPr>
            <w:r w:rsidRPr="00D030C6">
              <w:t>80 247,90</w:t>
            </w:r>
          </w:p>
        </w:tc>
      </w:tr>
      <w:tr w:rsidR="008126A1" w:rsidRPr="00010E4B" w:rsidTr="00DE514B">
        <w:trPr>
          <w:jc w:val="center"/>
        </w:trPr>
        <w:tc>
          <w:tcPr>
            <w:tcW w:w="562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8126A1" w:rsidRPr="00010E4B" w:rsidRDefault="008126A1" w:rsidP="008126A1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134" w:type="dxa"/>
          </w:tcPr>
          <w:p w:rsidR="008126A1" w:rsidRPr="006020B6" w:rsidRDefault="008126A1" w:rsidP="008126A1">
            <w:pPr>
              <w:jc w:val="center"/>
            </w:pPr>
            <w:r w:rsidRPr="006020B6">
              <w:t>19 607,80</w:t>
            </w:r>
          </w:p>
        </w:tc>
        <w:tc>
          <w:tcPr>
            <w:tcW w:w="1134" w:type="dxa"/>
          </w:tcPr>
          <w:p w:rsidR="008126A1" w:rsidRPr="006020B6" w:rsidRDefault="008126A1" w:rsidP="008126A1">
            <w:pPr>
              <w:jc w:val="center"/>
            </w:pPr>
            <w:r w:rsidRPr="006020B6">
              <w:t>20 183,90</w:t>
            </w:r>
          </w:p>
        </w:tc>
        <w:tc>
          <w:tcPr>
            <w:tcW w:w="1134" w:type="dxa"/>
          </w:tcPr>
          <w:p w:rsidR="008126A1" w:rsidRPr="006020B6" w:rsidRDefault="008126A1" w:rsidP="008126A1">
            <w:pPr>
              <w:jc w:val="center"/>
            </w:pPr>
            <w:r w:rsidRPr="006020B6">
              <w:t>20 228,10</w:t>
            </w:r>
          </w:p>
        </w:tc>
        <w:tc>
          <w:tcPr>
            <w:tcW w:w="1134" w:type="dxa"/>
          </w:tcPr>
          <w:p w:rsidR="008126A1" w:rsidRPr="006020B6" w:rsidRDefault="008126A1" w:rsidP="008126A1">
            <w:pPr>
              <w:jc w:val="center"/>
            </w:pPr>
            <w:r w:rsidRPr="006020B6">
              <w:t>20 228,10</w:t>
            </w:r>
          </w:p>
        </w:tc>
        <w:tc>
          <w:tcPr>
            <w:tcW w:w="1134" w:type="dxa"/>
          </w:tcPr>
          <w:p w:rsidR="008126A1" w:rsidRDefault="008126A1" w:rsidP="008126A1">
            <w:pPr>
              <w:jc w:val="center"/>
            </w:pPr>
            <w:r w:rsidRPr="006020B6">
              <w:t>80 247,90</w:t>
            </w:r>
          </w:p>
        </w:tc>
      </w:tr>
    </w:tbl>
    <w:p w:rsidR="00DB3034" w:rsidRDefault="00DB3034" w:rsidP="001D142F">
      <w:pPr>
        <w:rPr>
          <w:sz w:val="26"/>
          <w:szCs w:val="26"/>
        </w:rPr>
        <w:sectPr w:rsidR="00DB3034" w:rsidSect="00DB303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0E170A" w:rsidRDefault="000E170A" w:rsidP="000E170A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5. План реализации комплекса процессных мероприятий в 2025 году</w:t>
      </w:r>
    </w:p>
    <w:p w:rsidR="000E170A" w:rsidRDefault="000E170A" w:rsidP="000E170A">
      <w:pPr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0E170A" w:rsidRPr="00DB3034" w:rsidTr="000E170A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Дата наступления контрольной точки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Вид подтверждающего документа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Информационная система</w:t>
            </w:r>
          </w:p>
        </w:tc>
      </w:tr>
      <w:tr w:rsidR="000E170A" w:rsidRPr="00DB3034" w:rsidTr="000E170A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5</w:t>
            </w:r>
          </w:p>
        </w:tc>
      </w:tr>
      <w:tr w:rsidR="000E170A" w:rsidRPr="00DB3034" w:rsidTr="000E170A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val="en-US" w:eastAsia="en-US"/>
              </w:rPr>
              <w:t>N</w:t>
            </w:r>
            <w:r w:rsidRPr="00DB3034">
              <w:rPr>
                <w:lang w:eastAsia="en-US"/>
              </w:rPr>
              <w:t>. Наименование задачи комплекса процессных мероприятий -</w:t>
            </w:r>
          </w:p>
        </w:tc>
      </w:tr>
      <w:tr w:rsidR="000E170A" w:rsidRPr="00DB3034" w:rsidTr="000E170A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rPr>
                <w:lang w:eastAsia="en-US"/>
              </w:rPr>
            </w:pPr>
            <w:r w:rsidRPr="00DB3034">
              <w:rPr>
                <w:lang w:eastAsia="en-US"/>
              </w:rPr>
              <w:t>Мероприятие (результат) «Наименование» 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</w:tr>
      <w:tr w:rsidR="000E170A" w:rsidRPr="00DB3034" w:rsidTr="000E170A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rPr>
                <w:lang w:eastAsia="en-US"/>
              </w:rPr>
            </w:pPr>
            <w:r w:rsidRPr="00DB3034">
              <w:rPr>
                <w:lang w:eastAsia="en-US"/>
              </w:rPr>
              <w:t>Контрольная точка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</w:tr>
      <w:tr w:rsidR="000E170A" w:rsidRPr="00DB3034" w:rsidTr="000E170A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rPr>
                <w:lang w:eastAsia="en-US"/>
              </w:rPr>
            </w:pPr>
            <w:r w:rsidRPr="00DB3034">
              <w:rPr>
                <w:lang w:eastAsia="en-US"/>
              </w:rPr>
              <w:t xml:space="preserve">Контрольная точка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>
            <w:pPr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</w:tr>
    </w:tbl>
    <w:p w:rsidR="00881E6B" w:rsidRDefault="00881E6B" w:rsidP="009D290C">
      <w:pPr>
        <w:widowControl w:val="0"/>
        <w:autoSpaceDE w:val="0"/>
        <w:autoSpaceDN w:val="0"/>
        <w:rPr>
          <w:sz w:val="26"/>
          <w:szCs w:val="26"/>
        </w:rPr>
      </w:pPr>
    </w:p>
    <w:p w:rsidR="00881E6B" w:rsidRDefault="00881E6B" w:rsidP="00881E6B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Паспорт </w:t>
      </w:r>
    </w:p>
    <w:p w:rsidR="00881E6B" w:rsidRPr="00C5312A" w:rsidRDefault="00881E6B" w:rsidP="00881E6B">
      <w:pPr>
        <w:shd w:val="clear" w:color="auto" w:fill="FFFFFF"/>
        <w:jc w:val="center"/>
        <w:outlineLvl w:val="2"/>
        <w:rPr>
          <w:sz w:val="26"/>
          <w:szCs w:val="26"/>
        </w:rPr>
      </w:pPr>
      <w:r w:rsidRPr="00C5312A">
        <w:rPr>
          <w:sz w:val="26"/>
          <w:szCs w:val="26"/>
        </w:rPr>
        <w:t>комплекса процессных мероприятий</w:t>
      </w:r>
    </w:p>
    <w:p w:rsidR="00881E6B" w:rsidRPr="00C5312A" w:rsidRDefault="00881E6B" w:rsidP="00881E6B">
      <w:pPr>
        <w:shd w:val="clear" w:color="auto" w:fill="FFFFFF"/>
        <w:jc w:val="center"/>
        <w:outlineLvl w:val="2"/>
        <w:rPr>
          <w:sz w:val="26"/>
          <w:szCs w:val="26"/>
        </w:rPr>
      </w:pPr>
      <w:r w:rsidRPr="00C5312A">
        <w:rPr>
          <w:sz w:val="26"/>
          <w:szCs w:val="26"/>
        </w:rPr>
        <w:t>«</w:t>
      </w:r>
      <w:r w:rsidR="00410A64" w:rsidRPr="00C5312A">
        <w:rPr>
          <w:sz w:val="26"/>
          <w:szCs w:val="26"/>
        </w:rPr>
        <w:t>Обеспечение деятельности муниципальных казенных учреждений города Когалыма</w:t>
      </w:r>
      <w:r w:rsidRPr="00C5312A">
        <w:rPr>
          <w:sz w:val="26"/>
          <w:szCs w:val="26"/>
        </w:rPr>
        <w:t>»</w:t>
      </w:r>
    </w:p>
    <w:p w:rsidR="00881E6B" w:rsidRPr="00C5312A" w:rsidRDefault="00881E6B" w:rsidP="00881E6B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881E6B" w:rsidRPr="00C5312A" w:rsidRDefault="00881E6B" w:rsidP="00881E6B">
      <w:pPr>
        <w:shd w:val="clear" w:color="auto" w:fill="FFFFFF"/>
        <w:jc w:val="center"/>
        <w:outlineLvl w:val="2"/>
        <w:rPr>
          <w:sz w:val="26"/>
          <w:szCs w:val="26"/>
        </w:rPr>
      </w:pPr>
      <w:r w:rsidRPr="00C5312A">
        <w:rPr>
          <w:sz w:val="26"/>
          <w:szCs w:val="26"/>
        </w:rPr>
        <w:t>Общие положения</w:t>
      </w:r>
    </w:p>
    <w:p w:rsidR="00881E6B" w:rsidRPr="00C5312A" w:rsidRDefault="00881E6B" w:rsidP="00881E6B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CF1603" w:rsidRPr="00C5312A" w:rsidTr="0067565D">
        <w:tc>
          <w:tcPr>
            <w:tcW w:w="7847" w:type="dxa"/>
          </w:tcPr>
          <w:p w:rsidR="00881E6B" w:rsidRPr="00C5312A" w:rsidRDefault="00881E6B" w:rsidP="0067565D">
            <w:pPr>
              <w:outlineLvl w:val="2"/>
              <w:rPr>
                <w:sz w:val="22"/>
                <w:szCs w:val="22"/>
              </w:rPr>
            </w:pPr>
            <w:r w:rsidRPr="00C5312A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:rsidR="00881E6B" w:rsidRPr="00C5312A" w:rsidRDefault="004C218E" w:rsidP="0067565D">
            <w:pPr>
              <w:outlineLvl w:val="2"/>
              <w:rPr>
                <w:sz w:val="22"/>
                <w:szCs w:val="22"/>
              </w:rPr>
            </w:pPr>
            <w:r w:rsidRPr="00C5312A">
              <w:rPr>
                <w:sz w:val="22"/>
                <w:szCs w:val="22"/>
              </w:rPr>
              <w:t xml:space="preserve">Кадыров Ильшат Рашидович, директор </w:t>
            </w:r>
            <w:r w:rsidR="00881E6B" w:rsidRPr="00C5312A">
              <w:rPr>
                <w:sz w:val="22"/>
                <w:szCs w:val="22"/>
              </w:rPr>
              <w:t>МКУ «УКС и ЖКК г. Когалыма»</w:t>
            </w:r>
          </w:p>
        </w:tc>
      </w:tr>
      <w:tr w:rsidR="00881E6B" w:rsidRPr="00C5312A" w:rsidTr="0067565D">
        <w:tc>
          <w:tcPr>
            <w:tcW w:w="7847" w:type="dxa"/>
          </w:tcPr>
          <w:p w:rsidR="00881E6B" w:rsidRPr="00C5312A" w:rsidRDefault="00881E6B" w:rsidP="0067565D">
            <w:pPr>
              <w:outlineLvl w:val="2"/>
              <w:rPr>
                <w:sz w:val="22"/>
                <w:szCs w:val="22"/>
              </w:rPr>
            </w:pPr>
            <w:r w:rsidRPr="00C5312A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:rsidR="00881E6B" w:rsidRPr="00C5312A" w:rsidRDefault="00881E6B" w:rsidP="0067565D">
            <w:pPr>
              <w:outlineLvl w:val="2"/>
              <w:rPr>
                <w:sz w:val="22"/>
                <w:szCs w:val="22"/>
              </w:rPr>
            </w:pPr>
            <w:r w:rsidRPr="00C5312A">
              <w:rPr>
                <w:sz w:val="22"/>
                <w:szCs w:val="22"/>
              </w:rPr>
              <w:t>Муниципальная программа «Развитие жилищной сферы в городе Когалыме»</w:t>
            </w:r>
          </w:p>
        </w:tc>
      </w:tr>
    </w:tbl>
    <w:p w:rsidR="00881E6B" w:rsidRDefault="00881E6B" w:rsidP="00881E6B">
      <w:pPr>
        <w:shd w:val="clear" w:color="auto" w:fill="FFFFFF"/>
        <w:outlineLvl w:val="2"/>
        <w:rPr>
          <w:sz w:val="26"/>
          <w:szCs w:val="26"/>
        </w:rPr>
      </w:pPr>
    </w:p>
    <w:p w:rsidR="000E170A" w:rsidRDefault="000E170A" w:rsidP="000E170A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2"/>
        <w:gridCol w:w="1378"/>
        <w:gridCol w:w="1327"/>
        <w:gridCol w:w="1165"/>
        <w:gridCol w:w="875"/>
        <w:gridCol w:w="1177"/>
        <w:gridCol w:w="946"/>
        <w:gridCol w:w="891"/>
        <w:gridCol w:w="947"/>
        <w:gridCol w:w="2559"/>
        <w:gridCol w:w="1949"/>
      </w:tblGrid>
      <w:tr w:rsidR="000E170A" w:rsidRPr="00DB3034" w:rsidTr="00816095">
        <w:trPr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№ 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Уровень показателя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Единица измерения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Базовое значение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Значение показателя по годам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Ответственный за достижение показателя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Информационная система</w:t>
            </w:r>
          </w:p>
        </w:tc>
      </w:tr>
      <w:tr w:rsidR="000E170A" w:rsidRPr="00DB3034" w:rsidTr="0081609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rPr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значение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год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2025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DB3034">
              <w:rPr>
                <w:lang w:eastAsia="en-US"/>
              </w:rPr>
              <w:t>2026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2027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2028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rPr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0E170A" w:rsidRPr="00DB3034" w:rsidTr="00816095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4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10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12</w:t>
            </w:r>
          </w:p>
        </w:tc>
      </w:tr>
      <w:tr w:rsidR="000E170A" w:rsidRPr="00DB3034" w:rsidTr="00816095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1.</w:t>
            </w:r>
          </w:p>
        </w:tc>
        <w:tc>
          <w:tcPr>
            <w:tcW w:w="151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Задача «Наименование» -</w:t>
            </w:r>
          </w:p>
        </w:tc>
      </w:tr>
      <w:tr w:rsidR="000E170A" w:rsidRPr="00DB3034" w:rsidTr="00816095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B3034">
              <w:rPr>
                <w:lang w:eastAsia="en-US"/>
              </w:rPr>
              <w:t>1.1.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B3034">
              <w:rPr>
                <w:lang w:eastAsia="en-US"/>
              </w:rPr>
              <w:t>Наименование показателя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</w:tr>
    </w:tbl>
    <w:p w:rsidR="00DB3034" w:rsidRDefault="00DB3034" w:rsidP="000E170A">
      <w:pPr>
        <w:rPr>
          <w:sz w:val="26"/>
          <w:szCs w:val="26"/>
        </w:rPr>
        <w:sectPr w:rsidR="00DB3034" w:rsidSect="00DB303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0E170A" w:rsidRDefault="000E170A" w:rsidP="000E170A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2025 году</w:t>
      </w:r>
    </w:p>
    <w:p w:rsidR="00DB3034" w:rsidRDefault="00DB3034" w:rsidP="000E170A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1864"/>
        <w:gridCol w:w="1378"/>
        <w:gridCol w:w="1202"/>
        <w:gridCol w:w="829"/>
        <w:gridCol w:w="835"/>
        <w:gridCol w:w="851"/>
        <w:gridCol w:w="832"/>
        <w:gridCol w:w="822"/>
        <w:gridCol w:w="788"/>
        <w:gridCol w:w="939"/>
        <w:gridCol w:w="819"/>
        <w:gridCol w:w="854"/>
        <w:gridCol w:w="826"/>
        <w:gridCol w:w="882"/>
        <w:gridCol w:w="1425"/>
      </w:tblGrid>
      <w:tr w:rsidR="000E170A" w:rsidRPr="00DB3034" w:rsidTr="00816095">
        <w:trPr>
          <w:jc w:val="center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№ п/п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Уровень показателя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Единица измерения</w:t>
            </w:r>
          </w:p>
        </w:tc>
        <w:tc>
          <w:tcPr>
            <w:tcW w:w="295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Плановые значения по кварталам/месяцам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На конец 2025 года</w:t>
            </w:r>
          </w:p>
        </w:tc>
      </w:tr>
      <w:tr w:rsidR="000E170A" w:rsidRPr="00DB3034" w:rsidTr="0081609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Pr="00DB3034" w:rsidRDefault="000E170A" w:rsidP="00816095">
            <w:pPr>
              <w:rPr>
                <w:lang w:eastAsia="en-US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фев.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март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апр.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май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июнь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июль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авг.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сент.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окт.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нояб.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0E170A" w:rsidRPr="00DB3034" w:rsidTr="00816095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16</w:t>
            </w:r>
          </w:p>
        </w:tc>
      </w:tr>
      <w:tr w:rsidR="000E170A" w:rsidRPr="00DB3034" w:rsidTr="00816095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1.</w:t>
            </w:r>
          </w:p>
        </w:tc>
        <w:tc>
          <w:tcPr>
            <w:tcW w:w="482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Наименование задачи -</w:t>
            </w:r>
          </w:p>
        </w:tc>
      </w:tr>
      <w:tr w:rsidR="000E170A" w:rsidRPr="00DB3034" w:rsidTr="00816095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1.1.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B3034">
              <w:rPr>
                <w:lang w:eastAsia="en-US"/>
              </w:rPr>
              <w:t>(наименование показателя)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Pr="00DB3034" w:rsidRDefault="000E170A" w:rsidP="008160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B3034">
              <w:rPr>
                <w:lang w:eastAsia="en-US"/>
              </w:rPr>
              <w:t>-</w:t>
            </w:r>
          </w:p>
        </w:tc>
      </w:tr>
    </w:tbl>
    <w:p w:rsidR="000E170A" w:rsidRPr="00DB3034" w:rsidRDefault="000E170A" w:rsidP="00881E6B">
      <w:pPr>
        <w:shd w:val="clear" w:color="auto" w:fill="FFFFFF"/>
        <w:outlineLvl w:val="2"/>
      </w:pPr>
    </w:p>
    <w:p w:rsidR="00881E6B" w:rsidRPr="00DB3034" w:rsidRDefault="00881E6B" w:rsidP="00881E6B">
      <w:pPr>
        <w:jc w:val="center"/>
        <w:rPr>
          <w:sz w:val="26"/>
          <w:szCs w:val="26"/>
        </w:rPr>
      </w:pPr>
      <w:r w:rsidRPr="00DB3034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:rsidR="00DB3034" w:rsidRPr="00DB3034" w:rsidRDefault="00DB3034" w:rsidP="00881E6B">
      <w:pPr>
        <w:jc w:val="center"/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22"/>
        <w:gridCol w:w="3102"/>
        <w:gridCol w:w="1689"/>
        <w:gridCol w:w="1281"/>
        <w:gridCol w:w="1497"/>
        <w:gridCol w:w="1500"/>
        <w:gridCol w:w="1500"/>
        <w:gridCol w:w="1500"/>
        <w:gridCol w:w="1500"/>
        <w:gridCol w:w="1503"/>
      </w:tblGrid>
      <w:tr w:rsidR="00CF1603" w:rsidRPr="00DB3034" w:rsidTr="0067565D">
        <w:trPr>
          <w:jc w:val="center"/>
        </w:trPr>
        <w:tc>
          <w:tcPr>
            <w:tcW w:w="198" w:type="pct"/>
            <w:vMerge w:val="restart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№ п/п</w:t>
            </w:r>
          </w:p>
        </w:tc>
        <w:tc>
          <w:tcPr>
            <w:tcW w:w="988" w:type="pct"/>
            <w:vMerge w:val="restart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Наименование мероприятия (результата)</w:t>
            </w:r>
          </w:p>
        </w:tc>
        <w:tc>
          <w:tcPr>
            <w:tcW w:w="538" w:type="pct"/>
            <w:vMerge w:val="restart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Тип мероприятия (результата)</w:t>
            </w:r>
          </w:p>
        </w:tc>
        <w:tc>
          <w:tcPr>
            <w:tcW w:w="408" w:type="pct"/>
            <w:vMerge w:val="restart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Единица измерения</w:t>
            </w:r>
          </w:p>
        </w:tc>
        <w:tc>
          <w:tcPr>
            <w:tcW w:w="955" w:type="pct"/>
            <w:gridSpan w:val="2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Базовое значение</w:t>
            </w:r>
          </w:p>
        </w:tc>
        <w:tc>
          <w:tcPr>
            <w:tcW w:w="1913" w:type="pct"/>
            <w:gridSpan w:val="4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CF1603" w:rsidRPr="00DB3034" w:rsidTr="0067565D">
        <w:trPr>
          <w:jc w:val="center"/>
        </w:trPr>
        <w:tc>
          <w:tcPr>
            <w:tcW w:w="198" w:type="pct"/>
            <w:vMerge/>
            <w:vAlign w:val="center"/>
          </w:tcPr>
          <w:p w:rsidR="00881E6B" w:rsidRPr="00DB3034" w:rsidRDefault="00881E6B" w:rsidP="006317D9">
            <w:pPr>
              <w:jc w:val="center"/>
            </w:pPr>
          </w:p>
        </w:tc>
        <w:tc>
          <w:tcPr>
            <w:tcW w:w="988" w:type="pct"/>
            <w:vMerge/>
            <w:vAlign w:val="center"/>
          </w:tcPr>
          <w:p w:rsidR="00881E6B" w:rsidRPr="00DB3034" w:rsidRDefault="00881E6B" w:rsidP="006317D9">
            <w:pPr>
              <w:jc w:val="center"/>
            </w:pPr>
          </w:p>
        </w:tc>
        <w:tc>
          <w:tcPr>
            <w:tcW w:w="538" w:type="pct"/>
            <w:vMerge/>
            <w:vAlign w:val="center"/>
          </w:tcPr>
          <w:p w:rsidR="00881E6B" w:rsidRPr="00DB3034" w:rsidRDefault="00881E6B" w:rsidP="006317D9">
            <w:pPr>
              <w:jc w:val="center"/>
            </w:pPr>
          </w:p>
        </w:tc>
        <w:tc>
          <w:tcPr>
            <w:tcW w:w="408" w:type="pct"/>
            <w:vMerge/>
            <w:vAlign w:val="center"/>
          </w:tcPr>
          <w:p w:rsidR="00881E6B" w:rsidRPr="00DB3034" w:rsidRDefault="00881E6B" w:rsidP="006317D9">
            <w:pPr>
              <w:jc w:val="center"/>
            </w:pPr>
          </w:p>
        </w:tc>
        <w:tc>
          <w:tcPr>
            <w:tcW w:w="477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значение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год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2025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2026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2027</w:t>
            </w:r>
          </w:p>
        </w:tc>
        <w:tc>
          <w:tcPr>
            <w:tcW w:w="479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2028</w:t>
            </w:r>
          </w:p>
        </w:tc>
      </w:tr>
      <w:tr w:rsidR="00CF1603" w:rsidRPr="00DB3034" w:rsidTr="001A6AD6">
        <w:trPr>
          <w:trHeight w:val="385"/>
          <w:jc w:val="center"/>
        </w:trPr>
        <w:tc>
          <w:tcPr>
            <w:tcW w:w="19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1</w:t>
            </w:r>
          </w:p>
        </w:tc>
        <w:tc>
          <w:tcPr>
            <w:tcW w:w="98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2</w:t>
            </w:r>
          </w:p>
        </w:tc>
        <w:tc>
          <w:tcPr>
            <w:tcW w:w="53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3</w:t>
            </w:r>
          </w:p>
        </w:tc>
        <w:tc>
          <w:tcPr>
            <w:tcW w:w="40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4</w:t>
            </w:r>
          </w:p>
        </w:tc>
        <w:tc>
          <w:tcPr>
            <w:tcW w:w="477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5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6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7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8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9</w:t>
            </w:r>
          </w:p>
        </w:tc>
        <w:tc>
          <w:tcPr>
            <w:tcW w:w="479" w:type="pct"/>
            <w:vAlign w:val="center"/>
          </w:tcPr>
          <w:p w:rsidR="00881E6B" w:rsidRPr="00DB3034" w:rsidRDefault="00881E6B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t>10</w:t>
            </w:r>
          </w:p>
        </w:tc>
      </w:tr>
      <w:tr w:rsidR="00CF1603" w:rsidRPr="00DB3034" w:rsidTr="0067565D">
        <w:trPr>
          <w:trHeight w:val="155"/>
          <w:jc w:val="center"/>
        </w:trPr>
        <w:tc>
          <w:tcPr>
            <w:tcW w:w="5000" w:type="pct"/>
            <w:gridSpan w:val="10"/>
          </w:tcPr>
          <w:p w:rsidR="00881E6B" w:rsidRPr="00DB3034" w:rsidRDefault="00B2110C" w:rsidP="006317D9">
            <w:pPr>
              <w:autoSpaceDE w:val="0"/>
              <w:autoSpaceDN w:val="0"/>
              <w:adjustRightInd w:val="0"/>
              <w:jc w:val="center"/>
            </w:pPr>
            <w:r w:rsidRPr="00DB3034">
              <w:rPr>
                <w:rFonts w:eastAsiaTheme="minorHAnsi"/>
                <w:lang w:eastAsia="en-US"/>
              </w:rPr>
              <w:t xml:space="preserve">Обеспечение </w:t>
            </w:r>
            <w:r w:rsidRPr="00DB3034">
              <w:t>осуществления функций и полномочий деятельности муниципальных казенных учреждений города Когалыма</w:t>
            </w:r>
          </w:p>
        </w:tc>
      </w:tr>
      <w:tr w:rsidR="00881E6B" w:rsidRPr="00DB3034" w:rsidTr="0067565D">
        <w:trPr>
          <w:jc w:val="center"/>
        </w:trPr>
        <w:tc>
          <w:tcPr>
            <w:tcW w:w="198" w:type="pct"/>
          </w:tcPr>
          <w:p w:rsidR="00881E6B" w:rsidRPr="00DB3034" w:rsidRDefault="00881E6B" w:rsidP="006317D9">
            <w:r w:rsidRPr="00DB3034">
              <w:t>1.</w:t>
            </w:r>
          </w:p>
        </w:tc>
        <w:tc>
          <w:tcPr>
            <w:tcW w:w="988" w:type="pct"/>
          </w:tcPr>
          <w:p w:rsidR="00881E6B" w:rsidRPr="00DB3034" w:rsidRDefault="00881E6B" w:rsidP="006317D9">
            <w:r w:rsidRPr="00DB3034">
              <w:t>Обеспечено функционирование МКУ «УКС и ЖКК г. Когалыма»</w:t>
            </w:r>
          </w:p>
        </w:tc>
        <w:tc>
          <w:tcPr>
            <w:tcW w:w="538" w:type="pct"/>
          </w:tcPr>
          <w:p w:rsidR="00881E6B" w:rsidRPr="00DB3034" w:rsidRDefault="00881E6B" w:rsidP="006317D9">
            <w:pPr>
              <w:jc w:val="center"/>
            </w:pPr>
            <w:r w:rsidRPr="00DB3034">
              <w:t>Осуществление текущей деятельности</w:t>
            </w:r>
          </w:p>
        </w:tc>
        <w:tc>
          <w:tcPr>
            <w:tcW w:w="408" w:type="pct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-</w:t>
            </w:r>
          </w:p>
        </w:tc>
        <w:tc>
          <w:tcPr>
            <w:tcW w:w="477" w:type="pct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-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jc w:val="center"/>
            </w:pP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-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-</w:t>
            </w:r>
          </w:p>
        </w:tc>
        <w:tc>
          <w:tcPr>
            <w:tcW w:w="478" w:type="pct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-</w:t>
            </w:r>
          </w:p>
        </w:tc>
        <w:tc>
          <w:tcPr>
            <w:tcW w:w="479" w:type="pct"/>
            <w:vAlign w:val="center"/>
          </w:tcPr>
          <w:p w:rsidR="00881E6B" w:rsidRPr="00DB3034" w:rsidRDefault="00881E6B" w:rsidP="006317D9">
            <w:pPr>
              <w:jc w:val="center"/>
            </w:pPr>
            <w:r w:rsidRPr="00DB3034">
              <w:t>-</w:t>
            </w:r>
          </w:p>
        </w:tc>
      </w:tr>
    </w:tbl>
    <w:p w:rsidR="00881E6B" w:rsidRPr="00DB3034" w:rsidRDefault="00881E6B" w:rsidP="00881E6B">
      <w:pPr>
        <w:jc w:val="center"/>
      </w:pPr>
    </w:p>
    <w:p w:rsidR="00881E6B" w:rsidRPr="00DB3034" w:rsidRDefault="00881E6B" w:rsidP="00881E6B">
      <w:pPr>
        <w:jc w:val="center"/>
        <w:rPr>
          <w:sz w:val="26"/>
          <w:szCs w:val="26"/>
        </w:rPr>
      </w:pPr>
      <w:r w:rsidRPr="00DB3034">
        <w:rPr>
          <w:sz w:val="26"/>
          <w:szCs w:val="26"/>
        </w:rPr>
        <w:t>4. Финансовое обеспечение комплекса процессных мероприятий</w:t>
      </w:r>
    </w:p>
    <w:p w:rsidR="00881E6B" w:rsidRPr="00DB3034" w:rsidRDefault="00881E6B" w:rsidP="00881E6B"/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9419"/>
        <w:gridCol w:w="1143"/>
        <w:gridCol w:w="1143"/>
        <w:gridCol w:w="1143"/>
        <w:gridCol w:w="1143"/>
        <w:gridCol w:w="1139"/>
      </w:tblGrid>
      <w:tr w:rsidR="00881E6B" w:rsidRPr="00DB3034" w:rsidTr="00DB3034">
        <w:trPr>
          <w:jc w:val="center"/>
        </w:trPr>
        <w:tc>
          <w:tcPr>
            <w:tcW w:w="180" w:type="pct"/>
            <w:vMerge w:val="restart"/>
          </w:tcPr>
          <w:p w:rsidR="00881E6B" w:rsidRPr="00DB3034" w:rsidRDefault="00881E6B" w:rsidP="0067565D">
            <w:r w:rsidRPr="00DB3034">
              <w:t>№ п/п</w:t>
            </w:r>
          </w:p>
        </w:tc>
        <w:tc>
          <w:tcPr>
            <w:tcW w:w="3001" w:type="pct"/>
            <w:vMerge w:val="restar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t>Наименование мероприятия (результата)/источник финансового обеспечения</w:t>
            </w:r>
          </w:p>
        </w:tc>
        <w:tc>
          <w:tcPr>
            <w:tcW w:w="1819" w:type="pct"/>
            <w:gridSpan w:val="5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t>Объем финансового обеспечения по годам, тыс. рублей</w:t>
            </w:r>
          </w:p>
        </w:tc>
      </w:tr>
      <w:tr w:rsidR="00881E6B" w:rsidRPr="00DB3034" w:rsidTr="00DB3034">
        <w:trPr>
          <w:trHeight w:val="92"/>
          <w:jc w:val="center"/>
        </w:trPr>
        <w:tc>
          <w:tcPr>
            <w:tcW w:w="180" w:type="pct"/>
            <w:vMerge/>
          </w:tcPr>
          <w:p w:rsidR="00881E6B" w:rsidRPr="00DB3034" w:rsidRDefault="00881E6B" w:rsidP="0067565D">
            <w:pPr>
              <w:jc w:val="center"/>
            </w:pPr>
          </w:p>
        </w:tc>
        <w:tc>
          <w:tcPr>
            <w:tcW w:w="3001" w:type="pct"/>
            <w:vMerge/>
            <w:vAlign w:val="center"/>
          </w:tcPr>
          <w:p w:rsidR="00881E6B" w:rsidRPr="00DB3034" w:rsidRDefault="00881E6B" w:rsidP="0067565D">
            <w:pPr>
              <w:jc w:val="center"/>
            </w:pPr>
          </w:p>
        </w:tc>
        <w:tc>
          <w:tcPr>
            <w:tcW w:w="364" w:type="pc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rPr>
                <w:lang w:val="en-US"/>
              </w:rPr>
              <w:t>2025</w:t>
            </w:r>
          </w:p>
        </w:tc>
        <w:tc>
          <w:tcPr>
            <w:tcW w:w="364" w:type="pc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rPr>
                <w:lang w:val="en-US"/>
              </w:rPr>
              <w:t>2026</w:t>
            </w:r>
          </w:p>
        </w:tc>
        <w:tc>
          <w:tcPr>
            <w:tcW w:w="364" w:type="pct"/>
            <w:vAlign w:val="center"/>
          </w:tcPr>
          <w:p w:rsidR="00881E6B" w:rsidRPr="00DB3034" w:rsidRDefault="00881E6B" w:rsidP="0067565D">
            <w:r w:rsidRPr="00DB3034">
              <w:t>2027</w:t>
            </w:r>
          </w:p>
        </w:tc>
        <w:tc>
          <w:tcPr>
            <w:tcW w:w="364" w:type="pc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rPr>
                <w:lang w:val="en-US"/>
              </w:rPr>
              <w:t>2028</w:t>
            </w:r>
          </w:p>
        </w:tc>
        <w:tc>
          <w:tcPr>
            <w:tcW w:w="364" w:type="pc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t>Всего</w:t>
            </w:r>
          </w:p>
        </w:tc>
      </w:tr>
      <w:tr w:rsidR="00881E6B" w:rsidRPr="00DB3034" w:rsidTr="00DB3034">
        <w:trPr>
          <w:jc w:val="center"/>
        </w:trPr>
        <w:tc>
          <w:tcPr>
            <w:tcW w:w="180" w:type="pct"/>
          </w:tcPr>
          <w:p w:rsidR="00881E6B" w:rsidRPr="00DB3034" w:rsidRDefault="00881E6B" w:rsidP="0067565D"/>
        </w:tc>
        <w:tc>
          <w:tcPr>
            <w:tcW w:w="3001" w:type="pc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t>1</w:t>
            </w:r>
          </w:p>
        </w:tc>
        <w:tc>
          <w:tcPr>
            <w:tcW w:w="364" w:type="pc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t>2</w:t>
            </w:r>
          </w:p>
        </w:tc>
        <w:tc>
          <w:tcPr>
            <w:tcW w:w="364" w:type="pc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t>3</w:t>
            </w:r>
          </w:p>
        </w:tc>
        <w:tc>
          <w:tcPr>
            <w:tcW w:w="364" w:type="pc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t>4</w:t>
            </w:r>
          </w:p>
        </w:tc>
        <w:tc>
          <w:tcPr>
            <w:tcW w:w="364" w:type="pc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t>5</w:t>
            </w:r>
          </w:p>
        </w:tc>
        <w:tc>
          <w:tcPr>
            <w:tcW w:w="364" w:type="pct"/>
            <w:vAlign w:val="center"/>
          </w:tcPr>
          <w:p w:rsidR="00881E6B" w:rsidRPr="00DB3034" w:rsidRDefault="00881E6B" w:rsidP="0067565D">
            <w:pPr>
              <w:jc w:val="center"/>
            </w:pPr>
            <w:r w:rsidRPr="00DB3034">
              <w:t>6</w:t>
            </w:r>
          </w:p>
        </w:tc>
      </w:tr>
      <w:tr w:rsidR="00C72514" w:rsidRPr="00DB3034" w:rsidTr="00DB3034">
        <w:trPr>
          <w:jc w:val="center"/>
        </w:trPr>
        <w:tc>
          <w:tcPr>
            <w:tcW w:w="180" w:type="pct"/>
          </w:tcPr>
          <w:p w:rsidR="00C72514" w:rsidRPr="00DB3034" w:rsidRDefault="00C72514" w:rsidP="00C72514"/>
        </w:tc>
        <w:tc>
          <w:tcPr>
            <w:tcW w:w="3001" w:type="pct"/>
            <w:vAlign w:val="center"/>
          </w:tcPr>
          <w:p w:rsidR="00C72514" w:rsidRPr="00DB3034" w:rsidRDefault="00C72514" w:rsidP="00C72514">
            <w:r w:rsidRPr="00DB3034">
              <w:t>Комплекс процессных мероприятий (всего), в том числе: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81 260,70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83 577,70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82 679,40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82 679,40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330 197,20</w:t>
            </w:r>
          </w:p>
        </w:tc>
      </w:tr>
      <w:tr w:rsidR="00C72514" w:rsidRPr="00DB3034" w:rsidTr="00DB3034">
        <w:trPr>
          <w:jc w:val="center"/>
        </w:trPr>
        <w:tc>
          <w:tcPr>
            <w:tcW w:w="180" w:type="pct"/>
          </w:tcPr>
          <w:p w:rsidR="00C72514" w:rsidRPr="00DB3034" w:rsidRDefault="00C72514" w:rsidP="00C72514"/>
        </w:tc>
        <w:tc>
          <w:tcPr>
            <w:tcW w:w="3001" w:type="pct"/>
          </w:tcPr>
          <w:p w:rsidR="00C72514" w:rsidRPr="00DB3034" w:rsidRDefault="00C72514" w:rsidP="00C72514">
            <w:r w:rsidRPr="00DB3034">
              <w:t>бюджет города Когалыма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81 260,70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83 577,70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82 679,40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82 679,40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330 197,20</w:t>
            </w:r>
          </w:p>
        </w:tc>
      </w:tr>
      <w:tr w:rsidR="00C72514" w:rsidRPr="00DB3034" w:rsidTr="00DB3034">
        <w:trPr>
          <w:jc w:val="center"/>
        </w:trPr>
        <w:tc>
          <w:tcPr>
            <w:tcW w:w="180" w:type="pct"/>
          </w:tcPr>
          <w:p w:rsidR="00C72514" w:rsidRPr="00DB3034" w:rsidRDefault="00C72514" w:rsidP="00C72514">
            <w:r w:rsidRPr="00DB3034">
              <w:t>1.</w:t>
            </w:r>
          </w:p>
        </w:tc>
        <w:tc>
          <w:tcPr>
            <w:tcW w:w="3001" w:type="pct"/>
          </w:tcPr>
          <w:p w:rsidR="00C72514" w:rsidRPr="00DB3034" w:rsidRDefault="00C72514" w:rsidP="00C72514">
            <w:r w:rsidRPr="00DB3034">
              <w:t>Мероприятие (результат) «Обеспечено функционирование МКУ «УКС и ЖКК г. Когалыма», всего, в том числе: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81 260,70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83 577,70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82 679,40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82 679,40</w:t>
            </w:r>
          </w:p>
        </w:tc>
        <w:tc>
          <w:tcPr>
            <w:tcW w:w="364" w:type="pct"/>
          </w:tcPr>
          <w:p w:rsidR="00C72514" w:rsidRPr="00DB3034" w:rsidRDefault="00C72514" w:rsidP="00C72514">
            <w:pPr>
              <w:jc w:val="center"/>
            </w:pPr>
            <w:r w:rsidRPr="00DB3034">
              <w:t>330 197,20</w:t>
            </w:r>
          </w:p>
        </w:tc>
      </w:tr>
      <w:tr w:rsidR="00C72514" w:rsidRPr="00010E4B" w:rsidTr="00DB3034">
        <w:trPr>
          <w:jc w:val="center"/>
        </w:trPr>
        <w:tc>
          <w:tcPr>
            <w:tcW w:w="180" w:type="pct"/>
          </w:tcPr>
          <w:p w:rsidR="00C72514" w:rsidRPr="00010E4B" w:rsidRDefault="00C72514" w:rsidP="00C72514">
            <w:pPr>
              <w:rPr>
                <w:sz w:val="22"/>
                <w:szCs w:val="22"/>
              </w:rPr>
            </w:pPr>
          </w:p>
        </w:tc>
        <w:tc>
          <w:tcPr>
            <w:tcW w:w="3001" w:type="pct"/>
          </w:tcPr>
          <w:p w:rsidR="00C72514" w:rsidRPr="00010E4B" w:rsidRDefault="00C72514" w:rsidP="00C72514">
            <w:pPr>
              <w:rPr>
                <w:sz w:val="22"/>
                <w:szCs w:val="22"/>
              </w:rPr>
            </w:pPr>
            <w:r w:rsidRPr="00010E4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64" w:type="pct"/>
          </w:tcPr>
          <w:p w:rsidR="00C72514" w:rsidRPr="00A637CD" w:rsidRDefault="00C72514" w:rsidP="00C72514">
            <w:pPr>
              <w:jc w:val="center"/>
            </w:pPr>
            <w:r w:rsidRPr="00A637CD">
              <w:t>81 260,70</w:t>
            </w:r>
          </w:p>
        </w:tc>
        <w:tc>
          <w:tcPr>
            <w:tcW w:w="364" w:type="pct"/>
          </w:tcPr>
          <w:p w:rsidR="00C72514" w:rsidRPr="00A637CD" w:rsidRDefault="00C72514" w:rsidP="00C72514">
            <w:pPr>
              <w:jc w:val="center"/>
            </w:pPr>
            <w:r w:rsidRPr="00A637CD">
              <w:t>83 577,70</w:t>
            </w:r>
          </w:p>
        </w:tc>
        <w:tc>
          <w:tcPr>
            <w:tcW w:w="364" w:type="pct"/>
          </w:tcPr>
          <w:p w:rsidR="00C72514" w:rsidRPr="00A637CD" w:rsidRDefault="00C72514" w:rsidP="00C72514">
            <w:pPr>
              <w:jc w:val="center"/>
            </w:pPr>
            <w:r w:rsidRPr="00A637CD">
              <w:t>82 679,40</w:t>
            </w:r>
          </w:p>
        </w:tc>
        <w:tc>
          <w:tcPr>
            <w:tcW w:w="364" w:type="pct"/>
          </w:tcPr>
          <w:p w:rsidR="00C72514" w:rsidRPr="00A637CD" w:rsidRDefault="00C72514" w:rsidP="00C72514">
            <w:pPr>
              <w:jc w:val="center"/>
            </w:pPr>
            <w:r w:rsidRPr="00A637CD">
              <w:t>82 679,40</w:t>
            </w:r>
          </w:p>
        </w:tc>
        <w:tc>
          <w:tcPr>
            <w:tcW w:w="364" w:type="pct"/>
          </w:tcPr>
          <w:p w:rsidR="00C72514" w:rsidRDefault="00C72514" w:rsidP="00C72514">
            <w:pPr>
              <w:jc w:val="center"/>
            </w:pPr>
            <w:r w:rsidRPr="00A637CD">
              <w:t>330 197,20</w:t>
            </w:r>
          </w:p>
        </w:tc>
      </w:tr>
    </w:tbl>
    <w:p w:rsidR="00DB3034" w:rsidRDefault="00DB3034" w:rsidP="000E170A">
      <w:pPr>
        <w:jc w:val="center"/>
        <w:rPr>
          <w:sz w:val="26"/>
          <w:szCs w:val="26"/>
        </w:rPr>
        <w:sectPr w:rsidR="00DB3034" w:rsidSect="00DB303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0E170A" w:rsidRDefault="000E170A" w:rsidP="000E170A">
      <w:pPr>
        <w:jc w:val="center"/>
        <w:rPr>
          <w:sz w:val="26"/>
          <w:szCs w:val="26"/>
        </w:rPr>
      </w:pPr>
    </w:p>
    <w:p w:rsidR="000E170A" w:rsidRDefault="000E170A" w:rsidP="000E170A">
      <w:pPr>
        <w:jc w:val="center"/>
        <w:rPr>
          <w:sz w:val="26"/>
          <w:szCs w:val="26"/>
        </w:rPr>
      </w:pPr>
      <w:r>
        <w:rPr>
          <w:sz w:val="26"/>
          <w:szCs w:val="26"/>
        </w:rPr>
        <w:t>5. План реализации комплекса процессных мероприятий в 2025 году</w:t>
      </w:r>
    </w:p>
    <w:p w:rsidR="000E170A" w:rsidRDefault="000E170A" w:rsidP="000E170A">
      <w:pPr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0E170A" w:rsidTr="000E170A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наступления контрольной точки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подтверждающего документа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Информационная система</w:t>
            </w:r>
          </w:p>
        </w:tc>
      </w:tr>
      <w:tr w:rsidR="000E170A" w:rsidTr="000E170A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0E170A" w:rsidTr="000E170A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N</w:t>
            </w:r>
            <w:r>
              <w:rPr>
                <w:lang w:eastAsia="en-US"/>
              </w:rPr>
              <w:t>. Наименование задачи комплекса процессных мероприятий -</w:t>
            </w:r>
          </w:p>
        </w:tc>
      </w:tr>
      <w:tr w:rsidR="000E170A" w:rsidTr="000E170A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Мероприятие (результат) «Наименование» 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E170A" w:rsidTr="000E170A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точка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E170A" w:rsidTr="000E170A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Контрольная точка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0A" w:rsidRDefault="000E170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</w:tbl>
    <w:p w:rsidR="00542EDB" w:rsidRPr="009D290C" w:rsidRDefault="00542EDB" w:rsidP="009D290C"/>
    <w:sectPr w:rsidR="00542EDB" w:rsidRPr="009D290C" w:rsidSect="00DB3034">
      <w:pgSz w:w="16838" w:h="11906" w:orient="landscape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046" w:rsidRDefault="00CB6046" w:rsidP="006776FD">
      <w:r>
        <w:separator/>
      </w:r>
    </w:p>
  </w:endnote>
  <w:endnote w:type="continuationSeparator" w:id="0">
    <w:p w:rsidR="00CB6046" w:rsidRDefault="00CB6046" w:rsidP="0067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046" w:rsidRDefault="00CB6046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046" w:rsidRDefault="00CB6046" w:rsidP="006776FD">
      <w:r>
        <w:separator/>
      </w:r>
    </w:p>
  </w:footnote>
  <w:footnote w:type="continuationSeparator" w:id="0">
    <w:p w:rsidR="00CB6046" w:rsidRDefault="00CB6046" w:rsidP="00677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818569944"/>
      <w:docPartObj>
        <w:docPartGallery w:val="Page Numbers (Top of Page)"/>
        <w:docPartUnique/>
      </w:docPartObj>
    </w:sdtPr>
    <w:sdtEndPr/>
    <w:sdtContent>
      <w:p w:rsidR="00CB6046" w:rsidRPr="008E6905" w:rsidRDefault="00CB6046" w:rsidP="003A4A65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E690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690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E690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F438A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8E690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5235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6046" w:rsidRPr="00521B3C" w:rsidRDefault="00CB6046" w:rsidP="003A4A65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21B3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21B3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21B3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6F19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521B3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37784"/>
    <w:multiLevelType w:val="hybridMultilevel"/>
    <w:tmpl w:val="51BE5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E4B"/>
    <w:rsid w:val="00011D05"/>
    <w:rsid w:val="00011FF6"/>
    <w:rsid w:val="0001455A"/>
    <w:rsid w:val="00015A6A"/>
    <w:rsid w:val="00016987"/>
    <w:rsid w:val="00016AAE"/>
    <w:rsid w:val="00016D3A"/>
    <w:rsid w:val="00017972"/>
    <w:rsid w:val="00021A60"/>
    <w:rsid w:val="0002456E"/>
    <w:rsid w:val="00026DA2"/>
    <w:rsid w:val="00030796"/>
    <w:rsid w:val="00040C92"/>
    <w:rsid w:val="00040FA5"/>
    <w:rsid w:val="000456B8"/>
    <w:rsid w:val="0005010B"/>
    <w:rsid w:val="00054750"/>
    <w:rsid w:val="000549CE"/>
    <w:rsid w:val="00063404"/>
    <w:rsid w:val="00071E27"/>
    <w:rsid w:val="00082085"/>
    <w:rsid w:val="00085146"/>
    <w:rsid w:val="000879C6"/>
    <w:rsid w:val="0009102E"/>
    <w:rsid w:val="00092599"/>
    <w:rsid w:val="00095C4B"/>
    <w:rsid w:val="000A5DC5"/>
    <w:rsid w:val="000A60F0"/>
    <w:rsid w:val="000B462E"/>
    <w:rsid w:val="000C4B5F"/>
    <w:rsid w:val="000C649D"/>
    <w:rsid w:val="000C6A1A"/>
    <w:rsid w:val="000D7F87"/>
    <w:rsid w:val="000E170A"/>
    <w:rsid w:val="000E5B1F"/>
    <w:rsid w:val="000F0569"/>
    <w:rsid w:val="000F120B"/>
    <w:rsid w:val="000F3730"/>
    <w:rsid w:val="000F51A7"/>
    <w:rsid w:val="00104791"/>
    <w:rsid w:val="00104ED7"/>
    <w:rsid w:val="00105E75"/>
    <w:rsid w:val="00106993"/>
    <w:rsid w:val="0011277F"/>
    <w:rsid w:val="00114BCA"/>
    <w:rsid w:val="00115729"/>
    <w:rsid w:val="00120BF7"/>
    <w:rsid w:val="00120CEE"/>
    <w:rsid w:val="00121594"/>
    <w:rsid w:val="0013436A"/>
    <w:rsid w:val="00135BD4"/>
    <w:rsid w:val="00140D61"/>
    <w:rsid w:val="00153FB2"/>
    <w:rsid w:val="0015772B"/>
    <w:rsid w:val="00171A84"/>
    <w:rsid w:val="001764C8"/>
    <w:rsid w:val="001767C0"/>
    <w:rsid w:val="00185AC1"/>
    <w:rsid w:val="00193A3B"/>
    <w:rsid w:val="00194098"/>
    <w:rsid w:val="001953E4"/>
    <w:rsid w:val="001A098C"/>
    <w:rsid w:val="001A1D79"/>
    <w:rsid w:val="001A6AD6"/>
    <w:rsid w:val="001B26A9"/>
    <w:rsid w:val="001B35ED"/>
    <w:rsid w:val="001B3E9B"/>
    <w:rsid w:val="001C4745"/>
    <w:rsid w:val="001D0927"/>
    <w:rsid w:val="001D142F"/>
    <w:rsid w:val="001D73EF"/>
    <w:rsid w:val="001E0ACB"/>
    <w:rsid w:val="001E328E"/>
    <w:rsid w:val="001E3EBD"/>
    <w:rsid w:val="001E4532"/>
    <w:rsid w:val="001E5529"/>
    <w:rsid w:val="001F01BE"/>
    <w:rsid w:val="001F42EC"/>
    <w:rsid w:val="001F6FC3"/>
    <w:rsid w:val="00201088"/>
    <w:rsid w:val="00205969"/>
    <w:rsid w:val="0021098A"/>
    <w:rsid w:val="0021345B"/>
    <w:rsid w:val="00215196"/>
    <w:rsid w:val="00221D7A"/>
    <w:rsid w:val="00223FF2"/>
    <w:rsid w:val="0022437F"/>
    <w:rsid w:val="00232AC3"/>
    <w:rsid w:val="00233EDD"/>
    <w:rsid w:val="002357E8"/>
    <w:rsid w:val="00235837"/>
    <w:rsid w:val="00240E85"/>
    <w:rsid w:val="00243C9F"/>
    <w:rsid w:val="002444B8"/>
    <w:rsid w:val="00244A54"/>
    <w:rsid w:val="00246236"/>
    <w:rsid w:val="002523E6"/>
    <w:rsid w:val="00264EA7"/>
    <w:rsid w:val="00270C80"/>
    <w:rsid w:val="00270E17"/>
    <w:rsid w:val="002750FF"/>
    <w:rsid w:val="0027647D"/>
    <w:rsid w:val="00276E5D"/>
    <w:rsid w:val="00280902"/>
    <w:rsid w:val="0028427A"/>
    <w:rsid w:val="002844A0"/>
    <w:rsid w:val="00286A4F"/>
    <w:rsid w:val="002946E2"/>
    <w:rsid w:val="002A0EBB"/>
    <w:rsid w:val="002A1BED"/>
    <w:rsid w:val="002A4D69"/>
    <w:rsid w:val="002A5D3F"/>
    <w:rsid w:val="002A6CA3"/>
    <w:rsid w:val="002B10AF"/>
    <w:rsid w:val="002B3B8A"/>
    <w:rsid w:val="002B49A0"/>
    <w:rsid w:val="002B6A42"/>
    <w:rsid w:val="002C30EB"/>
    <w:rsid w:val="002C5747"/>
    <w:rsid w:val="002D157B"/>
    <w:rsid w:val="002D2D99"/>
    <w:rsid w:val="002D5593"/>
    <w:rsid w:val="002D6124"/>
    <w:rsid w:val="002D69AE"/>
    <w:rsid w:val="002E0935"/>
    <w:rsid w:val="002E0A30"/>
    <w:rsid w:val="002E2339"/>
    <w:rsid w:val="002E2AB3"/>
    <w:rsid w:val="002F4533"/>
    <w:rsid w:val="002F5154"/>
    <w:rsid w:val="002F6CD6"/>
    <w:rsid w:val="002F70C4"/>
    <w:rsid w:val="002F7936"/>
    <w:rsid w:val="00300D9B"/>
    <w:rsid w:val="00302A5E"/>
    <w:rsid w:val="00302AD0"/>
    <w:rsid w:val="0030464F"/>
    <w:rsid w:val="00310C15"/>
    <w:rsid w:val="00313DAF"/>
    <w:rsid w:val="00314977"/>
    <w:rsid w:val="0032257D"/>
    <w:rsid w:val="0032478D"/>
    <w:rsid w:val="003251D7"/>
    <w:rsid w:val="00332609"/>
    <w:rsid w:val="00334DD3"/>
    <w:rsid w:val="003431B0"/>
    <w:rsid w:val="003447F7"/>
    <w:rsid w:val="00350920"/>
    <w:rsid w:val="00351374"/>
    <w:rsid w:val="003523A5"/>
    <w:rsid w:val="00353B08"/>
    <w:rsid w:val="00353BB8"/>
    <w:rsid w:val="00357A11"/>
    <w:rsid w:val="003640BF"/>
    <w:rsid w:val="003674F9"/>
    <w:rsid w:val="0037046A"/>
    <w:rsid w:val="00372A3B"/>
    <w:rsid w:val="00381612"/>
    <w:rsid w:val="00381629"/>
    <w:rsid w:val="00392BE2"/>
    <w:rsid w:val="003A41B8"/>
    <w:rsid w:val="003A4A65"/>
    <w:rsid w:val="003A4CE2"/>
    <w:rsid w:val="003A5CD9"/>
    <w:rsid w:val="003B138D"/>
    <w:rsid w:val="003B1B63"/>
    <w:rsid w:val="003B4421"/>
    <w:rsid w:val="003B4839"/>
    <w:rsid w:val="003B695D"/>
    <w:rsid w:val="003B77FC"/>
    <w:rsid w:val="003C42C8"/>
    <w:rsid w:val="003C6AC3"/>
    <w:rsid w:val="003D1EEA"/>
    <w:rsid w:val="003D281F"/>
    <w:rsid w:val="003D35EB"/>
    <w:rsid w:val="003D546A"/>
    <w:rsid w:val="003E1CA8"/>
    <w:rsid w:val="003E2012"/>
    <w:rsid w:val="003E6C14"/>
    <w:rsid w:val="003F10DC"/>
    <w:rsid w:val="003F4348"/>
    <w:rsid w:val="003F587E"/>
    <w:rsid w:val="004045D8"/>
    <w:rsid w:val="004048C0"/>
    <w:rsid w:val="0040497E"/>
    <w:rsid w:val="00410A64"/>
    <w:rsid w:val="004153F2"/>
    <w:rsid w:val="004166FE"/>
    <w:rsid w:val="004227B6"/>
    <w:rsid w:val="0042411B"/>
    <w:rsid w:val="00426C1A"/>
    <w:rsid w:val="00431E59"/>
    <w:rsid w:val="00433B74"/>
    <w:rsid w:val="00433EF8"/>
    <w:rsid w:val="0043438A"/>
    <w:rsid w:val="00435A97"/>
    <w:rsid w:val="004366D7"/>
    <w:rsid w:val="00445172"/>
    <w:rsid w:val="0044527F"/>
    <w:rsid w:val="00452253"/>
    <w:rsid w:val="0045445D"/>
    <w:rsid w:val="0045582C"/>
    <w:rsid w:val="00457B1C"/>
    <w:rsid w:val="00457BB8"/>
    <w:rsid w:val="00462C24"/>
    <w:rsid w:val="00464E54"/>
    <w:rsid w:val="004771C8"/>
    <w:rsid w:val="004802F3"/>
    <w:rsid w:val="00482555"/>
    <w:rsid w:val="004827BF"/>
    <w:rsid w:val="004925A3"/>
    <w:rsid w:val="004A1655"/>
    <w:rsid w:val="004A285E"/>
    <w:rsid w:val="004B1D03"/>
    <w:rsid w:val="004B2CAD"/>
    <w:rsid w:val="004B2E03"/>
    <w:rsid w:val="004B47B3"/>
    <w:rsid w:val="004B6962"/>
    <w:rsid w:val="004C0CAD"/>
    <w:rsid w:val="004C218E"/>
    <w:rsid w:val="004C4414"/>
    <w:rsid w:val="004D16FF"/>
    <w:rsid w:val="004E116E"/>
    <w:rsid w:val="004E5ECB"/>
    <w:rsid w:val="004E74C7"/>
    <w:rsid w:val="004F0AE2"/>
    <w:rsid w:val="004F2648"/>
    <w:rsid w:val="004F33B1"/>
    <w:rsid w:val="004F577A"/>
    <w:rsid w:val="004F5CC5"/>
    <w:rsid w:val="004F69F6"/>
    <w:rsid w:val="00502871"/>
    <w:rsid w:val="00507E38"/>
    <w:rsid w:val="0051678A"/>
    <w:rsid w:val="00521B3C"/>
    <w:rsid w:val="005277A1"/>
    <w:rsid w:val="00531561"/>
    <w:rsid w:val="00533668"/>
    <w:rsid w:val="005369EC"/>
    <w:rsid w:val="00540CCC"/>
    <w:rsid w:val="00542EDB"/>
    <w:rsid w:val="005432F9"/>
    <w:rsid w:val="005500E4"/>
    <w:rsid w:val="00554BB7"/>
    <w:rsid w:val="005566CE"/>
    <w:rsid w:val="00557ABE"/>
    <w:rsid w:val="00566148"/>
    <w:rsid w:val="00567117"/>
    <w:rsid w:val="00573189"/>
    <w:rsid w:val="00573872"/>
    <w:rsid w:val="0058017F"/>
    <w:rsid w:val="00581841"/>
    <w:rsid w:val="005835BC"/>
    <w:rsid w:val="005967B5"/>
    <w:rsid w:val="00597803"/>
    <w:rsid w:val="005A14E8"/>
    <w:rsid w:val="005A226B"/>
    <w:rsid w:val="005A3C56"/>
    <w:rsid w:val="005B33A2"/>
    <w:rsid w:val="005C0B38"/>
    <w:rsid w:val="005C6027"/>
    <w:rsid w:val="005D7760"/>
    <w:rsid w:val="005E0A4F"/>
    <w:rsid w:val="005E6531"/>
    <w:rsid w:val="005E7B09"/>
    <w:rsid w:val="005F3571"/>
    <w:rsid w:val="005F62BA"/>
    <w:rsid w:val="006015ED"/>
    <w:rsid w:val="00605B2A"/>
    <w:rsid w:val="0060602E"/>
    <w:rsid w:val="00607169"/>
    <w:rsid w:val="00612A38"/>
    <w:rsid w:val="00614A3D"/>
    <w:rsid w:val="006156A4"/>
    <w:rsid w:val="00615AAB"/>
    <w:rsid w:val="00616EF4"/>
    <w:rsid w:val="00620132"/>
    <w:rsid w:val="00623EA3"/>
    <w:rsid w:val="00625AA2"/>
    <w:rsid w:val="0063132B"/>
    <w:rsid w:val="006315D6"/>
    <w:rsid w:val="006317D9"/>
    <w:rsid w:val="006342E9"/>
    <w:rsid w:val="0063525A"/>
    <w:rsid w:val="00635680"/>
    <w:rsid w:val="00636951"/>
    <w:rsid w:val="00645622"/>
    <w:rsid w:val="00645719"/>
    <w:rsid w:val="00646BA0"/>
    <w:rsid w:val="006478CE"/>
    <w:rsid w:val="006551B0"/>
    <w:rsid w:val="00656A4F"/>
    <w:rsid w:val="00656FF3"/>
    <w:rsid w:val="006605F1"/>
    <w:rsid w:val="00664217"/>
    <w:rsid w:val="00666623"/>
    <w:rsid w:val="0066733D"/>
    <w:rsid w:val="00667D87"/>
    <w:rsid w:val="00671BB7"/>
    <w:rsid w:val="00673789"/>
    <w:rsid w:val="00674153"/>
    <w:rsid w:val="0067565D"/>
    <w:rsid w:val="006776FD"/>
    <w:rsid w:val="006808DC"/>
    <w:rsid w:val="00686E5B"/>
    <w:rsid w:val="0069100A"/>
    <w:rsid w:val="00694DD0"/>
    <w:rsid w:val="00694FCB"/>
    <w:rsid w:val="006A0F87"/>
    <w:rsid w:val="006A1C4F"/>
    <w:rsid w:val="006A336B"/>
    <w:rsid w:val="006A3EB0"/>
    <w:rsid w:val="006A409B"/>
    <w:rsid w:val="006B06B7"/>
    <w:rsid w:val="006B09A5"/>
    <w:rsid w:val="006B0A91"/>
    <w:rsid w:val="006B38E3"/>
    <w:rsid w:val="006C01E2"/>
    <w:rsid w:val="006C21A1"/>
    <w:rsid w:val="006C534B"/>
    <w:rsid w:val="006C54F5"/>
    <w:rsid w:val="006C627E"/>
    <w:rsid w:val="006E01BF"/>
    <w:rsid w:val="006E0299"/>
    <w:rsid w:val="006E094E"/>
    <w:rsid w:val="006E1B92"/>
    <w:rsid w:val="006E6959"/>
    <w:rsid w:val="006F13E8"/>
    <w:rsid w:val="006F35F5"/>
    <w:rsid w:val="006F380D"/>
    <w:rsid w:val="006F4B38"/>
    <w:rsid w:val="006F5D55"/>
    <w:rsid w:val="00705820"/>
    <w:rsid w:val="007069A3"/>
    <w:rsid w:val="0070754D"/>
    <w:rsid w:val="00712532"/>
    <w:rsid w:val="0071358C"/>
    <w:rsid w:val="00717768"/>
    <w:rsid w:val="00727695"/>
    <w:rsid w:val="00727CC8"/>
    <w:rsid w:val="00730097"/>
    <w:rsid w:val="007304BD"/>
    <w:rsid w:val="007350BE"/>
    <w:rsid w:val="00747B75"/>
    <w:rsid w:val="007503CD"/>
    <w:rsid w:val="00754314"/>
    <w:rsid w:val="00755F8B"/>
    <w:rsid w:val="00756B14"/>
    <w:rsid w:val="007607B0"/>
    <w:rsid w:val="007618F8"/>
    <w:rsid w:val="00763D88"/>
    <w:rsid w:val="00763FD8"/>
    <w:rsid w:val="00764C81"/>
    <w:rsid w:val="00767319"/>
    <w:rsid w:val="00767CFD"/>
    <w:rsid w:val="00775FFE"/>
    <w:rsid w:val="00777B34"/>
    <w:rsid w:val="00784082"/>
    <w:rsid w:val="007840D8"/>
    <w:rsid w:val="00786A99"/>
    <w:rsid w:val="0079474A"/>
    <w:rsid w:val="00794A81"/>
    <w:rsid w:val="007A21A5"/>
    <w:rsid w:val="007A3A99"/>
    <w:rsid w:val="007A403A"/>
    <w:rsid w:val="007B0714"/>
    <w:rsid w:val="007B7E27"/>
    <w:rsid w:val="007C15EE"/>
    <w:rsid w:val="007C24AA"/>
    <w:rsid w:val="007C7CF2"/>
    <w:rsid w:val="007D1C62"/>
    <w:rsid w:val="007D33A9"/>
    <w:rsid w:val="007D5523"/>
    <w:rsid w:val="007E23EB"/>
    <w:rsid w:val="007E28C2"/>
    <w:rsid w:val="007E3762"/>
    <w:rsid w:val="007E59B1"/>
    <w:rsid w:val="007E65C6"/>
    <w:rsid w:val="007F127F"/>
    <w:rsid w:val="007F438A"/>
    <w:rsid w:val="007F5689"/>
    <w:rsid w:val="007F56A4"/>
    <w:rsid w:val="007F5C54"/>
    <w:rsid w:val="007F69B2"/>
    <w:rsid w:val="007F7501"/>
    <w:rsid w:val="0080393B"/>
    <w:rsid w:val="008126A1"/>
    <w:rsid w:val="00816095"/>
    <w:rsid w:val="00817237"/>
    <w:rsid w:val="0081745B"/>
    <w:rsid w:val="00820045"/>
    <w:rsid w:val="008205F3"/>
    <w:rsid w:val="00821B39"/>
    <w:rsid w:val="0082448C"/>
    <w:rsid w:val="008307DD"/>
    <w:rsid w:val="008329FC"/>
    <w:rsid w:val="008362C0"/>
    <w:rsid w:val="00840809"/>
    <w:rsid w:val="008504D3"/>
    <w:rsid w:val="00850E0D"/>
    <w:rsid w:val="008535F2"/>
    <w:rsid w:val="0086651A"/>
    <w:rsid w:val="00866679"/>
    <w:rsid w:val="0086685A"/>
    <w:rsid w:val="00867B4C"/>
    <w:rsid w:val="00873D69"/>
    <w:rsid w:val="008741E6"/>
    <w:rsid w:val="00874F39"/>
    <w:rsid w:val="00875F04"/>
    <w:rsid w:val="00876FBA"/>
    <w:rsid w:val="00877CE5"/>
    <w:rsid w:val="00881E6B"/>
    <w:rsid w:val="00883205"/>
    <w:rsid w:val="00885217"/>
    <w:rsid w:val="00885481"/>
    <w:rsid w:val="0089738B"/>
    <w:rsid w:val="008A0934"/>
    <w:rsid w:val="008A29C3"/>
    <w:rsid w:val="008A32FF"/>
    <w:rsid w:val="008A5B2D"/>
    <w:rsid w:val="008A6F19"/>
    <w:rsid w:val="008C0449"/>
    <w:rsid w:val="008C0B7C"/>
    <w:rsid w:val="008C115E"/>
    <w:rsid w:val="008C1934"/>
    <w:rsid w:val="008C41D4"/>
    <w:rsid w:val="008C7E24"/>
    <w:rsid w:val="008D2DB3"/>
    <w:rsid w:val="008D5AF9"/>
    <w:rsid w:val="008D60D1"/>
    <w:rsid w:val="008E14EA"/>
    <w:rsid w:val="008E5784"/>
    <w:rsid w:val="008E6905"/>
    <w:rsid w:val="008F1847"/>
    <w:rsid w:val="008F1F3D"/>
    <w:rsid w:val="008F3981"/>
    <w:rsid w:val="008F4837"/>
    <w:rsid w:val="008F6958"/>
    <w:rsid w:val="009012A4"/>
    <w:rsid w:val="00903008"/>
    <w:rsid w:val="0090450F"/>
    <w:rsid w:val="00907865"/>
    <w:rsid w:val="009113DA"/>
    <w:rsid w:val="00921C3A"/>
    <w:rsid w:val="0092241D"/>
    <w:rsid w:val="00925A40"/>
    <w:rsid w:val="00945A03"/>
    <w:rsid w:val="00950DD0"/>
    <w:rsid w:val="00952EC3"/>
    <w:rsid w:val="00956F67"/>
    <w:rsid w:val="00957EEE"/>
    <w:rsid w:val="00962A8D"/>
    <w:rsid w:val="00962F88"/>
    <w:rsid w:val="00964E54"/>
    <w:rsid w:val="00974192"/>
    <w:rsid w:val="009755A4"/>
    <w:rsid w:val="009757C9"/>
    <w:rsid w:val="00983499"/>
    <w:rsid w:val="0098564A"/>
    <w:rsid w:val="00986429"/>
    <w:rsid w:val="00991C2A"/>
    <w:rsid w:val="00992B48"/>
    <w:rsid w:val="009939F4"/>
    <w:rsid w:val="0099722D"/>
    <w:rsid w:val="009A17D3"/>
    <w:rsid w:val="009A2DBB"/>
    <w:rsid w:val="009B0B28"/>
    <w:rsid w:val="009B1000"/>
    <w:rsid w:val="009B48B8"/>
    <w:rsid w:val="009B66C6"/>
    <w:rsid w:val="009B7774"/>
    <w:rsid w:val="009C47D2"/>
    <w:rsid w:val="009D1339"/>
    <w:rsid w:val="009D1373"/>
    <w:rsid w:val="009D17EA"/>
    <w:rsid w:val="009D290C"/>
    <w:rsid w:val="009D2A57"/>
    <w:rsid w:val="009D2F9F"/>
    <w:rsid w:val="009D733F"/>
    <w:rsid w:val="009D787F"/>
    <w:rsid w:val="009F1E20"/>
    <w:rsid w:val="009F2CA8"/>
    <w:rsid w:val="009F4226"/>
    <w:rsid w:val="00A131D6"/>
    <w:rsid w:val="00A13FC1"/>
    <w:rsid w:val="00A204B0"/>
    <w:rsid w:val="00A2377E"/>
    <w:rsid w:val="00A2385F"/>
    <w:rsid w:val="00A23EC2"/>
    <w:rsid w:val="00A26DBE"/>
    <w:rsid w:val="00A3756A"/>
    <w:rsid w:val="00A41804"/>
    <w:rsid w:val="00A43376"/>
    <w:rsid w:val="00A45E43"/>
    <w:rsid w:val="00A47AF5"/>
    <w:rsid w:val="00A564E7"/>
    <w:rsid w:val="00A566BC"/>
    <w:rsid w:val="00A60180"/>
    <w:rsid w:val="00A64965"/>
    <w:rsid w:val="00A64CD2"/>
    <w:rsid w:val="00A70A44"/>
    <w:rsid w:val="00A71042"/>
    <w:rsid w:val="00A714B5"/>
    <w:rsid w:val="00A72391"/>
    <w:rsid w:val="00A73784"/>
    <w:rsid w:val="00A8219B"/>
    <w:rsid w:val="00A8223E"/>
    <w:rsid w:val="00A824D6"/>
    <w:rsid w:val="00AA4680"/>
    <w:rsid w:val="00AA4EE8"/>
    <w:rsid w:val="00AA6BB2"/>
    <w:rsid w:val="00AB0E8E"/>
    <w:rsid w:val="00AB2998"/>
    <w:rsid w:val="00AB50B9"/>
    <w:rsid w:val="00AC455F"/>
    <w:rsid w:val="00AD06B8"/>
    <w:rsid w:val="00AD368D"/>
    <w:rsid w:val="00AD6D9A"/>
    <w:rsid w:val="00AE0828"/>
    <w:rsid w:val="00AE1E4E"/>
    <w:rsid w:val="00AE275C"/>
    <w:rsid w:val="00AE2D45"/>
    <w:rsid w:val="00AE5DA5"/>
    <w:rsid w:val="00AE62A3"/>
    <w:rsid w:val="00AE75A9"/>
    <w:rsid w:val="00AF0EA3"/>
    <w:rsid w:val="00AF3D76"/>
    <w:rsid w:val="00AF63AE"/>
    <w:rsid w:val="00AF68E1"/>
    <w:rsid w:val="00B10F20"/>
    <w:rsid w:val="00B2110C"/>
    <w:rsid w:val="00B21900"/>
    <w:rsid w:val="00B22DDA"/>
    <w:rsid w:val="00B25576"/>
    <w:rsid w:val="00B25E46"/>
    <w:rsid w:val="00B27EAF"/>
    <w:rsid w:val="00B30593"/>
    <w:rsid w:val="00B3676B"/>
    <w:rsid w:val="00B42C26"/>
    <w:rsid w:val="00B44C3B"/>
    <w:rsid w:val="00B47EFD"/>
    <w:rsid w:val="00B57753"/>
    <w:rsid w:val="00B613F3"/>
    <w:rsid w:val="00B6275F"/>
    <w:rsid w:val="00B62F9C"/>
    <w:rsid w:val="00B67F9B"/>
    <w:rsid w:val="00B778E4"/>
    <w:rsid w:val="00B81026"/>
    <w:rsid w:val="00B8259C"/>
    <w:rsid w:val="00B83A72"/>
    <w:rsid w:val="00B85216"/>
    <w:rsid w:val="00B92BC4"/>
    <w:rsid w:val="00BA19DE"/>
    <w:rsid w:val="00BA4747"/>
    <w:rsid w:val="00BA4F0B"/>
    <w:rsid w:val="00BA5A96"/>
    <w:rsid w:val="00BB1866"/>
    <w:rsid w:val="00BB2949"/>
    <w:rsid w:val="00BB2EBA"/>
    <w:rsid w:val="00BB4EBE"/>
    <w:rsid w:val="00BC0497"/>
    <w:rsid w:val="00BC37E6"/>
    <w:rsid w:val="00BC6E90"/>
    <w:rsid w:val="00BD1478"/>
    <w:rsid w:val="00BD29F3"/>
    <w:rsid w:val="00BD432E"/>
    <w:rsid w:val="00BD68FB"/>
    <w:rsid w:val="00BE0C26"/>
    <w:rsid w:val="00BE1E70"/>
    <w:rsid w:val="00BE3012"/>
    <w:rsid w:val="00BE778E"/>
    <w:rsid w:val="00BF0C04"/>
    <w:rsid w:val="00BF2692"/>
    <w:rsid w:val="00BF3684"/>
    <w:rsid w:val="00C00CAF"/>
    <w:rsid w:val="00C070A3"/>
    <w:rsid w:val="00C071A1"/>
    <w:rsid w:val="00C127FE"/>
    <w:rsid w:val="00C12850"/>
    <w:rsid w:val="00C138B5"/>
    <w:rsid w:val="00C15927"/>
    <w:rsid w:val="00C17693"/>
    <w:rsid w:val="00C211FE"/>
    <w:rsid w:val="00C240E7"/>
    <w:rsid w:val="00C27247"/>
    <w:rsid w:val="00C27555"/>
    <w:rsid w:val="00C27E07"/>
    <w:rsid w:val="00C358D2"/>
    <w:rsid w:val="00C45A5C"/>
    <w:rsid w:val="00C46895"/>
    <w:rsid w:val="00C5312A"/>
    <w:rsid w:val="00C53BB2"/>
    <w:rsid w:val="00C55511"/>
    <w:rsid w:val="00C5660B"/>
    <w:rsid w:val="00C6298F"/>
    <w:rsid w:val="00C700C4"/>
    <w:rsid w:val="00C700F3"/>
    <w:rsid w:val="00C72514"/>
    <w:rsid w:val="00C73119"/>
    <w:rsid w:val="00C73B8B"/>
    <w:rsid w:val="00C7445A"/>
    <w:rsid w:val="00C92C28"/>
    <w:rsid w:val="00C934FA"/>
    <w:rsid w:val="00CA3376"/>
    <w:rsid w:val="00CA40A6"/>
    <w:rsid w:val="00CA71E8"/>
    <w:rsid w:val="00CB2627"/>
    <w:rsid w:val="00CB5C1E"/>
    <w:rsid w:val="00CB6046"/>
    <w:rsid w:val="00CC1592"/>
    <w:rsid w:val="00CC367F"/>
    <w:rsid w:val="00CD0961"/>
    <w:rsid w:val="00CD0A7A"/>
    <w:rsid w:val="00CD2CAA"/>
    <w:rsid w:val="00CD4E61"/>
    <w:rsid w:val="00CE2866"/>
    <w:rsid w:val="00CE2926"/>
    <w:rsid w:val="00CE32F3"/>
    <w:rsid w:val="00CE3ACD"/>
    <w:rsid w:val="00CF1603"/>
    <w:rsid w:val="00CF5B52"/>
    <w:rsid w:val="00CF6B89"/>
    <w:rsid w:val="00CF6E29"/>
    <w:rsid w:val="00CF774E"/>
    <w:rsid w:val="00D0164C"/>
    <w:rsid w:val="00D01FE3"/>
    <w:rsid w:val="00D05578"/>
    <w:rsid w:val="00D07277"/>
    <w:rsid w:val="00D10513"/>
    <w:rsid w:val="00D1128E"/>
    <w:rsid w:val="00D12A46"/>
    <w:rsid w:val="00D20B05"/>
    <w:rsid w:val="00D24D6F"/>
    <w:rsid w:val="00D31E0A"/>
    <w:rsid w:val="00D32513"/>
    <w:rsid w:val="00D36B81"/>
    <w:rsid w:val="00D406F8"/>
    <w:rsid w:val="00D417AC"/>
    <w:rsid w:val="00D47FC2"/>
    <w:rsid w:val="00D52DB6"/>
    <w:rsid w:val="00D53EBF"/>
    <w:rsid w:val="00D565CE"/>
    <w:rsid w:val="00D65C00"/>
    <w:rsid w:val="00D7033E"/>
    <w:rsid w:val="00D70C4E"/>
    <w:rsid w:val="00D71CCE"/>
    <w:rsid w:val="00D72B50"/>
    <w:rsid w:val="00D72F38"/>
    <w:rsid w:val="00D7334E"/>
    <w:rsid w:val="00D73A78"/>
    <w:rsid w:val="00D77648"/>
    <w:rsid w:val="00D80F2C"/>
    <w:rsid w:val="00D81D1E"/>
    <w:rsid w:val="00D910EE"/>
    <w:rsid w:val="00D921EC"/>
    <w:rsid w:val="00D9297E"/>
    <w:rsid w:val="00D9676E"/>
    <w:rsid w:val="00DA1D07"/>
    <w:rsid w:val="00DA1E04"/>
    <w:rsid w:val="00DA648F"/>
    <w:rsid w:val="00DB3034"/>
    <w:rsid w:val="00DB5B1B"/>
    <w:rsid w:val="00DC4623"/>
    <w:rsid w:val="00DD047A"/>
    <w:rsid w:val="00DD4F47"/>
    <w:rsid w:val="00DD7037"/>
    <w:rsid w:val="00DE124F"/>
    <w:rsid w:val="00DE1B5B"/>
    <w:rsid w:val="00DE2DA1"/>
    <w:rsid w:val="00DE514B"/>
    <w:rsid w:val="00DE5862"/>
    <w:rsid w:val="00DF18E6"/>
    <w:rsid w:val="00DF51BB"/>
    <w:rsid w:val="00E050F0"/>
    <w:rsid w:val="00E05DE0"/>
    <w:rsid w:val="00E072E8"/>
    <w:rsid w:val="00E13D4B"/>
    <w:rsid w:val="00E1557B"/>
    <w:rsid w:val="00E23169"/>
    <w:rsid w:val="00E23E7A"/>
    <w:rsid w:val="00E269F5"/>
    <w:rsid w:val="00E27937"/>
    <w:rsid w:val="00E31AB2"/>
    <w:rsid w:val="00E31DE0"/>
    <w:rsid w:val="00E35C0C"/>
    <w:rsid w:val="00E35CBC"/>
    <w:rsid w:val="00E36833"/>
    <w:rsid w:val="00E43ACE"/>
    <w:rsid w:val="00E53D7B"/>
    <w:rsid w:val="00E715D9"/>
    <w:rsid w:val="00E719E2"/>
    <w:rsid w:val="00E76EDC"/>
    <w:rsid w:val="00E83A33"/>
    <w:rsid w:val="00E85C85"/>
    <w:rsid w:val="00E97011"/>
    <w:rsid w:val="00EA35BC"/>
    <w:rsid w:val="00EA448F"/>
    <w:rsid w:val="00EA5726"/>
    <w:rsid w:val="00EA5D1C"/>
    <w:rsid w:val="00EB1588"/>
    <w:rsid w:val="00EB1A64"/>
    <w:rsid w:val="00EB4CAA"/>
    <w:rsid w:val="00EB4CD8"/>
    <w:rsid w:val="00EB72E4"/>
    <w:rsid w:val="00EB75CB"/>
    <w:rsid w:val="00EC00E3"/>
    <w:rsid w:val="00EC02B0"/>
    <w:rsid w:val="00EC2111"/>
    <w:rsid w:val="00EC434C"/>
    <w:rsid w:val="00EC61DF"/>
    <w:rsid w:val="00EC6378"/>
    <w:rsid w:val="00EC66C6"/>
    <w:rsid w:val="00ED0938"/>
    <w:rsid w:val="00ED1481"/>
    <w:rsid w:val="00ED442D"/>
    <w:rsid w:val="00ED5C7C"/>
    <w:rsid w:val="00ED62A2"/>
    <w:rsid w:val="00EE539C"/>
    <w:rsid w:val="00EE5745"/>
    <w:rsid w:val="00EE5C05"/>
    <w:rsid w:val="00EF080D"/>
    <w:rsid w:val="00EF1ED7"/>
    <w:rsid w:val="00EF2E52"/>
    <w:rsid w:val="00F04075"/>
    <w:rsid w:val="00F06198"/>
    <w:rsid w:val="00F12B04"/>
    <w:rsid w:val="00F149BA"/>
    <w:rsid w:val="00F16EF7"/>
    <w:rsid w:val="00F22ECA"/>
    <w:rsid w:val="00F326B8"/>
    <w:rsid w:val="00F3305F"/>
    <w:rsid w:val="00F3777D"/>
    <w:rsid w:val="00F45260"/>
    <w:rsid w:val="00F4669D"/>
    <w:rsid w:val="00F5080D"/>
    <w:rsid w:val="00F532A2"/>
    <w:rsid w:val="00F551C0"/>
    <w:rsid w:val="00F623D0"/>
    <w:rsid w:val="00F71E72"/>
    <w:rsid w:val="00F74867"/>
    <w:rsid w:val="00F76CD6"/>
    <w:rsid w:val="00F82B4D"/>
    <w:rsid w:val="00F838B8"/>
    <w:rsid w:val="00F87F35"/>
    <w:rsid w:val="00F93184"/>
    <w:rsid w:val="00F93190"/>
    <w:rsid w:val="00F93F27"/>
    <w:rsid w:val="00F95E46"/>
    <w:rsid w:val="00FA2CDA"/>
    <w:rsid w:val="00FA3709"/>
    <w:rsid w:val="00FA3D1F"/>
    <w:rsid w:val="00FA781C"/>
    <w:rsid w:val="00FB0A2F"/>
    <w:rsid w:val="00FB26ED"/>
    <w:rsid w:val="00FB426A"/>
    <w:rsid w:val="00FB5937"/>
    <w:rsid w:val="00FC3C46"/>
    <w:rsid w:val="00FC7E6C"/>
    <w:rsid w:val="00FD32D0"/>
    <w:rsid w:val="00FD719E"/>
    <w:rsid w:val="00FD74FA"/>
    <w:rsid w:val="00FF62BD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13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3513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unhideWhenUsed/>
    <w:rsid w:val="0035137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51374"/>
  </w:style>
  <w:style w:type="character" w:styleId="aa">
    <w:name w:val="Hyperlink"/>
    <w:rsid w:val="00351374"/>
    <w:rPr>
      <w:color w:val="0000FF"/>
      <w:u w:val="single"/>
    </w:rPr>
  </w:style>
  <w:style w:type="paragraph" w:customStyle="1" w:styleId="ConsPlusCell">
    <w:name w:val="ConsPlusCell"/>
    <w:uiPriority w:val="99"/>
    <w:rsid w:val="0035137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513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1374"/>
  </w:style>
  <w:style w:type="paragraph" w:styleId="ad">
    <w:name w:val="footer"/>
    <w:basedOn w:val="a"/>
    <w:link w:val="ae"/>
    <w:uiPriority w:val="99"/>
    <w:unhideWhenUsed/>
    <w:rsid w:val="003513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1374"/>
  </w:style>
  <w:style w:type="paragraph" w:styleId="af">
    <w:name w:val="footnote text"/>
    <w:basedOn w:val="a"/>
    <w:link w:val="af0"/>
    <w:uiPriority w:val="99"/>
    <w:semiHidden/>
    <w:unhideWhenUsed/>
    <w:rsid w:val="0035137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351374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351374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3513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137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137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137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1374"/>
    <w:rPr>
      <w:b/>
      <w:bCs/>
      <w:sz w:val="20"/>
      <w:szCs w:val="20"/>
    </w:rPr>
  </w:style>
  <w:style w:type="paragraph" w:customStyle="1" w:styleId="ConsPlusNormal">
    <w:name w:val="ConsPlusNormal"/>
    <w:rsid w:val="00351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351374"/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51374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51374"/>
    <w:rPr>
      <w:vertAlign w:val="superscript"/>
    </w:rPr>
  </w:style>
  <w:style w:type="paragraph" w:styleId="afa">
    <w:name w:val="Revision"/>
    <w:hidden/>
    <w:uiPriority w:val="99"/>
    <w:semiHidden/>
    <w:rsid w:val="0067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9D290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9D29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B27EA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F9DC9-D32E-47C0-BF4A-AA4C93D3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6847</Words>
  <Characters>39032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2024-11-21T11:18:00Z</cp:lastPrinted>
  <dcterms:created xsi:type="dcterms:W3CDTF">2024-11-27T06:23:00Z</dcterms:created>
  <dcterms:modified xsi:type="dcterms:W3CDTF">2024-11-27T06:23:00Z</dcterms:modified>
</cp:coreProperties>
</file>