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9"/>
        <w:gridCol w:w="5077"/>
      </w:tblGrid>
      <w:tr w:rsidR="00303268" w:rsidTr="005F0DA9">
        <w:trPr>
          <w:trHeight w:val="549"/>
        </w:trPr>
        <w:tc>
          <w:tcPr>
            <w:tcW w:w="9356" w:type="dxa"/>
            <w:gridSpan w:val="2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ИНФОРМАЦИОННОЕ СООБЩЕНИЕ</w:t>
            </w: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b/>
                <w:sz w:val="26"/>
                <w:szCs w:val="26"/>
              </w:rPr>
              <w:t>о проведении публичных слушаний</w:t>
            </w:r>
          </w:p>
        </w:tc>
      </w:tr>
      <w:tr w:rsidR="00303268" w:rsidTr="005F0DA9">
        <w:trPr>
          <w:trHeight w:val="281"/>
        </w:trPr>
        <w:tc>
          <w:tcPr>
            <w:tcW w:w="4279" w:type="dxa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7" w:type="dxa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город Когалым</w:t>
            </w:r>
          </w:p>
        </w:tc>
      </w:tr>
      <w:tr w:rsidR="00303268" w:rsidTr="005F0DA9">
        <w:trPr>
          <w:trHeight w:val="12658"/>
        </w:trPr>
        <w:tc>
          <w:tcPr>
            <w:tcW w:w="9356" w:type="dxa"/>
            <w:gridSpan w:val="2"/>
          </w:tcPr>
          <w:p w:rsidR="00DF0722" w:rsidRDefault="00303268" w:rsidP="00E706AA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Инициатор публичных слушаний сообщает о начале публичных слушаний, назначенных</w:t>
            </w:r>
            <w:r w:rsidR="00DF0722">
              <w:t xml:space="preserve"> </w:t>
            </w:r>
            <w:r w:rsidR="00DF0722" w:rsidRPr="00DF0722">
              <w:rPr>
                <w:rFonts w:ascii="Times New Roman" w:hAnsi="Times New Roman" w:cs="Times New Roman"/>
                <w:sz w:val="26"/>
                <w:szCs w:val="26"/>
              </w:rPr>
              <w:t>решением Думы города Когалыма от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0DA9">
              <w:rPr>
                <w:rFonts w:ascii="Times New Roman" w:hAnsi="Times New Roman" w:cs="Times New Roman"/>
                <w:sz w:val="26"/>
                <w:szCs w:val="26"/>
              </w:rPr>
              <w:t>21.04.2021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5F0DA9"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>-ГД</w:t>
            </w:r>
            <w:r w:rsidR="00DF0722">
              <w:t xml:space="preserve"> «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 xml:space="preserve">О назначении публичных слушаний по проекту решения Думы города </w:t>
            </w:r>
            <w:r w:rsidR="00DF0722" w:rsidRPr="00DF0722"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 по проекту решения Думы города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722" w:rsidRPr="00DF0722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Устав города Когалыма»</w:t>
            </w:r>
            <w:r w:rsidR="00E706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648BB" w:rsidRDefault="00DF0722" w:rsidP="005F0DA9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Проект решения Думы города Когалыма «О внесении изменений в Устав города Когалыма» разработан на основании Федеральных законов</w:t>
            </w:r>
            <w:r w:rsidR="005F0DA9" w:rsidRPr="005F0DA9">
              <w:rPr>
                <w:rFonts w:ascii="Times New Roman" w:hAnsi="Times New Roman" w:cs="Times New Roman"/>
                <w:sz w:val="26"/>
                <w:szCs w:val="26"/>
              </w:rPr>
              <w:t xml:space="preserve"> от 09.11.2020 №363-ФЗ «О внесении изменений в статью 46 Федерального закона «Об общих принципах организации местного самоуправления в Российской Федерации»</w:t>
            </w:r>
            <w:r w:rsidR="005F0DA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F0DA9" w:rsidRPr="005F0DA9">
              <w:rPr>
                <w:rFonts w:ascii="Times New Roman" w:hAnsi="Times New Roman" w:cs="Times New Roman"/>
                <w:sz w:val="26"/>
                <w:szCs w:val="26"/>
              </w:rPr>
              <w:t xml:space="preserve"> от 08.12.2020 №411-ФЗ «О внесении изменений в Федеральный закон «О государственной регистрации уставов муниципальных образований» и статью 44 Федерального закона «Об общих принципах организации местного самоупр</w:t>
            </w:r>
            <w:r w:rsidR="005F0DA9">
              <w:rPr>
                <w:rFonts w:ascii="Times New Roman" w:hAnsi="Times New Roman" w:cs="Times New Roman"/>
                <w:sz w:val="26"/>
                <w:szCs w:val="26"/>
              </w:rPr>
              <w:t>авления в Российской Федерации»,</w:t>
            </w:r>
            <w:r w:rsidR="005F0DA9" w:rsidRPr="005F0DA9">
              <w:rPr>
                <w:rFonts w:ascii="Times New Roman" w:hAnsi="Times New Roman" w:cs="Times New Roman"/>
                <w:sz w:val="26"/>
                <w:szCs w:val="26"/>
              </w:rPr>
              <w:t xml:space="preserve"> от 22.12.2020 №445-ФЗ «О внесении изменений в отдельные законодател</w:t>
            </w:r>
            <w:r w:rsidR="005F0DA9">
              <w:rPr>
                <w:rFonts w:ascii="Times New Roman" w:hAnsi="Times New Roman" w:cs="Times New Roman"/>
                <w:sz w:val="26"/>
                <w:szCs w:val="26"/>
              </w:rPr>
              <w:t>ьные акты Российской Федерации»,</w:t>
            </w:r>
            <w:r w:rsidR="005F0DA9" w:rsidRPr="005F0DA9">
              <w:rPr>
                <w:rFonts w:ascii="Times New Roman" w:hAnsi="Times New Roman" w:cs="Times New Roman"/>
                <w:sz w:val="26"/>
                <w:szCs w:val="26"/>
              </w:rPr>
              <w:t xml:space="preserve"> 30.12.2020 №518-ФЗ «О внесении изменений в отдельные законодател</w:t>
            </w:r>
            <w:r w:rsidR="005F0DA9">
              <w:rPr>
                <w:rFonts w:ascii="Times New Roman" w:hAnsi="Times New Roman" w:cs="Times New Roman"/>
                <w:sz w:val="26"/>
                <w:szCs w:val="26"/>
              </w:rPr>
              <w:t xml:space="preserve">ьные акты Российской Федерации», </w:t>
            </w:r>
            <w:r w:rsidR="005F0DA9" w:rsidRPr="005F0DA9">
              <w:rPr>
                <w:rFonts w:ascii="Times New Roman" w:hAnsi="Times New Roman" w:cs="Times New Roman"/>
                <w:sz w:val="26"/>
                <w:szCs w:val="26"/>
              </w:rPr>
              <w:t>от 29.12.2020 №464-ФЗ «О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опьянения»</w:t>
            </w:r>
            <w:r w:rsidR="00C16247">
              <w:rPr>
                <w:rFonts w:ascii="Times New Roman" w:hAnsi="Times New Roman" w:cs="Times New Roman"/>
                <w:sz w:val="26"/>
                <w:szCs w:val="26"/>
              </w:rPr>
              <w:t>, Законов</w:t>
            </w:r>
            <w:r w:rsidR="00C16247" w:rsidRPr="00C16247">
              <w:rPr>
                <w:rFonts w:ascii="Times New Roman" w:hAnsi="Times New Roman" w:cs="Times New Roman"/>
                <w:sz w:val="26"/>
                <w:szCs w:val="26"/>
              </w:rPr>
              <w:t xml:space="preserve"> Ханты-Мансийского а</w:t>
            </w:r>
            <w:bookmarkStart w:id="0" w:name="_GoBack"/>
            <w:bookmarkEnd w:id="0"/>
            <w:r w:rsidR="00C16247" w:rsidRPr="00C16247">
              <w:rPr>
                <w:rFonts w:ascii="Times New Roman" w:hAnsi="Times New Roman" w:cs="Times New Roman"/>
                <w:sz w:val="26"/>
                <w:szCs w:val="26"/>
              </w:rPr>
              <w:t>втономного округа – Югры от 28.12.2007 №201-оз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</w:t>
            </w:r>
            <w:r w:rsidR="00C162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16247" w:rsidRPr="00C16247">
              <w:rPr>
                <w:rFonts w:ascii="Times New Roman" w:hAnsi="Times New Roman" w:cs="Times New Roman"/>
                <w:sz w:val="26"/>
                <w:szCs w:val="26"/>
              </w:rPr>
              <w:t xml:space="preserve"> от 20.07.2007 №113-оз «Об отдельных вопросах муниципальной службы в Ханты-Мансийском автономном округе – Югре»</w:t>
            </w:r>
            <w:r w:rsidR="008027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110FF" w:rsidRDefault="00303268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Публичные слушания проводятся </w:t>
            </w:r>
            <w:r w:rsidR="005F0DA9" w:rsidRPr="005F0DA9">
              <w:rPr>
                <w:rFonts w:ascii="Times New Roman" w:hAnsi="Times New Roman" w:cs="Times New Roman"/>
                <w:sz w:val="26"/>
                <w:szCs w:val="26"/>
              </w:rPr>
              <w:t xml:space="preserve">17 мая 2021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года в здании Администрации города Когалыма по улице Дружбы Народов, 7, кабинет 300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Время начала публичных слушаний – 18.00 часов по местному времени.</w:t>
            </w:r>
          </w:p>
          <w:p w:rsidR="00303268" w:rsidRPr="00DF0722" w:rsidRDefault="003110FF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r w:rsidRPr="003110FF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</w:t>
            </w:r>
          </w:p>
          <w:p w:rsidR="00303268" w:rsidRPr="00DF0722" w:rsidRDefault="00303268" w:rsidP="00E706AA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Проект, информационные материалы к нему размещены на официальном сайте Администрации города Когалыма в информационно-телекоммуникационной сети 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 http://admkogalym.ru/ в разделе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«ДОКУМЕНТЫ» в подразделе «Публичные слушания»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03268" w:rsidRPr="00DF0722" w:rsidRDefault="00303268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по проекту принимаются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F0DA9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D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0D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F4D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F4D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 xml:space="preserve"> в письменной форме или в форме электронного документа с указанием фамилии, имени, отчества (последнее - при наличии), даты рождения, адреса места жительства и контактного телефона по адресу: город Когалым, ул. Дружбы народов, 7, каб.2</w:t>
            </w:r>
            <w:r w:rsidR="005F0DA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или e-</w:t>
            </w:r>
            <w:proofErr w:type="spellStart"/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 xml:space="preserve">: apparatdumy@yandex.ru (контактные телефоны: специалист аппарата Думы города Когалыма, 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>Макшакова Елена Александровна</w:t>
            </w:r>
            <w:r w:rsidR="00E706AA">
              <w:rPr>
                <w:rFonts w:ascii="Times New Roman" w:hAnsi="Times New Roman" w:cs="Times New Roman"/>
                <w:sz w:val="26"/>
                <w:szCs w:val="26"/>
              </w:rPr>
              <w:t xml:space="preserve"> – 93-720).</w:t>
            </w: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Оргкомитет публичных слушаний</w:t>
            </w:r>
          </w:p>
        </w:tc>
      </w:tr>
    </w:tbl>
    <w:p w:rsidR="00C95FD9" w:rsidRDefault="00C95FD9" w:rsidP="005F0DA9"/>
    <w:sectPr w:rsidR="00C95FD9" w:rsidSect="005F0DA9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7A"/>
    <w:rsid w:val="00090D33"/>
    <w:rsid w:val="002C0E56"/>
    <w:rsid w:val="00303268"/>
    <w:rsid w:val="003110FF"/>
    <w:rsid w:val="005F0DA9"/>
    <w:rsid w:val="005F4DC7"/>
    <w:rsid w:val="006440B7"/>
    <w:rsid w:val="007C6F26"/>
    <w:rsid w:val="0080279D"/>
    <w:rsid w:val="009648BB"/>
    <w:rsid w:val="00C16247"/>
    <w:rsid w:val="00C95FD9"/>
    <w:rsid w:val="00DF0722"/>
    <w:rsid w:val="00E706AA"/>
    <w:rsid w:val="00ED0D7A"/>
    <w:rsid w:val="00E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D8D7"/>
  <w15:chartTrackingRefBased/>
  <w15:docId w15:val="{CFACEA04-8DB0-44F9-AA5F-98039D6D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Макшакова Елена Александровна</dc:creator>
  <cp:keywords/>
  <dc:description/>
  <cp:lastModifiedBy>Макшакова Елена Александровна</cp:lastModifiedBy>
  <cp:revision>6</cp:revision>
  <dcterms:created xsi:type="dcterms:W3CDTF">2020-09-04T04:02:00Z</dcterms:created>
  <dcterms:modified xsi:type="dcterms:W3CDTF">2021-04-23T10:40:00Z</dcterms:modified>
</cp:coreProperties>
</file>