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215869" w:rsidRPr="00215869" w14:paraId="6EF91F94" w14:textId="77777777" w:rsidTr="00150C7B">
        <w:trPr>
          <w:trHeight w:val="1139"/>
        </w:trPr>
        <w:tc>
          <w:tcPr>
            <w:tcW w:w="3902" w:type="dxa"/>
            <w:shd w:val="clear" w:color="auto" w:fill="auto"/>
          </w:tcPr>
          <w:p w14:paraId="498F1DDB" w14:textId="77777777" w:rsidR="00215869" w:rsidRPr="00215869" w:rsidRDefault="00215869" w:rsidP="00215869">
            <w:pPr>
              <w:tabs>
                <w:tab w:val="left" w:pos="180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2792903" w14:textId="77777777" w:rsidR="00215869" w:rsidRPr="00215869" w:rsidRDefault="00215869" w:rsidP="00215869">
            <w:pPr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15869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09686DA0" wp14:editId="06423C6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D271262" w14:textId="77777777" w:rsidR="00215869" w:rsidRPr="00215869" w:rsidRDefault="00215869" w:rsidP="00215869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5869" w:rsidRPr="00215869" w14:paraId="60E7EEBA" w14:textId="77777777" w:rsidTr="00150C7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63D52C5" w14:textId="77777777" w:rsidR="00215869" w:rsidRPr="00215869" w:rsidRDefault="00215869" w:rsidP="00215869">
            <w:pPr>
              <w:ind w:right="2" w:firstLine="0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1586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ПОСТАНОВЛЕНИЕ</w:t>
            </w:r>
          </w:p>
          <w:p w14:paraId="599D3FE2" w14:textId="77777777" w:rsidR="00215869" w:rsidRPr="00215869" w:rsidRDefault="00215869" w:rsidP="00215869">
            <w:pPr>
              <w:ind w:right="2" w:firstLine="0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1586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0A8A5A9" w14:textId="77777777" w:rsidR="00215869" w:rsidRPr="00215869" w:rsidRDefault="00215869" w:rsidP="00215869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8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215869" w:rsidRPr="00215869" w14:paraId="7E991EC2" w14:textId="77777777" w:rsidTr="00150C7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CBE4777" w14:textId="77777777" w:rsidR="00215869" w:rsidRPr="00215869" w:rsidRDefault="00215869" w:rsidP="00215869">
            <w:pPr>
              <w:ind w:right="2" w:firstLine="0"/>
              <w:jc w:val="left"/>
              <w:rPr>
                <w:rFonts w:ascii="Times New Roman" w:hAnsi="Times New Roman"/>
                <w:color w:val="D9D9D9"/>
                <w:sz w:val="26"/>
                <w:szCs w:val="26"/>
              </w:rPr>
            </w:pPr>
          </w:p>
          <w:p w14:paraId="6AC862C4" w14:textId="77777777" w:rsidR="00215869" w:rsidRPr="00215869" w:rsidRDefault="00215869" w:rsidP="00215869">
            <w:pPr>
              <w:ind w:right="2" w:firstLine="0"/>
              <w:jc w:val="left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15869">
              <w:rPr>
                <w:rFonts w:ascii="Times New Roman" w:hAnsi="Times New Roman"/>
                <w:color w:val="D9D9D9"/>
                <w:sz w:val="26"/>
                <w:szCs w:val="26"/>
              </w:rPr>
              <w:t xml:space="preserve">от </w:t>
            </w:r>
            <w:r w:rsidRPr="00215869">
              <w:rPr>
                <w:rFonts w:ascii="Times New Roman" w:hAnsi="Times New Roman"/>
                <w:color w:val="D9D9D9"/>
                <w:sz w:val="26"/>
                <w:szCs w:val="26"/>
                <w:lang w:val="en-US"/>
              </w:rPr>
              <w:t>[</w:t>
            </w:r>
            <w:r w:rsidRPr="00215869">
              <w:rPr>
                <w:rFonts w:ascii="Times New Roman" w:hAnsi="Times New Roman"/>
                <w:color w:val="D9D9D9"/>
                <w:sz w:val="26"/>
                <w:szCs w:val="26"/>
              </w:rPr>
              <w:t>Дата документа</w:t>
            </w:r>
            <w:r w:rsidRPr="00215869">
              <w:rPr>
                <w:rFonts w:ascii="Times New Roman" w:hAnsi="Times New Roman"/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481DE6F" w14:textId="77777777" w:rsidR="00215869" w:rsidRPr="00215869" w:rsidRDefault="00215869" w:rsidP="00215869">
            <w:pPr>
              <w:ind w:right="2" w:firstLine="0"/>
              <w:jc w:val="right"/>
              <w:rPr>
                <w:rFonts w:ascii="Times New Roman" w:hAnsi="Times New Roman"/>
                <w:color w:val="D9D9D9"/>
                <w:sz w:val="26"/>
                <w:szCs w:val="26"/>
              </w:rPr>
            </w:pPr>
          </w:p>
          <w:p w14:paraId="253F0B16" w14:textId="77777777" w:rsidR="00215869" w:rsidRPr="00215869" w:rsidRDefault="00215869" w:rsidP="00215869">
            <w:pPr>
              <w:ind w:right="2" w:firstLine="0"/>
              <w:jc w:val="right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215869">
              <w:rPr>
                <w:rFonts w:ascii="Times New Roman" w:hAnsi="Times New Roman"/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533DFB86" w14:textId="77777777" w:rsidR="00215869" w:rsidRPr="00215869" w:rsidRDefault="00215869" w:rsidP="00215869">
      <w:pPr>
        <w:ind w:firstLine="0"/>
        <w:contextualSpacing/>
        <w:jc w:val="left"/>
        <w:rPr>
          <w:rFonts w:ascii="Times New Roman" w:hAnsi="Times New Roman"/>
        </w:rPr>
      </w:pPr>
    </w:p>
    <w:p w14:paraId="0BE7380C" w14:textId="77777777" w:rsidR="00215869" w:rsidRPr="00215869" w:rsidRDefault="00215869" w:rsidP="00215869">
      <w:pPr>
        <w:ind w:firstLine="0"/>
        <w:contextualSpacing/>
        <w:jc w:val="left"/>
        <w:rPr>
          <w:rFonts w:ascii="Times New Roman" w:hAnsi="Times New Roman"/>
        </w:rPr>
      </w:pPr>
    </w:p>
    <w:p w14:paraId="405DDB35" w14:textId="77777777" w:rsidR="00215869" w:rsidRPr="00215869" w:rsidRDefault="00215869" w:rsidP="00215869">
      <w:pPr>
        <w:ind w:firstLine="0"/>
        <w:contextualSpacing/>
        <w:jc w:val="left"/>
        <w:rPr>
          <w:rFonts w:ascii="Times New Roman" w:hAnsi="Times New Roman"/>
        </w:rPr>
      </w:pPr>
    </w:p>
    <w:p w14:paraId="6BAF5898" w14:textId="77777777" w:rsidR="00215869" w:rsidRPr="00215869" w:rsidRDefault="00215869" w:rsidP="00215869">
      <w:pPr>
        <w:ind w:firstLine="0"/>
        <w:contextualSpacing/>
        <w:jc w:val="left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40E69EFA" w14:textId="77777777" w:rsidR="00215869" w:rsidRPr="00215869" w:rsidRDefault="00215869" w:rsidP="00215869">
      <w:pPr>
        <w:ind w:firstLine="0"/>
        <w:contextualSpacing/>
        <w:jc w:val="left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14:paraId="6A6DBC0D" w14:textId="77777777" w:rsidR="00215869" w:rsidRPr="00215869" w:rsidRDefault="00215869" w:rsidP="00215869">
      <w:pPr>
        <w:ind w:firstLine="0"/>
        <w:contextualSpacing/>
        <w:jc w:val="left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 xml:space="preserve">города Когалыма </w:t>
      </w:r>
      <w:r w:rsidRPr="00215869">
        <w:rPr>
          <w:rFonts w:ascii="Times New Roman" w:hAnsi="Times New Roman"/>
          <w:sz w:val="26"/>
          <w:szCs w:val="26"/>
        </w:rPr>
        <w:br/>
        <w:t>от 20.12.2024 №2503</w:t>
      </w:r>
    </w:p>
    <w:p w14:paraId="0ED439C2" w14:textId="77777777" w:rsidR="00215869" w:rsidRPr="00215869" w:rsidRDefault="00215869" w:rsidP="00215869">
      <w:pPr>
        <w:ind w:firstLine="709"/>
        <w:jc w:val="left"/>
        <w:rPr>
          <w:rFonts w:ascii="Times New Roman" w:hAnsi="Times New Roman"/>
          <w:color w:val="000000"/>
          <w:sz w:val="26"/>
          <w:szCs w:val="26"/>
        </w:rPr>
      </w:pPr>
    </w:p>
    <w:p w14:paraId="7EB884B1" w14:textId="77777777" w:rsidR="00215869" w:rsidRPr="00215869" w:rsidRDefault="00215869" w:rsidP="00215869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</w:rPr>
      </w:pPr>
    </w:p>
    <w:p w14:paraId="07C76381" w14:textId="77777777" w:rsidR="00215869" w:rsidRPr="00215869" w:rsidRDefault="00215869" w:rsidP="00215869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 xml:space="preserve">В соответствии с Федеральным законом от 20.03.2025 №33-ФЗ                          «Об общих принципах организации местного самоуправления в единой системе публичной власти», со статьей 16 Федерального </w:t>
      </w:r>
      <w:hyperlink r:id="rId9" w:history="1">
        <w:r w:rsidRPr="00215869">
          <w:rPr>
            <w:rFonts w:ascii="Times New Roman" w:hAnsi="Times New Roman"/>
            <w:sz w:val="26"/>
            <w:szCs w:val="26"/>
          </w:rPr>
          <w:t>закона</w:t>
        </w:r>
      </w:hyperlink>
      <w:r w:rsidRPr="00215869">
        <w:rPr>
          <w:rFonts w:ascii="Times New Roman" w:hAnsi="Times New Roman"/>
          <w:sz w:val="26"/>
          <w:szCs w:val="26"/>
        </w:rPr>
        <w:t xml:space="preserve"> от 06.10.2003               №131-ФЗ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- Югры от 10.11.2023 №545-п «О государственной программе Ханты-Мансийского автономного округа - Югры «Государственная национальная политика и профилактика экстремизма», Уставом города Когалыма, решением Думы города Когалыма от 19.11.2025 №575-ГД «Об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Когалыме», решением Думы города Когалыма от 15.12.2025 №592-ГД «О бюджете города Когалыма на 2026 год и на плановый период 2027 и 2028 годов»</w:t>
      </w:r>
      <w:r w:rsidRPr="00215869">
        <w:rPr>
          <w:rFonts w:ascii="Times New Roman" w:hAnsi="Times New Roman"/>
          <w:spacing w:val="-6"/>
          <w:sz w:val="26"/>
          <w:szCs w:val="26"/>
        </w:rPr>
        <w:t>,</w:t>
      </w:r>
      <w:r w:rsidRPr="00215869">
        <w:rPr>
          <w:rFonts w:ascii="Times New Roman" w:hAnsi="Times New Roman"/>
          <w:sz w:val="26"/>
          <w:szCs w:val="26"/>
        </w:rPr>
        <w:t xml:space="preserve"> постановлением Администрации города Когалыма от 25.09.2024 №1762 «О порядке разработки и реализации муниципальных программ города Когалыма»: </w:t>
      </w:r>
    </w:p>
    <w:p w14:paraId="0741003E" w14:textId="77777777" w:rsidR="00215869" w:rsidRPr="00215869" w:rsidRDefault="00215869" w:rsidP="00215869">
      <w:pPr>
        <w:autoSpaceDE w:val="0"/>
        <w:autoSpaceDN w:val="0"/>
        <w:adjustRightInd w:val="0"/>
        <w:ind w:firstLine="708"/>
        <w:rPr>
          <w:rFonts w:ascii="Times New Roman" w:hAnsi="Times New Roman"/>
          <w:sz w:val="26"/>
          <w:szCs w:val="26"/>
        </w:rPr>
      </w:pPr>
    </w:p>
    <w:p w14:paraId="63B2FCB9" w14:textId="77777777" w:rsidR="00215869" w:rsidRPr="00215869" w:rsidRDefault="00215869" w:rsidP="00215869">
      <w:pPr>
        <w:widowControl w:val="0"/>
        <w:autoSpaceDE w:val="0"/>
        <w:autoSpaceDN w:val="0"/>
        <w:ind w:firstLine="709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 xml:space="preserve">1. В постановление Администрации города Когалыма </w:t>
      </w:r>
      <w:r w:rsidRPr="00215869">
        <w:rPr>
          <w:rFonts w:ascii="Times New Roman" w:hAnsi="Times New Roman"/>
          <w:sz w:val="26"/>
          <w:szCs w:val="26"/>
        </w:rPr>
        <w:br/>
        <w:t>от 20.12.2024 №2503 «Об утверждении муниципальной программы «Укрепление межнационального и межконфессионального согласия, профилактика экстремизма и терроризма в городе Когалыме» (далее – муниципальная программа) внести следующие изменения:</w:t>
      </w:r>
    </w:p>
    <w:p w14:paraId="649639DE" w14:textId="77777777" w:rsidR="00215869" w:rsidRPr="00215869" w:rsidRDefault="00215869" w:rsidP="00215869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>1.1. Наименование муниципальной программы изложить в следующей редакции: «Укрепление межнационального и межконфессионального согласия, профилактика экстремизма в городе Когалыме»;</w:t>
      </w:r>
    </w:p>
    <w:p w14:paraId="7236F2BB" w14:textId="77777777" w:rsidR="00215869" w:rsidRPr="00215869" w:rsidRDefault="00215869" w:rsidP="00215869">
      <w:pPr>
        <w:tabs>
          <w:tab w:val="left" w:pos="1134"/>
        </w:tabs>
        <w:ind w:firstLine="709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>1.2. Муниципальную программу изложить в редакции согласно приложению, к настоящему постановлению.</w:t>
      </w:r>
    </w:p>
    <w:p w14:paraId="410ADE27" w14:textId="77777777" w:rsidR="00215869" w:rsidRPr="00215869" w:rsidRDefault="00215869" w:rsidP="00215869">
      <w:pPr>
        <w:tabs>
          <w:tab w:val="left" w:pos="1134"/>
        </w:tabs>
        <w:ind w:firstLine="709"/>
        <w:rPr>
          <w:rFonts w:ascii="Times New Roman" w:hAnsi="Times New Roman"/>
          <w:sz w:val="26"/>
          <w:szCs w:val="26"/>
        </w:rPr>
      </w:pPr>
    </w:p>
    <w:p w14:paraId="58F95F80" w14:textId="77777777" w:rsidR="00215869" w:rsidRPr="00215869" w:rsidRDefault="00215869" w:rsidP="00215869">
      <w:pPr>
        <w:tabs>
          <w:tab w:val="left" w:pos="1134"/>
        </w:tabs>
        <w:ind w:firstLine="709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>2. Признать утратившими силу:</w:t>
      </w:r>
    </w:p>
    <w:p w14:paraId="71D18977" w14:textId="77777777" w:rsidR="00215869" w:rsidRPr="00215869" w:rsidRDefault="00215869" w:rsidP="00215869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>2.1. постановление Администрации города Когалыма №1154 от 23.05.2025 «О внесении изменения в постановление Администрации города Когалыма от 20.12.2024 №2503»;</w:t>
      </w:r>
    </w:p>
    <w:p w14:paraId="0E937D84" w14:textId="77777777" w:rsidR="00215869" w:rsidRPr="00215869" w:rsidRDefault="00215869" w:rsidP="00215869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lastRenderedPageBreak/>
        <w:t>2.2. пункты 1.2, 1.3. постановления Администрации города Когалыма №1727 от 05.08.2025 «О внесении изменения в постановление Администрации города Когалыма от 20.12.2024 №2503»</w:t>
      </w:r>
    </w:p>
    <w:p w14:paraId="4B42D7FE" w14:textId="77777777" w:rsidR="00215869" w:rsidRPr="00215869" w:rsidRDefault="00215869" w:rsidP="00215869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>2.3. постановление Администрации города Когалыма №2970 от 26.12.2025 «О внесении изменений в постановление Администрации города Когалыма от 20.12.2024 №2503».</w:t>
      </w:r>
    </w:p>
    <w:p w14:paraId="5E64F719" w14:textId="77777777" w:rsidR="00215869" w:rsidRPr="00215869" w:rsidRDefault="00215869" w:rsidP="00215869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14:paraId="62687364" w14:textId="77777777" w:rsidR="00215869" w:rsidRPr="00215869" w:rsidRDefault="00215869" w:rsidP="00215869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>3. Управлению внутренней политики Администрации города Когалыма (Захаров А.В.)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                             от 19.06.2013 №149-р «О мерах по формированию регистра муниципальных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5C1FA017" w14:textId="77777777" w:rsidR="00215869" w:rsidRPr="00215869" w:rsidRDefault="00215869" w:rsidP="00215869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14:paraId="444D6740" w14:textId="77777777" w:rsidR="00215869" w:rsidRPr="00215869" w:rsidRDefault="00215869" w:rsidP="00215869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 xml:space="preserve">4. Опубликовать настоящее постановление и приложения к нему в сетевом издании «Когалымский вестник»: </w:t>
      </w:r>
      <w:r w:rsidRPr="00215869">
        <w:rPr>
          <w:rFonts w:ascii="Times New Roman" w:hAnsi="Times New Roman"/>
          <w:sz w:val="26"/>
          <w:szCs w:val="26"/>
          <w:lang w:val="en-US"/>
        </w:rPr>
        <w:t>KOGVESTI</w:t>
      </w:r>
      <w:r w:rsidRPr="00215869">
        <w:rPr>
          <w:rFonts w:ascii="Times New Roman" w:hAnsi="Times New Roman"/>
          <w:sz w:val="26"/>
          <w:szCs w:val="26"/>
        </w:rPr>
        <w:t>.</w:t>
      </w:r>
      <w:r w:rsidRPr="00215869">
        <w:rPr>
          <w:rFonts w:ascii="Times New Roman" w:hAnsi="Times New Roman"/>
          <w:sz w:val="26"/>
          <w:szCs w:val="26"/>
          <w:lang w:val="en-US"/>
        </w:rPr>
        <w:t>RU</w:t>
      </w:r>
      <w:r w:rsidRPr="00215869">
        <w:rPr>
          <w:rFonts w:ascii="Times New Roman" w:hAnsi="Times New Roman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Pr="00215869">
          <w:rPr>
            <w:rFonts w:ascii="Times New Roman" w:hAnsi="Times New Roman"/>
            <w:sz w:val="26"/>
            <w:szCs w:val="26"/>
          </w:rPr>
          <w:t>www.admkogalym.ru</w:t>
        </w:r>
      </w:hyperlink>
      <w:r w:rsidRPr="00215869">
        <w:rPr>
          <w:rFonts w:ascii="Times New Roman" w:hAnsi="Times New Roman"/>
          <w:sz w:val="26"/>
          <w:szCs w:val="26"/>
        </w:rPr>
        <w:t>).</w:t>
      </w:r>
    </w:p>
    <w:p w14:paraId="687ED45F" w14:textId="77777777" w:rsidR="00215869" w:rsidRPr="00215869" w:rsidRDefault="00215869" w:rsidP="00215869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14:paraId="64A61D59" w14:textId="77777777" w:rsidR="00215869" w:rsidRPr="00215869" w:rsidRDefault="00215869" w:rsidP="00215869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>5. Контроль за исполнением постановления возложить на первого заместителя главы города Когалыма Ярема Р.Я.</w:t>
      </w:r>
    </w:p>
    <w:p w14:paraId="53C0BB31" w14:textId="77777777" w:rsidR="00215869" w:rsidRPr="00215869" w:rsidRDefault="00215869" w:rsidP="00215869">
      <w:pPr>
        <w:tabs>
          <w:tab w:val="left" w:pos="2030"/>
        </w:tabs>
        <w:ind w:firstLine="0"/>
        <w:jc w:val="left"/>
        <w:rPr>
          <w:rFonts w:ascii="Times New Roman" w:hAnsi="Times New Roman"/>
          <w:sz w:val="26"/>
          <w:szCs w:val="26"/>
        </w:rPr>
      </w:pPr>
    </w:p>
    <w:p w14:paraId="23DA3B2B" w14:textId="77777777" w:rsidR="00215869" w:rsidRPr="00215869" w:rsidRDefault="00215869" w:rsidP="00215869">
      <w:pPr>
        <w:tabs>
          <w:tab w:val="left" w:pos="2030"/>
        </w:tabs>
        <w:ind w:firstLine="0"/>
        <w:jc w:val="left"/>
        <w:rPr>
          <w:rFonts w:ascii="Times New Roman" w:hAnsi="Times New Roman"/>
          <w:sz w:val="26"/>
          <w:szCs w:val="26"/>
        </w:rPr>
      </w:pPr>
    </w:p>
    <w:p w14:paraId="061C9779" w14:textId="77777777" w:rsidR="00215869" w:rsidRPr="00215869" w:rsidRDefault="00215869" w:rsidP="00215869">
      <w:pPr>
        <w:ind w:firstLine="0"/>
        <w:rPr>
          <w:rFonts w:ascii="Times New Roman" w:hAnsi="Times New Roman"/>
          <w:sz w:val="26"/>
          <w:szCs w:val="26"/>
        </w:rPr>
      </w:pPr>
    </w:p>
    <w:tbl>
      <w:tblPr>
        <w:tblW w:w="878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15869" w:rsidRPr="00215869" w14:paraId="707A4E38" w14:textId="77777777" w:rsidTr="00150C7B">
        <w:trPr>
          <w:trHeight w:val="1443"/>
        </w:trPr>
        <w:tc>
          <w:tcPr>
            <w:tcW w:w="2977" w:type="dxa"/>
          </w:tcPr>
          <w:sdt>
            <w:sdtPr>
              <w:rPr>
                <w:rFonts w:ascii="Times New Roman" w:hAnsi="Times New Roman"/>
                <w:sz w:val="26"/>
                <w:szCs w:val="26"/>
              </w:rPr>
              <w:id w:val="-233545475"/>
              <w:placeholder>
                <w:docPart w:val="F68F6A87BB75409790FC17DCDD2BC8E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1EBAEF0" w14:textId="77777777" w:rsidR="00215869" w:rsidRPr="00215869" w:rsidRDefault="00215869" w:rsidP="00215869">
                <w:pPr>
                  <w:ind w:firstLine="0"/>
                  <w:jc w:val="left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215869">
                  <w:rPr>
                    <w:rFonts w:ascii="Times New Roman" w:hAnsi="Times New Roman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9A2E696" w14:textId="77777777" w:rsidR="00215869" w:rsidRPr="00215869" w:rsidRDefault="00215869" w:rsidP="00215869">
            <w:pPr>
              <w:ind w:firstLine="0"/>
              <w:jc w:val="center"/>
              <w:rPr>
                <w:rFonts w:ascii="Times New Roman" w:eastAsia="Calibri" w:hAnsi="Times New Roman"/>
                <w:b/>
                <w:color w:val="D9D9D9"/>
                <w:sz w:val="20"/>
                <w:szCs w:val="22"/>
                <w:lang w:eastAsia="en-US"/>
              </w:rPr>
            </w:pPr>
            <w:r w:rsidRPr="00215869">
              <w:rPr>
                <w:rFonts w:ascii="Times New Roman" w:eastAsia="Calibri" w:hAnsi="Times New Roman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36146535" wp14:editId="477B6CA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5869">
              <w:rPr>
                <w:rFonts w:ascii="Times New Roman" w:eastAsia="Calibri" w:hAnsi="Times New Roman"/>
                <w:b/>
                <w:color w:val="D9D9D9"/>
                <w:sz w:val="20"/>
                <w:szCs w:val="22"/>
                <w:lang w:eastAsia="en-US"/>
              </w:rPr>
              <w:t>ДОКУМЕНТ ПОДПИСАН</w:t>
            </w:r>
          </w:p>
          <w:p w14:paraId="1974C137" w14:textId="77777777" w:rsidR="00215869" w:rsidRPr="00215869" w:rsidRDefault="00215869" w:rsidP="00215869">
            <w:pPr>
              <w:ind w:firstLine="0"/>
              <w:jc w:val="center"/>
              <w:rPr>
                <w:rFonts w:ascii="Times New Roman" w:eastAsia="Calibri" w:hAnsi="Times New Roman"/>
                <w:b/>
                <w:color w:val="D9D9D9"/>
                <w:sz w:val="20"/>
                <w:szCs w:val="22"/>
                <w:lang w:eastAsia="en-US"/>
              </w:rPr>
            </w:pPr>
            <w:r w:rsidRPr="00215869">
              <w:rPr>
                <w:rFonts w:ascii="Times New Roman" w:eastAsia="Calibri" w:hAnsi="Times New Roman"/>
                <w:b/>
                <w:color w:val="D9D9D9"/>
                <w:sz w:val="20"/>
                <w:szCs w:val="22"/>
                <w:lang w:eastAsia="en-US"/>
              </w:rPr>
              <w:t>ЭЛЕКТРОННОЙ ПОДПИСЬЮ</w:t>
            </w:r>
          </w:p>
          <w:p w14:paraId="2F2521B7" w14:textId="77777777" w:rsidR="00215869" w:rsidRPr="00215869" w:rsidRDefault="00215869" w:rsidP="0021586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D9D9D9"/>
                <w:sz w:val="8"/>
                <w:szCs w:val="8"/>
              </w:rPr>
            </w:pPr>
          </w:p>
          <w:p w14:paraId="3E8B2EF0" w14:textId="77777777" w:rsidR="00215869" w:rsidRPr="00215869" w:rsidRDefault="00215869" w:rsidP="0021586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D9D9D9"/>
                <w:sz w:val="18"/>
                <w:szCs w:val="18"/>
              </w:rPr>
            </w:pPr>
            <w:proofErr w:type="gramStart"/>
            <w:r w:rsidRPr="00215869">
              <w:rPr>
                <w:rFonts w:ascii="Times New Roman" w:hAnsi="Times New Roman"/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215869">
              <w:rPr>
                <w:rFonts w:ascii="Times New Roman" w:hAnsi="Times New Roman"/>
                <w:color w:val="D9D9D9"/>
                <w:sz w:val="18"/>
                <w:szCs w:val="18"/>
              </w:rPr>
              <w:t>Номер сертификата 1]</w:t>
            </w:r>
          </w:p>
          <w:p w14:paraId="7C9495A2" w14:textId="77777777" w:rsidR="00215869" w:rsidRPr="00215869" w:rsidRDefault="00215869" w:rsidP="0021586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D9D9D9"/>
                <w:sz w:val="18"/>
                <w:szCs w:val="18"/>
              </w:rPr>
            </w:pPr>
            <w:r w:rsidRPr="00215869">
              <w:rPr>
                <w:rFonts w:ascii="Times New Roman" w:hAnsi="Times New Roman"/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6B3D6FFE" w14:textId="77777777" w:rsidR="00215869" w:rsidRPr="00215869" w:rsidRDefault="00215869" w:rsidP="00215869">
            <w:pPr>
              <w:ind w:firstLine="0"/>
              <w:jc w:val="center"/>
              <w:rPr>
                <w:rFonts w:ascii="Times New Roman" w:eastAsia="Calibri" w:hAnsi="Times New Roman"/>
                <w:color w:val="D9D9D9"/>
                <w:sz w:val="18"/>
                <w:szCs w:val="18"/>
                <w:lang w:eastAsia="en-US"/>
              </w:rPr>
            </w:pPr>
            <w:r w:rsidRPr="00215869">
              <w:rPr>
                <w:rFonts w:ascii="Times New Roman" w:eastAsia="Calibri" w:hAnsi="Times New Roman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215869">
              <w:rPr>
                <w:rFonts w:ascii="Times New Roman" w:eastAsia="Calibri" w:hAnsi="Times New Roman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215869">
              <w:rPr>
                <w:rFonts w:ascii="Times New Roman" w:eastAsia="Calibri" w:hAnsi="Times New Roman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215869">
              <w:rPr>
                <w:rFonts w:ascii="Times New Roman" w:eastAsia="Calibri" w:hAnsi="Times New Roman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215869">
              <w:rPr>
                <w:rFonts w:ascii="Times New Roman" w:eastAsia="Calibri" w:hAnsi="Times New Roman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rFonts w:ascii="Times New Roman" w:hAnsi="Times New Roman"/>
                <w:sz w:val="26"/>
                <w:szCs w:val="26"/>
              </w:rPr>
              <w:id w:val="778991397"/>
              <w:placeholder>
                <w:docPart w:val="F68F6A87BB75409790FC17DCDD2BC8E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2EFE6520" w14:textId="77777777" w:rsidR="00215869" w:rsidRPr="00215869" w:rsidRDefault="00215869" w:rsidP="00215869">
                <w:pPr>
                  <w:ind w:firstLine="0"/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215869">
                  <w:rPr>
                    <w:rFonts w:ascii="Times New Roman" w:hAnsi="Times New Roman"/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17B321" w14:textId="77777777" w:rsidR="00215869" w:rsidRPr="00215869" w:rsidRDefault="00215869" w:rsidP="00215869">
      <w:pPr>
        <w:spacing w:after="200" w:line="276" w:lineRule="auto"/>
        <w:ind w:firstLine="0"/>
        <w:jc w:val="left"/>
        <w:rPr>
          <w:rFonts w:ascii="Times New Roman" w:hAnsi="Times New Roman"/>
          <w:sz w:val="26"/>
          <w:szCs w:val="26"/>
        </w:rPr>
        <w:sectPr w:rsidR="00215869" w:rsidRPr="00215869" w:rsidSect="00466CC4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B3FCB55" w14:textId="77777777" w:rsidR="00215869" w:rsidRPr="00215869" w:rsidRDefault="00215869" w:rsidP="0021586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6"/>
          <w:szCs w:val="22"/>
        </w:rPr>
      </w:pPr>
    </w:p>
    <w:p w14:paraId="7967F9B6" w14:textId="79F5A319" w:rsidR="00215869" w:rsidRPr="00215869" w:rsidRDefault="00215869" w:rsidP="00215869">
      <w:pPr>
        <w:widowControl w:val="0"/>
        <w:autoSpaceDE w:val="0"/>
        <w:autoSpaceDN w:val="0"/>
        <w:adjustRightInd w:val="0"/>
        <w:ind w:firstLine="11907"/>
        <w:jc w:val="left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 xml:space="preserve">Приложение </w:t>
      </w:r>
      <w:bookmarkStart w:id="0" w:name="_GoBack"/>
      <w:bookmarkEnd w:id="0"/>
    </w:p>
    <w:p w14:paraId="24E3C476" w14:textId="77777777" w:rsidR="00215869" w:rsidRPr="00215869" w:rsidRDefault="00215869" w:rsidP="00215869">
      <w:pPr>
        <w:widowControl w:val="0"/>
        <w:tabs>
          <w:tab w:val="left" w:pos="6765"/>
        </w:tabs>
        <w:autoSpaceDE w:val="0"/>
        <w:autoSpaceDN w:val="0"/>
        <w:adjustRightInd w:val="0"/>
        <w:ind w:firstLine="11907"/>
        <w:jc w:val="left"/>
        <w:rPr>
          <w:rFonts w:ascii="Times New Roman" w:hAnsi="Times New Roman"/>
          <w:b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50F4BAC2" w14:textId="77777777" w:rsidR="00215869" w:rsidRPr="00215869" w:rsidRDefault="00215869" w:rsidP="00215869">
      <w:pPr>
        <w:tabs>
          <w:tab w:val="left" w:pos="7652"/>
        </w:tabs>
        <w:ind w:firstLine="11907"/>
        <w:jc w:val="left"/>
        <w:rPr>
          <w:rFonts w:ascii="Times New Roman" w:hAnsi="Times New Roman"/>
          <w:sz w:val="26"/>
          <w:szCs w:val="26"/>
        </w:rPr>
      </w:pPr>
      <w:r w:rsidRPr="00215869">
        <w:rPr>
          <w:rFonts w:ascii="Times New Roman" w:hAnsi="Times New Roman"/>
          <w:sz w:val="26"/>
          <w:szCs w:val="26"/>
        </w:rPr>
        <w:t>города Когалыма</w:t>
      </w:r>
    </w:p>
    <w:tbl>
      <w:tblPr>
        <w:tblStyle w:val="110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15869" w:rsidRPr="00215869" w14:paraId="4DD12DDD" w14:textId="77777777" w:rsidTr="00150C7B">
        <w:tc>
          <w:tcPr>
            <w:tcW w:w="2235" w:type="dxa"/>
          </w:tcPr>
          <w:p w14:paraId="57AD80C9" w14:textId="77777777" w:rsidR="00215869" w:rsidRPr="00215869" w:rsidRDefault="00215869" w:rsidP="00215869">
            <w:pPr>
              <w:ind w:firstLine="0"/>
              <w:jc w:val="left"/>
              <w:rPr>
                <w:rFonts w:ascii="Times New Roman" w:hAnsi="Times New Roman"/>
                <w:color w:val="D9D9D9"/>
                <w:sz w:val="26"/>
                <w:szCs w:val="26"/>
              </w:rPr>
            </w:pPr>
            <w:r w:rsidRPr="00215869">
              <w:rPr>
                <w:rFonts w:ascii="Times New Roman" w:hAnsi="Times New Roman"/>
                <w:color w:val="D9D9D9"/>
                <w:sz w:val="26"/>
                <w:szCs w:val="26"/>
              </w:rPr>
              <w:t xml:space="preserve">от </w:t>
            </w:r>
            <w:r w:rsidRPr="00215869">
              <w:rPr>
                <w:rFonts w:ascii="Times New Roman" w:hAnsi="Times New Roman"/>
                <w:color w:val="D9D9D9"/>
                <w:sz w:val="26"/>
                <w:szCs w:val="26"/>
                <w:lang w:val="en-US"/>
              </w:rPr>
              <w:t>[</w:t>
            </w:r>
            <w:r w:rsidRPr="00215869">
              <w:rPr>
                <w:rFonts w:ascii="Times New Roman" w:hAnsi="Times New Roman"/>
                <w:color w:val="D9D9D9"/>
                <w:sz w:val="26"/>
                <w:szCs w:val="26"/>
              </w:rPr>
              <w:t>Дата документа</w:t>
            </w:r>
            <w:r w:rsidRPr="00215869">
              <w:rPr>
                <w:rFonts w:ascii="Times New Roman" w:hAnsi="Times New Roman"/>
                <w:color w:val="D9D9D9"/>
                <w:sz w:val="26"/>
                <w:szCs w:val="26"/>
                <w:lang w:val="en-US"/>
              </w:rPr>
              <w:t>]</w:t>
            </w:r>
            <w:r w:rsidRPr="00215869">
              <w:rPr>
                <w:rFonts w:ascii="Times New Roman" w:hAnsi="Times New Roman"/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63296D5" w14:textId="77777777" w:rsidR="00215869" w:rsidRPr="00215869" w:rsidRDefault="00215869" w:rsidP="00215869">
            <w:pPr>
              <w:ind w:firstLine="0"/>
              <w:jc w:val="left"/>
              <w:rPr>
                <w:rFonts w:ascii="Times New Roman" w:hAnsi="Times New Roman"/>
                <w:color w:val="D9D9D9"/>
                <w:sz w:val="28"/>
                <w:szCs w:val="28"/>
              </w:rPr>
            </w:pPr>
            <w:r w:rsidRPr="00215869">
              <w:rPr>
                <w:rFonts w:ascii="Times New Roman" w:hAnsi="Times New Roman"/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6CD951DF" w14:textId="77777777" w:rsidR="00215869" w:rsidRPr="00215869" w:rsidRDefault="00215869" w:rsidP="0021586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10"/>
          <w:szCs w:val="22"/>
        </w:rPr>
      </w:pPr>
    </w:p>
    <w:p w14:paraId="0F5C4B1D" w14:textId="77777777" w:rsidR="00AE1A3A" w:rsidRPr="00AE1A3A" w:rsidRDefault="00AE1A3A" w:rsidP="00AE1A3A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AE1A3A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Предложения о внесении изменений в</w:t>
      </w:r>
    </w:p>
    <w:p w14:paraId="62BA56B3" w14:textId="77777777" w:rsidR="00AE1A3A" w:rsidRDefault="00AE1A3A" w:rsidP="00AE1A3A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AE1A3A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муниципальную программу «Укрепление межнационального и межконфессионального согласия, профилактика экстремизма в городе Когалыме»</w:t>
      </w:r>
    </w:p>
    <w:p w14:paraId="219CEF97" w14:textId="77777777" w:rsidR="00AE1A3A" w:rsidRDefault="00AE1A3A" w:rsidP="00AE1A3A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</w:p>
    <w:p w14:paraId="1CA0302D" w14:textId="77777777" w:rsidR="00AA238B" w:rsidRPr="00594859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Паспорт</w:t>
      </w:r>
      <w:r w:rsidRPr="00594859">
        <w:rPr>
          <w:b w:val="0"/>
        </w:rPr>
        <w:t xml:space="preserve"> </w:t>
      </w: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 xml:space="preserve">муниципальной программы </w:t>
      </w:r>
    </w:p>
    <w:p w14:paraId="4864EA4A" w14:textId="77777777" w:rsidR="00AA238B" w:rsidRPr="00594859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«Укрепление межнационального и межконфессионального согласия, профилактика экстремизма в городе Когалыме»</w:t>
      </w:r>
    </w:p>
    <w:p w14:paraId="627CFEB5" w14:textId="77777777" w:rsidR="00AA238B" w:rsidRPr="00594859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(далее-муниципальная программа)</w:t>
      </w:r>
    </w:p>
    <w:p w14:paraId="7044602F" w14:textId="77777777" w:rsidR="00AA238B" w:rsidRPr="00594859" w:rsidRDefault="00AA238B" w:rsidP="00AA238B">
      <w:pPr>
        <w:pStyle w:val="2"/>
        <w:rPr>
          <w:b w:val="0"/>
        </w:rPr>
      </w:pPr>
    </w:p>
    <w:p w14:paraId="0A2AE3A3" w14:textId="77777777" w:rsidR="00AA238B" w:rsidRPr="00594859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1. Основные положения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9"/>
        <w:gridCol w:w="10465"/>
      </w:tblGrid>
      <w:tr w:rsidR="00AA238B" w:rsidRPr="00594859" w14:paraId="459E754E" w14:textId="77777777" w:rsidTr="009E4E0D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61A4" w14:textId="77777777" w:rsidR="00AA238B" w:rsidRPr="00594859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  <w:lang w:val="en-US"/>
              </w:rPr>
            </w:pPr>
            <w:r w:rsidRPr="00594859">
              <w:rPr>
                <w:rFonts w:ascii="Times New Roman" w:hAnsi="Times New Roman"/>
                <w:spacing w:val="-6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131" w14:textId="77777777" w:rsidR="00AA238B" w:rsidRPr="00594859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594859">
              <w:rPr>
                <w:rFonts w:ascii="Times New Roman" w:hAnsi="Times New Roman"/>
                <w:spacing w:val="-6"/>
                <w:szCs w:val="19"/>
              </w:rPr>
              <w:t xml:space="preserve">Ярема Роман Ярославович-первый заместитель главы города Когалыма </w:t>
            </w:r>
          </w:p>
        </w:tc>
      </w:tr>
      <w:tr w:rsidR="00AA238B" w:rsidRPr="00594859" w14:paraId="74F8F778" w14:textId="77777777" w:rsidTr="009E4E0D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F897" w14:textId="77777777" w:rsidR="00AA238B" w:rsidRPr="00594859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594859">
              <w:rPr>
                <w:rFonts w:ascii="Times New Roman" w:hAnsi="Times New Roman"/>
                <w:spacing w:val="-6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F19" w14:textId="77777777" w:rsidR="00AA238B" w:rsidRPr="00594859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594859">
              <w:rPr>
                <w:rFonts w:ascii="Times New Roman" w:hAnsi="Times New Roman"/>
                <w:spacing w:val="-6"/>
                <w:szCs w:val="19"/>
              </w:rPr>
              <w:t>Захаров Александр Владимирович-начальник управления внутренней политики Администрации города Когалыма (далее-УВП)</w:t>
            </w:r>
          </w:p>
        </w:tc>
      </w:tr>
      <w:tr w:rsidR="00AA238B" w:rsidRPr="00594859" w14:paraId="5BBB4068" w14:textId="77777777" w:rsidTr="009E4E0D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A8F0" w14:textId="77777777" w:rsidR="00AA238B" w:rsidRPr="00594859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594859">
              <w:rPr>
                <w:rFonts w:ascii="Times New Roman" w:hAnsi="Times New Roman"/>
                <w:spacing w:val="-6"/>
                <w:szCs w:val="19"/>
              </w:rPr>
              <w:t>Соисполнители муниципальной программы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B9DA" w14:textId="77777777" w:rsidR="00AA238B" w:rsidRPr="00594859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594859">
              <w:rPr>
                <w:rFonts w:ascii="Times New Roman" w:hAnsi="Times New Roman"/>
                <w:spacing w:val="-6"/>
                <w:szCs w:val="19"/>
              </w:rPr>
              <w:t>Управление образования Администрации города Когалыма (далее-УО);</w:t>
            </w:r>
          </w:p>
          <w:p w14:paraId="0839E905" w14:textId="77777777" w:rsidR="00AA238B" w:rsidRPr="00594859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594859">
              <w:rPr>
                <w:rFonts w:ascii="Times New Roman" w:hAnsi="Times New Roman"/>
                <w:spacing w:val="-6"/>
                <w:szCs w:val="19"/>
              </w:rPr>
              <w:t>Управление культуры и спорта Администрации города Когалыма (далее-</w:t>
            </w:r>
            <w:proofErr w:type="spellStart"/>
            <w:r w:rsidRPr="00594859">
              <w:rPr>
                <w:rFonts w:ascii="Times New Roman" w:hAnsi="Times New Roman"/>
                <w:spacing w:val="-6"/>
                <w:szCs w:val="19"/>
              </w:rPr>
              <w:t>УКиС</w:t>
            </w:r>
            <w:proofErr w:type="spellEnd"/>
            <w:r w:rsidRPr="00594859">
              <w:rPr>
                <w:rFonts w:ascii="Times New Roman" w:hAnsi="Times New Roman"/>
                <w:spacing w:val="-6"/>
                <w:szCs w:val="19"/>
              </w:rPr>
              <w:t>);</w:t>
            </w:r>
          </w:p>
          <w:p w14:paraId="30AD0C01" w14:textId="77777777" w:rsidR="00AA238B" w:rsidRPr="00594859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594859">
              <w:rPr>
                <w:rFonts w:ascii="Times New Roman" w:hAnsi="Times New Roman"/>
                <w:spacing w:val="-6"/>
                <w:szCs w:val="19"/>
              </w:rPr>
              <w:t xml:space="preserve">Управление </w:t>
            </w:r>
            <w:r w:rsidR="00594065" w:rsidRPr="00594859">
              <w:rPr>
                <w:rFonts w:ascii="Times New Roman" w:hAnsi="Times New Roman"/>
                <w:spacing w:val="-6"/>
                <w:szCs w:val="19"/>
              </w:rPr>
              <w:t>муниципальной службы, кадровой политики и делопроизводства А</w:t>
            </w:r>
            <w:r w:rsidRPr="00594859">
              <w:rPr>
                <w:rFonts w:ascii="Times New Roman" w:hAnsi="Times New Roman"/>
                <w:spacing w:val="-6"/>
                <w:szCs w:val="19"/>
              </w:rPr>
              <w:t>дминистрации города Когалыма (далее-</w:t>
            </w:r>
            <w:proofErr w:type="spellStart"/>
            <w:r w:rsidRPr="00594859">
              <w:rPr>
                <w:rFonts w:ascii="Times New Roman" w:hAnsi="Times New Roman"/>
                <w:spacing w:val="-6"/>
                <w:szCs w:val="19"/>
              </w:rPr>
              <w:t>У</w:t>
            </w:r>
            <w:r w:rsidR="00813723" w:rsidRPr="00594859">
              <w:rPr>
                <w:rFonts w:ascii="Times New Roman" w:hAnsi="Times New Roman"/>
                <w:spacing w:val="-6"/>
                <w:szCs w:val="19"/>
              </w:rPr>
              <w:t>МСКПиД</w:t>
            </w:r>
            <w:proofErr w:type="spellEnd"/>
            <w:r w:rsidRPr="00594859">
              <w:rPr>
                <w:rFonts w:ascii="Times New Roman" w:hAnsi="Times New Roman"/>
                <w:spacing w:val="-6"/>
                <w:szCs w:val="19"/>
              </w:rPr>
              <w:t>);</w:t>
            </w:r>
          </w:p>
          <w:p w14:paraId="79B25C20" w14:textId="77777777" w:rsidR="00AA238B" w:rsidRPr="00594859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594859">
              <w:rPr>
                <w:rFonts w:ascii="Times New Roman" w:hAnsi="Times New Roman"/>
                <w:spacing w:val="-6"/>
                <w:szCs w:val="19"/>
              </w:rPr>
              <w:t>Сектор пресс-службы Администрации города Когалыма (далее- Сектор пресс-службы);</w:t>
            </w:r>
          </w:p>
          <w:p w14:paraId="4A8528B1" w14:textId="77777777" w:rsidR="00AA238B" w:rsidRPr="00594859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594859">
              <w:rPr>
                <w:rFonts w:ascii="Times New Roman" w:hAnsi="Times New Roman"/>
                <w:spacing w:val="-6"/>
                <w:szCs w:val="19"/>
              </w:rPr>
              <w:t>Муниципальное автономное учреждение «Молодежный комплексный центр «Феникс» (далее-МАУ «МКЦ «Феникс»);</w:t>
            </w:r>
          </w:p>
          <w:p w14:paraId="7176EBE2" w14:textId="77777777" w:rsidR="00AA238B" w:rsidRPr="00594859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594859">
              <w:rPr>
                <w:rFonts w:ascii="Times New Roman" w:hAnsi="Times New Roman"/>
                <w:spacing w:val="-6"/>
                <w:szCs w:val="19"/>
              </w:rPr>
              <w:t xml:space="preserve">Муниципальное автономное учреждение дополнительного образования «Спортивная школа «Дворец спорта» (далее-МАУ ДО «СШ «Дворец спорта»); </w:t>
            </w:r>
          </w:p>
          <w:p w14:paraId="7A443848" w14:textId="77777777" w:rsidR="00AA238B" w:rsidRPr="00594859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594859">
              <w:rPr>
                <w:rFonts w:ascii="Times New Roman" w:hAnsi="Times New Roman"/>
                <w:spacing w:val="-6"/>
                <w:szCs w:val="19"/>
              </w:rPr>
              <w:t>Муниципальное автономное учреждение «Культурно-досуговый комплекс «АРТ-Праздник» (далее-МАУ «КДК «АРТ-Праздник»);</w:t>
            </w:r>
          </w:p>
          <w:p w14:paraId="263013AD" w14:textId="77777777" w:rsidR="00AA238B" w:rsidRPr="00594859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594859">
              <w:rPr>
                <w:rFonts w:ascii="Times New Roman" w:hAnsi="Times New Roman"/>
                <w:spacing w:val="-6"/>
                <w:szCs w:val="19"/>
              </w:rPr>
              <w:t>Муниципальное бюджетное учреждение «Централизованная библиотечная система» (далее-МБУ «ЦБС»);</w:t>
            </w:r>
          </w:p>
          <w:p w14:paraId="1D6F8E85" w14:textId="77777777" w:rsidR="00AA238B" w:rsidRPr="00594859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594859">
              <w:rPr>
                <w:rFonts w:ascii="Times New Roman" w:hAnsi="Times New Roman"/>
                <w:spacing w:val="-6"/>
                <w:szCs w:val="19"/>
              </w:rPr>
              <w:t>Муниципальное автономное учреждение «Музейно-выставочный центр» (далее-МАУ «МВЦ»).</w:t>
            </w:r>
          </w:p>
        </w:tc>
      </w:tr>
    </w:tbl>
    <w:p w14:paraId="55C944AD" w14:textId="77777777" w:rsidR="00192450" w:rsidRDefault="00192450" w:rsidP="009E4E0D">
      <w:pPr>
        <w:autoSpaceDE w:val="0"/>
        <w:autoSpaceDN w:val="0"/>
        <w:adjustRightInd w:val="0"/>
        <w:ind w:firstLine="0"/>
        <w:rPr>
          <w:rFonts w:ascii="Times New Roman" w:hAnsi="Times New Roman"/>
          <w:spacing w:val="-6"/>
          <w:szCs w:val="19"/>
        </w:rPr>
        <w:sectPr w:rsidR="00192450" w:rsidSect="0066537F">
          <w:headerReference w:type="default" r:id="rId12"/>
          <w:headerReference w:type="first" r:id="rId13"/>
          <w:pgSz w:w="16838" w:h="11906" w:orient="landscape"/>
          <w:pgMar w:top="1135" w:right="567" w:bottom="567" w:left="567" w:header="709" w:footer="709" w:gutter="0"/>
          <w:pgNumType w:start="3"/>
          <w:cols w:space="708"/>
          <w:docGrid w:linePitch="360"/>
        </w:sect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07"/>
        <w:gridCol w:w="9887"/>
      </w:tblGrid>
      <w:tr w:rsidR="00AA238B" w:rsidRPr="00192450" w14:paraId="6004F1E2" w14:textId="77777777" w:rsidTr="00192450">
        <w:trPr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C98C" w14:textId="262E358E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CBB0" w14:textId="77777777" w:rsidR="00AA238B" w:rsidRPr="00192450" w:rsidRDefault="00AA238B" w:rsidP="0016432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C33BBD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-202</w:t>
            </w:r>
            <w:r w:rsidR="0016432C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</w:p>
        </w:tc>
      </w:tr>
      <w:tr w:rsidR="00AA238B" w:rsidRPr="00192450" w14:paraId="4939BCD5" w14:textId="77777777" w:rsidTr="00192450">
        <w:trPr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7DD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E2E" w14:textId="77777777" w:rsidR="00AA238B" w:rsidRPr="00192450" w:rsidRDefault="00AA238B" w:rsidP="0068227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Укрепление единства народов Российской Федерации, проживающих на территории города Ког</w:t>
            </w:r>
            <w:r w:rsidR="0068227F"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алыма, профилактика экстремизма </w:t>
            </w: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в городе Когалыме.</w:t>
            </w:r>
          </w:p>
        </w:tc>
      </w:tr>
      <w:tr w:rsidR="00AA238B" w:rsidRPr="00192450" w14:paraId="0BFBD9CF" w14:textId="77777777" w:rsidTr="00192450">
        <w:trPr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1437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5DD9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иностранных граждан, профилактика межнациональных (межэтнических) конфликтов.</w:t>
            </w:r>
          </w:p>
          <w:p w14:paraId="2E5EF578" w14:textId="77777777" w:rsidR="00AA238B" w:rsidRPr="00192450" w:rsidRDefault="00AA238B" w:rsidP="0068227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2. Уча</w:t>
            </w:r>
            <w:r w:rsidR="0068227F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стие в профилактике экстремизма</w:t>
            </w: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, а также в минимизации и (или) ликвидации последствий проявлений экстремизма на территории города Когалыма.</w:t>
            </w:r>
          </w:p>
        </w:tc>
      </w:tr>
      <w:tr w:rsidR="00AA238B" w:rsidRPr="00192450" w14:paraId="15F73954" w14:textId="77777777" w:rsidTr="00192450">
        <w:trPr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A32E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F267" w14:textId="77777777" w:rsidR="00AA238B" w:rsidRPr="00192450" w:rsidRDefault="00F77D05" w:rsidP="00F77D05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z w:val="22"/>
                <w:szCs w:val="22"/>
              </w:rPr>
              <w:t>2 711,00</w:t>
            </w:r>
            <w:r w:rsidR="00AA238B" w:rsidRPr="00192450">
              <w:rPr>
                <w:rFonts w:ascii="Times New Roman" w:hAnsi="Times New Roman"/>
                <w:sz w:val="22"/>
                <w:szCs w:val="22"/>
              </w:rPr>
              <w:t xml:space="preserve"> тыс. рублей</w:t>
            </w:r>
          </w:p>
        </w:tc>
      </w:tr>
      <w:tr w:rsidR="00AA238B" w:rsidRPr="00192450" w14:paraId="46982C50" w14:textId="77777777" w:rsidTr="00192450">
        <w:trPr>
          <w:jc w:val="center"/>
        </w:trPr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22C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06D8" w14:textId="77777777" w:rsidR="00AA238B" w:rsidRPr="00192450" w:rsidRDefault="00AA238B" w:rsidP="00AE1A3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Реализация потенциала каждого человека, развитие его талантов, воспитание патриотической и с</w:t>
            </w:r>
            <w:r w:rsidR="00AE1A3A"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оциально ответственной личности/ </w:t>
            </w: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</w:t>
            </w:r>
            <w:r w:rsidR="00AE1A3A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ультурно-исторических ценностей/</w:t>
            </w: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Государственная программа Ханты-Мансийского автономного округа-Югры «Государственная национальная политика и профилактика экстремизма»</w:t>
            </w:r>
          </w:p>
        </w:tc>
      </w:tr>
    </w:tbl>
    <w:p w14:paraId="56E8DA78" w14:textId="77777777" w:rsidR="00AA238B" w:rsidRPr="007F0232" w:rsidRDefault="00AA238B" w:rsidP="00AA238B">
      <w:pPr>
        <w:shd w:val="clear" w:color="auto" w:fill="FFFFFF"/>
        <w:jc w:val="right"/>
        <w:outlineLvl w:val="2"/>
        <w:rPr>
          <w:rFonts w:cs="Arial"/>
        </w:rPr>
      </w:pPr>
    </w:p>
    <w:p w14:paraId="58E9EE7F" w14:textId="3C4F70B6" w:rsidR="00AA238B" w:rsidRPr="007F0232" w:rsidRDefault="00AA238B" w:rsidP="00341C82">
      <w:pPr>
        <w:pStyle w:val="2"/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2. Показатели муниципальной программы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1"/>
        <w:gridCol w:w="2090"/>
        <w:gridCol w:w="1332"/>
        <w:gridCol w:w="1207"/>
        <w:gridCol w:w="1044"/>
        <w:gridCol w:w="611"/>
        <w:gridCol w:w="642"/>
        <w:gridCol w:w="617"/>
        <w:gridCol w:w="583"/>
        <w:gridCol w:w="620"/>
        <w:gridCol w:w="1012"/>
        <w:gridCol w:w="2269"/>
        <w:gridCol w:w="2491"/>
      </w:tblGrid>
      <w:tr w:rsidR="00F77D05" w:rsidRPr="00192450" w14:paraId="0D7CCB77" w14:textId="77777777" w:rsidTr="00192450">
        <w:trPr>
          <w:jc w:val="center"/>
        </w:trPr>
        <w:tc>
          <w:tcPr>
            <w:tcW w:w="367" w:type="pct"/>
            <w:vMerge w:val="restart"/>
            <w:vAlign w:val="center"/>
          </w:tcPr>
          <w:p w14:paraId="216F7307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№ п/п</w:t>
            </w:r>
          </w:p>
        </w:tc>
        <w:tc>
          <w:tcPr>
            <w:tcW w:w="667" w:type="pct"/>
            <w:vMerge w:val="restart"/>
            <w:vAlign w:val="center"/>
          </w:tcPr>
          <w:p w14:paraId="4B9C94CE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5" w:type="pct"/>
            <w:vMerge w:val="restart"/>
            <w:vAlign w:val="center"/>
          </w:tcPr>
          <w:p w14:paraId="510584B1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85" w:type="pct"/>
            <w:vMerge w:val="restart"/>
            <w:vAlign w:val="center"/>
          </w:tcPr>
          <w:p w14:paraId="5BC05CAE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528" w:type="pct"/>
            <w:gridSpan w:val="2"/>
            <w:vAlign w:val="center"/>
          </w:tcPr>
          <w:p w14:paraId="7DB06C01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786" w:type="pct"/>
            <w:gridSpan w:val="4"/>
            <w:vAlign w:val="center"/>
          </w:tcPr>
          <w:p w14:paraId="742C58AC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323" w:type="pct"/>
            <w:vMerge w:val="restart"/>
            <w:vAlign w:val="center"/>
          </w:tcPr>
          <w:p w14:paraId="6452B77E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Документ</w:t>
            </w:r>
          </w:p>
        </w:tc>
        <w:tc>
          <w:tcPr>
            <w:tcW w:w="724" w:type="pct"/>
            <w:vMerge w:val="restart"/>
            <w:vAlign w:val="center"/>
          </w:tcPr>
          <w:p w14:paraId="54564419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795" w:type="pct"/>
            <w:vMerge w:val="restart"/>
            <w:vAlign w:val="center"/>
          </w:tcPr>
          <w:p w14:paraId="0C7F5F6F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F77D05" w:rsidRPr="00192450" w14:paraId="5D055A62" w14:textId="77777777" w:rsidTr="00192450">
        <w:trPr>
          <w:jc w:val="center"/>
        </w:trPr>
        <w:tc>
          <w:tcPr>
            <w:tcW w:w="367" w:type="pct"/>
            <w:vMerge/>
            <w:vAlign w:val="center"/>
          </w:tcPr>
          <w:p w14:paraId="0796592B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67" w:type="pct"/>
            <w:vMerge/>
            <w:vAlign w:val="center"/>
          </w:tcPr>
          <w:p w14:paraId="2DE77E4B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425" w:type="pct"/>
            <w:vMerge/>
            <w:vAlign w:val="center"/>
          </w:tcPr>
          <w:p w14:paraId="24E4DB83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14:paraId="7AC60960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33" w:type="pct"/>
            <w:vAlign w:val="center"/>
          </w:tcPr>
          <w:p w14:paraId="1A62B172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195" w:type="pct"/>
            <w:vAlign w:val="center"/>
          </w:tcPr>
          <w:p w14:paraId="573E28C5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год</w:t>
            </w:r>
          </w:p>
        </w:tc>
        <w:tc>
          <w:tcPr>
            <w:tcW w:w="205" w:type="pct"/>
            <w:vAlign w:val="center"/>
          </w:tcPr>
          <w:p w14:paraId="06AEFCEA" w14:textId="77777777" w:rsidR="00F77D05" w:rsidRPr="00192450" w:rsidRDefault="00F77D05" w:rsidP="00F77D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2026</w:t>
            </w:r>
          </w:p>
        </w:tc>
        <w:tc>
          <w:tcPr>
            <w:tcW w:w="197" w:type="pct"/>
            <w:vAlign w:val="center"/>
          </w:tcPr>
          <w:p w14:paraId="02294D57" w14:textId="77777777" w:rsidR="00F77D05" w:rsidRPr="00192450" w:rsidRDefault="00F77D05" w:rsidP="00F77D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2027</w:t>
            </w:r>
          </w:p>
        </w:tc>
        <w:tc>
          <w:tcPr>
            <w:tcW w:w="186" w:type="pct"/>
            <w:vAlign w:val="center"/>
          </w:tcPr>
          <w:p w14:paraId="0588BC27" w14:textId="77777777" w:rsidR="00F77D05" w:rsidRPr="00192450" w:rsidRDefault="00F77D05" w:rsidP="00F77D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2028</w:t>
            </w:r>
          </w:p>
        </w:tc>
        <w:tc>
          <w:tcPr>
            <w:tcW w:w="198" w:type="pct"/>
            <w:vAlign w:val="center"/>
          </w:tcPr>
          <w:p w14:paraId="69A6EAD3" w14:textId="77777777" w:rsidR="00F77D05" w:rsidRPr="00192450" w:rsidRDefault="00F77D05" w:rsidP="00F77D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2029</w:t>
            </w:r>
          </w:p>
        </w:tc>
        <w:tc>
          <w:tcPr>
            <w:tcW w:w="323" w:type="pct"/>
            <w:vMerge/>
            <w:vAlign w:val="center"/>
          </w:tcPr>
          <w:p w14:paraId="438B9C80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724" w:type="pct"/>
            <w:vMerge/>
            <w:vAlign w:val="center"/>
          </w:tcPr>
          <w:p w14:paraId="5DFFAEB8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795" w:type="pct"/>
            <w:vMerge/>
            <w:vAlign w:val="center"/>
          </w:tcPr>
          <w:p w14:paraId="34DEA8FA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F77D05" w:rsidRPr="00192450" w14:paraId="024ED90C" w14:textId="77777777" w:rsidTr="00192450">
        <w:trPr>
          <w:jc w:val="center"/>
        </w:trPr>
        <w:tc>
          <w:tcPr>
            <w:tcW w:w="367" w:type="pct"/>
            <w:vAlign w:val="center"/>
          </w:tcPr>
          <w:p w14:paraId="31693A18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667" w:type="pct"/>
            <w:vAlign w:val="center"/>
          </w:tcPr>
          <w:p w14:paraId="2CE6720D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425" w:type="pct"/>
            <w:vAlign w:val="center"/>
          </w:tcPr>
          <w:p w14:paraId="1FB23391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385" w:type="pct"/>
            <w:vAlign w:val="center"/>
          </w:tcPr>
          <w:p w14:paraId="12710929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333" w:type="pct"/>
            <w:vAlign w:val="center"/>
          </w:tcPr>
          <w:p w14:paraId="15792850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195" w:type="pct"/>
            <w:vAlign w:val="center"/>
          </w:tcPr>
          <w:p w14:paraId="640C444D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205" w:type="pct"/>
            <w:vAlign w:val="center"/>
          </w:tcPr>
          <w:p w14:paraId="45A52380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197" w:type="pct"/>
            <w:vAlign w:val="center"/>
          </w:tcPr>
          <w:p w14:paraId="6B4FC40F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186" w:type="pct"/>
            <w:vAlign w:val="center"/>
          </w:tcPr>
          <w:p w14:paraId="6E215621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</w:p>
        </w:tc>
        <w:tc>
          <w:tcPr>
            <w:tcW w:w="198" w:type="pct"/>
            <w:vAlign w:val="center"/>
          </w:tcPr>
          <w:p w14:paraId="0FF2125F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10</w:t>
            </w:r>
          </w:p>
        </w:tc>
        <w:tc>
          <w:tcPr>
            <w:tcW w:w="323" w:type="pct"/>
            <w:vAlign w:val="center"/>
          </w:tcPr>
          <w:p w14:paraId="54B78D05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11</w:t>
            </w:r>
          </w:p>
        </w:tc>
        <w:tc>
          <w:tcPr>
            <w:tcW w:w="724" w:type="pct"/>
            <w:vAlign w:val="center"/>
          </w:tcPr>
          <w:p w14:paraId="20A9CFBC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12</w:t>
            </w:r>
          </w:p>
        </w:tc>
        <w:tc>
          <w:tcPr>
            <w:tcW w:w="795" w:type="pct"/>
            <w:vAlign w:val="center"/>
          </w:tcPr>
          <w:p w14:paraId="2D932DC0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13</w:t>
            </w:r>
          </w:p>
        </w:tc>
      </w:tr>
      <w:tr w:rsidR="00453C0D" w:rsidRPr="00192450" w14:paraId="0928FC8D" w14:textId="77777777" w:rsidTr="00453C0D">
        <w:trPr>
          <w:jc w:val="center"/>
        </w:trPr>
        <w:tc>
          <w:tcPr>
            <w:tcW w:w="367" w:type="pct"/>
            <w:vAlign w:val="center"/>
          </w:tcPr>
          <w:p w14:paraId="2C9AC51B" w14:textId="3B644234" w:rsidR="00453C0D" w:rsidRPr="00192450" w:rsidRDefault="00453C0D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  <w:r w:rsidR="0084487B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.</w:t>
            </w:r>
          </w:p>
        </w:tc>
        <w:tc>
          <w:tcPr>
            <w:tcW w:w="4633" w:type="pct"/>
            <w:gridSpan w:val="12"/>
            <w:vAlign w:val="center"/>
          </w:tcPr>
          <w:p w14:paraId="448DA613" w14:textId="2E3FABFE" w:rsidR="00453C0D" w:rsidRPr="00192450" w:rsidRDefault="00453C0D" w:rsidP="00D7104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Цель</w:t>
            </w:r>
            <w:r w:rsidR="0058586B"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«</w:t>
            </w: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Укрепление единства народов Российской Федерации, проживающих на территории города Когалыма, профилактика экстремизма в городе Когалыме</w:t>
            </w:r>
            <w:r w:rsidR="0058586B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»</w:t>
            </w:r>
          </w:p>
        </w:tc>
      </w:tr>
      <w:tr w:rsidR="00F77D05" w:rsidRPr="00192450" w14:paraId="43936507" w14:textId="77777777" w:rsidTr="00192450">
        <w:trPr>
          <w:jc w:val="center"/>
        </w:trPr>
        <w:tc>
          <w:tcPr>
            <w:tcW w:w="367" w:type="pct"/>
          </w:tcPr>
          <w:p w14:paraId="25E960FA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1.1.</w:t>
            </w:r>
          </w:p>
        </w:tc>
        <w:tc>
          <w:tcPr>
            <w:tcW w:w="667" w:type="pct"/>
          </w:tcPr>
          <w:p w14:paraId="053A1278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Доля граждан, положительно оценивающих состояние межнациональных отношений в городе Когалыме, от числа опрошенных </w:t>
            </w:r>
          </w:p>
        </w:tc>
        <w:tc>
          <w:tcPr>
            <w:tcW w:w="425" w:type="pct"/>
          </w:tcPr>
          <w:p w14:paraId="1FE34031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85" w:type="pct"/>
          </w:tcPr>
          <w:p w14:paraId="6C224CEC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333" w:type="pct"/>
          </w:tcPr>
          <w:p w14:paraId="7AEDF19E" w14:textId="77777777" w:rsidR="00F77D05" w:rsidRPr="00192450" w:rsidRDefault="00825E53" w:rsidP="00825E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80</w:t>
            </w: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,9</w:t>
            </w:r>
          </w:p>
        </w:tc>
        <w:tc>
          <w:tcPr>
            <w:tcW w:w="195" w:type="pct"/>
          </w:tcPr>
          <w:p w14:paraId="155B2C38" w14:textId="77777777" w:rsidR="00F77D05" w:rsidRPr="00192450" w:rsidRDefault="00F77D05" w:rsidP="00F77D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205" w:type="pct"/>
          </w:tcPr>
          <w:p w14:paraId="65BC1085" w14:textId="77777777" w:rsidR="00F77D05" w:rsidRPr="00192450" w:rsidRDefault="00F77D05" w:rsidP="00F77D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93,2</w:t>
            </w:r>
          </w:p>
        </w:tc>
        <w:tc>
          <w:tcPr>
            <w:tcW w:w="197" w:type="pct"/>
          </w:tcPr>
          <w:p w14:paraId="7AD2B6A6" w14:textId="77777777" w:rsidR="00F77D05" w:rsidRPr="00192450" w:rsidRDefault="00F77D05" w:rsidP="00F77D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93,3</w:t>
            </w:r>
          </w:p>
        </w:tc>
        <w:tc>
          <w:tcPr>
            <w:tcW w:w="186" w:type="pct"/>
          </w:tcPr>
          <w:p w14:paraId="00B5F392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93,4</w:t>
            </w:r>
          </w:p>
        </w:tc>
        <w:tc>
          <w:tcPr>
            <w:tcW w:w="198" w:type="pct"/>
          </w:tcPr>
          <w:p w14:paraId="5F4DE5DA" w14:textId="77777777" w:rsidR="00F77D05" w:rsidRPr="00192450" w:rsidRDefault="00F77D05" w:rsidP="00F77D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93,5</w:t>
            </w:r>
          </w:p>
        </w:tc>
        <w:tc>
          <w:tcPr>
            <w:tcW w:w="323" w:type="pct"/>
          </w:tcPr>
          <w:p w14:paraId="4A77D6C7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724" w:type="pct"/>
          </w:tcPr>
          <w:p w14:paraId="72777BE3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УВП /МАУ «МКЦ «Феникс»; </w:t>
            </w:r>
          </w:p>
          <w:p w14:paraId="6CD8AD5F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УО;</w:t>
            </w:r>
          </w:p>
          <w:p w14:paraId="4F8003BB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Сектор пресс-службы;</w:t>
            </w:r>
          </w:p>
          <w:p w14:paraId="7D1BFE43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proofErr w:type="spellStart"/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</w:p>
          <w:p w14:paraId="35F64EAB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(</w:t>
            </w:r>
            <w:proofErr w:type="spellStart"/>
            <w:proofErr w:type="gramStart"/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МАУ»КДК</w:t>
            </w:r>
            <w:proofErr w:type="gramEnd"/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»Арт</w:t>
            </w:r>
            <w:proofErr w:type="spellEnd"/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-Праздник», </w:t>
            </w:r>
          </w:p>
          <w:p w14:paraId="4534D98D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МАУ ДО «СШ «Дворец спорта», МБУ «МВЦ»)</w:t>
            </w:r>
          </w:p>
        </w:tc>
        <w:tc>
          <w:tcPr>
            <w:tcW w:w="795" w:type="pct"/>
          </w:tcPr>
          <w:p w14:paraId="178AD17D" w14:textId="6466B02D" w:rsidR="00F77D05" w:rsidRPr="00192450" w:rsidRDefault="00C22D31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14:paraId="2E8729A2" w14:textId="77777777" w:rsidR="00192450" w:rsidRDefault="00192450" w:rsidP="009E4E0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pacing w:val="-6"/>
          <w:sz w:val="22"/>
          <w:szCs w:val="22"/>
        </w:rPr>
        <w:sectPr w:rsidR="00192450" w:rsidSect="0066537F">
          <w:pgSz w:w="16838" w:h="11906" w:orient="landscape"/>
          <w:pgMar w:top="567" w:right="567" w:bottom="1560" w:left="567" w:header="709" w:footer="709" w:gutter="0"/>
          <w:cols w:space="708"/>
          <w:docGrid w:linePitch="360"/>
        </w:sectPr>
      </w:pP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1"/>
        <w:gridCol w:w="2247"/>
        <w:gridCol w:w="1175"/>
        <w:gridCol w:w="1207"/>
        <w:gridCol w:w="1044"/>
        <w:gridCol w:w="611"/>
        <w:gridCol w:w="642"/>
        <w:gridCol w:w="617"/>
        <w:gridCol w:w="583"/>
        <w:gridCol w:w="620"/>
        <w:gridCol w:w="1012"/>
        <w:gridCol w:w="2269"/>
        <w:gridCol w:w="2491"/>
      </w:tblGrid>
      <w:tr w:rsidR="00F77D05" w:rsidRPr="00192450" w14:paraId="3ECC912C" w14:textId="77777777" w:rsidTr="00192450">
        <w:trPr>
          <w:jc w:val="center"/>
        </w:trPr>
        <w:tc>
          <w:tcPr>
            <w:tcW w:w="367" w:type="pct"/>
          </w:tcPr>
          <w:p w14:paraId="0897955D" w14:textId="5D5C070B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717" w:type="pct"/>
          </w:tcPr>
          <w:p w14:paraId="3A49BFC4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375" w:type="pct"/>
          </w:tcPr>
          <w:p w14:paraId="3A4E97C6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«МП» </w:t>
            </w:r>
          </w:p>
        </w:tc>
        <w:tc>
          <w:tcPr>
            <w:tcW w:w="385" w:type="pct"/>
          </w:tcPr>
          <w:p w14:paraId="74214B09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333" w:type="pct"/>
          </w:tcPr>
          <w:p w14:paraId="3C489CBE" w14:textId="77777777" w:rsidR="00F77D05" w:rsidRPr="00192450" w:rsidRDefault="00825E53" w:rsidP="00825E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3630</w:t>
            </w:r>
          </w:p>
        </w:tc>
        <w:tc>
          <w:tcPr>
            <w:tcW w:w="195" w:type="pct"/>
          </w:tcPr>
          <w:p w14:paraId="48B20442" w14:textId="77777777" w:rsidR="00F77D05" w:rsidRPr="00192450" w:rsidRDefault="00F77D05" w:rsidP="00C863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C86328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205" w:type="pct"/>
          </w:tcPr>
          <w:p w14:paraId="705A2CA5" w14:textId="77777777" w:rsidR="00F77D05" w:rsidRPr="00192450" w:rsidRDefault="008E5902" w:rsidP="008E590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3670</w:t>
            </w:r>
          </w:p>
        </w:tc>
        <w:tc>
          <w:tcPr>
            <w:tcW w:w="197" w:type="pct"/>
          </w:tcPr>
          <w:p w14:paraId="4E6F9985" w14:textId="77777777" w:rsidR="00F77D05" w:rsidRPr="00192450" w:rsidRDefault="00C9096D" w:rsidP="008E590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369</w:t>
            </w:r>
            <w:r w:rsidR="008E5902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186" w:type="pct"/>
          </w:tcPr>
          <w:p w14:paraId="2A616C98" w14:textId="77777777" w:rsidR="00F77D05" w:rsidRPr="00192450" w:rsidRDefault="00F77D05" w:rsidP="003C1D7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  <w:r w:rsidR="003C1D7A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710</w:t>
            </w:r>
          </w:p>
        </w:tc>
        <w:tc>
          <w:tcPr>
            <w:tcW w:w="198" w:type="pct"/>
          </w:tcPr>
          <w:p w14:paraId="768FBE8F" w14:textId="77777777" w:rsidR="00F77D05" w:rsidRPr="00192450" w:rsidRDefault="00F77D05" w:rsidP="003C1D7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37</w:t>
            </w:r>
            <w:r w:rsidR="003C1D7A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  <w:r w:rsidR="00C9096D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323" w:type="pct"/>
          </w:tcPr>
          <w:p w14:paraId="038E6EC3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724" w:type="pct"/>
          </w:tcPr>
          <w:p w14:paraId="0A3BD73B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УВП /МАУ «МКЦ «Феникс»;</w:t>
            </w:r>
          </w:p>
          <w:p w14:paraId="34BCA23D" w14:textId="77777777" w:rsidR="00F77D05" w:rsidRPr="00192450" w:rsidRDefault="000C2CBE" w:rsidP="000C2CB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Сектор п</w:t>
            </w:r>
            <w:r w:rsidR="00F77D05"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ресс-службы, УО; </w:t>
            </w:r>
            <w:proofErr w:type="spellStart"/>
            <w:r w:rsidR="00F77D05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="00F77D05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; (МАУ «КДК «АРТ-Праздник», МАУ «МВЦ», МБУ «ЦБС», МАУ ДО «СШ «Дворец спорта»)</w:t>
            </w:r>
          </w:p>
        </w:tc>
        <w:tc>
          <w:tcPr>
            <w:tcW w:w="795" w:type="pct"/>
          </w:tcPr>
          <w:p w14:paraId="43A8D3A7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F77D05" w:rsidRPr="00192450" w14:paraId="6307A8F2" w14:textId="77777777" w:rsidTr="00192450">
        <w:trPr>
          <w:jc w:val="center"/>
        </w:trPr>
        <w:tc>
          <w:tcPr>
            <w:tcW w:w="367" w:type="pct"/>
          </w:tcPr>
          <w:p w14:paraId="48EA2737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1.3.</w:t>
            </w:r>
          </w:p>
        </w:tc>
        <w:tc>
          <w:tcPr>
            <w:tcW w:w="717" w:type="pct"/>
          </w:tcPr>
          <w:p w14:paraId="59EF47D7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375" w:type="pct"/>
          </w:tcPr>
          <w:p w14:paraId="4BA3DB4C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85" w:type="pct"/>
          </w:tcPr>
          <w:p w14:paraId="6820C46E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штук</w:t>
            </w:r>
          </w:p>
        </w:tc>
        <w:tc>
          <w:tcPr>
            <w:tcW w:w="333" w:type="pct"/>
          </w:tcPr>
          <w:p w14:paraId="4C1C9749" w14:textId="77777777" w:rsidR="00F77D05" w:rsidRPr="00192450" w:rsidRDefault="00F77D05" w:rsidP="00825E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  <w:r w:rsidR="00825E53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48</w:t>
            </w:r>
          </w:p>
        </w:tc>
        <w:tc>
          <w:tcPr>
            <w:tcW w:w="195" w:type="pct"/>
          </w:tcPr>
          <w:p w14:paraId="7FE4B7DD" w14:textId="77777777" w:rsidR="00F77D05" w:rsidRPr="00192450" w:rsidRDefault="00F77D05" w:rsidP="00C863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C86328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205" w:type="pct"/>
          </w:tcPr>
          <w:p w14:paraId="046E8C27" w14:textId="77777777" w:rsidR="00F77D05" w:rsidRPr="00192450" w:rsidRDefault="00F77D05" w:rsidP="008E590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  <w:r w:rsidR="008E5902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68</w:t>
            </w:r>
          </w:p>
        </w:tc>
        <w:tc>
          <w:tcPr>
            <w:tcW w:w="197" w:type="pct"/>
          </w:tcPr>
          <w:p w14:paraId="2003792E" w14:textId="77777777" w:rsidR="00F77D05" w:rsidRPr="00192450" w:rsidRDefault="008E5902" w:rsidP="008E590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178</w:t>
            </w:r>
          </w:p>
        </w:tc>
        <w:tc>
          <w:tcPr>
            <w:tcW w:w="186" w:type="pct"/>
          </w:tcPr>
          <w:p w14:paraId="404C985A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  <w:r w:rsidR="008E5902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88</w:t>
            </w:r>
          </w:p>
        </w:tc>
        <w:tc>
          <w:tcPr>
            <w:tcW w:w="198" w:type="pct"/>
          </w:tcPr>
          <w:p w14:paraId="557D88D7" w14:textId="77777777" w:rsidR="00F77D05" w:rsidRPr="00192450" w:rsidRDefault="008E5902" w:rsidP="008E590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198</w:t>
            </w:r>
          </w:p>
        </w:tc>
        <w:tc>
          <w:tcPr>
            <w:tcW w:w="323" w:type="pct"/>
          </w:tcPr>
          <w:p w14:paraId="4BF77945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724" w:type="pct"/>
          </w:tcPr>
          <w:p w14:paraId="6FF42BBF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УВП /МАУ «МКЦ «Феникс»;</w:t>
            </w:r>
          </w:p>
          <w:p w14:paraId="053F3CDF" w14:textId="77777777" w:rsidR="00F77D05" w:rsidRPr="00192450" w:rsidRDefault="000C2CBE" w:rsidP="000C2CB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Сектор п</w:t>
            </w:r>
            <w:r w:rsidR="00F77D05"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ресс-службы, УО; </w:t>
            </w:r>
            <w:proofErr w:type="spellStart"/>
            <w:r w:rsidR="00F77D05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="00F77D05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; (МАУ «КДК «АРТ-Праздник», МАУ «МВЦ», МБУ «ЦБС», МАУ ДО «СШ «Дворец спорта»)</w:t>
            </w:r>
          </w:p>
        </w:tc>
        <w:tc>
          <w:tcPr>
            <w:tcW w:w="795" w:type="pct"/>
          </w:tcPr>
          <w:p w14:paraId="660EDB80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F77D05" w:rsidRPr="00192450" w14:paraId="5BC3FF7C" w14:textId="77777777" w:rsidTr="00192450">
        <w:trPr>
          <w:jc w:val="center"/>
        </w:trPr>
        <w:tc>
          <w:tcPr>
            <w:tcW w:w="367" w:type="pct"/>
          </w:tcPr>
          <w:p w14:paraId="37E937E3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1.4.</w:t>
            </w:r>
          </w:p>
        </w:tc>
        <w:tc>
          <w:tcPr>
            <w:tcW w:w="717" w:type="pct"/>
          </w:tcPr>
          <w:p w14:paraId="0911CF7E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Численность участников мероприятий, направленных на этнокультурное развитие народов России, проживающих в городе Когалыме </w:t>
            </w:r>
          </w:p>
        </w:tc>
        <w:tc>
          <w:tcPr>
            <w:tcW w:w="375" w:type="pct"/>
          </w:tcPr>
          <w:p w14:paraId="0B51C7F4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«МП» </w:t>
            </w:r>
          </w:p>
        </w:tc>
        <w:tc>
          <w:tcPr>
            <w:tcW w:w="385" w:type="pct"/>
          </w:tcPr>
          <w:p w14:paraId="5B709170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333" w:type="pct"/>
          </w:tcPr>
          <w:p w14:paraId="08885F91" w14:textId="77777777" w:rsidR="00F77D05" w:rsidRPr="00192450" w:rsidRDefault="00F77D05" w:rsidP="00825E5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24</w:t>
            </w:r>
            <w:r w:rsidR="00825E53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91</w:t>
            </w:r>
          </w:p>
        </w:tc>
        <w:tc>
          <w:tcPr>
            <w:tcW w:w="195" w:type="pct"/>
          </w:tcPr>
          <w:p w14:paraId="72C6E409" w14:textId="77777777" w:rsidR="00F77D05" w:rsidRPr="00192450" w:rsidRDefault="00F77D05" w:rsidP="00C863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C86328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205" w:type="pct"/>
          </w:tcPr>
          <w:p w14:paraId="53272D79" w14:textId="77777777" w:rsidR="00F77D05" w:rsidRPr="00192450" w:rsidRDefault="00F77D05" w:rsidP="00FE23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FE23E3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31</w:t>
            </w:r>
          </w:p>
        </w:tc>
        <w:tc>
          <w:tcPr>
            <w:tcW w:w="197" w:type="pct"/>
          </w:tcPr>
          <w:p w14:paraId="21084CB5" w14:textId="77777777" w:rsidR="00F77D05" w:rsidRPr="00192450" w:rsidRDefault="00F77D05" w:rsidP="00FE23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FE23E3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51</w:t>
            </w:r>
          </w:p>
        </w:tc>
        <w:tc>
          <w:tcPr>
            <w:tcW w:w="186" w:type="pct"/>
          </w:tcPr>
          <w:p w14:paraId="567375BF" w14:textId="77777777" w:rsidR="00F77D05" w:rsidRPr="00192450" w:rsidRDefault="00F77D05" w:rsidP="00FE23E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FE23E3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71</w:t>
            </w:r>
          </w:p>
        </w:tc>
        <w:tc>
          <w:tcPr>
            <w:tcW w:w="198" w:type="pct"/>
          </w:tcPr>
          <w:p w14:paraId="267910DB" w14:textId="77777777" w:rsidR="00F77D05" w:rsidRPr="00192450" w:rsidRDefault="00FE23E3" w:rsidP="00FE23E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2591</w:t>
            </w:r>
          </w:p>
        </w:tc>
        <w:tc>
          <w:tcPr>
            <w:tcW w:w="323" w:type="pct"/>
          </w:tcPr>
          <w:p w14:paraId="0D886DB0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724" w:type="pct"/>
          </w:tcPr>
          <w:p w14:paraId="45E4C165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УВП; </w:t>
            </w:r>
            <w:r w:rsidR="000C2CBE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Сектор пресс-службы</w:t>
            </w: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, УО; </w:t>
            </w:r>
            <w:proofErr w:type="spellStart"/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; (МАУ «КДК «АРТ-Праздник», МАУ «МВЦ», МБУ «ЦБС», МАУ ДО «СШ «Дворец спорта»)</w:t>
            </w:r>
          </w:p>
        </w:tc>
        <w:tc>
          <w:tcPr>
            <w:tcW w:w="795" w:type="pct"/>
          </w:tcPr>
          <w:p w14:paraId="73DC0BF7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F77D05" w:rsidRPr="00192450" w14:paraId="03827F61" w14:textId="77777777" w:rsidTr="00192450">
        <w:trPr>
          <w:jc w:val="center"/>
        </w:trPr>
        <w:tc>
          <w:tcPr>
            <w:tcW w:w="367" w:type="pct"/>
          </w:tcPr>
          <w:p w14:paraId="092D2286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1.5. </w:t>
            </w:r>
          </w:p>
        </w:tc>
        <w:tc>
          <w:tcPr>
            <w:tcW w:w="717" w:type="pct"/>
          </w:tcPr>
          <w:p w14:paraId="2392266E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375" w:type="pct"/>
          </w:tcPr>
          <w:p w14:paraId="38D902D5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85" w:type="pct"/>
          </w:tcPr>
          <w:p w14:paraId="784E7A0B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333" w:type="pct"/>
          </w:tcPr>
          <w:p w14:paraId="75AD01F0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95" w:type="pct"/>
          </w:tcPr>
          <w:p w14:paraId="09303D77" w14:textId="06981499" w:rsidR="00F77D05" w:rsidRPr="00192450" w:rsidRDefault="00333C14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2025</w:t>
            </w:r>
          </w:p>
        </w:tc>
        <w:tc>
          <w:tcPr>
            <w:tcW w:w="205" w:type="pct"/>
          </w:tcPr>
          <w:p w14:paraId="1AB2B9A7" w14:textId="77777777" w:rsidR="00F77D05" w:rsidRPr="00192450" w:rsidRDefault="00FE23E3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  <w:r w:rsidR="00F77D05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00</w:t>
            </w:r>
          </w:p>
        </w:tc>
        <w:tc>
          <w:tcPr>
            <w:tcW w:w="197" w:type="pct"/>
          </w:tcPr>
          <w:p w14:paraId="5588F0B7" w14:textId="77777777" w:rsidR="00F77D05" w:rsidRPr="00192450" w:rsidRDefault="00FE23E3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  <w:r w:rsidR="00F77D05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00</w:t>
            </w:r>
          </w:p>
        </w:tc>
        <w:tc>
          <w:tcPr>
            <w:tcW w:w="186" w:type="pct"/>
          </w:tcPr>
          <w:p w14:paraId="01878D67" w14:textId="77777777" w:rsidR="00F77D05" w:rsidRPr="00192450" w:rsidRDefault="00FE23E3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  <w:r w:rsidR="00F77D05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00</w:t>
            </w:r>
          </w:p>
        </w:tc>
        <w:tc>
          <w:tcPr>
            <w:tcW w:w="198" w:type="pct"/>
          </w:tcPr>
          <w:p w14:paraId="484851A1" w14:textId="77777777" w:rsidR="00F77D05" w:rsidRPr="00192450" w:rsidRDefault="00FE23E3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10</w:t>
            </w:r>
            <w:r w:rsidR="00F77D05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00</w:t>
            </w:r>
          </w:p>
        </w:tc>
        <w:tc>
          <w:tcPr>
            <w:tcW w:w="323" w:type="pct"/>
          </w:tcPr>
          <w:p w14:paraId="19706396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724" w:type="pct"/>
          </w:tcPr>
          <w:p w14:paraId="07A9251F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УВП</w:t>
            </w:r>
          </w:p>
        </w:tc>
        <w:tc>
          <w:tcPr>
            <w:tcW w:w="795" w:type="pct"/>
          </w:tcPr>
          <w:p w14:paraId="7F01CF81" w14:textId="77777777" w:rsidR="00F77D05" w:rsidRPr="00192450" w:rsidRDefault="00F77D0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</w:tbl>
    <w:p w14:paraId="215B4D9F" w14:textId="77777777" w:rsidR="00192450" w:rsidRDefault="00192450" w:rsidP="00AA238B">
      <w:pPr>
        <w:autoSpaceDE w:val="0"/>
        <w:autoSpaceDN w:val="0"/>
        <w:adjustRightInd w:val="0"/>
        <w:jc w:val="center"/>
        <w:rPr>
          <w:rFonts w:cs="Arial"/>
        </w:rPr>
        <w:sectPr w:rsidR="00192450" w:rsidSect="0066537F">
          <w:pgSz w:w="16838" w:h="11906" w:orient="landscape"/>
          <w:pgMar w:top="1276" w:right="567" w:bottom="567" w:left="567" w:header="709" w:footer="709" w:gutter="0"/>
          <w:cols w:space="708"/>
          <w:docGrid w:linePitch="360"/>
        </w:sectPr>
      </w:pPr>
    </w:p>
    <w:p w14:paraId="578FD3C6" w14:textId="239AA52F" w:rsidR="00AA238B" w:rsidRPr="00192450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2"/>
          <w:szCs w:val="22"/>
        </w:rPr>
      </w:pPr>
      <w:r w:rsidRPr="00192450">
        <w:rPr>
          <w:rFonts w:ascii="Times New Roman" w:hAnsi="Times New Roman" w:cs="Times New Roman"/>
          <w:b w:val="0"/>
          <w:bCs w:val="0"/>
          <w:iCs w:val="0"/>
          <w:sz w:val="22"/>
          <w:szCs w:val="22"/>
        </w:rPr>
        <w:lastRenderedPageBreak/>
        <w:t>3. Помесячный план достижения показателей муниципальной программы в 202</w:t>
      </w:r>
      <w:r w:rsidR="00C33BBD" w:rsidRPr="00192450">
        <w:rPr>
          <w:rFonts w:ascii="Times New Roman" w:hAnsi="Times New Roman" w:cs="Times New Roman"/>
          <w:b w:val="0"/>
          <w:bCs w:val="0"/>
          <w:iCs w:val="0"/>
          <w:sz w:val="22"/>
          <w:szCs w:val="22"/>
        </w:rPr>
        <w:t>6</w:t>
      </w:r>
      <w:r w:rsidRPr="00192450">
        <w:rPr>
          <w:rFonts w:ascii="Times New Roman" w:hAnsi="Times New Roman" w:cs="Times New Roman"/>
          <w:b w:val="0"/>
          <w:bCs w:val="0"/>
          <w:iCs w:val="0"/>
          <w:sz w:val="22"/>
          <w:szCs w:val="22"/>
        </w:rPr>
        <w:t xml:space="preserve">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"/>
        <w:gridCol w:w="2320"/>
        <w:gridCol w:w="1111"/>
        <w:gridCol w:w="1086"/>
        <w:gridCol w:w="709"/>
        <w:gridCol w:w="847"/>
        <w:gridCol w:w="706"/>
        <w:gridCol w:w="713"/>
        <w:gridCol w:w="675"/>
        <w:gridCol w:w="675"/>
        <w:gridCol w:w="794"/>
        <w:gridCol w:w="681"/>
        <w:gridCol w:w="917"/>
        <w:gridCol w:w="819"/>
        <w:gridCol w:w="734"/>
        <w:gridCol w:w="819"/>
        <w:gridCol w:w="1620"/>
      </w:tblGrid>
      <w:tr w:rsidR="00AA238B" w:rsidRPr="00192450" w14:paraId="0C9D54FB" w14:textId="77777777" w:rsidTr="00192450">
        <w:trPr>
          <w:jc w:val="center"/>
        </w:trPr>
        <w:tc>
          <w:tcPr>
            <w:tcW w:w="149" w:type="pct"/>
            <w:vMerge w:val="restart"/>
            <w:vAlign w:val="center"/>
          </w:tcPr>
          <w:p w14:paraId="27AEF4FA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№ п/п</w:t>
            </w:r>
          </w:p>
        </w:tc>
        <w:tc>
          <w:tcPr>
            <w:tcW w:w="739" w:type="pct"/>
            <w:vMerge w:val="restart"/>
            <w:vAlign w:val="center"/>
          </w:tcPr>
          <w:p w14:paraId="7DF8EEF6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" w:type="pct"/>
            <w:vMerge w:val="restart"/>
            <w:vAlign w:val="center"/>
          </w:tcPr>
          <w:p w14:paraId="51F452E5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46" w:type="pct"/>
            <w:vMerge w:val="restart"/>
            <w:vAlign w:val="center"/>
          </w:tcPr>
          <w:p w14:paraId="251CFB07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2896" w:type="pct"/>
            <w:gridSpan w:val="12"/>
            <w:vAlign w:val="center"/>
          </w:tcPr>
          <w:p w14:paraId="63D6FB3B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516" w:type="pct"/>
            <w:vMerge w:val="restart"/>
            <w:vAlign w:val="center"/>
          </w:tcPr>
          <w:p w14:paraId="4970EF68" w14:textId="77777777" w:rsidR="00AA238B" w:rsidRPr="00192450" w:rsidRDefault="00AA238B" w:rsidP="00A15D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На конец 202</w:t>
            </w:r>
            <w:r w:rsidR="00A15DBD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года</w:t>
            </w:r>
          </w:p>
        </w:tc>
      </w:tr>
      <w:tr w:rsidR="00AA238B" w:rsidRPr="00192450" w14:paraId="5106D15B" w14:textId="77777777" w:rsidTr="00192450">
        <w:trPr>
          <w:jc w:val="center"/>
        </w:trPr>
        <w:tc>
          <w:tcPr>
            <w:tcW w:w="149" w:type="pct"/>
            <w:vMerge/>
            <w:vAlign w:val="center"/>
          </w:tcPr>
          <w:p w14:paraId="0AD1DFC1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739" w:type="pct"/>
            <w:vMerge/>
            <w:vAlign w:val="center"/>
          </w:tcPr>
          <w:p w14:paraId="308195ED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4" w:type="pct"/>
            <w:vMerge/>
            <w:vAlign w:val="center"/>
          </w:tcPr>
          <w:p w14:paraId="76618261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46" w:type="pct"/>
            <w:vMerge/>
            <w:vAlign w:val="center"/>
          </w:tcPr>
          <w:p w14:paraId="15D3C8EA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26" w:type="pct"/>
          </w:tcPr>
          <w:p w14:paraId="78CF6E47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январь</w:t>
            </w:r>
          </w:p>
        </w:tc>
        <w:tc>
          <w:tcPr>
            <w:tcW w:w="270" w:type="pct"/>
          </w:tcPr>
          <w:p w14:paraId="48C69F9D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февраль</w:t>
            </w:r>
          </w:p>
        </w:tc>
        <w:tc>
          <w:tcPr>
            <w:tcW w:w="225" w:type="pct"/>
          </w:tcPr>
          <w:p w14:paraId="06E633C3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март</w:t>
            </w:r>
          </w:p>
        </w:tc>
        <w:tc>
          <w:tcPr>
            <w:tcW w:w="227" w:type="pct"/>
          </w:tcPr>
          <w:p w14:paraId="485C7EA1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апрель</w:t>
            </w:r>
          </w:p>
        </w:tc>
        <w:tc>
          <w:tcPr>
            <w:tcW w:w="215" w:type="pct"/>
          </w:tcPr>
          <w:p w14:paraId="1F72C892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май</w:t>
            </w:r>
          </w:p>
        </w:tc>
        <w:tc>
          <w:tcPr>
            <w:tcW w:w="215" w:type="pct"/>
          </w:tcPr>
          <w:p w14:paraId="118559F7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июнь</w:t>
            </w:r>
          </w:p>
        </w:tc>
        <w:tc>
          <w:tcPr>
            <w:tcW w:w="253" w:type="pct"/>
          </w:tcPr>
          <w:p w14:paraId="43D912CD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июль</w:t>
            </w:r>
          </w:p>
        </w:tc>
        <w:tc>
          <w:tcPr>
            <w:tcW w:w="217" w:type="pct"/>
          </w:tcPr>
          <w:p w14:paraId="79B3138B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август</w:t>
            </w:r>
          </w:p>
        </w:tc>
        <w:tc>
          <w:tcPr>
            <w:tcW w:w="292" w:type="pct"/>
          </w:tcPr>
          <w:p w14:paraId="6601A9DD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сентябрь</w:t>
            </w:r>
          </w:p>
        </w:tc>
        <w:tc>
          <w:tcPr>
            <w:tcW w:w="261" w:type="pct"/>
          </w:tcPr>
          <w:p w14:paraId="68DE728D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октябрь</w:t>
            </w:r>
          </w:p>
        </w:tc>
        <w:tc>
          <w:tcPr>
            <w:tcW w:w="234" w:type="pct"/>
          </w:tcPr>
          <w:p w14:paraId="38DD814F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ноябрь</w:t>
            </w:r>
          </w:p>
        </w:tc>
        <w:tc>
          <w:tcPr>
            <w:tcW w:w="261" w:type="pct"/>
          </w:tcPr>
          <w:p w14:paraId="24B697BB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декабрь</w:t>
            </w:r>
          </w:p>
        </w:tc>
        <w:tc>
          <w:tcPr>
            <w:tcW w:w="516" w:type="pct"/>
            <w:vMerge/>
          </w:tcPr>
          <w:p w14:paraId="0BE7A738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AA238B" w:rsidRPr="00192450" w14:paraId="5C2BD881" w14:textId="77777777" w:rsidTr="00192450">
        <w:trPr>
          <w:jc w:val="center"/>
        </w:trPr>
        <w:tc>
          <w:tcPr>
            <w:tcW w:w="149" w:type="pct"/>
          </w:tcPr>
          <w:p w14:paraId="0D9A6AE0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739" w:type="pct"/>
          </w:tcPr>
          <w:p w14:paraId="7802CC8B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354" w:type="pct"/>
          </w:tcPr>
          <w:p w14:paraId="1E6DE10A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346" w:type="pct"/>
          </w:tcPr>
          <w:p w14:paraId="785F0FE0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226" w:type="pct"/>
          </w:tcPr>
          <w:p w14:paraId="71F0FD02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270" w:type="pct"/>
          </w:tcPr>
          <w:p w14:paraId="452720A6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225" w:type="pct"/>
          </w:tcPr>
          <w:p w14:paraId="091C61F1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227" w:type="pct"/>
          </w:tcPr>
          <w:p w14:paraId="20E601AA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215" w:type="pct"/>
          </w:tcPr>
          <w:p w14:paraId="32DAA98E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</w:p>
        </w:tc>
        <w:tc>
          <w:tcPr>
            <w:tcW w:w="215" w:type="pct"/>
          </w:tcPr>
          <w:p w14:paraId="09A77B6A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10</w:t>
            </w:r>
          </w:p>
        </w:tc>
        <w:tc>
          <w:tcPr>
            <w:tcW w:w="253" w:type="pct"/>
          </w:tcPr>
          <w:p w14:paraId="79364847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11</w:t>
            </w:r>
          </w:p>
        </w:tc>
        <w:tc>
          <w:tcPr>
            <w:tcW w:w="217" w:type="pct"/>
          </w:tcPr>
          <w:p w14:paraId="327FC388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12</w:t>
            </w:r>
          </w:p>
        </w:tc>
        <w:tc>
          <w:tcPr>
            <w:tcW w:w="292" w:type="pct"/>
          </w:tcPr>
          <w:p w14:paraId="6A7CF612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13</w:t>
            </w:r>
          </w:p>
        </w:tc>
        <w:tc>
          <w:tcPr>
            <w:tcW w:w="261" w:type="pct"/>
          </w:tcPr>
          <w:p w14:paraId="56F8FD2F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14</w:t>
            </w:r>
          </w:p>
        </w:tc>
        <w:tc>
          <w:tcPr>
            <w:tcW w:w="234" w:type="pct"/>
          </w:tcPr>
          <w:p w14:paraId="2915DC73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15</w:t>
            </w:r>
          </w:p>
        </w:tc>
        <w:tc>
          <w:tcPr>
            <w:tcW w:w="261" w:type="pct"/>
          </w:tcPr>
          <w:p w14:paraId="46B70297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16</w:t>
            </w:r>
          </w:p>
        </w:tc>
        <w:tc>
          <w:tcPr>
            <w:tcW w:w="516" w:type="pct"/>
          </w:tcPr>
          <w:p w14:paraId="75EB3A63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17</w:t>
            </w:r>
          </w:p>
        </w:tc>
      </w:tr>
      <w:tr w:rsidR="00AA238B" w:rsidRPr="00192450" w14:paraId="7B1AB5D7" w14:textId="77777777" w:rsidTr="00D7104D">
        <w:trPr>
          <w:jc w:val="center"/>
        </w:trPr>
        <w:tc>
          <w:tcPr>
            <w:tcW w:w="149" w:type="pct"/>
          </w:tcPr>
          <w:p w14:paraId="191DC679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1.</w:t>
            </w:r>
          </w:p>
        </w:tc>
        <w:tc>
          <w:tcPr>
            <w:tcW w:w="4851" w:type="pct"/>
            <w:gridSpan w:val="16"/>
          </w:tcPr>
          <w:p w14:paraId="2653E23B" w14:textId="77777777" w:rsidR="00AA238B" w:rsidRPr="00192450" w:rsidRDefault="00AA238B" w:rsidP="0068227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Цель «Укрепление единства народов Российской Федерации, проживающих на территории города Когалыма, профилактика экстремизма в городе Когалыме»</w:t>
            </w:r>
          </w:p>
        </w:tc>
      </w:tr>
      <w:tr w:rsidR="00AA238B" w:rsidRPr="00192450" w14:paraId="4FCE5816" w14:textId="77777777" w:rsidTr="00192450">
        <w:trPr>
          <w:jc w:val="center"/>
        </w:trPr>
        <w:tc>
          <w:tcPr>
            <w:tcW w:w="149" w:type="pct"/>
          </w:tcPr>
          <w:p w14:paraId="4ABEF317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1.1.</w:t>
            </w:r>
          </w:p>
        </w:tc>
        <w:tc>
          <w:tcPr>
            <w:tcW w:w="739" w:type="pct"/>
          </w:tcPr>
          <w:p w14:paraId="1A80881C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354" w:type="pct"/>
          </w:tcPr>
          <w:p w14:paraId="4FF249FA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46" w:type="pct"/>
          </w:tcPr>
          <w:p w14:paraId="1D0CD151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226" w:type="pct"/>
          </w:tcPr>
          <w:p w14:paraId="0FC6CD92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58C915E8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5" w:type="pct"/>
          </w:tcPr>
          <w:p w14:paraId="355A4424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7" w:type="pct"/>
          </w:tcPr>
          <w:p w14:paraId="62F4F144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15" w:type="pct"/>
          </w:tcPr>
          <w:p w14:paraId="69D8B5E3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15" w:type="pct"/>
          </w:tcPr>
          <w:p w14:paraId="39C6ACCB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53" w:type="pct"/>
          </w:tcPr>
          <w:p w14:paraId="15DFADBB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4118AB70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2" w:type="pct"/>
          </w:tcPr>
          <w:p w14:paraId="6A75AC9F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14:paraId="3F6C2DCC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14:paraId="3425C360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14:paraId="27C512AB" w14:textId="77777777" w:rsidR="00AA238B" w:rsidRPr="00192450" w:rsidRDefault="00782389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93,2</w:t>
            </w:r>
          </w:p>
        </w:tc>
        <w:tc>
          <w:tcPr>
            <w:tcW w:w="516" w:type="pct"/>
          </w:tcPr>
          <w:p w14:paraId="4E69E6F6" w14:textId="77777777" w:rsidR="00AA238B" w:rsidRPr="00192450" w:rsidRDefault="00782389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93,2</w:t>
            </w:r>
          </w:p>
        </w:tc>
      </w:tr>
      <w:tr w:rsidR="00AA238B" w:rsidRPr="00192450" w14:paraId="46A9E345" w14:textId="77777777" w:rsidTr="00192450">
        <w:trPr>
          <w:jc w:val="center"/>
        </w:trPr>
        <w:tc>
          <w:tcPr>
            <w:tcW w:w="149" w:type="pct"/>
          </w:tcPr>
          <w:p w14:paraId="3A163356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1.2.</w:t>
            </w:r>
          </w:p>
        </w:tc>
        <w:tc>
          <w:tcPr>
            <w:tcW w:w="739" w:type="pct"/>
          </w:tcPr>
          <w:p w14:paraId="00BC40F0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354" w:type="pct"/>
          </w:tcPr>
          <w:p w14:paraId="5113F0BB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46" w:type="pct"/>
          </w:tcPr>
          <w:p w14:paraId="050722F6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226" w:type="pct"/>
          </w:tcPr>
          <w:p w14:paraId="7DD4DAF4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69E0CD8E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5" w:type="pct"/>
          </w:tcPr>
          <w:p w14:paraId="703AB7CB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7" w:type="pct"/>
          </w:tcPr>
          <w:p w14:paraId="17A9E694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15" w:type="pct"/>
          </w:tcPr>
          <w:p w14:paraId="6BFF6ABE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15" w:type="pct"/>
          </w:tcPr>
          <w:p w14:paraId="40AEF6F5" w14:textId="77777777" w:rsidR="00AA238B" w:rsidRPr="00192450" w:rsidRDefault="00782389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194</w:t>
            </w:r>
            <w:r w:rsidR="00AA238B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253" w:type="pct"/>
          </w:tcPr>
          <w:p w14:paraId="1344D944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534FCB63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2" w:type="pct"/>
          </w:tcPr>
          <w:p w14:paraId="373A6BF5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14:paraId="574C6B6C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14:paraId="29C1EAC6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61" w:type="pct"/>
          </w:tcPr>
          <w:p w14:paraId="0F586DEC" w14:textId="77777777" w:rsidR="00AA238B" w:rsidRPr="00192450" w:rsidRDefault="0020674F" w:rsidP="0020674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3670</w:t>
            </w:r>
          </w:p>
        </w:tc>
        <w:tc>
          <w:tcPr>
            <w:tcW w:w="516" w:type="pct"/>
          </w:tcPr>
          <w:p w14:paraId="4E7DAEDB" w14:textId="77777777" w:rsidR="00AA238B" w:rsidRPr="00192450" w:rsidRDefault="0020674F" w:rsidP="007823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3670</w:t>
            </w:r>
          </w:p>
        </w:tc>
      </w:tr>
      <w:tr w:rsidR="00AA238B" w:rsidRPr="00192450" w14:paraId="178BE085" w14:textId="77777777" w:rsidTr="00192450">
        <w:trPr>
          <w:jc w:val="center"/>
        </w:trPr>
        <w:tc>
          <w:tcPr>
            <w:tcW w:w="149" w:type="pct"/>
          </w:tcPr>
          <w:p w14:paraId="7E80B47D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1.3.</w:t>
            </w:r>
          </w:p>
        </w:tc>
        <w:tc>
          <w:tcPr>
            <w:tcW w:w="739" w:type="pct"/>
          </w:tcPr>
          <w:p w14:paraId="2A992B3A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354" w:type="pct"/>
          </w:tcPr>
          <w:p w14:paraId="511C27D0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46" w:type="pct"/>
          </w:tcPr>
          <w:p w14:paraId="403024F0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штук</w:t>
            </w:r>
          </w:p>
        </w:tc>
        <w:tc>
          <w:tcPr>
            <w:tcW w:w="226" w:type="pct"/>
          </w:tcPr>
          <w:p w14:paraId="1205E4E1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70" w:type="pct"/>
          </w:tcPr>
          <w:p w14:paraId="072A4F7A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25" w:type="pct"/>
          </w:tcPr>
          <w:p w14:paraId="7D37B696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27" w:type="pct"/>
          </w:tcPr>
          <w:p w14:paraId="5D648C54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15" w:type="pct"/>
          </w:tcPr>
          <w:p w14:paraId="75686BD2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15" w:type="pct"/>
          </w:tcPr>
          <w:p w14:paraId="41FD5A6A" w14:textId="77777777" w:rsidR="00AA238B" w:rsidRPr="00192450" w:rsidRDefault="00782389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99</w:t>
            </w:r>
          </w:p>
        </w:tc>
        <w:tc>
          <w:tcPr>
            <w:tcW w:w="253" w:type="pct"/>
          </w:tcPr>
          <w:p w14:paraId="2F82698E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17" w:type="pct"/>
          </w:tcPr>
          <w:p w14:paraId="39182648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92" w:type="pct"/>
          </w:tcPr>
          <w:p w14:paraId="6E816CBF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61" w:type="pct"/>
          </w:tcPr>
          <w:p w14:paraId="7635DE5C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34" w:type="pct"/>
          </w:tcPr>
          <w:p w14:paraId="0BA05CBF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61" w:type="pct"/>
          </w:tcPr>
          <w:p w14:paraId="2212BF77" w14:textId="77777777" w:rsidR="00AA238B" w:rsidRPr="00192450" w:rsidRDefault="00782389" w:rsidP="0020674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16</w:t>
            </w:r>
            <w:r w:rsidR="0020674F"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8</w:t>
            </w:r>
          </w:p>
        </w:tc>
        <w:tc>
          <w:tcPr>
            <w:tcW w:w="516" w:type="pct"/>
          </w:tcPr>
          <w:p w14:paraId="4447F4EC" w14:textId="77777777" w:rsidR="00AA238B" w:rsidRPr="00192450" w:rsidRDefault="00AA238B" w:rsidP="0020674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  <w:r w:rsidR="00782389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  <w:r w:rsidR="0020674F"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8</w:t>
            </w:r>
          </w:p>
        </w:tc>
      </w:tr>
    </w:tbl>
    <w:p w14:paraId="1D55B240" w14:textId="77777777" w:rsidR="00192450" w:rsidRDefault="00192450" w:rsidP="009E4E0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pacing w:val="-6"/>
          <w:sz w:val="22"/>
          <w:szCs w:val="22"/>
        </w:rPr>
        <w:sectPr w:rsidR="00192450" w:rsidSect="0066537F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"/>
        <w:gridCol w:w="2320"/>
        <w:gridCol w:w="1111"/>
        <w:gridCol w:w="1086"/>
        <w:gridCol w:w="709"/>
        <w:gridCol w:w="847"/>
        <w:gridCol w:w="706"/>
        <w:gridCol w:w="713"/>
        <w:gridCol w:w="675"/>
        <w:gridCol w:w="675"/>
        <w:gridCol w:w="794"/>
        <w:gridCol w:w="681"/>
        <w:gridCol w:w="917"/>
        <w:gridCol w:w="819"/>
        <w:gridCol w:w="734"/>
        <w:gridCol w:w="819"/>
        <w:gridCol w:w="1620"/>
      </w:tblGrid>
      <w:tr w:rsidR="00AA238B" w:rsidRPr="00192450" w14:paraId="4661CBEF" w14:textId="77777777" w:rsidTr="00192450">
        <w:trPr>
          <w:jc w:val="center"/>
        </w:trPr>
        <w:tc>
          <w:tcPr>
            <w:tcW w:w="149" w:type="pct"/>
          </w:tcPr>
          <w:p w14:paraId="6C311F89" w14:textId="1F33B28E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739" w:type="pct"/>
          </w:tcPr>
          <w:p w14:paraId="3393C714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354" w:type="pct"/>
          </w:tcPr>
          <w:p w14:paraId="47490AEE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46" w:type="pct"/>
          </w:tcPr>
          <w:p w14:paraId="58351CEF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226" w:type="pct"/>
          </w:tcPr>
          <w:p w14:paraId="08A3D9D0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70" w:type="pct"/>
          </w:tcPr>
          <w:p w14:paraId="10E7C400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25" w:type="pct"/>
          </w:tcPr>
          <w:p w14:paraId="2656F9C3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27" w:type="pct"/>
          </w:tcPr>
          <w:p w14:paraId="71B8656F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15" w:type="pct"/>
          </w:tcPr>
          <w:p w14:paraId="4A184AFC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15" w:type="pct"/>
          </w:tcPr>
          <w:p w14:paraId="21018289" w14:textId="77777777" w:rsidR="00AA238B" w:rsidRPr="00192450" w:rsidRDefault="00782389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152</w:t>
            </w:r>
            <w:r w:rsidR="00AA238B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253" w:type="pct"/>
          </w:tcPr>
          <w:p w14:paraId="51F98534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17" w:type="pct"/>
          </w:tcPr>
          <w:p w14:paraId="6C780802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92" w:type="pct"/>
          </w:tcPr>
          <w:p w14:paraId="53D8390D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61" w:type="pct"/>
          </w:tcPr>
          <w:p w14:paraId="2911792C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34" w:type="pct"/>
          </w:tcPr>
          <w:p w14:paraId="1E625179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261" w:type="pct"/>
          </w:tcPr>
          <w:p w14:paraId="3CDC432F" w14:textId="77777777" w:rsidR="00AA238B" w:rsidRPr="00192450" w:rsidRDefault="00782389" w:rsidP="0020674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20674F" w:rsidRPr="00192450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31</w:t>
            </w:r>
          </w:p>
        </w:tc>
        <w:tc>
          <w:tcPr>
            <w:tcW w:w="516" w:type="pct"/>
          </w:tcPr>
          <w:p w14:paraId="690A2CB3" w14:textId="77777777" w:rsidR="00AA238B" w:rsidRPr="00192450" w:rsidRDefault="0020674F" w:rsidP="0020674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2531</w:t>
            </w:r>
          </w:p>
        </w:tc>
      </w:tr>
      <w:tr w:rsidR="00AA238B" w:rsidRPr="00192450" w14:paraId="6570C299" w14:textId="77777777" w:rsidTr="00192450">
        <w:trPr>
          <w:jc w:val="center"/>
        </w:trPr>
        <w:tc>
          <w:tcPr>
            <w:tcW w:w="149" w:type="pct"/>
          </w:tcPr>
          <w:p w14:paraId="30D961CC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1.5.</w:t>
            </w:r>
          </w:p>
        </w:tc>
        <w:tc>
          <w:tcPr>
            <w:tcW w:w="739" w:type="pct"/>
          </w:tcPr>
          <w:p w14:paraId="1E899E03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354" w:type="pct"/>
          </w:tcPr>
          <w:p w14:paraId="207F96D5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46" w:type="pct"/>
          </w:tcPr>
          <w:p w14:paraId="59CA36A1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226" w:type="pct"/>
          </w:tcPr>
          <w:p w14:paraId="3D9EA2BE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09D62E37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5" w:type="pct"/>
          </w:tcPr>
          <w:p w14:paraId="78B7A9A0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27" w:type="pct"/>
          </w:tcPr>
          <w:p w14:paraId="38F3616D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15" w:type="pct"/>
          </w:tcPr>
          <w:p w14:paraId="6BED67A4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15" w:type="pct"/>
          </w:tcPr>
          <w:p w14:paraId="0DADDEA4" w14:textId="77777777" w:rsidR="00AA238B" w:rsidRPr="00192450" w:rsidRDefault="00AA238B" w:rsidP="007823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  <w:r w:rsidR="00782389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253" w:type="pct"/>
          </w:tcPr>
          <w:p w14:paraId="6242E7F5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17" w:type="pct"/>
          </w:tcPr>
          <w:p w14:paraId="3BC98C8D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2" w:type="pct"/>
          </w:tcPr>
          <w:p w14:paraId="3E21E24D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14:paraId="34F37F16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34" w:type="pct"/>
          </w:tcPr>
          <w:p w14:paraId="7C5F4408" w14:textId="77777777" w:rsidR="00AA238B" w:rsidRPr="00192450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14:paraId="6DC1ED53" w14:textId="77777777" w:rsidR="00AA238B" w:rsidRPr="00192450" w:rsidRDefault="00782389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  <w:r w:rsidR="00AA238B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00</w:t>
            </w:r>
          </w:p>
        </w:tc>
        <w:tc>
          <w:tcPr>
            <w:tcW w:w="516" w:type="pct"/>
          </w:tcPr>
          <w:p w14:paraId="43BA8442" w14:textId="77777777" w:rsidR="00AA238B" w:rsidRPr="00192450" w:rsidRDefault="00782389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92450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  <w:r w:rsidR="00AA238B" w:rsidRPr="00192450">
              <w:rPr>
                <w:rFonts w:ascii="Times New Roman" w:hAnsi="Times New Roman"/>
                <w:spacing w:val="-6"/>
                <w:sz w:val="22"/>
                <w:szCs w:val="22"/>
              </w:rPr>
              <w:t>00</w:t>
            </w:r>
          </w:p>
        </w:tc>
      </w:tr>
    </w:tbl>
    <w:p w14:paraId="01799AA3" w14:textId="77777777" w:rsidR="00192450" w:rsidRDefault="00192450" w:rsidP="00AA238B">
      <w:pPr>
        <w:autoSpaceDE w:val="0"/>
        <w:autoSpaceDN w:val="0"/>
        <w:adjustRightInd w:val="0"/>
        <w:rPr>
          <w:rFonts w:cs="Arial"/>
        </w:rPr>
        <w:sectPr w:rsidR="00192450" w:rsidSect="0066537F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6C231E7A" w14:textId="03CC77AE" w:rsidR="00AA238B" w:rsidRPr="00594859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lastRenderedPageBreak/>
        <w:t>4. Структура муниципальной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3060"/>
        <w:gridCol w:w="6391"/>
        <w:gridCol w:w="3390"/>
        <w:gridCol w:w="2232"/>
      </w:tblGrid>
      <w:tr w:rsidR="00AA238B" w:rsidRPr="00192450" w14:paraId="41E50394" w14:textId="77777777" w:rsidTr="00192450">
        <w:trPr>
          <w:jc w:val="center"/>
        </w:trPr>
        <w:tc>
          <w:tcPr>
            <w:tcW w:w="198" w:type="pct"/>
            <w:vAlign w:val="center"/>
          </w:tcPr>
          <w:p w14:paraId="503D03FB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№ п/п</w:t>
            </w:r>
          </w:p>
        </w:tc>
        <w:tc>
          <w:tcPr>
            <w:tcW w:w="975" w:type="pct"/>
            <w:vAlign w:val="center"/>
          </w:tcPr>
          <w:p w14:paraId="4FCE9A89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Задачи структурного элемента</w:t>
            </w:r>
          </w:p>
        </w:tc>
        <w:tc>
          <w:tcPr>
            <w:tcW w:w="3116" w:type="pct"/>
            <w:gridSpan w:val="2"/>
            <w:vAlign w:val="center"/>
          </w:tcPr>
          <w:p w14:paraId="440B5841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11" w:type="pct"/>
            <w:vAlign w:val="center"/>
          </w:tcPr>
          <w:p w14:paraId="02459154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Связь с показателями</w:t>
            </w:r>
          </w:p>
        </w:tc>
      </w:tr>
      <w:tr w:rsidR="00AA238B" w:rsidRPr="00192450" w14:paraId="59FB3CAF" w14:textId="77777777" w:rsidTr="00192450">
        <w:trPr>
          <w:jc w:val="center"/>
        </w:trPr>
        <w:tc>
          <w:tcPr>
            <w:tcW w:w="198" w:type="pct"/>
          </w:tcPr>
          <w:p w14:paraId="09C72A39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1</w:t>
            </w:r>
          </w:p>
        </w:tc>
        <w:tc>
          <w:tcPr>
            <w:tcW w:w="975" w:type="pct"/>
          </w:tcPr>
          <w:p w14:paraId="38AB94F0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2</w:t>
            </w:r>
          </w:p>
        </w:tc>
        <w:tc>
          <w:tcPr>
            <w:tcW w:w="3116" w:type="pct"/>
            <w:gridSpan w:val="2"/>
          </w:tcPr>
          <w:p w14:paraId="297D98ED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3</w:t>
            </w:r>
          </w:p>
        </w:tc>
        <w:tc>
          <w:tcPr>
            <w:tcW w:w="711" w:type="pct"/>
          </w:tcPr>
          <w:p w14:paraId="5260787D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4</w:t>
            </w:r>
          </w:p>
        </w:tc>
      </w:tr>
      <w:tr w:rsidR="00AA238B" w:rsidRPr="00192450" w14:paraId="4697A79F" w14:textId="77777777" w:rsidTr="00192450">
        <w:trPr>
          <w:jc w:val="center"/>
        </w:trPr>
        <w:tc>
          <w:tcPr>
            <w:tcW w:w="198" w:type="pct"/>
          </w:tcPr>
          <w:p w14:paraId="1653E749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1.</w:t>
            </w:r>
          </w:p>
        </w:tc>
        <w:tc>
          <w:tcPr>
            <w:tcW w:w="4802" w:type="pct"/>
            <w:gridSpan w:val="4"/>
          </w:tcPr>
          <w:p w14:paraId="2BDC899A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Направление (подпрограмма)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иностранных граждан, профилактика межнациональных (межэтнических), межконфессиональных конфликтов»</w:t>
            </w:r>
          </w:p>
        </w:tc>
      </w:tr>
      <w:tr w:rsidR="00AA238B" w:rsidRPr="00192450" w14:paraId="17111351" w14:textId="77777777" w:rsidTr="00192450">
        <w:trPr>
          <w:jc w:val="center"/>
        </w:trPr>
        <w:tc>
          <w:tcPr>
            <w:tcW w:w="198" w:type="pct"/>
          </w:tcPr>
          <w:p w14:paraId="43064DF6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1.1.</w:t>
            </w:r>
          </w:p>
        </w:tc>
        <w:tc>
          <w:tcPr>
            <w:tcW w:w="4802" w:type="pct"/>
            <w:gridSpan w:val="4"/>
          </w:tcPr>
          <w:p w14:paraId="63E9AFFB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России»</w:t>
            </w:r>
          </w:p>
        </w:tc>
      </w:tr>
      <w:tr w:rsidR="008F718D" w:rsidRPr="00192450" w14:paraId="59EE395A" w14:textId="77777777" w:rsidTr="00192450">
        <w:trPr>
          <w:jc w:val="center"/>
        </w:trPr>
        <w:tc>
          <w:tcPr>
            <w:tcW w:w="198" w:type="pct"/>
          </w:tcPr>
          <w:p w14:paraId="051EC9D2" w14:textId="77777777" w:rsidR="008F718D" w:rsidRPr="00192450" w:rsidRDefault="008F718D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</w:p>
        </w:tc>
        <w:tc>
          <w:tcPr>
            <w:tcW w:w="3011" w:type="pct"/>
            <w:gridSpan w:val="2"/>
            <w:vAlign w:val="center"/>
          </w:tcPr>
          <w:p w14:paraId="09312408" w14:textId="77777777" w:rsidR="008F718D" w:rsidRPr="00192450" w:rsidRDefault="008F718D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Ответственный за реализацию: УВП (МАУ «МКЦ «Феникс»); УО; </w:t>
            </w:r>
            <w:proofErr w:type="spellStart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УМСКПиД</w:t>
            </w:r>
            <w:proofErr w:type="spellEnd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; Сектор пресс-службы; </w:t>
            </w:r>
            <w:proofErr w:type="spellStart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УКиС</w:t>
            </w:r>
            <w:proofErr w:type="spellEnd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1791" w:type="pct"/>
            <w:gridSpan w:val="2"/>
            <w:vAlign w:val="center"/>
          </w:tcPr>
          <w:p w14:paraId="3D3FF6DC" w14:textId="77777777" w:rsidR="008F718D" w:rsidRPr="00192450" w:rsidRDefault="008F718D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Срок реализации: 2026-2029</w:t>
            </w:r>
          </w:p>
        </w:tc>
      </w:tr>
      <w:tr w:rsidR="005209E1" w:rsidRPr="00192450" w14:paraId="5B613C2F" w14:textId="77777777" w:rsidTr="00192450">
        <w:trPr>
          <w:jc w:val="center"/>
        </w:trPr>
        <w:tc>
          <w:tcPr>
            <w:tcW w:w="198" w:type="pct"/>
          </w:tcPr>
          <w:p w14:paraId="231B0CF6" w14:textId="77777777" w:rsidR="005209E1" w:rsidRPr="00192450" w:rsidRDefault="005209E1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1.1.1.</w:t>
            </w:r>
          </w:p>
        </w:tc>
        <w:tc>
          <w:tcPr>
            <w:tcW w:w="975" w:type="pct"/>
          </w:tcPr>
          <w:p w14:paraId="5FCCF5FC" w14:textId="76E2A8C4" w:rsidR="005209E1" w:rsidRPr="00192450" w:rsidRDefault="005209E1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Задача 1. 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</w:t>
            </w:r>
            <w:r w:rsidR="00EB198C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на территории 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города Когалыма</w:t>
            </w:r>
          </w:p>
        </w:tc>
        <w:tc>
          <w:tcPr>
            <w:tcW w:w="3116" w:type="pct"/>
            <w:gridSpan w:val="2"/>
          </w:tcPr>
          <w:p w14:paraId="55059C5D" w14:textId="77777777" w:rsidR="005209E1" w:rsidRPr="00192450" w:rsidRDefault="005209E1" w:rsidP="00192450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Оказание поддержки некоммерческим организациям в деятельности по укреплению межнационального и межконфессионального согласия, созданию условий по социальной и культурной адаптации иностранных граждан, профилактике межнациональных (межэтнических) конфликтов, в том числе в виде предоставления субсидии;</w:t>
            </w:r>
          </w:p>
          <w:p w14:paraId="130BAAED" w14:textId="3E55CC60" w:rsidR="005209E1" w:rsidRPr="00192450" w:rsidRDefault="005209E1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Проведение мероприятий в целях выявления лучших практик деятельности институтов гражданского общества в сфере межнациональных отношений, укрепления мира и согласия и повышения мотивации участия некоммерческих организаций в реализации задач по укреплению межнационального и межконфессионального согласия, обеспечению социальной и культурной адаптации иностранных граждан, профилактики межнациональных (межэтнических) конфликтов на территории города Когалыма; Проведение мероприятий в целях повышения эффективности взаимодействия органов местного самоуправления с национально-культурными объединениями и иными институтами гражданского общества и расширения общественного участия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межнациональных (межэтнических) конфликтов на территории города Когалыма; </w:t>
            </w:r>
            <w:r w:rsidR="00C54409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О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казание национально-культурным объединениям методической (консультационной) поддержки в написании проектов, направленных на укрепление межнациональных, межконфессиональных отношений для участия в конкурсах на получение гранта Президента Российской Федерации, Губернатора ХМАО-Югры, ПАО «Лукойл»;</w:t>
            </w:r>
          </w:p>
          <w:p w14:paraId="41A90DE1" w14:textId="77777777" w:rsidR="005209E1" w:rsidRPr="00192450" w:rsidRDefault="005209E1" w:rsidP="00192450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Повышение уровня подготовки представителей некоммерческих организаций, осуществляющих деятельность в сфере межнациональных (межэтнических) отношений, профилактики экстремизма и оказывающих общественно полезные услуги; Организация и участие в семинарах, онлайн-семинарах, круглые столы для представителей некоммерческих организаций осуществляющих деятельность на территории города Когалыма в сфере межнациональных (межэтнических) отношений, профилактики экстремизма;</w:t>
            </w:r>
          </w:p>
          <w:p w14:paraId="534C7121" w14:textId="06812507" w:rsidR="00192450" w:rsidRPr="00192450" w:rsidRDefault="005209E1" w:rsidP="00192450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Выявление и поддержка лучших инициатив и проектов национально-культурных организаций, формирующих опыт позитивного межнационального и межрелигиозного взаимодействия.</w:t>
            </w:r>
          </w:p>
        </w:tc>
        <w:tc>
          <w:tcPr>
            <w:tcW w:w="711" w:type="pct"/>
          </w:tcPr>
          <w:p w14:paraId="369CD48F" w14:textId="77777777" w:rsidR="005209E1" w:rsidRPr="00192450" w:rsidRDefault="005209E1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1. Количество участников мероприятий, направленных на укрепление общероссийского гражданского единства;</w:t>
            </w:r>
          </w:p>
          <w:p w14:paraId="3993360F" w14:textId="77777777" w:rsidR="005209E1" w:rsidRPr="00192450" w:rsidRDefault="005209E1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2. Численность участников мероприятий, направленных на этнокультурное развитие народов России, проживающих в городе Когалыме;</w:t>
            </w:r>
          </w:p>
          <w:p w14:paraId="5F8DBB8F" w14:textId="77777777" w:rsidR="005209E1" w:rsidRPr="00192450" w:rsidRDefault="005209E1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3. Доля граждан, положительно оценивающих состояние межнациональных отношений в городе Когалыме, от числа опрошенных.</w:t>
            </w:r>
          </w:p>
        </w:tc>
      </w:tr>
    </w:tbl>
    <w:p w14:paraId="761F8AFE" w14:textId="77777777" w:rsidR="00192450" w:rsidRDefault="00192450" w:rsidP="00192450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pacing w:val="-6"/>
          <w:sz w:val="21"/>
          <w:szCs w:val="21"/>
        </w:rPr>
        <w:sectPr w:rsidR="00192450" w:rsidSect="002A7C7B">
          <w:pgSz w:w="16838" w:h="11906" w:orient="landscape"/>
          <w:pgMar w:top="1135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3060"/>
        <w:gridCol w:w="9216"/>
        <w:gridCol w:w="2797"/>
      </w:tblGrid>
      <w:tr w:rsidR="00AA238B" w:rsidRPr="00192450" w14:paraId="092D5EE2" w14:textId="77777777" w:rsidTr="00192450">
        <w:trPr>
          <w:jc w:val="center"/>
        </w:trPr>
        <w:tc>
          <w:tcPr>
            <w:tcW w:w="198" w:type="pct"/>
          </w:tcPr>
          <w:p w14:paraId="48C34AE8" w14:textId="18404EE6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lastRenderedPageBreak/>
              <w:t>1.1.2.</w:t>
            </w:r>
          </w:p>
        </w:tc>
        <w:tc>
          <w:tcPr>
            <w:tcW w:w="975" w:type="pct"/>
          </w:tcPr>
          <w:p w14:paraId="071D878B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Задача 2. Содействие этнокультурному многообразию народов России</w:t>
            </w:r>
          </w:p>
        </w:tc>
        <w:tc>
          <w:tcPr>
            <w:tcW w:w="2936" w:type="pct"/>
          </w:tcPr>
          <w:p w14:paraId="61963B2E" w14:textId="77777777" w:rsidR="00447DC2" w:rsidRPr="00192450" w:rsidRDefault="00AA238B" w:rsidP="00192450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Проведение концертных программ в рамках Дня народного единства, Дня Конституции Российской Федерации и Дня образования Ханты-Мансийского автономного округа-Югры; </w:t>
            </w:r>
            <w:r w:rsidR="00FB0358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И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ных фестивалей, конкурсов, форумов, акций, онлайн-акций, приуроченных к памятным датам в истории народов России; </w:t>
            </w:r>
            <w:r w:rsidR="00D3713E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У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частие образовательных организаций в фестивалях, конкурсах, форумах, акциях, а также проведение мероприятий национальной тематики среди школьных коллективов, фестиваль творческих коллективов «Дружба народов»; </w:t>
            </w:r>
            <w:r w:rsidR="00FB0358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Э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тнокультурные мероприятия, направленные на формирование знаний о культуре многонационального народа Российской Федерации, роли религий в культуре народов России, формирование атмосферы уважения к историческому наследию и культурным ценностям народов России,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России;</w:t>
            </w:r>
            <w:r w:rsidR="006E3C84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</w:p>
          <w:p w14:paraId="23146C14" w14:textId="0F52410D" w:rsidR="00D3713E" w:rsidRPr="00192450" w:rsidRDefault="00FB0358" w:rsidP="00192450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Ф</w:t>
            </w:r>
            <w:r w:rsidR="00AA238B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орум, фестиваль национальных культур, фестиваль </w:t>
            </w:r>
            <w:proofErr w:type="spellStart"/>
            <w:r w:rsidR="00AA238B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этноспорта</w:t>
            </w:r>
            <w:proofErr w:type="spellEnd"/>
            <w:r w:rsidR="00AA238B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, спартакиада народов России, выставки, през</w:t>
            </w:r>
            <w:r w:rsidR="006E3C84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ентации, акции, мастер-классы; </w:t>
            </w:r>
            <w:r w:rsidR="00D3713E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П</w:t>
            </w:r>
            <w:r w:rsidR="00AA238B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роведение мероприятий, приуроченных к празднованию Дней славянской письменности и культуры;</w:t>
            </w:r>
            <w:r w:rsidR="006E3C84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</w:p>
          <w:p w14:paraId="59E8F847" w14:textId="404D7576" w:rsidR="00AA238B" w:rsidRPr="00192450" w:rsidRDefault="00D3713E" w:rsidP="00192450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О</w:t>
            </w:r>
            <w:r w:rsidR="00AA238B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беспечение проведения выставок, конкурсов, акций, форумов, ярмарок, конгрессов, конференций, форумов общероссийского и регионального значения, направленных на изучение и популяризацию традиционной культуры народов Российской Федерации, укрепление межнационального мира и согласия, в том числе при принятии участия г. К</w:t>
            </w:r>
            <w:r w:rsidR="006E3C84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огалыма в Форуме национального е</w:t>
            </w:r>
            <w:r w:rsidR="00AA238B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динства; 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С</w:t>
            </w:r>
            <w:r w:rsidR="00AA238B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одействие в создании и функционировании деятельности Дома дружбы народов города Когалыма (административные, финансовые и 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общественные формы поддержки); И</w:t>
            </w:r>
            <w:r w:rsidR="00AA238B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нтерактивные лекции, фестивали, акции, проведение мероприятий, в том числе в рамках Дня русского языка, Дня славянской письменности и культуры, Международного дня родного языка, Дня народного единства, Международного дня толерантности, Дня Конституции Российской Федерации; 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О</w:t>
            </w:r>
            <w:r w:rsidR="00AA238B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нлайн-конкурсы чтецов, заочные конкурсы сочинений (эссе, статей), онлайн-акции и конкурсы, направленные на популяризацию и поддержку русского языка и поддержку родных языков народов России, проживающих на территории города Когалыма; 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П</w:t>
            </w:r>
            <w:r w:rsidR="00AA238B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роведение мероприятий, направленных на изучение и выработку предложений по созданию оптимальных условий для сохранения и развития языков народов России.</w:t>
            </w:r>
          </w:p>
        </w:tc>
        <w:tc>
          <w:tcPr>
            <w:tcW w:w="891" w:type="pct"/>
          </w:tcPr>
          <w:p w14:paraId="5989AA89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1. Количество участников мероприятий, направленных на укрепление общероссийского гражданского единства;</w:t>
            </w:r>
          </w:p>
          <w:p w14:paraId="11603572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2. Численность участников мероприятий, направленных на этнокультурное развитие народов России, проживающих в городе Когалыме;</w:t>
            </w:r>
          </w:p>
          <w:p w14:paraId="32EF0A91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3. Доля граждан, положительно оценивающих состояние межнациональных отношений в городе Когалыме, от числа опрошенных;</w:t>
            </w:r>
          </w:p>
          <w:p w14:paraId="17752057" w14:textId="4C63345A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4. 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</w:t>
            </w:r>
            <w:r w:rsidR="0053742E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аимоуважения;</w:t>
            </w:r>
          </w:p>
          <w:p w14:paraId="03665DE9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5. Количество участников мероприятий, направленных на социальную и культурную адаптацию иностранных граждан.</w:t>
            </w:r>
          </w:p>
        </w:tc>
      </w:tr>
    </w:tbl>
    <w:p w14:paraId="171D130C" w14:textId="77777777" w:rsidR="00192450" w:rsidRDefault="00192450" w:rsidP="00192450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pacing w:val="-6"/>
          <w:sz w:val="21"/>
          <w:szCs w:val="21"/>
        </w:rPr>
        <w:sectPr w:rsidR="00192450" w:rsidSect="00192450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3060"/>
        <w:gridCol w:w="6391"/>
        <w:gridCol w:w="2825"/>
        <w:gridCol w:w="2797"/>
      </w:tblGrid>
      <w:tr w:rsidR="00AA238B" w:rsidRPr="00192450" w14:paraId="046300E8" w14:textId="77777777" w:rsidTr="00192450">
        <w:trPr>
          <w:jc w:val="center"/>
        </w:trPr>
        <w:tc>
          <w:tcPr>
            <w:tcW w:w="198" w:type="pct"/>
          </w:tcPr>
          <w:p w14:paraId="2C9DB029" w14:textId="48EBBF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lastRenderedPageBreak/>
              <w:t>2.</w:t>
            </w:r>
          </w:p>
        </w:tc>
        <w:tc>
          <w:tcPr>
            <w:tcW w:w="4802" w:type="pct"/>
            <w:gridSpan w:val="4"/>
          </w:tcPr>
          <w:p w14:paraId="387BE73E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Направление (подпрограмма) «Учас</w:t>
            </w:r>
            <w:r w:rsidR="0088254F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тие в профилактике экстремизма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, а также в минимизации и (или) ликвидации последствий проявлений экстремизма на территории города Когалыма»</w:t>
            </w:r>
          </w:p>
        </w:tc>
      </w:tr>
      <w:tr w:rsidR="00AA238B" w:rsidRPr="00192450" w14:paraId="593BB948" w14:textId="77777777" w:rsidTr="00192450">
        <w:trPr>
          <w:jc w:val="center"/>
        </w:trPr>
        <w:tc>
          <w:tcPr>
            <w:tcW w:w="198" w:type="pct"/>
          </w:tcPr>
          <w:p w14:paraId="65266D6A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2.1.</w:t>
            </w:r>
          </w:p>
        </w:tc>
        <w:tc>
          <w:tcPr>
            <w:tcW w:w="4802" w:type="pct"/>
            <w:gridSpan w:val="4"/>
          </w:tcPr>
          <w:p w14:paraId="0E407100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Комплекс процессных мероприятий «Организация и проведение профилактических мер по профилактике экстремизма в подведомственных учреждениях и освещение в средствах массовой информации информационных поводов, направленных на укрепление общероссийского гражданского единства и гармонизацию межнациональных отношений»</w:t>
            </w:r>
          </w:p>
        </w:tc>
      </w:tr>
      <w:tr w:rsidR="003B59A9" w:rsidRPr="00192450" w14:paraId="447CC4E0" w14:textId="77777777" w:rsidTr="00192450">
        <w:trPr>
          <w:jc w:val="center"/>
        </w:trPr>
        <w:tc>
          <w:tcPr>
            <w:tcW w:w="198" w:type="pct"/>
          </w:tcPr>
          <w:p w14:paraId="633FE668" w14:textId="77777777" w:rsidR="003B59A9" w:rsidRPr="00192450" w:rsidRDefault="003B59A9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</w:p>
        </w:tc>
        <w:tc>
          <w:tcPr>
            <w:tcW w:w="3011" w:type="pct"/>
            <w:gridSpan w:val="2"/>
            <w:vAlign w:val="center"/>
          </w:tcPr>
          <w:p w14:paraId="25770929" w14:textId="77777777" w:rsidR="003B59A9" w:rsidRPr="00192450" w:rsidRDefault="003B59A9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Ответственный за реализацию: УВП /МАУ «МКЦ «Феникс»; УО; Сектор пресс-службы; </w:t>
            </w:r>
            <w:proofErr w:type="spellStart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УКиС</w:t>
            </w:r>
            <w:proofErr w:type="spellEnd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/ </w:t>
            </w:r>
            <w:proofErr w:type="spellStart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УКиС</w:t>
            </w:r>
            <w:proofErr w:type="spellEnd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(МАУ «КДК «Арт-Праздник», МАУ ДО «СШ «Дворец спорта», МБУ «ЦБС», МАУ «МВЦ»); </w:t>
            </w:r>
          </w:p>
        </w:tc>
        <w:tc>
          <w:tcPr>
            <w:tcW w:w="1791" w:type="pct"/>
            <w:gridSpan w:val="2"/>
            <w:vAlign w:val="center"/>
          </w:tcPr>
          <w:p w14:paraId="62A73A84" w14:textId="77777777" w:rsidR="003B59A9" w:rsidRPr="00192450" w:rsidRDefault="003B59A9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Срок реализации: 2026-2029</w:t>
            </w:r>
          </w:p>
        </w:tc>
      </w:tr>
      <w:tr w:rsidR="00AA238B" w:rsidRPr="00192450" w14:paraId="24319749" w14:textId="77777777" w:rsidTr="00192450">
        <w:trPr>
          <w:jc w:val="center"/>
        </w:trPr>
        <w:tc>
          <w:tcPr>
            <w:tcW w:w="198" w:type="pct"/>
          </w:tcPr>
          <w:p w14:paraId="0199A6F0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2.1.1.</w:t>
            </w:r>
          </w:p>
          <w:p w14:paraId="7EA5E554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</w:p>
        </w:tc>
        <w:tc>
          <w:tcPr>
            <w:tcW w:w="975" w:type="pct"/>
          </w:tcPr>
          <w:p w14:paraId="3D5BC4CC" w14:textId="3FF2DAFB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Зад</w:t>
            </w:r>
            <w:r w:rsidR="0088254F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ача 1. Профилактика экстремизма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, организация и проведение воспитательной и разъяснительной работы учреждениями культуры, спорта, образования, молодежной полити</w:t>
            </w:r>
            <w:r w:rsidR="00664B48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ки, направленные на формирование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у подрастающего поколения уважительного отношения ко всем национальностям, этносам и религиям, а также профессионального уровня их работников</w:t>
            </w:r>
          </w:p>
        </w:tc>
        <w:tc>
          <w:tcPr>
            <w:tcW w:w="2936" w:type="pct"/>
            <w:gridSpan w:val="2"/>
          </w:tcPr>
          <w:p w14:paraId="0499A01A" w14:textId="5AAD6A8B" w:rsidR="00AA238B" w:rsidRPr="00192450" w:rsidRDefault="00AA238B" w:rsidP="00192450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Проведение культурно-просветительских и воспитательных мероприятий, в том числе с участием представителей общественных и религиозных организаций, деятелей культуры и искусства, направленных на профилактику экстремизма в молодежной среде; Проведение в образовательных организациях занятий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</w:t>
            </w:r>
            <w:r w:rsidR="005942F0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е вовлечению в экстремистскую 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деятельность, всеми законными средствами; Беседы, лекции, круглые столы, издание информационных буклетов; Семинары, повышения квалификации; Проведение акций, </w:t>
            </w:r>
            <w:proofErr w:type="spellStart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флешмобов</w:t>
            </w:r>
            <w:proofErr w:type="spellEnd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и т.д.;</w:t>
            </w:r>
            <w:r w:rsidR="00CE0BDD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</w:p>
          <w:p w14:paraId="149FBEB2" w14:textId="77777777" w:rsidR="00AA238B" w:rsidRPr="00192450" w:rsidRDefault="00AA238B" w:rsidP="00192450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Организация и проведение в образовательных организациях города Когалыма воспитательной и просветительской работы среди обучающихся в образовательных организациях города, направлен</w:t>
            </w:r>
            <w:r w:rsidR="0088254F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ной на профилактику экстремизма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, в том числе об административной и уголовной ответственности за совершение правонарушений </w:t>
            </w:r>
            <w:r w:rsidR="005942F0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и преступлений экстремистской 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направленности; 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</w:t>
            </w:r>
            <w:r w:rsidR="005942F0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е вовлечению в экстремистскую 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деятельность, всеми законными средствами;</w:t>
            </w:r>
          </w:p>
          <w:p w14:paraId="4F635D73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</w:t>
            </w:r>
            <w:r w:rsidR="00562F71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кстремистской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, разжигание межнациональной, межрелигиозной розни.</w:t>
            </w:r>
          </w:p>
        </w:tc>
        <w:tc>
          <w:tcPr>
            <w:tcW w:w="891" w:type="pct"/>
          </w:tcPr>
          <w:p w14:paraId="3204D3C1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1. Количество участников мероприятий, направленных на укрепление общероссийского гражданского единства;</w:t>
            </w:r>
          </w:p>
          <w:p w14:paraId="7E3C57D2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2. Численность участников мероприятий, направленных на этнокультурное развитие народов России, проживающих в городе Когалыме;</w:t>
            </w:r>
          </w:p>
          <w:p w14:paraId="6C0202C8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3. Доля граждан, положительно оценивающих состояние межнациональных отношений в городе Когалыме, от числа опрошенных.</w:t>
            </w:r>
          </w:p>
        </w:tc>
      </w:tr>
    </w:tbl>
    <w:p w14:paraId="40CBECA2" w14:textId="77777777" w:rsidR="00192450" w:rsidRDefault="00192450" w:rsidP="00192450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pacing w:val="-6"/>
          <w:sz w:val="21"/>
          <w:szCs w:val="21"/>
        </w:rPr>
        <w:sectPr w:rsidR="00192450" w:rsidSect="001D778C">
          <w:pgSz w:w="16838" w:h="11906" w:orient="landscape"/>
          <w:pgMar w:top="567" w:right="567" w:bottom="1418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3060"/>
        <w:gridCol w:w="9216"/>
        <w:gridCol w:w="2797"/>
      </w:tblGrid>
      <w:tr w:rsidR="0053742E" w:rsidRPr="00192450" w14:paraId="3FE0C47A" w14:textId="77777777" w:rsidTr="00192450">
        <w:trPr>
          <w:trHeight w:val="7451"/>
          <w:jc w:val="center"/>
        </w:trPr>
        <w:tc>
          <w:tcPr>
            <w:tcW w:w="198" w:type="pct"/>
          </w:tcPr>
          <w:p w14:paraId="1D85A343" w14:textId="24E358A1" w:rsidR="0053742E" w:rsidRPr="00192450" w:rsidRDefault="0053742E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lastRenderedPageBreak/>
              <w:t>2.1.2.</w:t>
            </w:r>
          </w:p>
        </w:tc>
        <w:tc>
          <w:tcPr>
            <w:tcW w:w="975" w:type="pct"/>
          </w:tcPr>
          <w:p w14:paraId="2AD50FB7" w14:textId="77777777" w:rsidR="0053742E" w:rsidRPr="00192450" w:rsidRDefault="0053742E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Задача 2. Проведение информационных кампаний, информационного обеспечения, направленных на укрепление общероссийского гражданского единства и гармонизацию межнациональных отношений</w:t>
            </w:r>
          </w:p>
        </w:tc>
        <w:tc>
          <w:tcPr>
            <w:tcW w:w="2936" w:type="pct"/>
          </w:tcPr>
          <w:p w14:paraId="27CDA7E1" w14:textId="18B6B812" w:rsidR="0053742E" w:rsidRPr="00192450" w:rsidRDefault="0053742E" w:rsidP="00192450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отношений, профилактику экстремизма; Рубрики в печатных СМИ, программы на телевидении и радио, размещение на официальном сайте Администрации города Когалыма информации в сфере межнациональных (межэтнических) отношений, профилактики экстремизма; Информационное сопровождение в СМИ мероприятий муниципальной программы в сфере межнациональных (межэтнических) отношений, профилактики экстремизма; Предоставление информации для формирования Медиа-плана по освещению деятельности Администрации города Когалыма, соисполнители направляют информацию в Сектор пресс-службы о мероприятиях, проводимых в образовательных организациях, учреждениях спорта, культуры и молодежной политики, деятельности коллегиальных органов, общественных объединений, волонтеров, для освещения в средствах массовой информации, в сфере реализации государственной национальной политики, профилактики экстремизма;</w:t>
            </w:r>
          </w:p>
          <w:p w14:paraId="4AC8B92B" w14:textId="76435139" w:rsidR="0053742E" w:rsidRPr="00192450" w:rsidRDefault="0053742E" w:rsidP="00192450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Размещение на официальном сайте Управления образования, образовательных организаций информации в сфере межнациональных (межэтнических) отношений, профилактики экстремизма; Участие в конкурсах журналистских работ и проектов на региональном и федеральном уровне,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экстремизма; Содействие некоммерческим организациям, религиозным организациям по освещению их деятельности направленной на гармонизацию межнациональных (межэтнических) межконфессиональных отношений, профилактику экстремизма; Создание и распространение в образовательных организациях социальной рекламы, проведение те</w:t>
            </w:r>
            <w:r w:rsidR="00CE0BDD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матических конкурсов, игр, </w:t>
            </w:r>
            <w:proofErr w:type="spellStart"/>
            <w:r w:rsidR="00CE0BDD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флеш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мобов</w:t>
            </w:r>
            <w:proofErr w:type="spellEnd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, выставок и других </w:t>
            </w:r>
            <w:r w:rsidR="00D073DB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мероприятий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экстремизма.</w:t>
            </w:r>
          </w:p>
        </w:tc>
        <w:tc>
          <w:tcPr>
            <w:tcW w:w="891" w:type="pct"/>
          </w:tcPr>
          <w:p w14:paraId="117490B9" w14:textId="3AAE0482" w:rsidR="0053742E" w:rsidRPr="00192450" w:rsidRDefault="0053742E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1. 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взаимоуважения. </w:t>
            </w:r>
          </w:p>
        </w:tc>
      </w:tr>
    </w:tbl>
    <w:p w14:paraId="3FDECE68" w14:textId="77777777" w:rsidR="00192450" w:rsidRDefault="00192450" w:rsidP="00192450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pacing w:val="-6"/>
          <w:sz w:val="21"/>
          <w:szCs w:val="21"/>
        </w:rPr>
        <w:sectPr w:rsidR="00192450" w:rsidSect="002A7C7B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3060"/>
        <w:gridCol w:w="8362"/>
        <w:gridCol w:w="3650"/>
      </w:tblGrid>
      <w:tr w:rsidR="00AA238B" w:rsidRPr="00192450" w14:paraId="4F396D69" w14:textId="77777777" w:rsidTr="00240EF2">
        <w:trPr>
          <w:jc w:val="center"/>
        </w:trPr>
        <w:tc>
          <w:tcPr>
            <w:tcW w:w="198" w:type="pct"/>
          </w:tcPr>
          <w:p w14:paraId="4E77E8C3" w14:textId="2905000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lastRenderedPageBreak/>
              <w:t>2.1.3.</w:t>
            </w:r>
          </w:p>
        </w:tc>
        <w:tc>
          <w:tcPr>
            <w:tcW w:w="975" w:type="pct"/>
          </w:tcPr>
          <w:p w14:paraId="69297174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Задача 3. 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</w:t>
            </w:r>
            <w:r w:rsidR="0088254F" w:rsidRPr="00192450">
              <w:rPr>
                <w:rFonts w:ascii="Times New Roman" w:hAnsi="Times New Roman"/>
                <w:spacing w:val="-6"/>
                <w:sz w:val="21"/>
                <w:szCs w:val="21"/>
              </w:rPr>
              <w:t>ранения идеологии экстремизма</w:t>
            </w:r>
          </w:p>
        </w:tc>
        <w:tc>
          <w:tcPr>
            <w:tcW w:w="2664" w:type="pct"/>
          </w:tcPr>
          <w:p w14:paraId="75F26F91" w14:textId="77777777" w:rsidR="00AA238B" w:rsidRPr="00192450" w:rsidRDefault="00AA238B" w:rsidP="00192450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Изучение и анализ информации, размещаемой на Интернет-сайтах, в социальных сетях, анализ деятельности молодежных субкультур; Организация деятельности ячейки молодежного общественного движения «</w:t>
            </w:r>
            <w:proofErr w:type="spellStart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Кибердружина</w:t>
            </w:r>
            <w:proofErr w:type="spellEnd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»; Организация деятельности </w:t>
            </w:r>
            <w:proofErr w:type="spellStart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Киберячеек</w:t>
            </w:r>
            <w:proofErr w:type="spellEnd"/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в общеобразовательных организациях города Когалыма; Семинары, повышения квалификации; Распространение методических рекомендаций в с</w:t>
            </w:r>
            <w:r w:rsidR="0088254F" w:rsidRPr="00192450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фере профилактики экстремизма </w:t>
            </w: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для работников образовательных организаций, учреждений культуры, спорта, социальной и молодежной политики, расположенных на территории города Когалыма.</w:t>
            </w:r>
          </w:p>
        </w:tc>
        <w:tc>
          <w:tcPr>
            <w:tcW w:w="1163" w:type="pct"/>
          </w:tcPr>
          <w:p w14:paraId="70AEF440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1. Количество участников мероприятий, направленных на укрепление общероссийского гражданского единства;</w:t>
            </w:r>
          </w:p>
          <w:p w14:paraId="02DD2EB8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2. Численность участников мероприятий, направленных на этнокультурное развитие народов России, проживающих в городе Когалыме;</w:t>
            </w:r>
          </w:p>
          <w:p w14:paraId="7A55F8DF" w14:textId="77777777" w:rsidR="00AA238B" w:rsidRPr="00192450" w:rsidRDefault="00AA238B" w:rsidP="0019245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1"/>
                <w:szCs w:val="21"/>
              </w:rPr>
            </w:pPr>
            <w:r w:rsidRPr="00192450">
              <w:rPr>
                <w:rFonts w:ascii="Times New Roman" w:hAnsi="Times New Roman"/>
                <w:spacing w:val="-6"/>
                <w:sz w:val="21"/>
                <w:szCs w:val="21"/>
              </w:rPr>
              <w:t>3. Доля граждан, положительно оценивающих состояние межнациональных отношений в городе Когалыме, от числа опрошенных.</w:t>
            </w:r>
          </w:p>
        </w:tc>
      </w:tr>
    </w:tbl>
    <w:p w14:paraId="6927435D" w14:textId="77777777" w:rsidR="00AA238B" w:rsidRDefault="00AA238B" w:rsidP="00AA238B">
      <w:pPr>
        <w:autoSpaceDE w:val="0"/>
        <w:autoSpaceDN w:val="0"/>
        <w:adjustRightInd w:val="0"/>
        <w:ind w:firstLine="709"/>
        <w:rPr>
          <w:rFonts w:cs="Arial"/>
          <w:szCs w:val="26"/>
        </w:rPr>
      </w:pPr>
    </w:p>
    <w:p w14:paraId="2250280B" w14:textId="77777777" w:rsidR="00AA238B" w:rsidRPr="00594859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5. Финансовое обеспечение муниципальной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8506"/>
        <w:gridCol w:w="1042"/>
        <w:gridCol w:w="1325"/>
        <w:gridCol w:w="1168"/>
        <w:gridCol w:w="1243"/>
        <w:gridCol w:w="1281"/>
      </w:tblGrid>
      <w:tr w:rsidR="00AA238B" w:rsidRPr="00240EF2" w14:paraId="45CB88DE" w14:textId="77777777" w:rsidTr="00240EF2">
        <w:trPr>
          <w:jc w:val="center"/>
        </w:trPr>
        <w:tc>
          <w:tcPr>
            <w:tcW w:w="360" w:type="pct"/>
            <w:vMerge w:val="restart"/>
            <w:shd w:val="clear" w:color="auto" w:fill="auto"/>
          </w:tcPr>
          <w:p w14:paraId="0B6F3DA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Номер структурного элемента</w:t>
            </w:r>
          </w:p>
        </w:tc>
        <w:tc>
          <w:tcPr>
            <w:tcW w:w="2710" w:type="pct"/>
            <w:vMerge w:val="restart"/>
            <w:shd w:val="clear" w:color="auto" w:fill="auto"/>
            <w:vAlign w:val="center"/>
          </w:tcPr>
          <w:p w14:paraId="459DE2CD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31" w:type="pct"/>
            <w:gridSpan w:val="5"/>
            <w:shd w:val="clear" w:color="auto" w:fill="auto"/>
            <w:vAlign w:val="center"/>
          </w:tcPr>
          <w:p w14:paraId="55129ADA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AA238B" w:rsidRPr="00240EF2" w14:paraId="1EEEDCF8" w14:textId="77777777" w:rsidTr="00240EF2">
        <w:trPr>
          <w:jc w:val="center"/>
        </w:trPr>
        <w:tc>
          <w:tcPr>
            <w:tcW w:w="360" w:type="pct"/>
            <w:vMerge/>
            <w:shd w:val="clear" w:color="auto" w:fill="auto"/>
          </w:tcPr>
          <w:p w14:paraId="2C4E872A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710" w:type="pct"/>
            <w:vMerge/>
            <w:shd w:val="clear" w:color="auto" w:fill="auto"/>
            <w:vAlign w:val="center"/>
          </w:tcPr>
          <w:p w14:paraId="5BA419E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41832709" w14:textId="77777777" w:rsidR="00AA238B" w:rsidRPr="00240EF2" w:rsidRDefault="00AA238B" w:rsidP="00C308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202</w:t>
            </w:r>
            <w:r w:rsidR="00C308E0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F7D55DD" w14:textId="77777777" w:rsidR="00AA238B" w:rsidRPr="00240EF2" w:rsidRDefault="00AA238B" w:rsidP="00C308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202</w:t>
            </w:r>
            <w:r w:rsidR="00C308E0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653F811" w14:textId="77777777" w:rsidR="00AA238B" w:rsidRPr="00240EF2" w:rsidRDefault="00AA238B" w:rsidP="00C308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202</w:t>
            </w:r>
            <w:r w:rsidR="00C308E0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E609CE3" w14:textId="77777777" w:rsidR="00AA238B" w:rsidRPr="00240EF2" w:rsidRDefault="00AA238B" w:rsidP="00C308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202</w:t>
            </w:r>
            <w:r w:rsidR="00C308E0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B6F7BD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Всего</w:t>
            </w:r>
          </w:p>
        </w:tc>
      </w:tr>
      <w:tr w:rsidR="00AA238B" w:rsidRPr="00240EF2" w14:paraId="4ED80502" w14:textId="77777777" w:rsidTr="00240EF2">
        <w:trPr>
          <w:jc w:val="center"/>
        </w:trPr>
        <w:tc>
          <w:tcPr>
            <w:tcW w:w="360" w:type="pct"/>
            <w:shd w:val="clear" w:color="auto" w:fill="auto"/>
          </w:tcPr>
          <w:p w14:paraId="4C9FE53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2D2967F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8873C2A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671BD645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1F80C0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13F339A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4F7507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7</w:t>
            </w:r>
          </w:p>
        </w:tc>
      </w:tr>
      <w:tr w:rsidR="00AA238B" w:rsidRPr="00240EF2" w14:paraId="475132B3" w14:textId="77777777" w:rsidTr="00240EF2">
        <w:trPr>
          <w:jc w:val="center"/>
        </w:trPr>
        <w:tc>
          <w:tcPr>
            <w:tcW w:w="3069" w:type="pct"/>
            <w:gridSpan w:val="2"/>
            <w:shd w:val="clear" w:color="auto" w:fill="auto"/>
          </w:tcPr>
          <w:p w14:paraId="5044F4B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Муниципальная программа всего, в том числе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06D0C44" w14:textId="77777777" w:rsidR="00AA238B" w:rsidRPr="00240EF2" w:rsidRDefault="00E62D00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1166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,30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27C42E0" w14:textId="77777777" w:rsidR="00AA238B" w:rsidRPr="00240EF2" w:rsidRDefault="00AA238B" w:rsidP="00E62D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514,</w:t>
            </w:r>
            <w:r w:rsidR="00E62D00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9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41E71BB" w14:textId="77777777" w:rsidR="00AA238B" w:rsidRPr="00240EF2" w:rsidRDefault="00AA238B" w:rsidP="00E62D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514,</w:t>
            </w:r>
            <w:r w:rsidR="00E62D00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9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EFDD698" w14:textId="77777777" w:rsidR="00AA238B" w:rsidRPr="00240EF2" w:rsidRDefault="00E62D00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514,9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B1E5FE2" w14:textId="77777777" w:rsidR="00AA238B" w:rsidRPr="00240EF2" w:rsidRDefault="00E62D00" w:rsidP="00E62D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2711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,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</w:tr>
      <w:tr w:rsidR="004746E2" w:rsidRPr="00240EF2" w14:paraId="158E14A3" w14:textId="77777777" w:rsidTr="00240EF2">
        <w:trPr>
          <w:jc w:val="center"/>
        </w:trPr>
        <w:tc>
          <w:tcPr>
            <w:tcW w:w="3069" w:type="pct"/>
            <w:gridSpan w:val="2"/>
            <w:shd w:val="clear" w:color="auto" w:fill="auto"/>
          </w:tcPr>
          <w:p w14:paraId="1112CF74" w14:textId="77777777" w:rsidR="004746E2" w:rsidRPr="00240EF2" w:rsidRDefault="004746E2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9AD4120" w14:textId="77777777" w:rsidR="004746E2" w:rsidRPr="00240EF2" w:rsidRDefault="004746E2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195,5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6A83401" w14:textId="77777777" w:rsidR="004746E2" w:rsidRPr="00240EF2" w:rsidRDefault="004746E2" w:rsidP="00E62D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DDFD9DD" w14:textId="77777777" w:rsidR="004746E2" w:rsidRPr="00240EF2" w:rsidRDefault="004746E2" w:rsidP="00E62D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FB5C269" w14:textId="77777777" w:rsidR="004746E2" w:rsidRPr="00240EF2" w:rsidRDefault="004746E2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AF008CA" w14:textId="77777777" w:rsidR="004746E2" w:rsidRPr="00240EF2" w:rsidRDefault="00F10262" w:rsidP="00E62D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195,5</w:t>
            </w:r>
          </w:p>
        </w:tc>
      </w:tr>
      <w:tr w:rsidR="00AA238B" w:rsidRPr="00240EF2" w14:paraId="25E33DED" w14:textId="77777777" w:rsidTr="00240EF2">
        <w:trPr>
          <w:jc w:val="center"/>
        </w:trPr>
        <w:tc>
          <w:tcPr>
            <w:tcW w:w="3069" w:type="pct"/>
            <w:gridSpan w:val="2"/>
            <w:shd w:val="clear" w:color="auto" w:fill="auto"/>
          </w:tcPr>
          <w:p w14:paraId="06BA7062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97617CC" w14:textId="77777777" w:rsidR="00AA238B" w:rsidRPr="00240EF2" w:rsidRDefault="00E62D00" w:rsidP="00E62D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970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,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8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27BCFC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</w:t>
            </w:r>
            <w:r w:rsidR="00E62D00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14,9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2DF5AB0" w14:textId="77777777" w:rsidR="00AA238B" w:rsidRPr="00240EF2" w:rsidRDefault="00AA238B" w:rsidP="00E62D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514,</w:t>
            </w:r>
            <w:r w:rsidR="00E62D00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9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DA6F7C5" w14:textId="77777777" w:rsidR="00AA238B" w:rsidRPr="00240EF2" w:rsidRDefault="00AA238B" w:rsidP="00E62D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514,</w:t>
            </w:r>
            <w:r w:rsidR="00E62D00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9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97C0546" w14:textId="77777777" w:rsidR="00AA238B" w:rsidRPr="00240EF2" w:rsidRDefault="00E62D00" w:rsidP="00E62D0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2515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,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</w:tr>
      <w:tr w:rsidR="00AA238B" w:rsidRPr="00240EF2" w14:paraId="7B31FCD7" w14:textId="77777777" w:rsidTr="00240EF2">
        <w:trPr>
          <w:jc w:val="center"/>
        </w:trPr>
        <w:tc>
          <w:tcPr>
            <w:tcW w:w="3069" w:type="pct"/>
            <w:gridSpan w:val="2"/>
            <w:shd w:val="clear" w:color="auto" w:fill="auto"/>
          </w:tcPr>
          <w:p w14:paraId="19CB6B5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Объем налоговых расходов города Когалыма (</w:t>
            </w:r>
            <w:proofErr w:type="spellStart"/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справочно</w:t>
            </w:r>
            <w:proofErr w:type="spellEnd"/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BE2A67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3118778C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2AF13AC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19270D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9FFF39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-</w:t>
            </w:r>
          </w:p>
        </w:tc>
      </w:tr>
      <w:tr w:rsidR="00D50322" w:rsidRPr="00240EF2" w14:paraId="6303AD82" w14:textId="77777777" w:rsidTr="00240EF2">
        <w:trPr>
          <w:jc w:val="center"/>
        </w:trPr>
        <w:tc>
          <w:tcPr>
            <w:tcW w:w="360" w:type="pct"/>
            <w:vMerge w:val="restart"/>
            <w:shd w:val="clear" w:color="auto" w:fill="auto"/>
            <w:vAlign w:val="center"/>
          </w:tcPr>
          <w:p w14:paraId="47BDBB64" w14:textId="77777777" w:rsidR="00D50322" w:rsidRPr="00240EF2" w:rsidRDefault="00D50322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710" w:type="pct"/>
            <w:shd w:val="clear" w:color="auto" w:fill="auto"/>
          </w:tcPr>
          <w:p w14:paraId="54CACBC3" w14:textId="77777777" w:rsidR="00D50322" w:rsidRPr="00240EF2" w:rsidRDefault="00D50322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России» всего, в том числе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2F7C8EB" w14:textId="77777777" w:rsidR="00D50322" w:rsidRPr="00240EF2" w:rsidRDefault="00D50322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961,50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6E38103" w14:textId="77777777" w:rsidR="00D50322" w:rsidRPr="00240EF2" w:rsidRDefault="00D50322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309,80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0D93F4A" w14:textId="77777777" w:rsidR="00D50322" w:rsidRPr="00240EF2" w:rsidRDefault="00D50322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309,80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795DB35A" w14:textId="77777777" w:rsidR="00D50322" w:rsidRPr="00240EF2" w:rsidRDefault="00D50322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309,80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1AB669C0" w14:textId="77777777" w:rsidR="00D50322" w:rsidRPr="00240EF2" w:rsidRDefault="00D50322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1890,9</w:t>
            </w:r>
          </w:p>
        </w:tc>
      </w:tr>
      <w:tr w:rsidR="00D50322" w:rsidRPr="00240EF2" w14:paraId="330355A9" w14:textId="77777777" w:rsidTr="00240EF2">
        <w:trPr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14:paraId="1F244E5D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710" w:type="pct"/>
            <w:shd w:val="clear" w:color="auto" w:fill="auto"/>
          </w:tcPr>
          <w:p w14:paraId="4EDEFC1C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5B7A8C19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195,5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075D7154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6D1599E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867BB6B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E8DDA7A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195,5</w:t>
            </w:r>
          </w:p>
        </w:tc>
      </w:tr>
      <w:tr w:rsidR="00D50322" w:rsidRPr="00240EF2" w14:paraId="75F48E5E" w14:textId="77777777" w:rsidTr="00240EF2">
        <w:trPr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14:paraId="21F9F7FB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710" w:type="pct"/>
            <w:shd w:val="clear" w:color="auto" w:fill="auto"/>
          </w:tcPr>
          <w:p w14:paraId="0DAB2BE2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ABF2C74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766,00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1319568E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309,80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E1A352A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309,80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E767335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309,80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12EA820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1695,40</w:t>
            </w:r>
          </w:p>
        </w:tc>
      </w:tr>
      <w:tr w:rsidR="00D50322" w:rsidRPr="00240EF2" w14:paraId="23FDA937" w14:textId="77777777" w:rsidTr="00240EF2">
        <w:trPr>
          <w:jc w:val="center"/>
        </w:trPr>
        <w:tc>
          <w:tcPr>
            <w:tcW w:w="360" w:type="pct"/>
            <w:vMerge w:val="restart"/>
            <w:shd w:val="clear" w:color="auto" w:fill="auto"/>
            <w:vAlign w:val="center"/>
          </w:tcPr>
          <w:p w14:paraId="42069593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710" w:type="pct"/>
            <w:shd w:val="clear" w:color="auto" w:fill="auto"/>
          </w:tcPr>
          <w:p w14:paraId="11A4FD4D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Комплекс процессных мероприятий «Организация и проведение профилактических мер по профилактике экстремизма в подведомственных учреждениях и освещение в средствах массовой информации информационных поводов, направленных на укрепление общероссийского гражданского единства и гармонизацию межнациональных отношений» всего, в том числе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1961EBC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204,80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7725C8C4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205,10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F94096D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205,10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D3A9A7F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205,10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C45FCBC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820,10</w:t>
            </w:r>
          </w:p>
        </w:tc>
      </w:tr>
      <w:tr w:rsidR="00D50322" w:rsidRPr="00240EF2" w14:paraId="29D05B18" w14:textId="77777777" w:rsidTr="00240EF2">
        <w:trPr>
          <w:jc w:val="center"/>
        </w:trPr>
        <w:tc>
          <w:tcPr>
            <w:tcW w:w="360" w:type="pct"/>
            <w:vMerge/>
            <w:shd w:val="clear" w:color="auto" w:fill="auto"/>
            <w:vAlign w:val="center"/>
          </w:tcPr>
          <w:p w14:paraId="555172A1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710" w:type="pct"/>
            <w:shd w:val="clear" w:color="auto" w:fill="auto"/>
          </w:tcPr>
          <w:p w14:paraId="30A7678D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13C56A1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204,80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2D42021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205,10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EE149F6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205,10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63DF3024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205,10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446C3C0" w14:textId="77777777" w:rsidR="00D50322" w:rsidRPr="00240EF2" w:rsidRDefault="00D50322" w:rsidP="004746E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820,10</w:t>
            </w:r>
          </w:p>
        </w:tc>
      </w:tr>
    </w:tbl>
    <w:p w14:paraId="618B2CA9" w14:textId="77777777" w:rsidR="00240EF2" w:rsidRDefault="00240EF2" w:rsidP="00240EF2">
      <w:pPr>
        <w:shd w:val="clear" w:color="auto" w:fill="FFFFFF"/>
        <w:ind w:firstLine="0"/>
        <w:rPr>
          <w:rFonts w:cs="Arial"/>
        </w:rPr>
        <w:sectPr w:rsidR="00240EF2" w:rsidSect="00240E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1BF38A23" w14:textId="77777777" w:rsidR="00AA238B" w:rsidRPr="00594859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lastRenderedPageBreak/>
        <w:t xml:space="preserve">Методика расчета и источники информации о значениях целевых показателей муниципальной программы, </w:t>
      </w:r>
    </w:p>
    <w:p w14:paraId="6907208D" w14:textId="77777777" w:rsidR="00AA238B" w:rsidRPr="00594859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показателей структурных элементов</w:t>
      </w:r>
    </w:p>
    <w:p w14:paraId="5178B822" w14:textId="77777777" w:rsidR="00AA238B" w:rsidRPr="00594859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«Укрепление межнационального и межконфессионального согла</w:t>
      </w:r>
      <w:r w:rsidR="00491185"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 xml:space="preserve">сия, профилактика экстремизма </w:t>
      </w: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в городе Когалыме»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2"/>
        <w:gridCol w:w="3851"/>
        <w:gridCol w:w="6093"/>
        <w:gridCol w:w="4648"/>
      </w:tblGrid>
      <w:tr w:rsidR="00AA238B" w:rsidRPr="00240EF2" w14:paraId="795A68BC" w14:textId="77777777" w:rsidTr="00240EF2">
        <w:trPr>
          <w:jc w:val="center"/>
        </w:trPr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99A03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65196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4C1EF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C0AA85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AA238B" w:rsidRPr="00240EF2" w14:paraId="63F700DF" w14:textId="77777777" w:rsidTr="00240EF2">
        <w:trPr>
          <w:jc w:val="center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EBE3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№ </w:t>
            </w:r>
          </w:p>
          <w:p w14:paraId="3316130C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показателя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73F2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Наименование показателя, </w:t>
            </w:r>
          </w:p>
          <w:p w14:paraId="2D9DFAC9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ед. измерения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BD7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Расчет целевого показателя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F2122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Источник получения информации о целевых показателях</w:t>
            </w:r>
          </w:p>
        </w:tc>
      </w:tr>
      <w:tr w:rsidR="00AA238B" w:rsidRPr="00240EF2" w14:paraId="03330F4B" w14:textId="77777777" w:rsidTr="00240EF2">
        <w:trPr>
          <w:jc w:val="center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5DF4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258B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F69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0D7C9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</w:tr>
      <w:tr w:rsidR="00AA238B" w:rsidRPr="00240EF2" w14:paraId="2FD5F2D2" w14:textId="77777777" w:rsidTr="00240EF2">
        <w:trPr>
          <w:jc w:val="center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587B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5547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Доля граждан, положительно оценивающих состояние межнациональных отношений в городе Когалыме, от числа опрошенных, процент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7988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Показатель основывается на результатах социологического исследования, проведенного Департаментом молодежной политики, гражданских инициатив и внешних связей Ханты-Мансийского автономного округа-Югры.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43018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240EF2" w14:paraId="63A06E16" w14:textId="77777777" w:rsidTr="00240EF2">
        <w:trPr>
          <w:jc w:val="center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1D8F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46D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участников мероприятий, направленных на укрепление общероссийского гражданского единства, человек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5C65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Показатель рассчитан исходя из фактического значения количества участников мероприятий в течение года на основании представленных соисполнителями муниципальной программы отчетных материалов о ходе реализации муниципальной программы, с нарастающим итогом. Ежегодно планируется увеличение участников мероприятий на 20 человек.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5D84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240EF2" w14:paraId="79D966D2" w14:textId="77777777" w:rsidTr="00240EF2">
        <w:trPr>
          <w:jc w:val="center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39BB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7874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взаимоуважения, штук 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B27D" w14:textId="1FCF5348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Показатель рассчитан исходя из планового значения</w:t>
            </w:r>
            <w:r w:rsidR="001C7E66"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количества публикаций в течение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года на основании представленных соисполн</w:t>
            </w:r>
            <w:r w:rsidR="001C7E66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ителями муниципальной программы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с нарастающим итогом. Ежегодно планируется увеличение публикаций в муниципальных СМИ на 10 штук.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82FA9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240EF2" w14:paraId="51B7144F" w14:textId="77777777" w:rsidTr="00240EF2">
        <w:trPr>
          <w:jc w:val="center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6D05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4.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0D7D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Численность участников мероприятий, направленных на этнокультурное развитие народов России, проживающих в городе Когалыме, человек 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68DA" w14:textId="414106C4" w:rsidR="00AA238B" w:rsidRPr="00240EF2" w:rsidRDefault="00AA238B" w:rsidP="001C7E6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Показатель рассчитан исходя из фактического значения количества участников мероприятий в течение года на основании представленных соисполнителями муниципальной программы отчетных материалов о ходе реализации муниципальной программы с нарастающим итогом. Ежегодно планируется увеличение участников мероприятий на 20 человек.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A3104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240EF2" w14:paraId="2F44F824" w14:textId="77777777" w:rsidTr="00240EF2">
        <w:trPr>
          <w:jc w:val="center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FAD4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5. 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98F1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участников мероприятий, направленных на социальную и культурную адаптацию иностранных граждан, человек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2E32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Показатель рассчитан исходя из количества не менее 50% первично поставленных на миграционный учет иностранных граждан. Ежегодно планируется увеличение участников мероприятий на 100 человек.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5E312" w14:textId="77777777" w:rsidR="00AA238B" w:rsidRPr="00240EF2" w:rsidRDefault="00AA238B" w:rsidP="009E4E0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</w:tbl>
    <w:p w14:paraId="4B24AC3B" w14:textId="77777777" w:rsidR="00240EF2" w:rsidRDefault="00240EF2" w:rsidP="00AA238B">
      <w:pPr>
        <w:shd w:val="clear" w:color="auto" w:fill="FFFFFF"/>
        <w:jc w:val="center"/>
        <w:outlineLvl w:val="2"/>
        <w:rPr>
          <w:rFonts w:cs="Arial"/>
        </w:rPr>
        <w:sectPr w:rsidR="00240EF2" w:rsidSect="001D778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339FC570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lastRenderedPageBreak/>
        <w:t xml:space="preserve">Паспорт </w:t>
      </w:r>
    </w:p>
    <w:p w14:paraId="13661615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комплекса процессных мероприятий</w:t>
      </w:r>
    </w:p>
    <w:p w14:paraId="4E69E68A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«Укрепление единства российской нации, формирование общероссийской гражданской идентичности, этнокультурное развитие народов России»</w:t>
      </w:r>
    </w:p>
    <w:p w14:paraId="4FBE1DD7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</w:p>
    <w:p w14:paraId="4B8B958D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AA238B" w:rsidRPr="00EA48FE" w14:paraId="391D4DC8" w14:textId="77777777" w:rsidTr="009E4E0D">
        <w:trPr>
          <w:jc w:val="center"/>
        </w:trPr>
        <w:tc>
          <w:tcPr>
            <w:tcW w:w="2500" w:type="pct"/>
          </w:tcPr>
          <w:p w14:paraId="089616C2" w14:textId="77777777" w:rsidR="00AA238B" w:rsidRPr="00EA48FE" w:rsidRDefault="00AA238B" w:rsidP="009E4E0D">
            <w:pPr>
              <w:ind w:firstLine="0"/>
              <w:outlineLvl w:val="2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0F3C3BB" w14:textId="77777777" w:rsidR="00AA238B" w:rsidRPr="00EA48FE" w:rsidRDefault="00AA238B" w:rsidP="009E4E0D">
            <w:pPr>
              <w:ind w:firstLine="0"/>
              <w:outlineLvl w:val="2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Управление внутренней политики Администрации города Когалыма</w:t>
            </w:r>
          </w:p>
          <w:p w14:paraId="22A899B4" w14:textId="77777777" w:rsidR="00AA238B" w:rsidRPr="00EA48FE" w:rsidRDefault="00AA238B" w:rsidP="009E4E0D">
            <w:pPr>
              <w:ind w:firstLine="0"/>
              <w:outlineLvl w:val="2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(Захаров Александр Владимирович, начальник управления)</w:t>
            </w:r>
          </w:p>
        </w:tc>
      </w:tr>
      <w:tr w:rsidR="00AA238B" w:rsidRPr="00EA48FE" w14:paraId="2CCEB354" w14:textId="77777777" w:rsidTr="009E4E0D">
        <w:trPr>
          <w:jc w:val="center"/>
        </w:trPr>
        <w:tc>
          <w:tcPr>
            <w:tcW w:w="2500" w:type="pct"/>
          </w:tcPr>
          <w:p w14:paraId="343DCA43" w14:textId="77777777" w:rsidR="00AA238B" w:rsidRPr="00EA48FE" w:rsidRDefault="00AA238B" w:rsidP="009E4E0D">
            <w:pPr>
              <w:ind w:firstLine="0"/>
              <w:outlineLvl w:val="2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41852AFB" w14:textId="77777777" w:rsidR="00AA238B" w:rsidRPr="00EA48FE" w:rsidRDefault="00AA238B" w:rsidP="00BD74E9">
            <w:pPr>
              <w:shd w:val="clear" w:color="auto" w:fill="FFFFFF"/>
              <w:ind w:firstLine="0"/>
              <w:outlineLvl w:val="2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Муниципальная программа «Укрепление межнационального и межконфессионального согла</w:t>
            </w:r>
            <w:r w:rsidR="00BD74E9" w:rsidRPr="00EA48FE">
              <w:rPr>
                <w:rFonts w:ascii="Times New Roman" w:hAnsi="Times New Roman"/>
                <w:szCs w:val="19"/>
              </w:rPr>
              <w:t xml:space="preserve">сия, профилактика экстремизма </w:t>
            </w:r>
            <w:r w:rsidRPr="00EA48FE">
              <w:rPr>
                <w:rFonts w:ascii="Times New Roman" w:hAnsi="Times New Roman"/>
                <w:szCs w:val="19"/>
              </w:rPr>
              <w:t>в городе Когалыме»</w:t>
            </w:r>
          </w:p>
        </w:tc>
      </w:tr>
    </w:tbl>
    <w:p w14:paraId="10C276AF" w14:textId="77777777" w:rsidR="00AA238B" w:rsidRPr="007F0232" w:rsidRDefault="00AA238B" w:rsidP="00AA238B">
      <w:pPr>
        <w:shd w:val="clear" w:color="auto" w:fill="FFFFFF"/>
        <w:outlineLvl w:val="2"/>
        <w:rPr>
          <w:rFonts w:cs="Arial"/>
        </w:rPr>
      </w:pPr>
    </w:p>
    <w:p w14:paraId="0F4FD0E6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1. Показатели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2662"/>
        <w:gridCol w:w="1018"/>
        <w:gridCol w:w="1136"/>
        <w:gridCol w:w="1463"/>
        <w:gridCol w:w="841"/>
        <w:gridCol w:w="942"/>
        <w:gridCol w:w="1048"/>
        <w:gridCol w:w="1048"/>
        <w:gridCol w:w="1048"/>
        <w:gridCol w:w="2351"/>
        <w:gridCol w:w="1755"/>
      </w:tblGrid>
      <w:tr w:rsidR="00AA238B" w:rsidRPr="00240EF2" w14:paraId="354F47FD" w14:textId="77777777" w:rsidTr="00240EF2">
        <w:trPr>
          <w:jc w:val="center"/>
        </w:trPr>
        <w:tc>
          <w:tcPr>
            <w:tcW w:w="122" w:type="pct"/>
            <w:vMerge w:val="restart"/>
            <w:vAlign w:val="center"/>
          </w:tcPr>
          <w:p w14:paraId="1D8AD68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№ п/п</w:t>
            </w:r>
          </w:p>
        </w:tc>
        <w:tc>
          <w:tcPr>
            <w:tcW w:w="848" w:type="pct"/>
            <w:vMerge w:val="restart"/>
            <w:vAlign w:val="center"/>
          </w:tcPr>
          <w:p w14:paraId="7255CAA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324" w:type="pct"/>
            <w:vMerge w:val="restart"/>
            <w:vAlign w:val="center"/>
          </w:tcPr>
          <w:p w14:paraId="604CEE1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62" w:type="pct"/>
            <w:vMerge w:val="restart"/>
            <w:vAlign w:val="center"/>
          </w:tcPr>
          <w:p w14:paraId="0256DED2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734" w:type="pct"/>
            <w:gridSpan w:val="2"/>
            <w:vAlign w:val="center"/>
          </w:tcPr>
          <w:p w14:paraId="59AED86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1301" w:type="pct"/>
            <w:gridSpan w:val="4"/>
            <w:vAlign w:val="center"/>
          </w:tcPr>
          <w:p w14:paraId="23B1F25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49" w:type="pct"/>
            <w:vMerge w:val="restart"/>
            <w:vAlign w:val="center"/>
          </w:tcPr>
          <w:p w14:paraId="7CABDB0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59" w:type="pct"/>
            <w:vMerge w:val="restart"/>
            <w:vAlign w:val="center"/>
          </w:tcPr>
          <w:p w14:paraId="67FECEC5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Информационная система</w:t>
            </w:r>
          </w:p>
        </w:tc>
      </w:tr>
      <w:tr w:rsidR="00AA238B" w:rsidRPr="00240EF2" w14:paraId="5A9EBD7A" w14:textId="77777777" w:rsidTr="00240EF2">
        <w:trPr>
          <w:jc w:val="center"/>
        </w:trPr>
        <w:tc>
          <w:tcPr>
            <w:tcW w:w="122" w:type="pct"/>
            <w:vMerge/>
            <w:vAlign w:val="center"/>
          </w:tcPr>
          <w:p w14:paraId="3D898861" w14:textId="77777777" w:rsidR="00AA238B" w:rsidRPr="00240EF2" w:rsidRDefault="00AA238B" w:rsidP="009E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848" w:type="pct"/>
            <w:vMerge/>
            <w:vAlign w:val="center"/>
          </w:tcPr>
          <w:p w14:paraId="6041D86A" w14:textId="77777777" w:rsidR="00AA238B" w:rsidRPr="00240EF2" w:rsidRDefault="00AA238B" w:rsidP="009E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24" w:type="pct"/>
            <w:vMerge/>
            <w:vAlign w:val="center"/>
          </w:tcPr>
          <w:p w14:paraId="591838EB" w14:textId="77777777" w:rsidR="00AA238B" w:rsidRPr="00240EF2" w:rsidRDefault="00AA238B" w:rsidP="009E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62" w:type="pct"/>
            <w:vMerge/>
            <w:vAlign w:val="center"/>
          </w:tcPr>
          <w:p w14:paraId="114C641E" w14:textId="77777777" w:rsidR="00AA238B" w:rsidRPr="00240EF2" w:rsidRDefault="00AA238B" w:rsidP="009E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3AA99715" w14:textId="77777777" w:rsidR="00AA238B" w:rsidRPr="00240EF2" w:rsidRDefault="00AA238B" w:rsidP="009E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68" w:type="pct"/>
            <w:vAlign w:val="center"/>
          </w:tcPr>
          <w:p w14:paraId="1715E5B6" w14:textId="77777777" w:rsidR="00AA238B" w:rsidRPr="00240EF2" w:rsidRDefault="00AA238B" w:rsidP="00C81DD7">
            <w:pPr>
              <w:autoSpaceDE w:val="0"/>
              <w:autoSpaceDN w:val="0"/>
              <w:adjustRightInd w:val="0"/>
              <w:ind w:firstLine="489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год</w:t>
            </w:r>
          </w:p>
        </w:tc>
        <w:tc>
          <w:tcPr>
            <w:tcW w:w="300" w:type="pct"/>
            <w:vAlign w:val="center"/>
          </w:tcPr>
          <w:p w14:paraId="3E1A2BDE" w14:textId="77777777" w:rsidR="00AA238B" w:rsidRPr="00240EF2" w:rsidRDefault="00AA238B" w:rsidP="00C308E0">
            <w:pPr>
              <w:autoSpaceDE w:val="0"/>
              <w:autoSpaceDN w:val="0"/>
              <w:adjustRightInd w:val="0"/>
              <w:ind w:firstLine="394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C308E0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334" w:type="pct"/>
            <w:vAlign w:val="center"/>
          </w:tcPr>
          <w:p w14:paraId="0D11B8B2" w14:textId="77777777" w:rsidR="00AA238B" w:rsidRPr="00240EF2" w:rsidRDefault="00AA238B" w:rsidP="00C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C308E0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334" w:type="pct"/>
            <w:vAlign w:val="center"/>
          </w:tcPr>
          <w:p w14:paraId="7BE73E5B" w14:textId="77777777" w:rsidR="00AA238B" w:rsidRPr="00240EF2" w:rsidRDefault="00AA238B" w:rsidP="00C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C308E0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334" w:type="pct"/>
            <w:vAlign w:val="center"/>
          </w:tcPr>
          <w:p w14:paraId="71502403" w14:textId="77777777" w:rsidR="00AA238B" w:rsidRPr="00240EF2" w:rsidRDefault="00AA238B" w:rsidP="00C30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C308E0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</w:p>
        </w:tc>
        <w:tc>
          <w:tcPr>
            <w:tcW w:w="749" w:type="pct"/>
            <w:vMerge/>
            <w:vAlign w:val="center"/>
          </w:tcPr>
          <w:p w14:paraId="2A828A24" w14:textId="77777777" w:rsidR="00AA238B" w:rsidRPr="00240EF2" w:rsidRDefault="00AA238B" w:rsidP="009E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14:paraId="6CFA5513" w14:textId="77777777" w:rsidR="00AA238B" w:rsidRPr="00240EF2" w:rsidRDefault="00AA238B" w:rsidP="009E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AA238B" w:rsidRPr="00240EF2" w14:paraId="5AEC6E90" w14:textId="77777777" w:rsidTr="00240EF2">
        <w:trPr>
          <w:jc w:val="center"/>
        </w:trPr>
        <w:tc>
          <w:tcPr>
            <w:tcW w:w="122" w:type="pct"/>
            <w:vAlign w:val="center"/>
          </w:tcPr>
          <w:p w14:paraId="16D7C9AA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848" w:type="pct"/>
            <w:vAlign w:val="center"/>
          </w:tcPr>
          <w:p w14:paraId="6F60382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324" w:type="pct"/>
            <w:vAlign w:val="center"/>
          </w:tcPr>
          <w:p w14:paraId="59570F40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362" w:type="pct"/>
            <w:vAlign w:val="center"/>
          </w:tcPr>
          <w:p w14:paraId="7BF0F76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466" w:type="pct"/>
            <w:vAlign w:val="center"/>
          </w:tcPr>
          <w:p w14:paraId="6650B6A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268" w:type="pct"/>
            <w:vAlign w:val="center"/>
          </w:tcPr>
          <w:p w14:paraId="417C55B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300" w:type="pct"/>
            <w:vAlign w:val="center"/>
          </w:tcPr>
          <w:p w14:paraId="59F17C5D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334" w:type="pct"/>
            <w:vAlign w:val="center"/>
          </w:tcPr>
          <w:p w14:paraId="203CD3A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334" w:type="pct"/>
            <w:vAlign w:val="center"/>
          </w:tcPr>
          <w:p w14:paraId="5891702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</w:p>
        </w:tc>
        <w:tc>
          <w:tcPr>
            <w:tcW w:w="334" w:type="pct"/>
            <w:vAlign w:val="center"/>
          </w:tcPr>
          <w:p w14:paraId="5E88A65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10</w:t>
            </w:r>
          </w:p>
        </w:tc>
        <w:tc>
          <w:tcPr>
            <w:tcW w:w="749" w:type="pct"/>
            <w:vAlign w:val="center"/>
          </w:tcPr>
          <w:p w14:paraId="3B62427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11</w:t>
            </w:r>
          </w:p>
        </w:tc>
        <w:tc>
          <w:tcPr>
            <w:tcW w:w="559" w:type="pct"/>
            <w:vAlign w:val="center"/>
          </w:tcPr>
          <w:p w14:paraId="439C36B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12</w:t>
            </w:r>
          </w:p>
        </w:tc>
      </w:tr>
      <w:tr w:rsidR="00AA238B" w:rsidRPr="00240EF2" w14:paraId="33BCC74F" w14:textId="77777777" w:rsidTr="00240EF2">
        <w:trPr>
          <w:jc w:val="center"/>
        </w:trPr>
        <w:tc>
          <w:tcPr>
            <w:tcW w:w="122" w:type="pct"/>
            <w:vAlign w:val="center"/>
          </w:tcPr>
          <w:p w14:paraId="3B5A60D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1.</w:t>
            </w:r>
          </w:p>
        </w:tc>
        <w:tc>
          <w:tcPr>
            <w:tcW w:w="4878" w:type="pct"/>
            <w:gridSpan w:val="11"/>
            <w:vAlign w:val="center"/>
          </w:tcPr>
          <w:p w14:paraId="15428388" w14:textId="77777777" w:rsidR="00AA238B" w:rsidRPr="00240EF2" w:rsidRDefault="00AA238B" w:rsidP="005942F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Задача «Оказание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</w:t>
            </w:r>
            <w:r w:rsidR="005942F0"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стремизма 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на территории города Когалыма»</w:t>
            </w:r>
          </w:p>
        </w:tc>
      </w:tr>
      <w:tr w:rsidR="00AA238B" w:rsidRPr="00240EF2" w14:paraId="1BCDF303" w14:textId="77777777" w:rsidTr="00240EF2">
        <w:trPr>
          <w:jc w:val="center"/>
        </w:trPr>
        <w:tc>
          <w:tcPr>
            <w:tcW w:w="122" w:type="pct"/>
          </w:tcPr>
          <w:p w14:paraId="6C36DF70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1.1.</w:t>
            </w:r>
          </w:p>
        </w:tc>
        <w:tc>
          <w:tcPr>
            <w:tcW w:w="848" w:type="pct"/>
          </w:tcPr>
          <w:p w14:paraId="1026BF4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324" w:type="pct"/>
          </w:tcPr>
          <w:p w14:paraId="3985D14D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62" w:type="pct"/>
          </w:tcPr>
          <w:p w14:paraId="5DBB5921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466" w:type="pct"/>
          </w:tcPr>
          <w:p w14:paraId="77571EE0" w14:textId="77777777" w:rsidR="00AA238B" w:rsidRPr="00240EF2" w:rsidRDefault="00AA238B" w:rsidP="005B5D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36</w:t>
            </w:r>
            <w:r w:rsidR="005B5D0D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30</w:t>
            </w:r>
          </w:p>
        </w:tc>
        <w:tc>
          <w:tcPr>
            <w:tcW w:w="268" w:type="pct"/>
          </w:tcPr>
          <w:p w14:paraId="64487A0C" w14:textId="77777777" w:rsidR="00AA238B" w:rsidRPr="00240EF2" w:rsidRDefault="00C308E0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300" w:type="pct"/>
          </w:tcPr>
          <w:p w14:paraId="4B7F162B" w14:textId="77777777" w:rsidR="00AA238B" w:rsidRPr="00240EF2" w:rsidRDefault="005B5D0D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3670</w:t>
            </w:r>
          </w:p>
        </w:tc>
        <w:tc>
          <w:tcPr>
            <w:tcW w:w="334" w:type="pct"/>
          </w:tcPr>
          <w:p w14:paraId="65825A78" w14:textId="77777777" w:rsidR="00AA238B" w:rsidRPr="00240EF2" w:rsidRDefault="005B5D0D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3690</w:t>
            </w:r>
          </w:p>
        </w:tc>
        <w:tc>
          <w:tcPr>
            <w:tcW w:w="334" w:type="pct"/>
          </w:tcPr>
          <w:p w14:paraId="54D5882E" w14:textId="77777777" w:rsidR="00AA238B" w:rsidRPr="00240EF2" w:rsidRDefault="00AA238B" w:rsidP="005B5D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37</w:t>
            </w:r>
            <w:r w:rsidR="005B5D0D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10</w:t>
            </w:r>
          </w:p>
        </w:tc>
        <w:tc>
          <w:tcPr>
            <w:tcW w:w="334" w:type="pct"/>
          </w:tcPr>
          <w:p w14:paraId="1ED63DB5" w14:textId="77777777" w:rsidR="00AA238B" w:rsidRPr="00240EF2" w:rsidRDefault="00AA238B" w:rsidP="005B5D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37</w:t>
            </w:r>
            <w:r w:rsidR="005B5D0D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30</w:t>
            </w:r>
          </w:p>
        </w:tc>
        <w:tc>
          <w:tcPr>
            <w:tcW w:w="749" w:type="pct"/>
          </w:tcPr>
          <w:p w14:paraId="1C09F8E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УВП; УО; </w:t>
            </w:r>
            <w:proofErr w:type="spellStart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559" w:type="pct"/>
          </w:tcPr>
          <w:p w14:paraId="459FBACC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240EF2" w14:paraId="3C43E5E3" w14:textId="77777777" w:rsidTr="00240EF2">
        <w:trPr>
          <w:jc w:val="center"/>
        </w:trPr>
        <w:tc>
          <w:tcPr>
            <w:tcW w:w="122" w:type="pct"/>
          </w:tcPr>
          <w:p w14:paraId="46F077D5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1.2.</w:t>
            </w:r>
          </w:p>
        </w:tc>
        <w:tc>
          <w:tcPr>
            <w:tcW w:w="848" w:type="pct"/>
          </w:tcPr>
          <w:p w14:paraId="1231F3A2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324" w:type="pct"/>
          </w:tcPr>
          <w:p w14:paraId="215C4BB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62" w:type="pct"/>
          </w:tcPr>
          <w:p w14:paraId="6CD29335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466" w:type="pct"/>
          </w:tcPr>
          <w:p w14:paraId="65665AA1" w14:textId="77777777" w:rsidR="00AA238B" w:rsidRPr="00240EF2" w:rsidRDefault="00586CB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2491</w:t>
            </w:r>
          </w:p>
        </w:tc>
        <w:tc>
          <w:tcPr>
            <w:tcW w:w="268" w:type="pct"/>
          </w:tcPr>
          <w:p w14:paraId="22AFAE6D" w14:textId="77777777" w:rsidR="00AA238B" w:rsidRPr="00240EF2" w:rsidRDefault="00C308E0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300" w:type="pct"/>
          </w:tcPr>
          <w:p w14:paraId="48C36091" w14:textId="77777777" w:rsidR="00AA238B" w:rsidRPr="00240EF2" w:rsidRDefault="00586CB5" w:rsidP="00586C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2531</w:t>
            </w:r>
          </w:p>
        </w:tc>
        <w:tc>
          <w:tcPr>
            <w:tcW w:w="334" w:type="pct"/>
          </w:tcPr>
          <w:p w14:paraId="0A5C73C5" w14:textId="77777777" w:rsidR="00AA238B" w:rsidRPr="00240EF2" w:rsidRDefault="00AA238B" w:rsidP="00586C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586CB5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51</w:t>
            </w:r>
          </w:p>
        </w:tc>
        <w:tc>
          <w:tcPr>
            <w:tcW w:w="334" w:type="pct"/>
          </w:tcPr>
          <w:p w14:paraId="17D1FEEC" w14:textId="77777777" w:rsidR="00AA238B" w:rsidRPr="00240EF2" w:rsidRDefault="00AA238B" w:rsidP="00586C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586CB5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71</w:t>
            </w:r>
          </w:p>
        </w:tc>
        <w:tc>
          <w:tcPr>
            <w:tcW w:w="334" w:type="pct"/>
          </w:tcPr>
          <w:p w14:paraId="6E2D599B" w14:textId="77777777" w:rsidR="00AA238B" w:rsidRPr="00240EF2" w:rsidRDefault="00AA238B" w:rsidP="00586C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586CB5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91</w:t>
            </w:r>
          </w:p>
        </w:tc>
        <w:tc>
          <w:tcPr>
            <w:tcW w:w="749" w:type="pct"/>
          </w:tcPr>
          <w:p w14:paraId="5CD3802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УВП; УО; </w:t>
            </w:r>
            <w:proofErr w:type="spellStart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559" w:type="pct"/>
          </w:tcPr>
          <w:p w14:paraId="38E820ED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</w:tbl>
    <w:p w14:paraId="02CAAE30" w14:textId="77777777" w:rsidR="00240EF2" w:rsidRDefault="00240EF2" w:rsidP="009E4E0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pacing w:val="-6"/>
          <w:sz w:val="22"/>
          <w:szCs w:val="22"/>
        </w:rPr>
        <w:sectPr w:rsidR="00240EF2" w:rsidSect="00240EF2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2163"/>
        <w:gridCol w:w="1701"/>
        <w:gridCol w:w="951"/>
        <w:gridCol w:w="1463"/>
        <w:gridCol w:w="841"/>
        <w:gridCol w:w="942"/>
        <w:gridCol w:w="1048"/>
        <w:gridCol w:w="1048"/>
        <w:gridCol w:w="1048"/>
        <w:gridCol w:w="2351"/>
        <w:gridCol w:w="1755"/>
      </w:tblGrid>
      <w:tr w:rsidR="00AA238B" w:rsidRPr="00240EF2" w14:paraId="34D90506" w14:textId="77777777" w:rsidTr="00240EF2">
        <w:trPr>
          <w:jc w:val="center"/>
        </w:trPr>
        <w:tc>
          <w:tcPr>
            <w:tcW w:w="122" w:type="pct"/>
          </w:tcPr>
          <w:p w14:paraId="13D6FB60" w14:textId="226B2081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689" w:type="pct"/>
          </w:tcPr>
          <w:p w14:paraId="3976576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542" w:type="pct"/>
          </w:tcPr>
          <w:p w14:paraId="0C04203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03" w:type="pct"/>
          </w:tcPr>
          <w:p w14:paraId="15542231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466" w:type="pct"/>
          </w:tcPr>
          <w:p w14:paraId="57B06739" w14:textId="77777777" w:rsidR="00AA238B" w:rsidRPr="00240EF2" w:rsidRDefault="00586CB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80,9</w:t>
            </w:r>
          </w:p>
        </w:tc>
        <w:tc>
          <w:tcPr>
            <w:tcW w:w="268" w:type="pct"/>
          </w:tcPr>
          <w:p w14:paraId="2574E31B" w14:textId="77777777" w:rsidR="00AA238B" w:rsidRPr="00240EF2" w:rsidRDefault="00C308E0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300" w:type="pct"/>
          </w:tcPr>
          <w:p w14:paraId="10393DC8" w14:textId="77777777" w:rsidR="00AA238B" w:rsidRPr="00240EF2" w:rsidRDefault="00586CB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93,2</w:t>
            </w:r>
          </w:p>
        </w:tc>
        <w:tc>
          <w:tcPr>
            <w:tcW w:w="334" w:type="pct"/>
          </w:tcPr>
          <w:p w14:paraId="7F03D341" w14:textId="77777777" w:rsidR="00AA238B" w:rsidRPr="00240EF2" w:rsidRDefault="00AA238B" w:rsidP="00586C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586CB5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334" w:type="pct"/>
          </w:tcPr>
          <w:p w14:paraId="50CC6E41" w14:textId="77777777" w:rsidR="00AA238B" w:rsidRPr="00240EF2" w:rsidRDefault="00AA238B" w:rsidP="00586C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586CB5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334" w:type="pct"/>
          </w:tcPr>
          <w:p w14:paraId="4DAEA761" w14:textId="77777777" w:rsidR="00AA238B" w:rsidRPr="00240EF2" w:rsidRDefault="00AA238B" w:rsidP="00586C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586CB5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749" w:type="pct"/>
          </w:tcPr>
          <w:p w14:paraId="40580011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УВП; УО; </w:t>
            </w:r>
            <w:proofErr w:type="spellStart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(МАУ «КДК «Арт-Праздник», МАУ ДО «СШ «Дворец спорта», МБУ «ЦБС», МАУ «</w:t>
            </w:r>
            <w:r w:rsidR="003F6456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МВЦ»); Сектор пресс-службы</w:t>
            </w:r>
          </w:p>
        </w:tc>
        <w:tc>
          <w:tcPr>
            <w:tcW w:w="559" w:type="pct"/>
          </w:tcPr>
          <w:p w14:paraId="0B075F20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240EF2" w14:paraId="5C1CCE04" w14:textId="77777777" w:rsidTr="00240EF2">
        <w:trPr>
          <w:jc w:val="center"/>
        </w:trPr>
        <w:tc>
          <w:tcPr>
            <w:tcW w:w="122" w:type="pct"/>
          </w:tcPr>
          <w:p w14:paraId="04A28C1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2.</w:t>
            </w:r>
          </w:p>
        </w:tc>
        <w:tc>
          <w:tcPr>
            <w:tcW w:w="4878" w:type="pct"/>
            <w:gridSpan w:val="11"/>
          </w:tcPr>
          <w:p w14:paraId="6AE48705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Задача «Содействие этнокультурному многообразию народов России»</w:t>
            </w:r>
          </w:p>
        </w:tc>
      </w:tr>
      <w:tr w:rsidR="00AA238B" w:rsidRPr="00240EF2" w14:paraId="7122CE38" w14:textId="77777777" w:rsidTr="00240EF2">
        <w:trPr>
          <w:jc w:val="center"/>
        </w:trPr>
        <w:tc>
          <w:tcPr>
            <w:tcW w:w="122" w:type="pct"/>
          </w:tcPr>
          <w:p w14:paraId="58184B6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2.1</w:t>
            </w:r>
          </w:p>
        </w:tc>
        <w:tc>
          <w:tcPr>
            <w:tcW w:w="689" w:type="pct"/>
          </w:tcPr>
          <w:p w14:paraId="3711104C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542" w:type="pct"/>
          </w:tcPr>
          <w:p w14:paraId="24AB0CB3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03" w:type="pct"/>
          </w:tcPr>
          <w:p w14:paraId="511307B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466" w:type="pct"/>
          </w:tcPr>
          <w:p w14:paraId="621CE042" w14:textId="77777777" w:rsidR="00AA238B" w:rsidRPr="00240EF2" w:rsidRDefault="003C6D96" w:rsidP="003C6D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3630</w:t>
            </w:r>
          </w:p>
        </w:tc>
        <w:tc>
          <w:tcPr>
            <w:tcW w:w="268" w:type="pct"/>
          </w:tcPr>
          <w:p w14:paraId="08D434D2" w14:textId="77777777" w:rsidR="00AA238B" w:rsidRPr="00240EF2" w:rsidRDefault="00C308E0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300" w:type="pct"/>
          </w:tcPr>
          <w:p w14:paraId="4FFB24E5" w14:textId="77777777" w:rsidR="00AA238B" w:rsidRPr="00240EF2" w:rsidRDefault="003C6D9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3670</w:t>
            </w:r>
          </w:p>
        </w:tc>
        <w:tc>
          <w:tcPr>
            <w:tcW w:w="334" w:type="pct"/>
          </w:tcPr>
          <w:p w14:paraId="70C33F67" w14:textId="77777777" w:rsidR="00AA238B" w:rsidRPr="00240EF2" w:rsidRDefault="003C6D9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3690</w:t>
            </w:r>
          </w:p>
        </w:tc>
        <w:tc>
          <w:tcPr>
            <w:tcW w:w="334" w:type="pct"/>
          </w:tcPr>
          <w:p w14:paraId="0D6446EF" w14:textId="77777777" w:rsidR="00AA238B" w:rsidRPr="00240EF2" w:rsidRDefault="003C6D9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3710</w:t>
            </w:r>
          </w:p>
        </w:tc>
        <w:tc>
          <w:tcPr>
            <w:tcW w:w="334" w:type="pct"/>
          </w:tcPr>
          <w:p w14:paraId="5B0203AF" w14:textId="77777777" w:rsidR="00AA238B" w:rsidRPr="00240EF2" w:rsidRDefault="00AA238B" w:rsidP="003C6D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37</w:t>
            </w:r>
            <w:r w:rsidR="003C6D96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30</w:t>
            </w:r>
          </w:p>
        </w:tc>
        <w:tc>
          <w:tcPr>
            <w:tcW w:w="749" w:type="pct"/>
          </w:tcPr>
          <w:p w14:paraId="775427A3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УВП/МАУ «МКЦ «Феникс»; УО; </w:t>
            </w:r>
            <w:proofErr w:type="spellStart"/>
            <w:r w:rsidR="00813723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УМСКПиД</w:t>
            </w:r>
            <w:proofErr w:type="spellEnd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; </w:t>
            </w:r>
            <w:proofErr w:type="spellStart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559" w:type="pct"/>
          </w:tcPr>
          <w:p w14:paraId="72819AF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240EF2" w14:paraId="50DA8A5C" w14:textId="77777777" w:rsidTr="00240EF2">
        <w:trPr>
          <w:jc w:val="center"/>
        </w:trPr>
        <w:tc>
          <w:tcPr>
            <w:tcW w:w="122" w:type="pct"/>
          </w:tcPr>
          <w:p w14:paraId="5F4E281D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2.2.</w:t>
            </w:r>
          </w:p>
        </w:tc>
        <w:tc>
          <w:tcPr>
            <w:tcW w:w="689" w:type="pct"/>
          </w:tcPr>
          <w:p w14:paraId="5465BE6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542" w:type="pct"/>
          </w:tcPr>
          <w:p w14:paraId="5E46FF90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03" w:type="pct"/>
          </w:tcPr>
          <w:p w14:paraId="64C7185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466" w:type="pct"/>
          </w:tcPr>
          <w:p w14:paraId="44FDCA6D" w14:textId="77777777" w:rsidR="00AA238B" w:rsidRPr="00240EF2" w:rsidRDefault="003C6D9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2491</w:t>
            </w:r>
          </w:p>
        </w:tc>
        <w:tc>
          <w:tcPr>
            <w:tcW w:w="268" w:type="pct"/>
          </w:tcPr>
          <w:p w14:paraId="574B84FF" w14:textId="77777777" w:rsidR="00AA238B" w:rsidRPr="00240EF2" w:rsidRDefault="00C308E0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300" w:type="pct"/>
          </w:tcPr>
          <w:p w14:paraId="073A1CD5" w14:textId="77777777" w:rsidR="00AA238B" w:rsidRPr="00240EF2" w:rsidRDefault="003C6D9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2531</w:t>
            </w:r>
          </w:p>
        </w:tc>
        <w:tc>
          <w:tcPr>
            <w:tcW w:w="334" w:type="pct"/>
          </w:tcPr>
          <w:p w14:paraId="5B70C3F6" w14:textId="77777777" w:rsidR="00AA238B" w:rsidRPr="00240EF2" w:rsidRDefault="00AA238B" w:rsidP="003C6D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3C6D96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51</w:t>
            </w:r>
          </w:p>
        </w:tc>
        <w:tc>
          <w:tcPr>
            <w:tcW w:w="334" w:type="pct"/>
          </w:tcPr>
          <w:p w14:paraId="101A9122" w14:textId="77777777" w:rsidR="00AA238B" w:rsidRPr="00240EF2" w:rsidRDefault="00AA238B" w:rsidP="003C6D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3C6D96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71</w:t>
            </w:r>
          </w:p>
        </w:tc>
        <w:tc>
          <w:tcPr>
            <w:tcW w:w="334" w:type="pct"/>
          </w:tcPr>
          <w:p w14:paraId="663E73E1" w14:textId="77777777" w:rsidR="00AA238B" w:rsidRPr="00240EF2" w:rsidRDefault="00AA238B" w:rsidP="003C6D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3C6D96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91</w:t>
            </w:r>
          </w:p>
        </w:tc>
        <w:tc>
          <w:tcPr>
            <w:tcW w:w="749" w:type="pct"/>
          </w:tcPr>
          <w:p w14:paraId="04F0773A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УВП; УО; </w:t>
            </w:r>
            <w:proofErr w:type="spellStart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559" w:type="pct"/>
          </w:tcPr>
          <w:p w14:paraId="181AA28C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AA238B" w:rsidRPr="00240EF2" w14:paraId="205E1D0B" w14:textId="77777777" w:rsidTr="00240EF2">
        <w:trPr>
          <w:jc w:val="center"/>
        </w:trPr>
        <w:tc>
          <w:tcPr>
            <w:tcW w:w="122" w:type="pct"/>
          </w:tcPr>
          <w:p w14:paraId="6AFAB96C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2.3.</w:t>
            </w:r>
          </w:p>
        </w:tc>
        <w:tc>
          <w:tcPr>
            <w:tcW w:w="689" w:type="pct"/>
          </w:tcPr>
          <w:p w14:paraId="2FA84172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542" w:type="pct"/>
          </w:tcPr>
          <w:p w14:paraId="64E38AC1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03" w:type="pct"/>
          </w:tcPr>
          <w:p w14:paraId="084EEDE0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466" w:type="pct"/>
          </w:tcPr>
          <w:p w14:paraId="57086318" w14:textId="77777777" w:rsidR="00AA238B" w:rsidRPr="00240EF2" w:rsidRDefault="003C6D9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80,9</w:t>
            </w:r>
          </w:p>
        </w:tc>
        <w:tc>
          <w:tcPr>
            <w:tcW w:w="268" w:type="pct"/>
          </w:tcPr>
          <w:p w14:paraId="77CE7CD0" w14:textId="77777777" w:rsidR="00AA238B" w:rsidRPr="00240EF2" w:rsidRDefault="00C308E0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300" w:type="pct"/>
          </w:tcPr>
          <w:p w14:paraId="47972362" w14:textId="77777777" w:rsidR="00AA238B" w:rsidRPr="00240EF2" w:rsidRDefault="003C6D9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93,2</w:t>
            </w:r>
          </w:p>
        </w:tc>
        <w:tc>
          <w:tcPr>
            <w:tcW w:w="334" w:type="pct"/>
          </w:tcPr>
          <w:p w14:paraId="0C354F21" w14:textId="77777777" w:rsidR="00AA238B" w:rsidRPr="00240EF2" w:rsidRDefault="00AA238B" w:rsidP="003C6D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3C6D96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334" w:type="pct"/>
          </w:tcPr>
          <w:p w14:paraId="7429675F" w14:textId="77777777" w:rsidR="00AA238B" w:rsidRPr="00240EF2" w:rsidRDefault="00AA238B" w:rsidP="003C6D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3C6D96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334" w:type="pct"/>
          </w:tcPr>
          <w:p w14:paraId="736FA52A" w14:textId="77777777" w:rsidR="00AA238B" w:rsidRPr="00240EF2" w:rsidRDefault="00AA238B" w:rsidP="003C6D9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3C6D96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749" w:type="pct"/>
          </w:tcPr>
          <w:p w14:paraId="1D202DA0" w14:textId="72F7A635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УВП; УО; </w:t>
            </w:r>
            <w:proofErr w:type="spellStart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(МАУ «КДК «Арт-Праздник», МАУ ДО «СШ «Дворец спорта», МБУ «ЦБС», М</w:t>
            </w:r>
            <w:r w:rsidR="00D06EDB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АУ «МВЦ»); Сектор пресс</w:t>
            </w:r>
            <w:r w:rsidR="001A6EBD"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="00D06EDB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1A6EBD"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="00D06EDB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службы</w:t>
            </w:r>
          </w:p>
        </w:tc>
        <w:tc>
          <w:tcPr>
            <w:tcW w:w="559" w:type="pct"/>
          </w:tcPr>
          <w:p w14:paraId="7683263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</w:tbl>
    <w:p w14:paraId="7E4D09DD" w14:textId="77777777" w:rsidR="00240EF2" w:rsidRDefault="00240EF2" w:rsidP="009E4E0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pacing w:val="-6"/>
          <w:sz w:val="22"/>
          <w:szCs w:val="22"/>
        </w:rPr>
        <w:sectPr w:rsidR="00240EF2" w:rsidSect="001D778C">
          <w:pgSz w:w="16838" w:h="11906" w:orient="landscape"/>
          <w:pgMar w:top="1276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2163"/>
        <w:gridCol w:w="1701"/>
        <w:gridCol w:w="951"/>
        <w:gridCol w:w="1463"/>
        <w:gridCol w:w="841"/>
        <w:gridCol w:w="942"/>
        <w:gridCol w:w="1048"/>
        <w:gridCol w:w="1048"/>
        <w:gridCol w:w="1048"/>
        <w:gridCol w:w="2351"/>
        <w:gridCol w:w="1755"/>
      </w:tblGrid>
      <w:tr w:rsidR="00AA238B" w:rsidRPr="00240EF2" w14:paraId="0DFCE44A" w14:textId="77777777" w:rsidTr="00240EF2">
        <w:trPr>
          <w:jc w:val="center"/>
        </w:trPr>
        <w:tc>
          <w:tcPr>
            <w:tcW w:w="122" w:type="pct"/>
          </w:tcPr>
          <w:p w14:paraId="558CFBA6" w14:textId="60DC4B99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689" w:type="pct"/>
          </w:tcPr>
          <w:p w14:paraId="1C9EE22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542" w:type="pct"/>
          </w:tcPr>
          <w:p w14:paraId="1657AE25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03" w:type="pct"/>
          </w:tcPr>
          <w:p w14:paraId="3CC0741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штук</w:t>
            </w:r>
          </w:p>
        </w:tc>
        <w:tc>
          <w:tcPr>
            <w:tcW w:w="466" w:type="pct"/>
          </w:tcPr>
          <w:p w14:paraId="3E328E77" w14:textId="77777777" w:rsidR="00AA238B" w:rsidRPr="00240EF2" w:rsidRDefault="0068393A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148</w:t>
            </w:r>
          </w:p>
        </w:tc>
        <w:tc>
          <w:tcPr>
            <w:tcW w:w="268" w:type="pct"/>
          </w:tcPr>
          <w:p w14:paraId="34904B97" w14:textId="77777777" w:rsidR="00AA238B" w:rsidRPr="00240EF2" w:rsidRDefault="00C308E0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300" w:type="pct"/>
          </w:tcPr>
          <w:p w14:paraId="1EB0A9F6" w14:textId="77777777" w:rsidR="00AA238B" w:rsidRPr="00240EF2" w:rsidRDefault="0068393A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168</w:t>
            </w:r>
          </w:p>
        </w:tc>
        <w:tc>
          <w:tcPr>
            <w:tcW w:w="334" w:type="pct"/>
          </w:tcPr>
          <w:p w14:paraId="7A750E7E" w14:textId="77777777" w:rsidR="00AA238B" w:rsidRPr="00240EF2" w:rsidRDefault="0068393A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178</w:t>
            </w:r>
          </w:p>
        </w:tc>
        <w:tc>
          <w:tcPr>
            <w:tcW w:w="334" w:type="pct"/>
          </w:tcPr>
          <w:p w14:paraId="77B9E697" w14:textId="77777777" w:rsidR="00AA238B" w:rsidRPr="00240EF2" w:rsidRDefault="0068393A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188</w:t>
            </w:r>
          </w:p>
        </w:tc>
        <w:tc>
          <w:tcPr>
            <w:tcW w:w="334" w:type="pct"/>
          </w:tcPr>
          <w:p w14:paraId="31D02192" w14:textId="77777777" w:rsidR="00AA238B" w:rsidRPr="00240EF2" w:rsidRDefault="0068393A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198</w:t>
            </w:r>
          </w:p>
        </w:tc>
        <w:tc>
          <w:tcPr>
            <w:tcW w:w="749" w:type="pct"/>
          </w:tcPr>
          <w:p w14:paraId="18A4BB7A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УВП; </w:t>
            </w:r>
            <w:r w:rsidR="000C2CBE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Сектор пресс-службы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, УО; </w:t>
            </w:r>
            <w:proofErr w:type="spellStart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; (МАУ «КДК «АРТ-Праздник», МАУ «МВЦ», МБУ «ЦБС», МАУ ДО «СШ «Дворец спорта»)</w:t>
            </w:r>
          </w:p>
        </w:tc>
        <w:tc>
          <w:tcPr>
            <w:tcW w:w="559" w:type="pct"/>
          </w:tcPr>
          <w:p w14:paraId="02B8FE35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240EF2" w14:paraId="06322F85" w14:textId="77777777" w:rsidTr="00240EF2">
        <w:trPr>
          <w:jc w:val="center"/>
        </w:trPr>
        <w:tc>
          <w:tcPr>
            <w:tcW w:w="122" w:type="pct"/>
          </w:tcPr>
          <w:p w14:paraId="39CEA4B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2.5. </w:t>
            </w:r>
          </w:p>
        </w:tc>
        <w:tc>
          <w:tcPr>
            <w:tcW w:w="689" w:type="pct"/>
          </w:tcPr>
          <w:p w14:paraId="47926D1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542" w:type="pct"/>
          </w:tcPr>
          <w:p w14:paraId="5770701C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03" w:type="pct"/>
          </w:tcPr>
          <w:p w14:paraId="0F89D112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466" w:type="pct"/>
          </w:tcPr>
          <w:p w14:paraId="35264C6C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8" w:type="pct"/>
          </w:tcPr>
          <w:p w14:paraId="194E9D82" w14:textId="0C3CFEAF" w:rsidR="00AA238B" w:rsidRPr="00240EF2" w:rsidRDefault="001A6EBD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2025</w:t>
            </w:r>
          </w:p>
        </w:tc>
        <w:tc>
          <w:tcPr>
            <w:tcW w:w="300" w:type="pct"/>
          </w:tcPr>
          <w:p w14:paraId="77FD48A2" w14:textId="77777777" w:rsidR="00AA238B" w:rsidRPr="00240EF2" w:rsidRDefault="00492CDF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700</w:t>
            </w:r>
          </w:p>
        </w:tc>
        <w:tc>
          <w:tcPr>
            <w:tcW w:w="334" w:type="pct"/>
          </w:tcPr>
          <w:p w14:paraId="4AD868D6" w14:textId="77777777" w:rsidR="00AA238B" w:rsidRPr="00240EF2" w:rsidRDefault="00492CDF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00</w:t>
            </w:r>
          </w:p>
        </w:tc>
        <w:tc>
          <w:tcPr>
            <w:tcW w:w="334" w:type="pct"/>
          </w:tcPr>
          <w:p w14:paraId="6B3AA87D" w14:textId="77777777" w:rsidR="00AA238B" w:rsidRPr="00240EF2" w:rsidRDefault="00492CDF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00</w:t>
            </w:r>
          </w:p>
        </w:tc>
        <w:tc>
          <w:tcPr>
            <w:tcW w:w="334" w:type="pct"/>
          </w:tcPr>
          <w:p w14:paraId="445EBFF1" w14:textId="77777777" w:rsidR="00AA238B" w:rsidRPr="00240EF2" w:rsidRDefault="00492CDF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10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00</w:t>
            </w:r>
          </w:p>
        </w:tc>
        <w:tc>
          <w:tcPr>
            <w:tcW w:w="749" w:type="pct"/>
          </w:tcPr>
          <w:p w14:paraId="01F65633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УВП</w:t>
            </w:r>
          </w:p>
        </w:tc>
        <w:tc>
          <w:tcPr>
            <w:tcW w:w="559" w:type="pct"/>
          </w:tcPr>
          <w:p w14:paraId="6255873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</w:tbl>
    <w:p w14:paraId="0B6378EB" w14:textId="77777777" w:rsidR="00240EF2" w:rsidRDefault="00240EF2" w:rsidP="00AA238B">
      <w:pPr>
        <w:rPr>
          <w:rFonts w:cs="Arial"/>
        </w:rPr>
        <w:sectPr w:rsidR="00240EF2" w:rsidSect="001D778C">
          <w:pgSz w:w="16838" w:h="11906" w:orient="landscape"/>
          <w:pgMar w:top="567" w:right="567" w:bottom="1276" w:left="567" w:header="709" w:footer="709" w:gutter="0"/>
          <w:cols w:space="708"/>
          <w:docGrid w:linePitch="360"/>
        </w:sectPr>
      </w:pPr>
    </w:p>
    <w:p w14:paraId="4795B1F9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lastRenderedPageBreak/>
        <w:t>2. Помесячный план достижения показателей комплек</w:t>
      </w:r>
      <w:r w:rsidR="00A8621C"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са процессных мероприятий в 2026</w:t>
      </w: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 xml:space="preserve">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2053"/>
        <w:gridCol w:w="1256"/>
        <w:gridCol w:w="1208"/>
        <w:gridCol w:w="804"/>
        <w:gridCol w:w="1004"/>
        <w:gridCol w:w="574"/>
        <w:gridCol w:w="816"/>
        <w:gridCol w:w="471"/>
        <w:gridCol w:w="603"/>
        <w:gridCol w:w="612"/>
        <w:gridCol w:w="719"/>
        <w:gridCol w:w="1030"/>
        <w:gridCol w:w="888"/>
        <w:gridCol w:w="813"/>
        <w:gridCol w:w="923"/>
        <w:gridCol w:w="1488"/>
      </w:tblGrid>
      <w:tr w:rsidR="00AA238B" w:rsidRPr="00240EF2" w14:paraId="7362E6F1" w14:textId="77777777" w:rsidTr="00240EF2">
        <w:trPr>
          <w:jc w:val="center"/>
        </w:trPr>
        <w:tc>
          <w:tcPr>
            <w:tcW w:w="138" w:type="pct"/>
            <w:vMerge w:val="restart"/>
            <w:vAlign w:val="center"/>
          </w:tcPr>
          <w:p w14:paraId="3441419D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№ п/п</w:t>
            </w:r>
          </w:p>
        </w:tc>
        <w:tc>
          <w:tcPr>
            <w:tcW w:w="654" w:type="pct"/>
            <w:vMerge w:val="restart"/>
            <w:vAlign w:val="center"/>
          </w:tcPr>
          <w:p w14:paraId="467EE632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00" w:type="pct"/>
            <w:vMerge w:val="restart"/>
            <w:vAlign w:val="center"/>
          </w:tcPr>
          <w:p w14:paraId="0D51F4E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85" w:type="pct"/>
            <w:vMerge w:val="restart"/>
            <w:vAlign w:val="center"/>
          </w:tcPr>
          <w:p w14:paraId="1C2D8C4D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2949" w:type="pct"/>
            <w:gridSpan w:val="12"/>
            <w:vAlign w:val="center"/>
          </w:tcPr>
          <w:p w14:paraId="1A6C30E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474" w:type="pct"/>
            <w:vMerge w:val="restart"/>
            <w:vAlign w:val="center"/>
          </w:tcPr>
          <w:p w14:paraId="439CD9F8" w14:textId="77777777" w:rsidR="00AA238B" w:rsidRPr="00240EF2" w:rsidRDefault="0050096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На конец 2026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года</w:t>
            </w:r>
          </w:p>
        </w:tc>
      </w:tr>
      <w:tr w:rsidR="00AA238B" w:rsidRPr="00240EF2" w14:paraId="3E685427" w14:textId="77777777" w:rsidTr="00240EF2">
        <w:trPr>
          <w:jc w:val="center"/>
        </w:trPr>
        <w:tc>
          <w:tcPr>
            <w:tcW w:w="138" w:type="pct"/>
            <w:vMerge/>
            <w:vAlign w:val="center"/>
          </w:tcPr>
          <w:p w14:paraId="3442A250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654" w:type="pct"/>
            <w:vMerge/>
            <w:vAlign w:val="center"/>
          </w:tcPr>
          <w:p w14:paraId="7B59AD2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400" w:type="pct"/>
            <w:vMerge/>
            <w:vAlign w:val="center"/>
          </w:tcPr>
          <w:p w14:paraId="3A54A60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85" w:type="pct"/>
            <w:vMerge/>
            <w:vAlign w:val="center"/>
          </w:tcPr>
          <w:p w14:paraId="5C734EB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56" w:type="pct"/>
          </w:tcPr>
          <w:p w14:paraId="4E9F7DF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январь</w:t>
            </w:r>
          </w:p>
        </w:tc>
        <w:tc>
          <w:tcPr>
            <w:tcW w:w="320" w:type="pct"/>
          </w:tcPr>
          <w:p w14:paraId="57B09BD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февраль</w:t>
            </w:r>
          </w:p>
        </w:tc>
        <w:tc>
          <w:tcPr>
            <w:tcW w:w="183" w:type="pct"/>
          </w:tcPr>
          <w:p w14:paraId="2D574D8A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март</w:t>
            </w:r>
          </w:p>
        </w:tc>
        <w:tc>
          <w:tcPr>
            <w:tcW w:w="260" w:type="pct"/>
          </w:tcPr>
          <w:p w14:paraId="0946771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апрель</w:t>
            </w:r>
          </w:p>
        </w:tc>
        <w:tc>
          <w:tcPr>
            <w:tcW w:w="150" w:type="pct"/>
          </w:tcPr>
          <w:p w14:paraId="6F533333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май</w:t>
            </w:r>
          </w:p>
        </w:tc>
        <w:tc>
          <w:tcPr>
            <w:tcW w:w="192" w:type="pct"/>
          </w:tcPr>
          <w:p w14:paraId="65E00BC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июнь</w:t>
            </w:r>
          </w:p>
        </w:tc>
        <w:tc>
          <w:tcPr>
            <w:tcW w:w="195" w:type="pct"/>
          </w:tcPr>
          <w:p w14:paraId="5F31EDC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июль</w:t>
            </w:r>
          </w:p>
        </w:tc>
        <w:tc>
          <w:tcPr>
            <w:tcW w:w="229" w:type="pct"/>
          </w:tcPr>
          <w:p w14:paraId="197B9C2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август</w:t>
            </w:r>
          </w:p>
        </w:tc>
        <w:tc>
          <w:tcPr>
            <w:tcW w:w="328" w:type="pct"/>
          </w:tcPr>
          <w:p w14:paraId="362221C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сентябрь</w:t>
            </w:r>
          </w:p>
        </w:tc>
        <w:tc>
          <w:tcPr>
            <w:tcW w:w="283" w:type="pct"/>
          </w:tcPr>
          <w:p w14:paraId="56762C60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октябрь</w:t>
            </w:r>
          </w:p>
        </w:tc>
        <w:tc>
          <w:tcPr>
            <w:tcW w:w="259" w:type="pct"/>
          </w:tcPr>
          <w:p w14:paraId="0E91465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ноябрь</w:t>
            </w:r>
          </w:p>
        </w:tc>
        <w:tc>
          <w:tcPr>
            <w:tcW w:w="294" w:type="pct"/>
          </w:tcPr>
          <w:p w14:paraId="7644BE9D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декабрь</w:t>
            </w:r>
          </w:p>
        </w:tc>
        <w:tc>
          <w:tcPr>
            <w:tcW w:w="474" w:type="pct"/>
            <w:vMerge/>
          </w:tcPr>
          <w:p w14:paraId="465177A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AA238B" w:rsidRPr="00240EF2" w14:paraId="3E1E5481" w14:textId="77777777" w:rsidTr="00240EF2">
        <w:trPr>
          <w:jc w:val="center"/>
        </w:trPr>
        <w:tc>
          <w:tcPr>
            <w:tcW w:w="138" w:type="pct"/>
          </w:tcPr>
          <w:p w14:paraId="43713A21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654" w:type="pct"/>
          </w:tcPr>
          <w:p w14:paraId="69CFD54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400" w:type="pct"/>
          </w:tcPr>
          <w:p w14:paraId="65362E6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385" w:type="pct"/>
          </w:tcPr>
          <w:p w14:paraId="6AA014CA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256" w:type="pct"/>
          </w:tcPr>
          <w:p w14:paraId="1A4A79A1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320" w:type="pct"/>
          </w:tcPr>
          <w:p w14:paraId="3628CCB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183" w:type="pct"/>
          </w:tcPr>
          <w:p w14:paraId="564236E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260" w:type="pct"/>
          </w:tcPr>
          <w:p w14:paraId="4542605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150" w:type="pct"/>
          </w:tcPr>
          <w:p w14:paraId="1E76CA91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</w:p>
        </w:tc>
        <w:tc>
          <w:tcPr>
            <w:tcW w:w="192" w:type="pct"/>
          </w:tcPr>
          <w:p w14:paraId="4E45D1CD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10</w:t>
            </w:r>
          </w:p>
        </w:tc>
        <w:tc>
          <w:tcPr>
            <w:tcW w:w="195" w:type="pct"/>
          </w:tcPr>
          <w:p w14:paraId="678E76F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11</w:t>
            </w:r>
          </w:p>
        </w:tc>
        <w:tc>
          <w:tcPr>
            <w:tcW w:w="229" w:type="pct"/>
          </w:tcPr>
          <w:p w14:paraId="5F77E01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12</w:t>
            </w:r>
          </w:p>
        </w:tc>
        <w:tc>
          <w:tcPr>
            <w:tcW w:w="328" w:type="pct"/>
          </w:tcPr>
          <w:p w14:paraId="14DCA8D3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13</w:t>
            </w:r>
          </w:p>
        </w:tc>
        <w:tc>
          <w:tcPr>
            <w:tcW w:w="283" w:type="pct"/>
          </w:tcPr>
          <w:p w14:paraId="704571A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14</w:t>
            </w:r>
          </w:p>
        </w:tc>
        <w:tc>
          <w:tcPr>
            <w:tcW w:w="259" w:type="pct"/>
          </w:tcPr>
          <w:p w14:paraId="33260D0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15</w:t>
            </w:r>
          </w:p>
        </w:tc>
        <w:tc>
          <w:tcPr>
            <w:tcW w:w="294" w:type="pct"/>
          </w:tcPr>
          <w:p w14:paraId="55CF8F7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16</w:t>
            </w:r>
          </w:p>
        </w:tc>
        <w:tc>
          <w:tcPr>
            <w:tcW w:w="474" w:type="pct"/>
          </w:tcPr>
          <w:p w14:paraId="16BF25E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17</w:t>
            </w:r>
          </w:p>
        </w:tc>
      </w:tr>
      <w:tr w:rsidR="00AA238B" w:rsidRPr="00240EF2" w14:paraId="612ADAF7" w14:textId="77777777" w:rsidTr="00240EF2">
        <w:trPr>
          <w:jc w:val="center"/>
        </w:trPr>
        <w:tc>
          <w:tcPr>
            <w:tcW w:w="138" w:type="pct"/>
          </w:tcPr>
          <w:p w14:paraId="2C9CB22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1.</w:t>
            </w:r>
          </w:p>
        </w:tc>
        <w:tc>
          <w:tcPr>
            <w:tcW w:w="4862" w:type="pct"/>
            <w:gridSpan w:val="16"/>
          </w:tcPr>
          <w:p w14:paraId="126C55F9" w14:textId="77777777" w:rsidR="00AA238B" w:rsidRPr="00240EF2" w:rsidRDefault="00AA238B" w:rsidP="00BD74E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Задача «Оказание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культурной адаптации иностранных граж</w:t>
            </w:r>
            <w:r w:rsidR="00BD74E9" w:rsidRPr="00240EF2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дан, профилактики экстремизма 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на территории города Когалыма»</w:t>
            </w:r>
          </w:p>
        </w:tc>
      </w:tr>
      <w:tr w:rsidR="00AA238B" w:rsidRPr="00240EF2" w14:paraId="34706C6B" w14:textId="77777777" w:rsidTr="00240EF2">
        <w:trPr>
          <w:jc w:val="center"/>
        </w:trPr>
        <w:tc>
          <w:tcPr>
            <w:tcW w:w="138" w:type="pct"/>
          </w:tcPr>
          <w:p w14:paraId="441F27B2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1.1.</w:t>
            </w:r>
          </w:p>
        </w:tc>
        <w:tc>
          <w:tcPr>
            <w:tcW w:w="654" w:type="pct"/>
          </w:tcPr>
          <w:p w14:paraId="7A42BC11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00" w:type="pct"/>
            <w:shd w:val="clear" w:color="auto" w:fill="FFFFFF"/>
          </w:tcPr>
          <w:p w14:paraId="6D35C14C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85" w:type="pct"/>
          </w:tcPr>
          <w:p w14:paraId="42457AD1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256" w:type="pct"/>
          </w:tcPr>
          <w:p w14:paraId="7E8587A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14:paraId="63B208CD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4008997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0" w:type="pct"/>
          </w:tcPr>
          <w:p w14:paraId="24F4EAF0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50" w:type="pct"/>
          </w:tcPr>
          <w:p w14:paraId="62E5B833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92" w:type="pct"/>
          </w:tcPr>
          <w:p w14:paraId="21D87384" w14:textId="77777777" w:rsidR="00AA238B" w:rsidRPr="00240EF2" w:rsidRDefault="00AA238B" w:rsidP="00500D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19</w:t>
            </w:r>
            <w:r w:rsidR="00500DF4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195" w:type="pct"/>
          </w:tcPr>
          <w:p w14:paraId="07D4538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9" w:type="pct"/>
          </w:tcPr>
          <w:p w14:paraId="7794AA25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14:paraId="1D503A51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14:paraId="29D9E60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59" w:type="pct"/>
          </w:tcPr>
          <w:p w14:paraId="275B7C82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4" w:type="pct"/>
          </w:tcPr>
          <w:p w14:paraId="7BC43D65" w14:textId="77777777" w:rsidR="00AA238B" w:rsidRPr="00240EF2" w:rsidRDefault="00500966" w:rsidP="005009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3670</w:t>
            </w:r>
          </w:p>
        </w:tc>
        <w:tc>
          <w:tcPr>
            <w:tcW w:w="474" w:type="pct"/>
          </w:tcPr>
          <w:p w14:paraId="32745868" w14:textId="77777777" w:rsidR="00AA238B" w:rsidRPr="00240EF2" w:rsidRDefault="0050096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3670</w:t>
            </w:r>
          </w:p>
        </w:tc>
      </w:tr>
      <w:tr w:rsidR="00AA238B" w:rsidRPr="00240EF2" w14:paraId="2CAEB628" w14:textId="77777777" w:rsidTr="00240EF2">
        <w:trPr>
          <w:jc w:val="center"/>
        </w:trPr>
        <w:tc>
          <w:tcPr>
            <w:tcW w:w="138" w:type="pct"/>
          </w:tcPr>
          <w:p w14:paraId="57FC082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1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.2.</w:t>
            </w:r>
          </w:p>
        </w:tc>
        <w:tc>
          <w:tcPr>
            <w:tcW w:w="654" w:type="pct"/>
          </w:tcPr>
          <w:p w14:paraId="7AD1C4B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400" w:type="pct"/>
            <w:shd w:val="clear" w:color="auto" w:fill="FFFFFF"/>
          </w:tcPr>
          <w:p w14:paraId="5C7486A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85" w:type="pct"/>
          </w:tcPr>
          <w:p w14:paraId="7D5FB81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256" w:type="pct"/>
          </w:tcPr>
          <w:p w14:paraId="5C27613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14:paraId="6DC960C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6193B94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0" w:type="pct"/>
          </w:tcPr>
          <w:p w14:paraId="7B375E6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50" w:type="pct"/>
          </w:tcPr>
          <w:p w14:paraId="162DD3E3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92" w:type="pct"/>
          </w:tcPr>
          <w:p w14:paraId="77267B1C" w14:textId="77777777" w:rsidR="00AA238B" w:rsidRPr="00240EF2" w:rsidRDefault="00AA238B" w:rsidP="00500D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15</w:t>
            </w:r>
            <w:r w:rsidR="00500DF4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28</w:t>
            </w:r>
          </w:p>
        </w:tc>
        <w:tc>
          <w:tcPr>
            <w:tcW w:w="195" w:type="pct"/>
          </w:tcPr>
          <w:p w14:paraId="1A4DE49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9" w:type="pct"/>
          </w:tcPr>
          <w:p w14:paraId="39478C23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14:paraId="08D7EA4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14:paraId="5E43EEF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59" w:type="pct"/>
          </w:tcPr>
          <w:p w14:paraId="6F33BB5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4" w:type="pct"/>
          </w:tcPr>
          <w:p w14:paraId="2EA70699" w14:textId="77777777" w:rsidR="00AA238B" w:rsidRPr="00240EF2" w:rsidRDefault="00500966" w:rsidP="005009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2531</w:t>
            </w:r>
          </w:p>
        </w:tc>
        <w:tc>
          <w:tcPr>
            <w:tcW w:w="474" w:type="pct"/>
          </w:tcPr>
          <w:p w14:paraId="58B4D726" w14:textId="77777777" w:rsidR="00AA238B" w:rsidRPr="00240EF2" w:rsidRDefault="0050096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2531</w:t>
            </w:r>
          </w:p>
        </w:tc>
      </w:tr>
      <w:tr w:rsidR="00AA238B" w:rsidRPr="00240EF2" w14:paraId="744DDD39" w14:textId="77777777" w:rsidTr="00240EF2">
        <w:trPr>
          <w:jc w:val="center"/>
        </w:trPr>
        <w:tc>
          <w:tcPr>
            <w:tcW w:w="138" w:type="pct"/>
          </w:tcPr>
          <w:p w14:paraId="458EDED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1.3.</w:t>
            </w:r>
          </w:p>
        </w:tc>
        <w:tc>
          <w:tcPr>
            <w:tcW w:w="654" w:type="pct"/>
          </w:tcPr>
          <w:p w14:paraId="1507D4C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400" w:type="pct"/>
            <w:shd w:val="clear" w:color="auto" w:fill="FFFFFF"/>
          </w:tcPr>
          <w:p w14:paraId="687B3EC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85" w:type="pct"/>
          </w:tcPr>
          <w:p w14:paraId="5B24E3C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256" w:type="pct"/>
          </w:tcPr>
          <w:p w14:paraId="31438165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14:paraId="05C7BE5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5ADD970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0" w:type="pct"/>
          </w:tcPr>
          <w:p w14:paraId="01F79A5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50" w:type="pct"/>
          </w:tcPr>
          <w:p w14:paraId="12E901A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92" w:type="pct"/>
          </w:tcPr>
          <w:p w14:paraId="0FF13BCA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95" w:type="pct"/>
          </w:tcPr>
          <w:p w14:paraId="348F6FE0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9" w:type="pct"/>
          </w:tcPr>
          <w:p w14:paraId="7DC3C6C1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14:paraId="5AACC6E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14:paraId="3157A89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59" w:type="pct"/>
          </w:tcPr>
          <w:p w14:paraId="0AEBA1C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4" w:type="pct"/>
          </w:tcPr>
          <w:p w14:paraId="0CAAA2AB" w14:textId="77777777" w:rsidR="00AA238B" w:rsidRPr="00240EF2" w:rsidRDefault="00AA238B" w:rsidP="005009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500966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474" w:type="pct"/>
          </w:tcPr>
          <w:p w14:paraId="092F3D43" w14:textId="77777777" w:rsidR="00AA238B" w:rsidRPr="00240EF2" w:rsidRDefault="00AA238B" w:rsidP="005009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500966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</w:tr>
    </w:tbl>
    <w:p w14:paraId="46807B82" w14:textId="77777777" w:rsidR="00240EF2" w:rsidRDefault="00240EF2" w:rsidP="009E4E0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pacing w:val="-6"/>
          <w:sz w:val="22"/>
          <w:szCs w:val="22"/>
        </w:rPr>
        <w:sectPr w:rsidR="00240EF2" w:rsidSect="001D778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2053"/>
        <w:gridCol w:w="1256"/>
        <w:gridCol w:w="1208"/>
        <w:gridCol w:w="804"/>
        <w:gridCol w:w="1004"/>
        <w:gridCol w:w="574"/>
        <w:gridCol w:w="816"/>
        <w:gridCol w:w="471"/>
        <w:gridCol w:w="603"/>
        <w:gridCol w:w="612"/>
        <w:gridCol w:w="719"/>
        <w:gridCol w:w="1030"/>
        <w:gridCol w:w="888"/>
        <w:gridCol w:w="813"/>
        <w:gridCol w:w="923"/>
        <w:gridCol w:w="1488"/>
      </w:tblGrid>
      <w:tr w:rsidR="00AA238B" w:rsidRPr="00240EF2" w14:paraId="5C26AB78" w14:textId="77777777" w:rsidTr="00240EF2">
        <w:trPr>
          <w:jc w:val="center"/>
        </w:trPr>
        <w:tc>
          <w:tcPr>
            <w:tcW w:w="138" w:type="pct"/>
          </w:tcPr>
          <w:p w14:paraId="6A2CC226" w14:textId="6509DD6D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2.</w:t>
            </w:r>
          </w:p>
        </w:tc>
        <w:tc>
          <w:tcPr>
            <w:tcW w:w="4862" w:type="pct"/>
            <w:gridSpan w:val="16"/>
          </w:tcPr>
          <w:p w14:paraId="5221221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Задача «Содействие этнокультурному многообразию народов России».</w:t>
            </w:r>
          </w:p>
        </w:tc>
      </w:tr>
      <w:tr w:rsidR="00AA238B" w:rsidRPr="00240EF2" w14:paraId="73BBCC92" w14:textId="77777777" w:rsidTr="00240EF2">
        <w:trPr>
          <w:jc w:val="center"/>
        </w:trPr>
        <w:tc>
          <w:tcPr>
            <w:tcW w:w="138" w:type="pct"/>
          </w:tcPr>
          <w:p w14:paraId="528CFAE0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2.1.</w:t>
            </w:r>
          </w:p>
        </w:tc>
        <w:tc>
          <w:tcPr>
            <w:tcW w:w="654" w:type="pct"/>
          </w:tcPr>
          <w:p w14:paraId="05814CE1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00" w:type="pct"/>
            <w:shd w:val="clear" w:color="auto" w:fill="FFFFFF"/>
          </w:tcPr>
          <w:p w14:paraId="4C6EFD9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85" w:type="pct"/>
          </w:tcPr>
          <w:p w14:paraId="5904AB3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256" w:type="pct"/>
          </w:tcPr>
          <w:p w14:paraId="2328E00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14:paraId="72283DB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0CD4A45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0" w:type="pct"/>
          </w:tcPr>
          <w:p w14:paraId="54B292F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50" w:type="pct"/>
          </w:tcPr>
          <w:p w14:paraId="61BD38B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92" w:type="pct"/>
          </w:tcPr>
          <w:p w14:paraId="3335B1A7" w14:textId="77777777" w:rsidR="00AA238B" w:rsidRPr="00240EF2" w:rsidRDefault="00AA238B" w:rsidP="00500D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19</w:t>
            </w:r>
            <w:r w:rsidR="00500DF4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195" w:type="pct"/>
          </w:tcPr>
          <w:p w14:paraId="2DED201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9" w:type="pct"/>
          </w:tcPr>
          <w:p w14:paraId="7CF51D0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14:paraId="6268378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14:paraId="53269AF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59" w:type="pct"/>
          </w:tcPr>
          <w:p w14:paraId="0B14EC8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4" w:type="pct"/>
          </w:tcPr>
          <w:p w14:paraId="3CC299E3" w14:textId="77777777" w:rsidR="00AA238B" w:rsidRPr="00240EF2" w:rsidRDefault="0050096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3670</w:t>
            </w:r>
          </w:p>
        </w:tc>
        <w:tc>
          <w:tcPr>
            <w:tcW w:w="474" w:type="pct"/>
          </w:tcPr>
          <w:p w14:paraId="10965EB4" w14:textId="77777777" w:rsidR="00AA238B" w:rsidRPr="00240EF2" w:rsidRDefault="0050096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3670</w:t>
            </w:r>
          </w:p>
        </w:tc>
      </w:tr>
      <w:tr w:rsidR="00AA238B" w:rsidRPr="00240EF2" w14:paraId="3D2E5962" w14:textId="77777777" w:rsidTr="00240EF2">
        <w:trPr>
          <w:jc w:val="center"/>
        </w:trPr>
        <w:tc>
          <w:tcPr>
            <w:tcW w:w="138" w:type="pct"/>
          </w:tcPr>
          <w:p w14:paraId="06A3EB30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2.2.</w:t>
            </w:r>
          </w:p>
        </w:tc>
        <w:tc>
          <w:tcPr>
            <w:tcW w:w="654" w:type="pct"/>
          </w:tcPr>
          <w:p w14:paraId="59824483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400" w:type="pct"/>
            <w:shd w:val="clear" w:color="auto" w:fill="FFFFFF"/>
          </w:tcPr>
          <w:p w14:paraId="758B38A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85" w:type="pct"/>
          </w:tcPr>
          <w:p w14:paraId="7908F0B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256" w:type="pct"/>
          </w:tcPr>
          <w:p w14:paraId="6707E0D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14:paraId="344A81A3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295C0DA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0" w:type="pct"/>
          </w:tcPr>
          <w:p w14:paraId="4B84856D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50" w:type="pct"/>
          </w:tcPr>
          <w:p w14:paraId="35FF848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92" w:type="pct"/>
          </w:tcPr>
          <w:p w14:paraId="268D3340" w14:textId="77777777" w:rsidR="00AA238B" w:rsidRPr="00240EF2" w:rsidRDefault="00500DF4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152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195" w:type="pct"/>
          </w:tcPr>
          <w:p w14:paraId="11F3D4CD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9" w:type="pct"/>
          </w:tcPr>
          <w:p w14:paraId="523778F0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14:paraId="35277F6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14:paraId="47507C8C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59" w:type="pct"/>
          </w:tcPr>
          <w:p w14:paraId="75C6DBAD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4" w:type="pct"/>
          </w:tcPr>
          <w:p w14:paraId="68E66D5D" w14:textId="77777777" w:rsidR="00AA238B" w:rsidRPr="00240EF2" w:rsidRDefault="00AA238B" w:rsidP="005009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500966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31</w:t>
            </w:r>
          </w:p>
        </w:tc>
        <w:tc>
          <w:tcPr>
            <w:tcW w:w="474" w:type="pct"/>
          </w:tcPr>
          <w:p w14:paraId="6AFE69D1" w14:textId="77777777" w:rsidR="00AA238B" w:rsidRPr="00240EF2" w:rsidRDefault="0050096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2531</w:t>
            </w:r>
          </w:p>
        </w:tc>
      </w:tr>
      <w:tr w:rsidR="00AA238B" w:rsidRPr="00240EF2" w14:paraId="6A2FBCEF" w14:textId="77777777" w:rsidTr="00240EF2">
        <w:trPr>
          <w:jc w:val="center"/>
        </w:trPr>
        <w:tc>
          <w:tcPr>
            <w:tcW w:w="138" w:type="pct"/>
          </w:tcPr>
          <w:p w14:paraId="3627D22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2.3.</w:t>
            </w:r>
          </w:p>
        </w:tc>
        <w:tc>
          <w:tcPr>
            <w:tcW w:w="654" w:type="pct"/>
          </w:tcPr>
          <w:p w14:paraId="30B5FBE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400" w:type="pct"/>
            <w:shd w:val="clear" w:color="auto" w:fill="FFFFFF"/>
          </w:tcPr>
          <w:p w14:paraId="508ECA8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85" w:type="pct"/>
          </w:tcPr>
          <w:p w14:paraId="10FC7A8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256" w:type="pct"/>
          </w:tcPr>
          <w:p w14:paraId="40F66770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14:paraId="47EB02F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1DDD77F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0" w:type="pct"/>
          </w:tcPr>
          <w:p w14:paraId="544F844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50" w:type="pct"/>
          </w:tcPr>
          <w:p w14:paraId="0992CAA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92" w:type="pct"/>
          </w:tcPr>
          <w:p w14:paraId="5F750BE2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95" w:type="pct"/>
          </w:tcPr>
          <w:p w14:paraId="2855C52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9" w:type="pct"/>
          </w:tcPr>
          <w:p w14:paraId="7D7A34A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14:paraId="5442B452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14:paraId="1E0C9CE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59" w:type="pct"/>
          </w:tcPr>
          <w:p w14:paraId="64EC586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4" w:type="pct"/>
          </w:tcPr>
          <w:p w14:paraId="5A09603B" w14:textId="77777777" w:rsidR="00AA238B" w:rsidRPr="00240EF2" w:rsidRDefault="00AA238B" w:rsidP="005009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500966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474" w:type="pct"/>
          </w:tcPr>
          <w:p w14:paraId="34BDA355" w14:textId="77777777" w:rsidR="00AA238B" w:rsidRPr="00240EF2" w:rsidRDefault="0050096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93,2</w:t>
            </w:r>
          </w:p>
        </w:tc>
      </w:tr>
    </w:tbl>
    <w:p w14:paraId="4D7F8E12" w14:textId="77777777" w:rsidR="00240EF2" w:rsidRDefault="00240EF2" w:rsidP="009E4E0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pacing w:val="-6"/>
          <w:sz w:val="22"/>
          <w:szCs w:val="22"/>
        </w:rPr>
        <w:sectPr w:rsidR="00240EF2" w:rsidSect="001D778C">
          <w:pgSz w:w="16838" w:h="11906" w:orient="landscape"/>
          <w:pgMar w:top="567" w:right="567" w:bottom="851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2053"/>
        <w:gridCol w:w="1256"/>
        <w:gridCol w:w="1208"/>
        <w:gridCol w:w="804"/>
        <w:gridCol w:w="1004"/>
        <w:gridCol w:w="574"/>
        <w:gridCol w:w="816"/>
        <w:gridCol w:w="471"/>
        <w:gridCol w:w="603"/>
        <w:gridCol w:w="612"/>
        <w:gridCol w:w="719"/>
        <w:gridCol w:w="1030"/>
        <w:gridCol w:w="888"/>
        <w:gridCol w:w="813"/>
        <w:gridCol w:w="923"/>
        <w:gridCol w:w="1488"/>
      </w:tblGrid>
      <w:tr w:rsidR="00AA238B" w:rsidRPr="00240EF2" w14:paraId="7D27977F" w14:textId="77777777" w:rsidTr="00240EF2">
        <w:trPr>
          <w:jc w:val="center"/>
        </w:trPr>
        <w:tc>
          <w:tcPr>
            <w:tcW w:w="138" w:type="pct"/>
          </w:tcPr>
          <w:p w14:paraId="446FFA7C" w14:textId="223E5CEC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654" w:type="pct"/>
          </w:tcPr>
          <w:p w14:paraId="16E942D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400" w:type="pct"/>
            <w:shd w:val="clear" w:color="auto" w:fill="FFFFFF"/>
          </w:tcPr>
          <w:p w14:paraId="0DB5D2C7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85" w:type="pct"/>
          </w:tcPr>
          <w:p w14:paraId="1363D74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штук</w:t>
            </w:r>
          </w:p>
        </w:tc>
        <w:tc>
          <w:tcPr>
            <w:tcW w:w="256" w:type="pct"/>
          </w:tcPr>
          <w:p w14:paraId="7845FD4D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14:paraId="30137C9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76A086CC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0" w:type="pct"/>
          </w:tcPr>
          <w:p w14:paraId="0760324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50" w:type="pct"/>
          </w:tcPr>
          <w:p w14:paraId="107686EC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92" w:type="pct"/>
          </w:tcPr>
          <w:p w14:paraId="2E22C222" w14:textId="77777777" w:rsidR="00AA238B" w:rsidRPr="00240EF2" w:rsidRDefault="00AA238B" w:rsidP="00500D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  <w:r w:rsidR="00500DF4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</w:p>
        </w:tc>
        <w:tc>
          <w:tcPr>
            <w:tcW w:w="195" w:type="pct"/>
          </w:tcPr>
          <w:p w14:paraId="067E6740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9" w:type="pct"/>
          </w:tcPr>
          <w:p w14:paraId="3A4BAE02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14:paraId="045F5F91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14:paraId="59E1F32C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59" w:type="pct"/>
          </w:tcPr>
          <w:p w14:paraId="4C3AD359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4" w:type="pct"/>
          </w:tcPr>
          <w:p w14:paraId="07CADA8C" w14:textId="77777777" w:rsidR="00AA238B" w:rsidRPr="00240EF2" w:rsidRDefault="0050096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168</w:t>
            </w:r>
          </w:p>
        </w:tc>
        <w:tc>
          <w:tcPr>
            <w:tcW w:w="474" w:type="pct"/>
          </w:tcPr>
          <w:p w14:paraId="0C2EDED7" w14:textId="77777777" w:rsidR="00AA238B" w:rsidRPr="00240EF2" w:rsidRDefault="0050096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168</w:t>
            </w:r>
          </w:p>
        </w:tc>
      </w:tr>
      <w:tr w:rsidR="00AA238B" w:rsidRPr="00240EF2" w14:paraId="74818818" w14:textId="77777777" w:rsidTr="00240EF2">
        <w:trPr>
          <w:jc w:val="center"/>
        </w:trPr>
        <w:tc>
          <w:tcPr>
            <w:tcW w:w="138" w:type="pct"/>
          </w:tcPr>
          <w:p w14:paraId="72EBE895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2.5.</w:t>
            </w:r>
          </w:p>
        </w:tc>
        <w:tc>
          <w:tcPr>
            <w:tcW w:w="654" w:type="pct"/>
          </w:tcPr>
          <w:p w14:paraId="5F46894C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400" w:type="pct"/>
            <w:shd w:val="clear" w:color="auto" w:fill="FFFFFF"/>
          </w:tcPr>
          <w:p w14:paraId="300E1B7A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85" w:type="pct"/>
          </w:tcPr>
          <w:p w14:paraId="2840DC42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256" w:type="pct"/>
          </w:tcPr>
          <w:p w14:paraId="5B4E87A6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0" w:type="pct"/>
          </w:tcPr>
          <w:p w14:paraId="6EB6C391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83" w:type="pct"/>
          </w:tcPr>
          <w:p w14:paraId="747990D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0" w:type="pct"/>
          </w:tcPr>
          <w:p w14:paraId="76B5F84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50" w:type="pct"/>
          </w:tcPr>
          <w:p w14:paraId="3E034903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192" w:type="pct"/>
          </w:tcPr>
          <w:p w14:paraId="1F14C3FF" w14:textId="77777777" w:rsidR="00AA238B" w:rsidRPr="00240EF2" w:rsidRDefault="00500DF4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23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195" w:type="pct"/>
          </w:tcPr>
          <w:p w14:paraId="7AAFC12F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9" w:type="pct"/>
          </w:tcPr>
          <w:p w14:paraId="43932714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328" w:type="pct"/>
          </w:tcPr>
          <w:p w14:paraId="7F4EFF9B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14:paraId="14B0D93E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59" w:type="pct"/>
          </w:tcPr>
          <w:p w14:paraId="5F8AE3C8" w14:textId="77777777" w:rsidR="00AA238B" w:rsidRPr="00240EF2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4" w:type="pct"/>
          </w:tcPr>
          <w:p w14:paraId="6E515BB3" w14:textId="77777777" w:rsidR="00AA238B" w:rsidRPr="00240EF2" w:rsidRDefault="0050096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  <w:lang w:val="en-US"/>
              </w:rPr>
              <w:t>00</w:t>
            </w:r>
          </w:p>
        </w:tc>
        <w:tc>
          <w:tcPr>
            <w:tcW w:w="474" w:type="pct"/>
          </w:tcPr>
          <w:p w14:paraId="4237DF62" w14:textId="77777777" w:rsidR="00AA238B" w:rsidRPr="00240EF2" w:rsidRDefault="0050096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40EF2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  <w:r w:rsidR="00AA238B" w:rsidRPr="00240EF2">
              <w:rPr>
                <w:rFonts w:ascii="Times New Roman" w:hAnsi="Times New Roman"/>
                <w:spacing w:val="-6"/>
                <w:sz w:val="22"/>
                <w:szCs w:val="22"/>
              </w:rPr>
              <w:t>00</w:t>
            </w:r>
          </w:p>
        </w:tc>
      </w:tr>
    </w:tbl>
    <w:p w14:paraId="5F0A19A5" w14:textId="77777777" w:rsidR="00240EF2" w:rsidRDefault="00240EF2" w:rsidP="00AA238B">
      <w:pPr>
        <w:jc w:val="center"/>
        <w:rPr>
          <w:rFonts w:ascii="Times New Roman" w:hAnsi="Times New Roman"/>
        </w:rPr>
        <w:sectPr w:rsidR="00240EF2" w:rsidSect="001D778C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759640EF" w14:textId="64DEC2D3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3676"/>
        <w:gridCol w:w="1325"/>
        <w:gridCol w:w="1284"/>
        <w:gridCol w:w="1500"/>
        <w:gridCol w:w="1500"/>
        <w:gridCol w:w="1500"/>
        <w:gridCol w:w="1500"/>
        <w:gridCol w:w="1500"/>
        <w:gridCol w:w="1491"/>
      </w:tblGrid>
      <w:tr w:rsidR="00AA238B" w:rsidRPr="00EA48FE" w14:paraId="1357E035" w14:textId="77777777" w:rsidTr="00240EF2">
        <w:trPr>
          <w:jc w:val="center"/>
        </w:trPr>
        <w:tc>
          <w:tcPr>
            <w:tcW w:w="133" w:type="pct"/>
            <w:vMerge w:val="restart"/>
            <w:vAlign w:val="center"/>
          </w:tcPr>
          <w:p w14:paraId="3BC8A2B3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 xml:space="preserve"> № </w:t>
            </w:r>
          </w:p>
          <w:p w14:paraId="1B168CCA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п/п</w:t>
            </w:r>
          </w:p>
        </w:tc>
        <w:tc>
          <w:tcPr>
            <w:tcW w:w="1171" w:type="pct"/>
            <w:vMerge w:val="restart"/>
            <w:vAlign w:val="center"/>
          </w:tcPr>
          <w:p w14:paraId="4B23DA1A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Наименование мероприятия (результата)</w:t>
            </w:r>
          </w:p>
        </w:tc>
        <w:tc>
          <w:tcPr>
            <w:tcW w:w="422" w:type="pct"/>
            <w:vMerge w:val="restart"/>
            <w:vAlign w:val="center"/>
          </w:tcPr>
          <w:p w14:paraId="3973048B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Тип мероприятия (результата)</w:t>
            </w:r>
          </w:p>
        </w:tc>
        <w:tc>
          <w:tcPr>
            <w:tcW w:w="409" w:type="pct"/>
            <w:vMerge w:val="restart"/>
            <w:vAlign w:val="center"/>
          </w:tcPr>
          <w:p w14:paraId="0C820DF5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Единица измерения</w:t>
            </w:r>
          </w:p>
        </w:tc>
        <w:tc>
          <w:tcPr>
            <w:tcW w:w="956" w:type="pct"/>
            <w:gridSpan w:val="2"/>
            <w:vAlign w:val="center"/>
          </w:tcPr>
          <w:p w14:paraId="745E3216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Базовое значение</w:t>
            </w:r>
          </w:p>
        </w:tc>
        <w:tc>
          <w:tcPr>
            <w:tcW w:w="1909" w:type="pct"/>
            <w:gridSpan w:val="4"/>
            <w:vAlign w:val="center"/>
          </w:tcPr>
          <w:p w14:paraId="5CB47E23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A238B" w:rsidRPr="00EA48FE" w14:paraId="209024EE" w14:textId="77777777" w:rsidTr="00240EF2">
        <w:trPr>
          <w:jc w:val="center"/>
        </w:trPr>
        <w:tc>
          <w:tcPr>
            <w:tcW w:w="133" w:type="pct"/>
            <w:vMerge/>
            <w:vAlign w:val="center"/>
          </w:tcPr>
          <w:p w14:paraId="2D40FC6A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1171" w:type="pct"/>
            <w:vMerge/>
            <w:vAlign w:val="center"/>
          </w:tcPr>
          <w:p w14:paraId="312039F6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22" w:type="pct"/>
            <w:vMerge/>
            <w:vAlign w:val="center"/>
          </w:tcPr>
          <w:p w14:paraId="3C5C68D6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09" w:type="pct"/>
            <w:vMerge/>
            <w:vAlign w:val="center"/>
          </w:tcPr>
          <w:p w14:paraId="402EA4BF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78" w:type="pct"/>
            <w:vAlign w:val="center"/>
          </w:tcPr>
          <w:p w14:paraId="58730668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значение</w:t>
            </w:r>
          </w:p>
        </w:tc>
        <w:tc>
          <w:tcPr>
            <w:tcW w:w="478" w:type="pct"/>
            <w:vAlign w:val="center"/>
          </w:tcPr>
          <w:p w14:paraId="4FC9A783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год</w:t>
            </w:r>
          </w:p>
        </w:tc>
        <w:tc>
          <w:tcPr>
            <w:tcW w:w="478" w:type="pct"/>
            <w:vAlign w:val="center"/>
          </w:tcPr>
          <w:p w14:paraId="062C1D5E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202</w:t>
            </w:r>
            <w:r w:rsidR="00D85247" w:rsidRPr="00EA48FE">
              <w:rPr>
                <w:rFonts w:ascii="Times New Roman" w:hAnsi="Times New Roman"/>
                <w:spacing w:val="-6"/>
                <w:szCs w:val="19"/>
              </w:rPr>
              <w:t>6</w:t>
            </w:r>
          </w:p>
        </w:tc>
        <w:tc>
          <w:tcPr>
            <w:tcW w:w="478" w:type="pct"/>
            <w:vAlign w:val="center"/>
          </w:tcPr>
          <w:p w14:paraId="656F4B47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202</w:t>
            </w:r>
            <w:r w:rsidR="00D85247" w:rsidRPr="00EA48FE">
              <w:rPr>
                <w:rFonts w:ascii="Times New Roman" w:hAnsi="Times New Roman"/>
                <w:spacing w:val="-6"/>
                <w:szCs w:val="19"/>
              </w:rPr>
              <w:t>7</w:t>
            </w:r>
          </w:p>
        </w:tc>
        <w:tc>
          <w:tcPr>
            <w:tcW w:w="478" w:type="pct"/>
            <w:vAlign w:val="center"/>
          </w:tcPr>
          <w:p w14:paraId="79A7E278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</w:t>
            </w:r>
            <w:r w:rsidR="00D85247" w:rsidRPr="00EA48FE">
              <w:rPr>
                <w:rFonts w:ascii="Times New Roman" w:hAnsi="Times New Roman"/>
                <w:spacing w:val="-6"/>
                <w:szCs w:val="19"/>
              </w:rPr>
              <w:t>028</w:t>
            </w:r>
          </w:p>
        </w:tc>
        <w:tc>
          <w:tcPr>
            <w:tcW w:w="475" w:type="pct"/>
            <w:vAlign w:val="center"/>
          </w:tcPr>
          <w:p w14:paraId="38A80337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202</w:t>
            </w:r>
            <w:r w:rsidR="00D85247" w:rsidRPr="00EA48FE">
              <w:rPr>
                <w:rFonts w:ascii="Times New Roman" w:hAnsi="Times New Roman"/>
                <w:spacing w:val="-6"/>
                <w:szCs w:val="19"/>
              </w:rPr>
              <w:t>9</w:t>
            </w:r>
          </w:p>
        </w:tc>
      </w:tr>
      <w:tr w:rsidR="00AA238B" w:rsidRPr="00EA48FE" w14:paraId="3CA31FD3" w14:textId="77777777" w:rsidTr="00240EF2">
        <w:trPr>
          <w:jc w:val="center"/>
        </w:trPr>
        <w:tc>
          <w:tcPr>
            <w:tcW w:w="133" w:type="pct"/>
            <w:vAlign w:val="center"/>
          </w:tcPr>
          <w:p w14:paraId="54E59108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</w:t>
            </w:r>
          </w:p>
        </w:tc>
        <w:tc>
          <w:tcPr>
            <w:tcW w:w="1171" w:type="pct"/>
            <w:vAlign w:val="center"/>
          </w:tcPr>
          <w:p w14:paraId="05F9C031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</w:t>
            </w:r>
          </w:p>
        </w:tc>
        <w:tc>
          <w:tcPr>
            <w:tcW w:w="422" w:type="pct"/>
            <w:vAlign w:val="center"/>
          </w:tcPr>
          <w:p w14:paraId="594EDAEF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</w:t>
            </w:r>
          </w:p>
        </w:tc>
        <w:tc>
          <w:tcPr>
            <w:tcW w:w="409" w:type="pct"/>
            <w:vAlign w:val="center"/>
          </w:tcPr>
          <w:p w14:paraId="4131F970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4</w:t>
            </w:r>
          </w:p>
        </w:tc>
        <w:tc>
          <w:tcPr>
            <w:tcW w:w="478" w:type="pct"/>
            <w:vAlign w:val="center"/>
          </w:tcPr>
          <w:p w14:paraId="353B05C5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5</w:t>
            </w:r>
          </w:p>
        </w:tc>
        <w:tc>
          <w:tcPr>
            <w:tcW w:w="478" w:type="pct"/>
            <w:vAlign w:val="center"/>
          </w:tcPr>
          <w:p w14:paraId="3459265E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6</w:t>
            </w:r>
          </w:p>
        </w:tc>
        <w:tc>
          <w:tcPr>
            <w:tcW w:w="478" w:type="pct"/>
            <w:vAlign w:val="center"/>
          </w:tcPr>
          <w:p w14:paraId="5B21A8C8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7</w:t>
            </w:r>
          </w:p>
        </w:tc>
        <w:tc>
          <w:tcPr>
            <w:tcW w:w="478" w:type="pct"/>
            <w:vAlign w:val="center"/>
          </w:tcPr>
          <w:p w14:paraId="3554E92F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8</w:t>
            </w:r>
          </w:p>
        </w:tc>
        <w:tc>
          <w:tcPr>
            <w:tcW w:w="478" w:type="pct"/>
            <w:vAlign w:val="center"/>
          </w:tcPr>
          <w:p w14:paraId="15827277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9</w:t>
            </w:r>
          </w:p>
        </w:tc>
        <w:tc>
          <w:tcPr>
            <w:tcW w:w="475" w:type="pct"/>
            <w:vAlign w:val="center"/>
          </w:tcPr>
          <w:p w14:paraId="486DF029" w14:textId="77777777" w:rsidR="00AA238B" w:rsidRPr="00EA48FE" w:rsidRDefault="00AA238B" w:rsidP="00240E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10</w:t>
            </w:r>
          </w:p>
        </w:tc>
      </w:tr>
      <w:tr w:rsidR="008257B0" w:rsidRPr="00EA48FE" w14:paraId="3CFCBA3E" w14:textId="77777777" w:rsidTr="00240EF2">
        <w:trPr>
          <w:jc w:val="center"/>
        </w:trPr>
        <w:tc>
          <w:tcPr>
            <w:tcW w:w="133" w:type="pct"/>
            <w:vAlign w:val="center"/>
          </w:tcPr>
          <w:p w14:paraId="027FB7D7" w14:textId="57719B0E" w:rsidR="008257B0" w:rsidRPr="00EA48FE" w:rsidRDefault="008257B0" w:rsidP="00240EF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 xml:space="preserve">1. </w:t>
            </w:r>
          </w:p>
        </w:tc>
        <w:tc>
          <w:tcPr>
            <w:tcW w:w="4867" w:type="pct"/>
            <w:gridSpan w:val="9"/>
            <w:vAlign w:val="center"/>
          </w:tcPr>
          <w:p w14:paraId="5908ADB4" w14:textId="3C564A78" w:rsidR="008257B0" w:rsidRPr="00EA48FE" w:rsidRDefault="008257B0" w:rsidP="00240EF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Задача «Оказание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на территории города Когалыма»</w:t>
            </w:r>
          </w:p>
        </w:tc>
      </w:tr>
      <w:tr w:rsidR="00AA238B" w:rsidRPr="00EA48FE" w14:paraId="29F33C22" w14:textId="77777777" w:rsidTr="00240EF2">
        <w:trPr>
          <w:jc w:val="center"/>
        </w:trPr>
        <w:tc>
          <w:tcPr>
            <w:tcW w:w="133" w:type="pct"/>
            <w:vMerge w:val="restart"/>
          </w:tcPr>
          <w:p w14:paraId="4681ACEC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1.1.</w:t>
            </w:r>
          </w:p>
        </w:tc>
        <w:tc>
          <w:tcPr>
            <w:tcW w:w="1171" w:type="pct"/>
            <w:vMerge w:val="restart"/>
          </w:tcPr>
          <w:p w14:paraId="77D3AFC0" w14:textId="77777777" w:rsidR="00AA238B" w:rsidRPr="00EA48FE" w:rsidRDefault="00AA238B" w:rsidP="00240EF2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Мероприятие (результат) «Оказана поддержка и содействие некоммерческим организациям, религиозным и общественным организациям по вопросам укрепления межнационального и межконфессионального согласия, в культурно-просветительской и социально-значимой деятельности, в том числе и для реализации проектов, обеспечения социальной и культурной адаптации иностранных граждан и их д</w:t>
            </w:r>
            <w:r w:rsidR="0097507D" w:rsidRPr="00EA48FE">
              <w:rPr>
                <w:rFonts w:ascii="Times New Roman" w:hAnsi="Times New Roman"/>
                <w:spacing w:val="-6"/>
                <w:szCs w:val="19"/>
              </w:rPr>
              <w:t>етей, профилактики экстремизма</w:t>
            </w:r>
            <w:r w:rsidRPr="00EA48FE">
              <w:rPr>
                <w:rFonts w:ascii="Times New Roman" w:hAnsi="Times New Roman"/>
                <w:spacing w:val="-6"/>
                <w:szCs w:val="19"/>
              </w:rPr>
              <w:t>, национальной и религиозной нетерпимости на территории города Когалыма»</w:t>
            </w:r>
          </w:p>
        </w:tc>
        <w:tc>
          <w:tcPr>
            <w:tcW w:w="422" w:type="pct"/>
            <w:vMerge w:val="restart"/>
          </w:tcPr>
          <w:p w14:paraId="0F0A46AC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Иные мероприятия (результаты)</w:t>
            </w:r>
          </w:p>
        </w:tc>
        <w:tc>
          <w:tcPr>
            <w:tcW w:w="409" w:type="pct"/>
          </w:tcPr>
          <w:p w14:paraId="1845F9F2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человек</w:t>
            </w:r>
          </w:p>
        </w:tc>
        <w:tc>
          <w:tcPr>
            <w:tcW w:w="478" w:type="pct"/>
          </w:tcPr>
          <w:p w14:paraId="4F927B00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36</w:t>
            </w:r>
            <w:r w:rsidR="002972CD" w:rsidRPr="00EA48FE">
              <w:rPr>
                <w:rFonts w:ascii="Times New Roman" w:hAnsi="Times New Roman"/>
                <w:spacing w:val="-6"/>
                <w:szCs w:val="19"/>
              </w:rPr>
              <w:t>30</w:t>
            </w:r>
          </w:p>
        </w:tc>
        <w:tc>
          <w:tcPr>
            <w:tcW w:w="478" w:type="pct"/>
          </w:tcPr>
          <w:p w14:paraId="418590C8" w14:textId="77777777" w:rsidR="00AA238B" w:rsidRPr="00EA48FE" w:rsidRDefault="00C308E0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14:paraId="3C102412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36</w:t>
            </w:r>
            <w:r w:rsidR="002972CD" w:rsidRPr="00EA48FE">
              <w:rPr>
                <w:rFonts w:ascii="Times New Roman" w:hAnsi="Times New Roman"/>
                <w:spacing w:val="-6"/>
                <w:szCs w:val="19"/>
              </w:rPr>
              <w:t>70</w:t>
            </w:r>
          </w:p>
        </w:tc>
        <w:tc>
          <w:tcPr>
            <w:tcW w:w="478" w:type="pct"/>
          </w:tcPr>
          <w:p w14:paraId="52449118" w14:textId="77777777" w:rsidR="00AA238B" w:rsidRPr="00EA48FE" w:rsidRDefault="002972CD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3690</w:t>
            </w:r>
          </w:p>
        </w:tc>
        <w:tc>
          <w:tcPr>
            <w:tcW w:w="478" w:type="pct"/>
          </w:tcPr>
          <w:p w14:paraId="2B7F154B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37</w:t>
            </w:r>
            <w:r w:rsidR="002972CD" w:rsidRPr="00EA48FE">
              <w:rPr>
                <w:rFonts w:ascii="Times New Roman" w:hAnsi="Times New Roman"/>
                <w:spacing w:val="-6"/>
                <w:szCs w:val="19"/>
              </w:rPr>
              <w:t>10</w:t>
            </w:r>
          </w:p>
        </w:tc>
        <w:tc>
          <w:tcPr>
            <w:tcW w:w="475" w:type="pct"/>
          </w:tcPr>
          <w:p w14:paraId="4560B457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37</w:t>
            </w:r>
            <w:r w:rsidR="002972CD" w:rsidRPr="00EA48FE">
              <w:rPr>
                <w:rFonts w:ascii="Times New Roman" w:hAnsi="Times New Roman"/>
                <w:spacing w:val="-6"/>
                <w:szCs w:val="19"/>
              </w:rPr>
              <w:t>30</w:t>
            </w:r>
          </w:p>
        </w:tc>
      </w:tr>
      <w:tr w:rsidR="00AA238B" w:rsidRPr="00EA48FE" w14:paraId="17BED7C2" w14:textId="77777777" w:rsidTr="00240EF2">
        <w:trPr>
          <w:jc w:val="center"/>
        </w:trPr>
        <w:tc>
          <w:tcPr>
            <w:tcW w:w="133" w:type="pct"/>
            <w:vMerge/>
          </w:tcPr>
          <w:p w14:paraId="7356A59C" w14:textId="77777777" w:rsidR="00AA238B" w:rsidRPr="00EA48FE" w:rsidRDefault="00AA238B" w:rsidP="00240EF2">
            <w:pPr>
              <w:spacing w:after="200"/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1171" w:type="pct"/>
            <w:vMerge/>
          </w:tcPr>
          <w:p w14:paraId="5E1C59E4" w14:textId="77777777" w:rsidR="00AA238B" w:rsidRPr="00EA48FE" w:rsidRDefault="00AA238B" w:rsidP="00240EF2">
            <w:pPr>
              <w:spacing w:after="200"/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22" w:type="pct"/>
            <w:vMerge/>
          </w:tcPr>
          <w:p w14:paraId="00B1625D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09" w:type="pct"/>
          </w:tcPr>
          <w:p w14:paraId="301737CB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человек</w:t>
            </w:r>
          </w:p>
        </w:tc>
        <w:tc>
          <w:tcPr>
            <w:tcW w:w="478" w:type="pct"/>
          </w:tcPr>
          <w:p w14:paraId="05C42E75" w14:textId="77777777" w:rsidR="00AA238B" w:rsidRPr="00EA48FE" w:rsidRDefault="002972CD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2491</w:t>
            </w:r>
          </w:p>
        </w:tc>
        <w:tc>
          <w:tcPr>
            <w:tcW w:w="478" w:type="pct"/>
          </w:tcPr>
          <w:p w14:paraId="5236F6F6" w14:textId="77777777" w:rsidR="00AA238B" w:rsidRPr="00EA48FE" w:rsidRDefault="00C308E0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14:paraId="21AD2342" w14:textId="77777777" w:rsidR="00AA238B" w:rsidRPr="00EA48FE" w:rsidRDefault="002972CD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2531</w:t>
            </w:r>
          </w:p>
        </w:tc>
        <w:tc>
          <w:tcPr>
            <w:tcW w:w="478" w:type="pct"/>
          </w:tcPr>
          <w:p w14:paraId="0A2E5BB8" w14:textId="77777777" w:rsidR="00AA238B" w:rsidRPr="00EA48FE" w:rsidRDefault="002972CD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2551</w:t>
            </w:r>
          </w:p>
        </w:tc>
        <w:tc>
          <w:tcPr>
            <w:tcW w:w="478" w:type="pct"/>
          </w:tcPr>
          <w:p w14:paraId="2F8152EC" w14:textId="77777777" w:rsidR="00AA238B" w:rsidRPr="00EA48FE" w:rsidRDefault="002972CD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2571</w:t>
            </w:r>
          </w:p>
        </w:tc>
        <w:tc>
          <w:tcPr>
            <w:tcW w:w="475" w:type="pct"/>
          </w:tcPr>
          <w:p w14:paraId="0F57009A" w14:textId="77777777" w:rsidR="00AA238B" w:rsidRPr="00EA48FE" w:rsidRDefault="002972CD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2591</w:t>
            </w:r>
          </w:p>
        </w:tc>
      </w:tr>
      <w:tr w:rsidR="00AA238B" w:rsidRPr="00EA48FE" w14:paraId="76C80945" w14:textId="77777777" w:rsidTr="00240EF2">
        <w:trPr>
          <w:jc w:val="center"/>
        </w:trPr>
        <w:tc>
          <w:tcPr>
            <w:tcW w:w="133" w:type="pct"/>
            <w:vMerge/>
          </w:tcPr>
          <w:p w14:paraId="0F67EFB7" w14:textId="77777777" w:rsidR="00AA238B" w:rsidRPr="00EA48FE" w:rsidRDefault="00AA238B" w:rsidP="00240EF2">
            <w:pPr>
              <w:spacing w:after="200"/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1171" w:type="pct"/>
            <w:vMerge/>
          </w:tcPr>
          <w:p w14:paraId="216408D6" w14:textId="77777777" w:rsidR="00AA238B" w:rsidRPr="00EA48FE" w:rsidRDefault="00AA238B" w:rsidP="00240EF2">
            <w:pPr>
              <w:spacing w:after="200"/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22" w:type="pct"/>
            <w:vMerge/>
          </w:tcPr>
          <w:p w14:paraId="15B3CCEA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09" w:type="pct"/>
          </w:tcPr>
          <w:p w14:paraId="2DC8F850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процент</w:t>
            </w:r>
          </w:p>
        </w:tc>
        <w:tc>
          <w:tcPr>
            <w:tcW w:w="478" w:type="pct"/>
          </w:tcPr>
          <w:p w14:paraId="11EADD99" w14:textId="77777777" w:rsidR="00AA238B" w:rsidRPr="00EA48FE" w:rsidRDefault="002972CD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80,9</w:t>
            </w:r>
          </w:p>
        </w:tc>
        <w:tc>
          <w:tcPr>
            <w:tcW w:w="478" w:type="pct"/>
          </w:tcPr>
          <w:p w14:paraId="7A43E376" w14:textId="77777777" w:rsidR="00AA238B" w:rsidRPr="00EA48FE" w:rsidRDefault="00C308E0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14:paraId="197A1E81" w14:textId="77777777" w:rsidR="00AA238B" w:rsidRPr="00EA48FE" w:rsidRDefault="002972CD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93,2</w:t>
            </w:r>
          </w:p>
        </w:tc>
        <w:tc>
          <w:tcPr>
            <w:tcW w:w="478" w:type="pct"/>
          </w:tcPr>
          <w:p w14:paraId="7CF0FF6B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93,</w:t>
            </w:r>
            <w:r w:rsidR="002972CD" w:rsidRPr="00EA48FE">
              <w:rPr>
                <w:rFonts w:ascii="Times New Roman" w:hAnsi="Times New Roman"/>
                <w:spacing w:val="-6"/>
                <w:szCs w:val="19"/>
              </w:rPr>
              <w:t>3</w:t>
            </w:r>
          </w:p>
        </w:tc>
        <w:tc>
          <w:tcPr>
            <w:tcW w:w="478" w:type="pct"/>
          </w:tcPr>
          <w:p w14:paraId="4483B3CB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93,</w:t>
            </w:r>
            <w:r w:rsidR="002972CD" w:rsidRPr="00EA48FE">
              <w:rPr>
                <w:rFonts w:ascii="Times New Roman" w:hAnsi="Times New Roman"/>
                <w:spacing w:val="-6"/>
                <w:szCs w:val="19"/>
              </w:rPr>
              <w:t>4</w:t>
            </w:r>
          </w:p>
        </w:tc>
        <w:tc>
          <w:tcPr>
            <w:tcW w:w="475" w:type="pct"/>
          </w:tcPr>
          <w:p w14:paraId="0B953968" w14:textId="77777777" w:rsidR="00AA238B" w:rsidRPr="00EA48FE" w:rsidRDefault="00AA238B" w:rsidP="00240EF2">
            <w:pPr>
              <w:spacing w:after="200"/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93,</w:t>
            </w:r>
            <w:r w:rsidR="002972CD" w:rsidRPr="00EA48FE">
              <w:rPr>
                <w:rFonts w:ascii="Times New Roman" w:hAnsi="Times New Roman"/>
                <w:spacing w:val="-6"/>
                <w:szCs w:val="19"/>
              </w:rPr>
              <w:t>5</w:t>
            </w:r>
          </w:p>
        </w:tc>
      </w:tr>
    </w:tbl>
    <w:p w14:paraId="14B16E6A" w14:textId="77777777" w:rsidR="00240EF2" w:rsidRDefault="00240EF2" w:rsidP="00240EF2">
      <w:pPr>
        <w:ind w:firstLine="0"/>
        <w:jc w:val="center"/>
        <w:rPr>
          <w:rFonts w:ascii="Times New Roman" w:hAnsi="Times New Roman"/>
          <w:spacing w:val="-6"/>
          <w:szCs w:val="19"/>
        </w:rPr>
        <w:sectPr w:rsidR="00240EF2" w:rsidSect="001D778C">
          <w:pgSz w:w="16838" w:h="11906" w:orient="landscape"/>
          <w:pgMar w:top="567" w:right="567" w:bottom="1135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3676"/>
        <w:gridCol w:w="1325"/>
        <w:gridCol w:w="1284"/>
        <w:gridCol w:w="1500"/>
        <w:gridCol w:w="1500"/>
        <w:gridCol w:w="1500"/>
        <w:gridCol w:w="1500"/>
        <w:gridCol w:w="1500"/>
        <w:gridCol w:w="1491"/>
      </w:tblGrid>
      <w:tr w:rsidR="008257B0" w:rsidRPr="00EA48FE" w14:paraId="66CC6595" w14:textId="77777777" w:rsidTr="00240EF2">
        <w:trPr>
          <w:jc w:val="center"/>
        </w:trPr>
        <w:tc>
          <w:tcPr>
            <w:tcW w:w="133" w:type="pct"/>
          </w:tcPr>
          <w:p w14:paraId="346A889B" w14:textId="7E0EB136" w:rsidR="008257B0" w:rsidRPr="00EA48FE" w:rsidRDefault="008257B0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lastRenderedPageBreak/>
              <w:t xml:space="preserve">2. </w:t>
            </w:r>
          </w:p>
        </w:tc>
        <w:tc>
          <w:tcPr>
            <w:tcW w:w="4867" w:type="pct"/>
            <w:gridSpan w:val="9"/>
          </w:tcPr>
          <w:p w14:paraId="73F3B0A3" w14:textId="0A0B2ECC" w:rsidR="008257B0" w:rsidRPr="00EA48FE" w:rsidRDefault="008257B0" w:rsidP="00240EF2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Задача «Содействие этнокультурному многообразию народов России»</w:t>
            </w:r>
          </w:p>
        </w:tc>
      </w:tr>
      <w:tr w:rsidR="00AA238B" w:rsidRPr="00EA48FE" w14:paraId="17F417BF" w14:textId="77777777" w:rsidTr="00240EF2">
        <w:trPr>
          <w:jc w:val="center"/>
        </w:trPr>
        <w:tc>
          <w:tcPr>
            <w:tcW w:w="133" w:type="pct"/>
          </w:tcPr>
          <w:p w14:paraId="4A61F572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2.1.</w:t>
            </w:r>
          </w:p>
          <w:p w14:paraId="2B11FAF8" w14:textId="77777777" w:rsidR="00AA238B" w:rsidRPr="00EA48FE" w:rsidRDefault="00AA238B" w:rsidP="00240EF2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1171" w:type="pct"/>
          </w:tcPr>
          <w:p w14:paraId="6BD5CCCA" w14:textId="77777777" w:rsidR="00AA238B" w:rsidRPr="00EA48FE" w:rsidRDefault="00AA238B" w:rsidP="00240EF2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 xml:space="preserve">Мероприятие (результат) «Реализованы меры, направленные на социальную и культурную адаптацию иностранных граждан, в том числе оказано содействие в толерантном воспитании, </w:t>
            </w:r>
            <w:proofErr w:type="spellStart"/>
            <w:r w:rsidRPr="00EA48FE">
              <w:rPr>
                <w:rFonts w:ascii="Times New Roman" w:hAnsi="Times New Roman"/>
                <w:spacing w:val="-6"/>
                <w:szCs w:val="19"/>
              </w:rPr>
              <w:t>мультикультурном</w:t>
            </w:r>
            <w:proofErr w:type="spellEnd"/>
            <w:r w:rsidRPr="00EA48FE">
              <w:rPr>
                <w:rFonts w:ascii="Times New Roman" w:hAnsi="Times New Roman"/>
                <w:spacing w:val="-6"/>
                <w:szCs w:val="19"/>
              </w:rPr>
              <w:t xml:space="preserve"> образовании и социокультурной адаптации детей, в том числе детей иностранных граждан, усовершенствованы меры, обеспечивающие уважительное отношение к культуре и традициям принимающего сообщества и уважительное отношение ко всем национальностям, этносам и религиям»</w:t>
            </w:r>
          </w:p>
        </w:tc>
        <w:tc>
          <w:tcPr>
            <w:tcW w:w="422" w:type="pct"/>
            <w:vMerge w:val="restart"/>
          </w:tcPr>
          <w:p w14:paraId="041E5347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Иные мероприятия (результаты)</w:t>
            </w:r>
          </w:p>
        </w:tc>
        <w:tc>
          <w:tcPr>
            <w:tcW w:w="409" w:type="pct"/>
            <w:vMerge w:val="restart"/>
          </w:tcPr>
          <w:p w14:paraId="1A6D81DE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человек</w:t>
            </w:r>
          </w:p>
        </w:tc>
        <w:tc>
          <w:tcPr>
            <w:tcW w:w="478" w:type="pct"/>
            <w:vMerge w:val="restart"/>
          </w:tcPr>
          <w:p w14:paraId="761BE887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3630</w:t>
            </w:r>
          </w:p>
        </w:tc>
        <w:tc>
          <w:tcPr>
            <w:tcW w:w="478" w:type="pct"/>
            <w:vMerge w:val="restart"/>
          </w:tcPr>
          <w:p w14:paraId="27B47CCE" w14:textId="77777777" w:rsidR="00AA238B" w:rsidRPr="00EA48FE" w:rsidRDefault="00C308E0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2024</w:t>
            </w:r>
          </w:p>
        </w:tc>
        <w:tc>
          <w:tcPr>
            <w:tcW w:w="478" w:type="pct"/>
            <w:vMerge w:val="restart"/>
          </w:tcPr>
          <w:p w14:paraId="5224A4C1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3670</w:t>
            </w:r>
          </w:p>
        </w:tc>
        <w:tc>
          <w:tcPr>
            <w:tcW w:w="478" w:type="pct"/>
            <w:vMerge w:val="restart"/>
          </w:tcPr>
          <w:p w14:paraId="62D1699C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3690</w:t>
            </w:r>
          </w:p>
        </w:tc>
        <w:tc>
          <w:tcPr>
            <w:tcW w:w="478" w:type="pct"/>
            <w:vMerge w:val="restart"/>
          </w:tcPr>
          <w:p w14:paraId="16CD7C49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3710</w:t>
            </w:r>
          </w:p>
        </w:tc>
        <w:tc>
          <w:tcPr>
            <w:tcW w:w="475" w:type="pct"/>
            <w:vMerge w:val="restart"/>
          </w:tcPr>
          <w:p w14:paraId="6425C499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3730</w:t>
            </w:r>
          </w:p>
        </w:tc>
      </w:tr>
      <w:tr w:rsidR="00AA238B" w:rsidRPr="00EA48FE" w14:paraId="2D1EAB0A" w14:textId="77777777" w:rsidTr="00240EF2">
        <w:trPr>
          <w:trHeight w:val="276"/>
          <w:jc w:val="center"/>
        </w:trPr>
        <w:tc>
          <w:tcPr>
            <w:tcW w:w="133" w:type="pct"/>
            <w:vMerge w:val="restart"/>
          </w:tcPr>
          <w:p w14:paraId="0A3FBF06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2.2</w:t>
            </w:r>
            <w:r w:rsidRPr="00EA48FE">
              <w:rPr>
                <w:rFonts w:ascii="Times New Roman" w:hAnsi="Times New Roman"/>
                <w:spacing w:val="-6"/>
                <w:szCs w:val="19"/>
                <w:lang w:val="en-US"/>
              </w:rPr>
              <w:t>.</w:t>
            </w:r>
          </w:p>
        </w:tc>
        <w:tc>
          <w:tcPr>
            <w:tcW w:w="1171" w:type="pct"/>
            <w:vMerge w:val="restart"/>
          </w:tcPr>
          <w:p w14:paraId="4A900B57" w14:textId="77777777" w:rsidR="00AA238B" w:rsidRPr="00EA48FE" w:rsidRDefault="00AA238B" w:rsidP="00240EF2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 xml:space="preserve">Мероприятие (результат) «Реализованы мероприятия, направленные на укрепление общероссийской гражданской идентичности. Оказано содействие этнокультурному и духовному развитию народов России» </w:t>
            </w:r>
          </w:p>
        </w:tc>
        <w:tc>
          <w:tcPr>
            <w:tcW w:w="422" w:type="pct"/>
            <w:vMerge/>
          </w:tcPr>
          <w:p w14:paraId="130FF15C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09" w:type="pct"/>
            <w:vMerge/>
          </w:tcPr>
          <w:p w14:paraId="65AB0759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78" w:type="pct"/>
            <w:vMerge/>
          </w:tcPr>
          <w:p w14:paraId="6D45D29F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78" w:type="pct"/>
            <w:vMerge/>
          </w:tcPr>
          <w:p w14:paraId="2AAE102E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78" w:type="pct"/>
            <w:vMerge/>
          </w:tcPr>
          <w:p w14:paraId="72AF7645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78" w:type="pct"/>
            <w:vMerge/>
          </w:tcPr>
          <w:p w14:paraId="505932CC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78" w:type="pct"/>
            <w:vMerge/>
          </w:tcPr>
          <w:p w14:paraId="08FE8E29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75" w:type="pct"/>
            <w:vMerge/>
          </w:tcPr>
          <w:p w14:paraId="28A06A67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</w:tr>
      <w:tr w:rsidR="00AA238B" w:rsidRPr="00EA48FE" w14:paraId="0509E378" w14:textId="77777777" w:rsidTr="00240EF2">
        <w:trPr>
          <w:jc w:val="center"/>
        </w:trPr>
        <w:tc>
          <w:tcPr>
            <w:tcW w:w="133" w:type="pct"/>
            <w:vMerge/>
          </w:tcPr>
          <w:p w14:paraId="0C946C43" w14:textId="77777777" w:rsidR="00AA238B" w:rsidRPr="00EA48FE" w:rsidRDefault="00AA238B" w:rsidP="00240EF2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1171" w:type="pct"/>
            <w:vMerge/>
          </w:tcPr>
          <w:p w14:paraId="350A00B6" w14:textId="77777777" w:rsidR="00AA238B" w:rsidRPr="00EA48FE" w:rsidRDefault="00AA238B" w:rsidP="00240EF2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22" w:type="pct"/>
            <w:vMerge/>
          </w:tcPr>
          <w:p w14:paraId="5BCA0CB3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09" w:type="pct"/>
          </w:tcPr>
          <w:p w14:paraId="71560CE9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человек</w:t>
            </w:r>
          </w:p>
        </w:tc>
        <w:tc>
          <w:tcPr>
            <w:tcW w:w="478" w:type="pct"/>
          </w:tcPr>
          <w:p w14:paraId="0D3A3757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2491</w:t>
            </w:r>
          </w:p>
        </w:tc>
        <w:tc>
          <w:tcPr>
            <w:tcW w:w="478" w:type="pct"/>
          </w:tcPr>
          <w:p w14:paraId="0D69BF47" w14:textId="77777777" w:rsidR="00AA238B" w:rsidRPr="00EA48FE" w:rsidRDefault="00C308E0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14:paraId="2CDBC2E3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2531</w:t>
            </w:r>
          </w:p>
        </w:tc>
        <w:tc>
          <w:tcPr>
            <w:tcW w:w="478" w:type="pct"/>
          </w:tcPr>
          <w:p w14:paraId="05D04BDF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2551</w:t>
            </w:r>
          </w:p>
        </w:tc>
        <w:tc>
          <w:tcPr>
            <w:tcW w:w="478" w:type="pct"/>
          </w:tcPr>
          <w:p w14:paraId="22FB4F7A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2571</w:t>
            </w:r>
          </w:p>
        </w:tc>
        <w:tc>
          <w:tcPr>
            <w:tcW w:w="475" w:type="pct"/>
          </w:tcPr>
          <w:p w14:paraId="1E24CE45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2591</w:t>
            </w:r>
          </w:p>
        </w:tc>
      </w:tr>
      <w:tr w:rsidR="00AA238B" w:rsidRPr="00EA48FE" w14:paraId="7FF10BCF" w14:textId="77777777" w:rsidTr="00240EF2">
        <w:trPr>
          <w:jc w:val="center"/>
        </w:trPr>
        <w:tc>
          <w:tcPr>
            <w:tcW w:w="133" w:type="pct"/>
            <w:vMerge/>
          </w:tcPr>
          <w:p w14:paraId="6768211F" w14:textId="77777777" w:rsidR="00AA238B" w:rsidRPr="00EA48FE" w:rsidRDefault="00AA238B" w:rsidP="00240EF2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1171" w:type="pct"/>
            <w:vMerge/>
          </w:tcPr>
          <w:p w14:paraId="20CB9AC0" w14:textId="77777777" w:rsidR="00AA238B" w:rsidRPr="00EA48FE" w:rsidRDefault="00AA238B" w:rsidP="00240EF2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22" w:type="pct"/>
            <w:vMerge/>
          </w:tcPr>
          <w:p w14:paraId="3DFC6E39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09" w:type="pct"/>
          </w:tcPr>
          <w:p w14:paraId="181D5C92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процент</w:t>
            </w:r>
          </w:p>
        </w:tc>
        <w:tc>
          <w:tcPr>
            <w:tcW w:w="478" w:type="pct"/>
          </w:tcPr>
          <w:p w14:paraId="39751B0A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80,9</w:t>
            </w:r>
          </w:p>
        </w:tc>
        <w:tc>
          <w:tcPr>
            <w:tcW w:w="478" w:type="pct"/>
          </w:tcPr>
          <w:p w14:paraId="5C9B2BD8" w14:textId="77777777" w:rsidR="00AA238B" w:rsidRPr="00EA48FE" w:rsidRDefault="00C308E0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14:paraId="47EDD5CF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93,2</w:t>
            </w:r>
          </w:p>
        </w:tc>
        <w:tc>
          <w:tcPr>
            <w:tcW w:w="478" w:type="pct"/>
          </w:tcPr>
          <w:p w14:paraId="0A3045F6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93,3</w:t>
            </w:r>
          </w:p>
        </w:tc>
        <w:tc>
          <w:tcPr>
            <w:tcW w:w="478" w:type="pct"/>
          </w:tcPr>
          <w:p w14:paraId="78F8A716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93,</w:t>
            </w:r>
            <w:r w:rsidR="00160FE9" w:rsidRPr="00EA48FE">
              <w:rPr>
                <w:rFonts w:ascii="Times New Roman" w:hAnsi="Times New Roman"/>
                <w:spacing w:val="-6"/>
                <w:szCs w:val="19"/>
              </w:rPr>
              <w:t>4</w:t>
            </w:r>
          </w:p>
        </w:tc>
        <w:tc>
          <w:tcPr>
            <w:tcW w:w="475" w:type="pct"/>
          </w:tcPr>
          <w:p w14:paraId="762EE416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93,</w:t>
            </w:r>
            <w:r w:rsidR="00160FE9" w:rsidRPr="00EA48FE">
              <w:rPr>
                <w:rFonts w:ascii="Times New Roman" w:hAnsi="Times New Roman"/>
                <w:spacing w:val="-6"/>
                <w:szCs w:val="19"/>
              </w:rPr>
              <w:t>5</w:t>
            </w:r>
          </w:p>
        </w:tc>
      </w:tr>
      <w:tr w:rsidR="00AA238B" w:rsidRPr="00EA48FE" w14:paraId="3F1DCFC3" w14:textId="77777777" w:rsidTr="00240EF2">
        <w:trPr>
          <w:jc w:val="center"/>
        </w:trPr>
        <w:tc>
          <w:tcPr>
            <w:tcW w:w="133" w:type="pct"/>
            <w:vMerge/>
          </w:tcPr>
          <w:p w14:paraId="5D5F1316" w14:textId="77777777" w:rsidR="00AA238B" w:rsidRPr="00EA48FE" w:rsidRDefault="00AA238B" w:rsidP="00240EF2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1171" w:type="pct"/>
            <w:vMerge/>
          </w:tcPr>
          <w:p w14:paraId="236C1BD2" w14:textId="77777777" w:rsidR="00AA238B" w:rsidRPr="00EA48FE" w:rsidRDefault="00AA238B" w:rsidP="00240EF2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22" w:type="pct"/>
            <w:vMerge/>
          </w:tcPr>
          <w:p w14:paraId="0573FF31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09" w:type="pct"/>
          </w:tcPr>
          <w:p w14:paraId="4E119B3F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штук</w:t>
            </w:r>
          </w:p>
        </w:tc>
        <w:tc>
          <w:tcPr>
            <w:tcW w:w="478" w:type="pct"/>
          </w:tcPr>
          <w:p w14:paraId="147D8C51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148</w:t>
            </w:r>
          </w:p>
        </w:tc>
        <w:tc>
          <w:tcPr>
            <w:tcW w:w="478" w:type="pct"/>
          </w:tcPr>
          <w:p w14:paraId="2F7CBD65" w14:textId="77777777" w:rsidR="00AA238B" w:rsidRPr="00EA48FE" w:rsidRDefault="00C308E0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14:paraId="5F7A877C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168</w:t>
            </w:r>
          </w:p>
        </w:tc>
        <w:tc>
          <w:tcPr>
            <w:tcW w:w="478" w:type="pct"/>
          </w:tcPr>
          <w:p w14:paraId="7AAC77EF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</w:t>
            </w:r>
            <w:r w:rsidR="00160FE9" w:rsidRPr="00EA48FE">
              <w:rPr>
                <w:rFonts w:ascii="Times New Roman" w:hAnsi="Times New Roman"/>
                <w:spacing w:val="-6"/>
                <w:szCs w:val="19"/>
              </w:rPr>
              <w:t>78</w:t>
            </w:r>
          </w:p>
        </w:tc>
        <w:tc>
          <w:tcPr>
            <w:tcW w:w="478" w:type="pct"/>
          </w:tcPr>
          <w:p w14:paraId="45820E80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188</w:t>
            </w:r>
          </w:p>
        </w:tc>
        <w:tc>
          <w:tcPr>
            <w:tcW w:w="475" w:type="pct"/>
          </w:tcPr>
          <w:p w14:paraId="297315F3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</w:t>
            </w:r>
            <w:r w:rsidR="00160FE9" w:rsidRPr="00EA48FE">
              <w:rPr>
                <w:rFonts w:ascii="Times New Roman" w:hAnsi="Times New Roman"/>
                <w:spacing w:val="-6"/>
                <w:szCs w:val="19"/>
              </w:rPr>
              <w:t>98</w:t>
            </w:r>
          </w:p>
        </w:tc>
      </w:tr>
      <w:tr w:rsidR="00AA238B" w:rsidRPr="00EA48FE" w14:paraId="246F3731" w14:textId="77777777" w:rsidTr="00240EF2">
        <w:trPr>
          <w:jc w:val="center"/>
        </w:trPr>
        <w:tc>
          <w:tcPr>
            <w:tcW w:w="133" w:type="pct"/>
            <w:vMerge/>
          </w:tcPr>
          <w:p w14:paraId="75B8466D" w14:textId="77777777" w:rsidR="00AA238B" w:rsidRPr="00EA48FE" w:rsidRDefault="00AA238B" w:rsidP="00240EF2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1171" w:type="pct"/>
            <w:vMerge/>
          </w:tcPr>
          <w:p w14:paraId="3972B497" w14:textId="77777777" w:rsidR="00AA238B" w:rsidRPr="00EA48FE" w:rsidRDefault="00AA238B" w:rsidP="00240EF2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22" w:type="pct"/>
            <w:vMerge/>
          </w:tcPr>
          <w:p w14:paraId="0086DB67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409" w:type="pct"/>
          </w:tcPr>
          <w:p w14:paraId="509BAA07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человек</w:t>
            </w:r>
          </w:p>
        </w:tc>
        <w:tc>
          <w:tcPr>
            <w:tcW w:w="478" w:type="pct"/>
          </w:tcPr>
          <w:p w14:paraId="7ED69D71" w14:textId="77777777" w:rsidR="00AA238B" w:rsidRPr="00EA48FE" w:rsidRDefault="00AA238B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-</w:t>
            </w:r>
          </w:p>
        </w:tc>
        <w:tc>
          <w:tcPr>
            <w:tcW w:w="478" w:type="pct"/>
          </w:tcPr>
          <w:p w14:paraId="0A62E79F" w14:textId="46AA803D" w:rsidR="00AA238B" w:rsidRPr="00EA48FE" w:rsidRDefault="006D0D55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>
              <w:rPr>
                <w:rFonts w:ascii="Times New Roman" w:hAnsi="Times New Roman"/>
                <w:spacing w:val="-6"/>
                <w:szCs w:val="19"/>
              </w:rPr>
              <w:t>2025</w:t>
            </w:r>
          </w:p>
        </w:tc>
        <w:tc>
          <w:tcPr>
            <w:tcW w:w="478" w:type="pct"/>
          </w:tcPr>
          <w:p w14:paraId="0F5C8413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7</w:t>
            </w:r>
            <w:r w:rsidR="00AA238B" w:rsidRPr="00EA48FE">
              <w:rPr>
                <w:rFonts w:ascii="Times New Roman" w:hAnsi="Times New Roman"/>
                <w:spacing w:val="-6"/>
                <w:szCs w:val="19"/>
              </w:rPr>
              <w:t>00</w:t>
            </w:r>
          </w:p>
        </w:tc>
        <w:tc>
          <w:tcPr>
            <w:tcW w:w="478" w:type="pct"/>
          </w:tcPr>
          <w:p w14:paraId="6B43810D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8</w:t>
            </w:r>
            <w:r w:rsidR="00AA238B" w:rsidRPr="00EA48FE">
              <w:rPr>
                <w:rFonts w:ascii="Times New Roman" w:hAnsi="Times New Roman"/>
                <w:spacing w:val="-6"/>
                <w:szCs w:val="19"/>
              </w:rPr>
              <w:t>00</w:t>
            </w:r>
          </w:p>
        </w:tc>
        <w:tc>
          <w:tcPr>
            <w:tcW w:w="478" w:type="pct"/>
          </w:tcPr>
          <w:p w14:paraId="17BAB9C0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9</w:t>
            </w:r>
            <w:r w:rsidR="00AA238B" w:rsidRPr="00EA48FE">
              <w:rPr>
                <w:rFonts w:ascii="Times New Roman" w:hAnsi="Times New Roman"/>
                <w:spacing w:val="-6"/>
                <w:szCs w:val="19"/>
              </w:rPr>
              <w:t>00</w:t>
            </w:r>
          </w:p>
        </w:tc>
        <w:tc>
          <w:tcPr>
            <w:tcW w:w="475" w:type="pct"/>
          </w:tcPr>
          <w:p w14:paraId="7174AF1F" w14:textId="77777777" w:rsidR="00AA238B" w:rsidRPr="00EA48FE" w:rsidRDefault="00160FE9" w:rsidP="00240EF2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10</w:t>
            </w:r>
            <w:r w:rsidR="00AA238B" w:rsidRPr="00EA48FE">
              <w:rPr>
                <w:rFonts w:ascii="Times New Roman" w:hAnsi="Times New Roman"/>
                <w:spacing w:val="-6"/>
                <w:szCs w:val="19"/>
              </w:rPr>
              <w:t>00</w:t>
            </w:r>
          </w:p>
        </w:tc>
      </w:tr>
    </w:tbl>
    <w:p w14:paraId="7549B04F" w14:textId="77777777" w:rsidR="00240EF2" w:rsidRDefault="00240EF2" w:rsidP="00AA238B">
      <w:pPr>
        <w:jc w:val="center"/>
        <w:rPr>
          <w:rFonts w:cs="Arial"/>
        </w:rPr>
        <w:sectPr w:rsidR="00240EF2" w:rsidSect="001D778C">
          <w:pgSz w:w="16838" w:h="11906" w:orient="landscape"/>
          <w:pgMar w:top="1560" w:right="567" w:bottom="567" w:left="567" w:header="709" w:footer="709" w:gutter="0"/>
          <w:cols w:space="708"/>
          <w:docGrid w:linePitch="360"/>
        </w:sectPr>
      </w:pPr>
    </w:p>
    <w:p w14:paraId="2EF974E9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3306CE43" w14:textId="77777777" w:rsidR="00AA238B" w:rsidRPr="00EA48FE" w:rsidRDefault="00AA238B" w:rsidP="00AA238B">
      <w:pPr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101"/>
        <w:gridCol w:w="948"/>
        <w:gridCol w:w="970"/>
        <w:gridCol w:w="967"/>
        <w:gridCol w:w="970"/>
        <w:gridCol w:w="1177"/>
      </w:tblGrid>
      <w:tr w:rsidR="00AA238B" w:rsidRPr="00EA48FE" w14:paraId="6E1B8CC8" w14:textId="77777777" w:rsidTr="009E4E0D">
        <w:trPr>
          <w:jc w:val="center"/>
        </w:trPr>
        <w:tc>
          <w:tcPr>
            <w:tcW w:w="179" w:type="pct"/>
            <w:vMerge w:val="restart"/>
          </w:tcPr>
          <w:p w14:paraId="27239BFC" w14:textId="77777777" w:rsidR="00AA238B" w:rsidRPr="00EA48FE" w:rsidRDefault="00AA238B" w:rsidP="009E4E0D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 xml:space="preserve"> № п/п</w:t>
            </w:r>
          </w:p>
        </w:tc>
        <w:tc>
          <w:tcPr>
            <w:tcW w:w="3218" w:type="pct"/>
            <w:vMerge w:val="restart"/>
            <w:vAlign w:val="center"/>
          </w:tcPr>
          <w:p w14:paraId="1C23DC81" w14:textId="77777777" w:rsidR="00AA238B" w:rsidRPr="00EA48FE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03" w:type="pct"/>
            <w:gridSpan w:val="5"/>
            <w:vAlign w:val="center"/>
          </w:tcPr>
          <w:p w14:paraId="26CEFF0E" w14:textId="77777777" w:rsidR="00AA238B" w:rsidRPr="00EA48FE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Объем финансового обеспечения по годам, тыс. рублей</w:t>
            </w:r>
          </w:p>
        </w:tc>
      </w:tr>
      <w:tr w:rsidR="00AA238B" w:rsidRPr="00EA48FE" w14:paraId="2A03834B" w14:textId="77777777" w:rsidTr="009E4E0D">
        <w:trPr>
          <w:jc w:val="center"/>
        </w:trPr>
        <w:tc>
          <w:tcPr>
            <w:tcW w:w="179" w:type="pct"/>
            <w:vMerge/>
          </w:tcPr>
          <w:p w14:paraId="31F4C68C" w14:textId="77777777" w:rsidR="00AA238B" w:rsidRPr="00EA48FE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3218" w:type="pct"/>
            <w:vMerge/>
            <w:vAlign w:val="center"/>
          </w:tcPr>
          <w:p w14:paraId="1671C64C" w14:textId="77777777" w:rsidR="00AA238B" w:rsidRPr="00EA48FE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302" w:type="pct"/>
            <w:vAlign w:val="center"/>
          </w:tcPr>
          <w:p w14:paraId="25D1187E" w14:textId="77777777" w:rsidR="00AA238B" w:rsidRPr="00EA48FE" w:rsidRDefault="00AA238B" w:rsidP="003A34A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202</w:t>
            </w:r>
            <w:r w:rsidR="003A34AD" w:rsidRPr="00EA48FE">
              <w:rPr>
                <w:rFonts w:ascii="Times New Roman" w:hAnsi="Times New Roman"/>
                <w:spacing w:val="-6"/>
                <w:szCs w:val="19"/>
              </w:rPr>
              <w:t>6</w:t>
            </w:r>
          </w:p>
        </w:tc>
        <w:tc>
          <w:tcPr>
            <w:tcW w:w="309" w:type="pct"/>
            <w:vAlign w:val="center"/>
          </w:tcPr>
          <w:p w14:paraId="61A56D2B" w14:textId="77777777" w:rsidR="00AA238B" w:rsidRPr="00EA48FE" w:rsidRDefault="00AA238B" w:rsidP="003A34A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202</w:t>
            </w:r>
            <w:r w:rsidR="003A34AD" w:rsidRPr="00EA48FE">
              <w:rPr>
                <w:rFonts w:ascii="Times New Roman" w:hAnsi="Times New Roman"/>
                <w:spacing w:val="-6"/>
                <w:szCs w:val="19"/>
              </w:rPr>
              <w:t>7</w:t>
            </w:r>
          </w:p>
        </w:tc>
        <w:tc>
          <w:tcPr>
            <w:tcW w:w="308" w:type="pct"/>
            <w:vAlign w:val="center"/>
          </w:tcPr>
          <w:p w14:paraId="2259EAD5" w14:textId="77777777" w:rsidR="00AA238B" w:rsidRPr="00EA48FE" w:rsidRDefault="00AA238B" w:rsidP="003A34A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202</w:t>
            </w:r>
            <w:r w:rsidR="003A34AD" w:rsidRPr="00EA48FE">
              <w:rPr>
                <w:rFonts w:ascii="Times New Roman" w:hAnsi="Times New Roman"/>
                <w:spacing w:val="-6"/>
                <w:szCs w:val="19"/>
              </w:rPr>
              <w:t>8</w:t>
            </w:r>
          </w:p>
        </w:tc>
        <w:tc>
          <w:tcPr>
            <w:tcW w:w="309" w:type="pct"/>
            <w:vAlign w:val="center"/>
          </w:tcPr>
          <w:p w14:paraId="6E92A98B" w14:textId="77777777" w:rsidR="00AA238B" w:rsidRPr="00EA48FE" w:rsidRDefault="00AA238B" w:rsidP="003A34A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202</w:t>
            </w:r>
            <w:r w:rsidR="003A34AD" w:rsidRPr="00EA48FE">
              <w:rPr>
                <w:rFonts w:ascii="Times New Roman" w:hAnsi="Times New Roman"/>
                <w:spacing w:val="-6"/>
                <w:szCs w:val="19"/>
              </w:rPr>
              <w:t>9</w:t>
            </w:r>
          </w:p>
        </w:tc>
        <w:tc>
          <w:tcPr>
            <w:tcW w:w="375" w:type="pct"/>
            <w:vAlign w:val="center"/>
          </w:tcPr>
          <w:p w14:paraId="0B7F343B" w14:textId="77777777" w:rsidR="00AA238B" w:rsidRPr="00EA48FE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Всего</w:t>
            </w:r>
          </w:p>
        </w:tc>
      </w:tr>
      <w:tr w:rsidR="006D0D55" w:rsidRPr="00EA48FE" w14:paraId="6BEFBE43" w14:textId="77777777" w:rsidTr="003D3DBB">
        <w:trPr>
          <w:jc w:val="center"/>
        </w:trPr>
        <w:tc>
          <w:tcPr>
            <w:tcW w:w="179" w:type="pct"/>
            <w:vAlign w:val="center"/>
          </w:tcPr>
          <w:p w14:paraId="63D08F23" w14:textId="27B20158" w:rsidR="006D0D55" w:rsidRPr="00EA48FE" w:rsidRDefault="006D0D55" w:rsidP="00D7104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</w:t>
            </w:r>
          </w:p>
        </w:tc>
        <w:tc>
          <w:tcPr>
            <w:tcW w:w="3218" w:type="pct"/>
            <w:vAlign w:val="center"/>
          </w:tcPr>
          <w:p w14:paraId="53102913" w14:textId="72EA52B9" w:rsidR="006D0D55" w:rsidRPr="00EA48FE" w:rsidRDefault="006D0D55" w:rsidP="006D0D55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</w:t>
            </w:r>
          </w:p>
        </w:tc>
        <w:tc>
          <w:tcPr>
            <w:tcW w:w="302" w:type="pct"/>
            <w:vAlign w:val="center"/>
          </w:tcPr>
          <w:p w14:paraId="2E04A54E" w14:textId="22748788" w:rsidR="006D0D55" w:rsidRPr="00EA48FE" w:rsidRDefault="006D0D55" w:rsidP="006D0D55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</w:t>
            </w:r>
          </w:p>
        </w:tc>
        <w:tc>
          <w:tcPr>
            <w:tcW w:w="309" w:type="pct"/>
            <w:vAlign w:val="center"/>
          </w:tcPr>
          <w:p w14:paraId="03466E4B" w14:textId="6B803DDA" w:rsidR="006D0D55" w:rsidRPr="00EA48FE" w:rsidRDefault="006D0D55" w:rsidP="006D0D55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4</w:t>
            </w:r>
          </w:p>
        </w:tc>
        <w:tc>
          <w:tcPr>
            <w:tcW w:w="308" w:type="pct"/>
            <w:vAlign w:val="center"/>
          </w:tcPr>
          <w:p w14:paraId="4001D544" w14:textId="31D1BF0B" w:rsidR="006D0D55" w:rsidRPr="00EA48FE" w:rsidRDefault="006D0D55" w:rsidP="006D0D55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5</w:t>
            </w:r>
          </w:p>
        </w:tc>
        <w:tc>
          <w:tcPr>
            <w:tcW w:w="309" w:type="pct"/>
            <w:vAlign w:val="center"/>
          </w:tcPr>
          <w:p w14:paraId="215F5704" w14:textId="569AE3BC" w:rsidR="006D0D55" w:rsidRPr="00EA48FE" w:rsidRDefault="006D0D55" w:rsidP="006D0D55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6</w:t>
            </w:r>
          </w:p>
        </w:tc>
        <w:tc>
          <w:tcPr>
            <w:tcW w:w="375" w:type="pct"/>
            <w:vAlign w:val="center"/>
          </w:tcPr>
          <w:p w14:paraId="6199FF9B" w14:textId="0F1F7BDE" w:rsidR="006D0D55" w:rsidRPr="00EA48FE" w:rsidRDefault="006D0D55" w:rsidP="006D0D55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>
              <w:rPr>
                <w:rFonts w:ascii="Times New Roman" w:hAnsi="Times New Roman"/>
                <w:spacing w:val="-6"/>
                <w:szCs w:val="19"/>
              </w:rPr>
              <w:t>7</w:t>
            </w:r>
          </w:p>
        </w:tc>
      </w:tr>
      <w:tr w:rsidR="007D5C60" w:rsidRPr="00EA48FE" w14:paraId="5E190A45" w14:textId="77777777" w:rsidTr="009E4E0D">
        <w:trPr>
          <w:jc w:val="center"/>
        </w:trPr>
        <w:tc>
          <w:tcPr>
            <w:tcW w:w="179" w:type="pct"/>
          </w:tcPr>
          <w:p w14:paraId="67631230" w14:textId="77777777" w:rsidR="007D5C60" w:rsidRPr="00EA48FE" w:rsidRDefault="007D5C60" w:rsidP="007D5C60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3218" w:type="pct"/>
            <w:vAlign w:val="center"/>
          </w:tcPr>
          <w:p w14:paraId="5EBDB365" w14:textId="77777777" w:rsidR="007D5C60" w:rsidRPr="00EA48FE" w:rsidRDefault="007D5C60" w:rsidP="007D5C60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02" w:type="pct"/>
          </w:tcPr>
          <w:p w14:paraId="2E98227A" w14:textId="77777777" w:rsidR="007D5C60" w:rsidRPr="00EA48FE" w:rsidRDefault="007D5C60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961,50</w:t>
            </w:r>
          </w:p>
        </w:tc>
        <w:tc>
          <w:tcPr>
            <w:tcW w:w="309" w:type="pct"/>
          </w:tcPr>
          <w:p w14:paraId="1D6F74AB" w14:textId="77777777" w:rsidR="007D5C60" w:rsidRPr="00EA48FE" w:rsidRDefault="007D5C60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309,80</w:t>
            </w:r>
          </w:p>
        </w:tc>
        <w:tc>
          <w:tcPr>
            <w:tcW w:w="308" w:type="pct"/>
          </w:tcPr>
          <w:p w14:paraId="57DB8F7F" w14:textId="77777777" w:rsidR="007D5C60" w:rsidRPr="00EA48FE" w:rsidRDefault="007D5C60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309,80</w:t>
            </w:r>
          </w:p>
        </w:tc>
        <w:tc>
          <w:tcPr>
            <w:tcW w:w="309" w:type="pct"/>
          </w:tcPr>
          <w:p w14:paraId="1D1CF100" w14:textId="77777777" w:rsidR="007D5C60" w:rsidRPr="00EA48FE" w:rsidRDefault="007D5C60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309,80</w:t>
            </w:r>
          </w:p>
        </w:tc>
        <w:tc>
          <w:tcPr>
            <w:tcW w:w="375" w:type="pct"/>
          </w:tcPr>
          <w:p w14:paraId="7A565C1F" w14:textId="77777777" w:rsidR="007D5C60" w:rsidRPr="00EA48FE" w:rsidRDefault="007D5C60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1890,90</w:t>
            </w:r>
          </w:p>
        </w:tc>
      </w:tr>
      <w:tr w:rsidR="007D5C60" w:rsidRPr="00EA48FE" w14:paraId="5C523F15" w14:textId="77777777" w:rsidTr="009E4E0D">
        <w:trPr>
          <w:jc w:val="center"/>
        </w:trPr>
        <w:tc>
          <w:tcPr>
            <w:tcW w:w="179" w:type="pct"/>
          </w:tcPr>
          <w:p w14:paraId="01ABE066" w14:textId="77777777" w:rsidR="007D5C60" w:rsidRPr="007106AC" w:rsidRDefault="007D5C60" w:rsidP="007D5C60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3218" w:type="pct"/>
            <w:vAlign w:val="center"/>
          </w:tcPr>
          <w:p w14:paraId="39CC48AD" w14:textId="77777777" w:rsidR="007D5C60" w:rsidRPr="007106AC" w:rsidRDefault="007D5C60" w:rsidP="007D5C60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7106AC">
              <w:rPr>
                <w:rFonts w:ascii="Times New Roman" w:hAnsi="Times New Roman"/>
                <w:spacing w:val="-6"/>
                <w:szCs w:val="19"/>
              </w:rPr>
              <w:t>бюджет автономного округа</w:t>
            </w:r>
          </w:p>
        </w:tc>
        <w:tc>
          <w:tcPr>
            <w:tcW w:w="302" w:type="pct"/>
          </w:tcPr>
          <w:p w14:paraId="6D0CE159" w14:textId="77777777" w:rsidR="007D5C60" w:rsidRPr="00EA48FE" w:rsidRDefault="007D5C60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195,5</w:t>
            </w:r>
          </w:p>
        </w:tc>
        <w:tc>
          <w:tcPr>
            <w:tcW w:w="309" w:type="pct"/>
          </w:tcPr>
          <w:p w14:paraId="222E15A2" w14:textId="0D56881F" w:rsidR="007D5C60" w:rsidRPr="0054213C" w:rsidRDefault="0054213C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>
              <w:rPr>
                <w:rFonts w:ascii="Times New Roman" w:hAnsi="Times New Roman"/>
                <w:spacing w:val="-6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pacing w:val="-6"/>
                <w:szCs w:val="19"/>
              </w:rPr>
              <w:t>,00</w:t>
            </w:r>
          </w:p>
        </w:tc>
        <w:tc>
          <w:tcPr>
            <w:tcW w:w="308" w:type="pct"/>
          </w:tcPr>
          <w:p w14:paraId="5D00BCE5" w14:textId="1E73B679" w:rsidR="007D5C60" w:rsidRPr="00EA48FE" w:rsidRDefault="0054213C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14:paraId="005B7D41" w14:textId="03F0B573" w:rsidR="007D5C60" w:rsidRPr="00EA48FE" w:rsidRDefault="0054213C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75" w:type="pct"/>
          </w:tcPr>
          <w:p w14:paraId="50E0D4D8" w14:textId="77777777" w:rsidR="007D5C60" w:rsidRPr="00EA48FE" w:rsidRDefault="007D5C60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195,5</w:t>
            </w:r>
          </w:p>
        </w:tc>
      </w:tr>
      <w:tr w:rsidR="007D5C60" w:rsidRPr="00EA48FE" w14:paraId="3A4B41DD" w14:textId="77777777" w:rsidTr="009E4E0D">
        <w:trPr>
          <w:jc w:val="center"/>
        </w:trPr>
        <w:tc>
          <w:tcPr>
            <w:tcW w:w="179" w:type="pct"/>
          </w:tcPr>
          <w:p w14:paraId="5A4ADDF9" w14:textId="77777777" w:rsidR="007D5C60" w:rsidRPr="00EA48FE" w:rsidRDefault="007D5C60" w:rsidP="007D5C60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3218" w:type="pct"/>
          </w:tcPr>
          <w:p w14:paraId="05326F07" w14:textId="77777777" w:rsidR="007D5C60" w:rsidRPr="00EA48FE" w:rsidRDefault="007D5C60" w:rsidP="007D5C60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7ADA23A6" w14:textId="77777777" w:rsidR="007D5C60" w:rsidRPr="00EA48FE" w:rsidRDefault="007D5C60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766,00</w:t>
            </w:r>
          </w:p>
        </w:tc>
        <w:tc>
          <w:tcPr>
            <w:tcW w:w="309" w:type="pct"/>
          </w:tcPr>
          <w:p w14:paraId="1D969BC8" w14:textId="77777777" w:rsidR="007D5C60" w:rsidRPr="00EA48FE" w:rsidRDefault="007D5C60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309,80</w:t>
            </w:r>
          </w:p>
        </w:tc>
        <w:tc>
          <w:tcPr>
            <w:tcW w:w="308" w:type="pct"/>
          </w:tcPr>
          <w:p w14:paraId="35E30087" w14:textId="77777777" w:rsidR="007D5C60" w:rsidRPr="00EA48FE" w:rsidRDefault="007D5C60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309,80</w:t>
            </w:r>
          </w:p>
        </w:tc>
        <w:tc>
          <w:tcPr>
            <w:tcW w:w="309" w:type="pct"/>
          </w:tcPr>
          <w:p w14:paraId="60980FB6" w14:textId="77777777" w:rsidR="007D5C60" w:rsidRPr="00EA48FE" w:rsidRDefault="007D5C60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309,80</w:t>
            </w:r>
          </w:p>
        </w:tc>
        <w:tc>
          <w:tcPr>
            <w:tcW w:w="375" w:type="pct"/>
          </w:tcPr>
          <w:p w14:paraId="449F9CB2" w14:textId="77777777" w:rsidR="007D5C60" w:rsidRPr="00EA48FE" w:rsidRDefault="007D5C60" w:rsidP="007D5C6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1695,40</w:t>
            </w:r>
          </w:p>
        </w:tc>
      </w:tr>
      <w:tr w:rsidR="006D0D55" w:rsidRPr="00EA48FE" w14:paraId="394533AF" w14:textId="77777777" w:rsidTr="009E4E0D">
        <w:trPr>
          <w:jc w:val="center"/>
        </w:trPr>
        <w:tc>
          <w:tcPr>
            <w:tcW w:w="179" w:type="pct"/>
            <w:vMerge w:val="restart"/>
          </w:tcPr>
          <w:p w14:paraId="742A9605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1.</w:t>
            </w:r>
          </w:p>
        </w:tc>
        <w:tc>
          <w:tcPr>
            <w:tcW w:w="3218" w:type="pct"/>
          </w:tcPr>
          <w:p w14:paraId="20CA3CBF" w14:textId="77777777" w:rsidR="006D0D55" w:rsidRPr="00EA48FE" w:rsidRDefault="006D0D55" w:rsidP="005942F0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Мероприятие (результат) «Оказана поддержка и содействие некоммерческим организациям, религиозным и общественным организациям по вопросам укрепления межнационального и межконфессионального согласия, в том числе и для реализации проектов , обеспечения социальной и культурной адаптации иностранных граждан и их детей, профилактики экстремизма на территории города Когалыма», всего, в том числе:</w:t>
            </w:r>
          </w:p>
        </w:tc>
        <w:tc>
          <w:tcPr>
            <w:tcW w:w="302" w:type="pct"/>
          </w:tcPr>
          <w:p w14:paraId="098939D7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14:paraId="707CA766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8" w:type="pct"/>
          </w:tcPr>
          <w:p w14:paraId="792EDA07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14:paraId="156F46FE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75" w:type="pct"/>
          </w:tcPr>
          <w:p w14:paraId="690328E8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</w:tr>
      <w:tr w:rsidR="006D0D55" w:rsidRPr="00EA48FE" w14:paraId="06275F68" w14:textId="77777777" w:rsidTr="009E4E0D">
        <w:trPr>
          <w:jc w:val="center"/>
        </w:trPr>
        <w:tc>
          <w:tcPr>
            <w:tcW w:w="179" w:type="pct"/>
            <w:vMerge/>
          </w:tcPr>
          <w:p w14:paraId="2EDC8D87" w14:textId="77777777" w:rsidR="006D0D55" w:rsidRPr="00EA48FE" w:rsidRDefault="006D0D55" w:rsidP="009E4E0D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3218" w:type="pct"/>
          </w:tcPr>
          <w:p w14:paraId="5E2E3C6C" w14:textId="77777777" w:rsidR="006D0D55" w:rsidRPr="00EA48FE" w:rsidRDefault="006D0D55" w:rsidP="009E4E0D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2ED0E6E8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14:paraId="1F372CCC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8" w:type="pct"/>
          </w:tcPr>
          <w:p w14:paraId="22BE51C6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14:paraId="7A53CD3A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75" w:type="pct"/>
          </w:tcPr>
          <w:p w14:paraId="7BF52207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</w:tr>
      <w:tr w:rsidR="006D0D55" w:rsidRPr="00EA48FE" w14:paraId="630B16A6" w14:textId="77777777" w:rsidTr="009E4E0D">
        <w:trPr>
          <w:jc w:val="center"/>
        </w:trPr>
        <w:tc>
          <w:tcPr>
            <w:tcW w:w="179" w:type="pct"/>
            <w:vMerge w:val="restart"/>
          </w:tcPr>
          <w:p w14:paraId="2F83CBCF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2.</w:t>
            </w:r>
          </w:p>
        </w:tc>
        <w:tc>
          <w:tcPr>
            <w:tcW w:w="3218" w:type="pct"/>
          </w:tcPr>
          <w:p w14:paraId="6E2E926C" w14:textId="77777777" w:rsidR="006D0D55" w:rsidRPr="00EA48FE" w:rsidRDefault="006D0D55" w:rsidP="009E4E0D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 xml:space="preserve">Мероприятие (результат) «Реализованы меры, направленные на социальную и культурную адаптацию иностранных граждан, в том числе оказано содействие в толерантном воспитании, </w:t>
            </w:r>
            <w:proofErr w:type="spellStart"/>
            <w:r w:rsidRPr="00EA48FE">
              <w:rPr>
                <w:rFonts w:ascii="Times New Roman" w:hAnsi="Times New Roman"/>
                <w:spacing w:val="-6"/>
                <w:szCs w:val="19"/>
              </w:rPr>
              <w:t>мультикультурном</w:t>
            </w:r>
            <w:proofErr w:type="spellEnd"/>
            <w:r w:rsidRPr="00EA48FE">
              <w:rPr>
                <w:rFonts w:ascii="Times New Roman" w:hAnsi="Times New Roman"/>
                <w:spacing w:val="-6"/>
                <w:szCs w:val="19"/>
              </w:rPr>
              <w:t xml:space="preserve"> образовании и социокультурной адаптации детей, в том числе детей иностранных граждан, усовершенствованы меры, обеспечивающие уважительное отношение к культуре и традициям принимающего сообщества и уважительное отношение ко всем национальностям, этносам и религиям», всего, в том числе:</w:t>
            </w:r>
          </w:p>
        </w:tc>
        <w:tc>
          <w:tcPr>
            <w:tcW w:w="302" w:type="pct"/>
          </w:tcPr>
          <w:p w14:paraId="0BB42B5B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14:paraId="19EFE7C0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8" w:type="pct"/>
          </w:tcPr>
          <w:p w14:paraId="239A723D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14:paraId="771D5E8E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75" w:type="pct"/>
          </w:tcPr>
          <w:p w14:paraId="3CC169F8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</w:tr>
      <w:tr w:rsidR="006D0D55" w:rsidRPr="00EA48FE" w14:paraId="16252411" w14:textId="77777777" w:rsidTr="009E4E0D">
        <w:trPr>
          <w:jc w:val="center"/>
        </w:trPr>
        <w:tc>
          <w:tcPr>
            <w:tcW w:w="179" w:type="pct"/>
            <w:vMerge/>
          </w:tcPr>
          <w:p w14:paraId="3B70CA0D" w14:textId="77777777" w:rsidR="006D0D55" w:rsidRPr="00EA48FE" w:rsidRDefault="006D0D55" w:rsidP="009E4E0D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3218" w:type="pct"/>
          </w:tcPr>
          <w:p w14:paraId="71043634" w14:textId="77777777" w:rsidR="006D0D55" w:rsidRPr="00EA48FE" w:rsidRDefault="006D0D55" w:rsidP="009E4E0D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49A04ECB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14:paraId="25FB9CC9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8" w:type="pct"/>
          </w:tcPr>
          <w:p w14:paraId="40BA9918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14:paraId="519011E6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75" w:type="pct"/>
          </w:tcPr>
          <w:p w14:paraId="1F0B78C7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</w:tr>
      <w:tr w:rsidR="006D0D55" w:rsidRPr="00EA48FE" w14:paraId="5F791C56" w14:textId="77777777" w:rsidTr="009E4E0D">
        <w:trPr>
          <w:jc w:val="center"/>
        </w:trPr>
        <w:tc>
          <w:tcPr>
            <w:tcW w:w="179" w:type="pct"/>
            <w:vMerge w:val="restart"/>
          </w:tcPr>
          <w:p w14:paraId="29E55560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3.</w:t>
            </w:r>
          </w:p>
        </w:tc>
        <w:tc>
          <w:tcPr>
            <w:tcW w:w="3218" w:type="pct"/>
          </w:tcPr>
          <w:p w14:paraId="5E091C5D" w14:textId="77777777" w:rsidR="006D0D55" w:rsidRPr="00EA48FE" w:rsidRDefault="006D0D55" w:rsidP="009E4E0D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Мероприятие (результат) «Реализованы мероприятия, направленные на укрепление общероссийской гражданской идентичности. Оказано содействие этнокультурному и духовному развитию народов России», всего, в том числе:</w:t>
            </w:r>
          </w:p>
        </w:tc>
        <w:tc>
          <w:tcPr>
            <w:tcW w:w="302" w:type="pct"/>
          </w:tcPr>
          <w:p w14:paraId="1E92097C" w14:textId="77777777" w:rsidR="006D0D55" w:rsidRPr="00EA48FE" w:rsidRDefault="006D0D55" w:rsidP="00E62D0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961,50</w:t>
            </w:r>
          </w:p>
        </w:tc>
        <w:tc>
          <w:tcPr>
            <w:tcW w:w="309" w:type="pct"/>
          </w:tcPr>
          <w:p w14:paraId="63828A86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309,80</w:t>
            </w:r>
          </w:p>
        </w:tc>
        <w:tc>
          <w:tcPr>
            <w:tcW w:w="308" w:type="pct"/>
          </w:tcPr>
          <w:p w14:paraId="22092487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309,80</w:t>
            </w:r>
          </w:p>
        </w:tc>
        <w:tc>
          <w:tcPr>
            <w:tcW w:w="309" w:type="pct"/>
          </w:tcPr>
          <w:p w14:paraId="53CB0D75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309,80</w:t>
            </w:r>
          </w:p>
        </w:tc>
        <w:tc>
          <w:tcPr>
            <w:tcW w:w="375" w:type="pct"/>
          </w:tcPr>
          <w:p w14:paraId="2FD0271C" w14:textId="77777777" w:rsidR="006D0D55" w:rsidRPr="00EA48FE" w:rsidRDefault="006D0D55" w:rsidP="00E62D0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1890,90</w:t>
            </w:r>
          </w:p>
        </w:tc>
      </w:tr>
      <w:tr w:rsidR="006D0D55" w:rsidRPr="00EA48FE" w14:paraId="5B8C5548" w14:textId="77777777" w:rsidTr="009E4E0D">
        <w:trPr>
          <w:jc w:val="center"/>
        </w:trPr>
        <w:tc>
          <w:tcPr>
            <w:tcW w:w="179" w:type="pct"/>
            <w:vMerge/>
          </w:tcPr>
          <w:p w14:paraId="4440EDCD" w14:textId="77777777" w:rsidR="006D0D55" w:rsidRPr="007106AC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3218" w:type="pct"/>
          </w:tcPr>
          <w:p w14:paraId="09EFB428" w14:textId="77777777" w:rsidR="006D0D55" w:rsidRPr="007106AC" w:rsidRDefault="006D0D55" w:rsidP="009E4E0D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7106AC">
              <w:rPr>
                <w:rFonts w:ascii="Times New Roman" w:hAnsi="Times New Roman"/>
                <w:spacing w:val="-6"/>
                <w:szCs w:val="19"/>
              </w:rPr>
              <w:t>бюджет автономного округа</w:t>
            </w:r>
          </w:p>
        </w:tc>
        <w:tc>
          <w:tcPr>
            <w:tcW w:w="302" w:type="pct"/>
          </w:tcPr>
          <w:p w14:paraId="4BDF1E79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195,5</w:t>
            </w:r>
          </w:p>
        </w:tc>
        <w:tc>
          <w:tcPr>
            <w:tcW w:w="309" w:type="pct"/>
          </w:tcPr>
          <w:p w14:paraId="49A0EDC9" w14:textId="4E118494" w:rsidR="006D0D55" w:rsidRPr="00EA48FE" w:rsidRDefault="0054213C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8" w:type="pct"/>
          </w:tcPr>
          <w:p w14:paraId="3DCF0C17" w14:textId="34BD97C5" w:rsidR="006D0D55" w:rsidRPr="00EA48FE" w:rsidRDefault="0054213C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14:paraId="4B0FA08D" w14:textId="623CBACB" w:rsidR="006D0D55" w:rsidRPr="00EA48FE" w:rsidRDefault="0054213C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>
              <w:rPr>
                <w:rFonts w:ascii="Times New Roman" w:hAnsi="Times New Roman"/>
                <w:spacing w:val="-6"/>
                <w:szCs w:val="19"/>
              </w:rPr>
              <w:t>0,00</w:t>
            </w:r>
          </w:p>
        </w:tc>
        <w:tc>
          <w:tcPr>
            <w:tcW w:w="375" w:type="pct"/>
          </w:tcPr>
          <w:p w14:paraId="318F2507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195,5</w:t>
            </w:r>
          </w:p>
        </w:tc>
      </w:tr>
      <w:tr w:rsidR="006D0D55" w:rsidRPr="00EA48FE" w14:paraId="7FF146B7" w14:textId="77777777" w:rsidTr="009E4E0D">
        <w:trPr>
          <w:jc w:val="center"/>
        </w:trPr>
        <w:tc>
          <w:tcPr>
            <w:tcW w:w="179" w:type="pct"/>
            <w:vMerge/>
          </w:tcPr>
          <w:p w14:paraId="31B09FE5" w14:textId="77777777" w:rsidR="006D0D55" w:rsidRPr="00EA48FE" w:rsidRDefault="006D0D55" w:rsidP="009E4E0D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</w:p>
        </w:tc>
        <w:tc>
          <w:tcPr>
            <w:tcW w:w="3218" w:type="pct"/>
          </w:tcPr>
          <w:p w14:paraId="5FF2EDE1" w14:textId="77777777" w:rsidR="006D0D55" w:rsidRPr="00EA48FE" w:rsidRDefault="006D0D55" w:rsidP="009E4E0D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059CBAD7" w14:textId="77777777" w:rsidR="006D0D55" w:rsidRPr="00EA48FE" w:rsidRDefault="006D0D55" w:rsidP="00E62D00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766,00</w:t>
            </w:r>
          </w:p>
        </w:tc>
        <w:tc>
          <w:tcPr>
            <w:tcW w:w="309" w:type="pct"/>
          </w:tcPr>
          <w:p w14:paraId="68B8855F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309,80</w:t>
            </w:r>
          </w:p>
        </w:tc>
        <w:tc>
          <w:tcPr>
            <w:tcW w:w="308" w:type="pct"/>
          </w:tcPr>
          <w:p w14:paraId="09E1815B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309,80</w:t>
            </w:r>
          </w:p>
        </w:tc>
        <w:tc>
          <w:tcPr>
            <w:tcW w:w="309" w:type="pct"/>
          </w:tcPr>
          <w:p w14:paraId="2B2C2C7E" w14:textId="77777777" w:rsidR="006D0D55" w:rsidRPr="00EA48FE" w:rsidRDefault="006D0D55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309,80</w:t>
            </w:r>
          </w:p>
        </w:tc>
        <w:tc>
          <w:tcPr>
            <w:tcW w:w="375" w:type="pct"/>
          </w:tcPr>
          <w:p w14:paraId="58B3AC99" w14:textId="77777777" w:rsidR="006D0D55" w:rsidRPr="00EA48FE" w:rsidRDefault="006D0D55" w:rsidP="005A41D7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EA48FE">
              <w:rPr>
                <w:rFonts w:ascii="Times New Roman" w:hAnsi="Times New Roman"/>
                <w:spacing w:val="-6"/>
                <w:szCs w:val="19"/>
              </w:rPr>
              <w:t>1695,40</w:t>
            </w:r>
          </w:p>
        </w:tc>
      </w:tr>
    </w:tbl>
    <w:p w14:paraId="51AB87EE" w14:textId="77777777" w:rsidR="00240EF2" w:rsidRDefault="00240EF2" w:rsidP="00AA238B">
      <w:pPr>
        <w:jc w:val="center"/>
        <w:rPr>
          <w:rFonts w:cs="Arial"/>
        </w:rPr>
        <w:sectPr w:rsidR="00240EF2" w:rsidSect="002A7C7B">
          <w:pgSz w:w="16838" w:h="11906" w:orient="landscape"/>
          <w:pgMar w:top="993" w:right="567" w:bottom="2552" w:left="567" w:header="709" w:footer="709" w:gutter="0"/>
          <w:cols w:space="708"/>
          <w:docGrid w:linePitch="360"/>
        </w:sectPr>
      </w:pPr>
    </w:p>
    <w:p w14:paraId="46B76C02" w14:textId="77777777" w:rsidR="00AA238B" w:rsidRPr="007F0232" w:rsidRDefault="00AA238B" w:rsidP="00AA238B">
      <w:pPr>
        <w:pStyle w:val="2"/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lastRenderedPageBreak/>
        <w:t>5. План реализации комплекса процессных мероприятий в 202</w:t>
      </w:r>
      <w:r w:rsidR="00E077C6"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6</w:t>
      </w: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 xml:space="preserve">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A238B" w:rsidRPr="0054759F" w14:paraId="29849EEB" w14:textId="77777777" w:rsidTr="009E4E0D">
        <w:trPr>
          <w:jc w:val="center"/>
        </w:trPr>
        <w:tc>
          <w:tcPr>
            <w:tcW w:w="1444" w:type="pct"/>
            <w:vAlign w:val="center"/>
          </w:tcPr>
          <w:p w14:paraId="6A1EA5E2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34CED047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7D191353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460747B2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20564AE9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Информационная система</w:t>
            </w:r>
          </w:p>
        </w:tc>
      </w:tr>
      <w:tr w:rsidR="00AA238B" w:rsidRPr="0054759F" w14:paraId="2E8EBBBA" w14:textId="77777777" w:rsidTr="009E4E0D">
        <w:trPr>
          <w:jc w:val="center"/>
        </w:trPr>
        <w:tc>
          <w:tcPr>
            <w:tcW w:w="1444" w:type="pct"/>
          </w:tcPr>
          <w:p w14:paraId="5FD161C7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556" w:type="pct"/>
          </w:tcPr>
          <w:p w14:paraId="7EA10946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1000" w:type="pct"/>
          </w:tcPr>
          <w:p w14:paraId="02EDB78C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14:paraId="74A725BC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1000" w:type="pct"/>
          </w:tcPr>
          <w:p w14:paraId="4B5FA020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5</w:t>
            </w:r>
          </w:p>
        </w:tc>
      </w:tr>
      <w:tr w:rsidR="00AA238B" w:rsidRPr="0054759F" w14:paraId="72BDAC85" w14:textId="77777777" w:rsidTr="009E4E0D">
        <w:trPr>
          <w:jc w:val="center"/>
        </w:trPr>
        <w:tc>
          <w:tcPr>
            <w:tcW w:w="5000" w:type="pct"/>
            <w:gridSpan w:val="5"/>
          </w:tcPr>
          <w:p w14:paraId="34C488B7" w14:textId="77777777" w:rsidR="00AA238B" w:rsidRPr="0054759F" w:rsidRDefault="00AA238B" w:rsidP="005942F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1. Задача «Оказание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культурной адаптации иностранных граж</w:t>
            </w:r>
            <w:r w:rsidR="005942F0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дан, профилактики экстремизма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на территории города Когалыма»</w:t>
            </w:r>
          </w:p>
        </w:tc>
      </w:tr>
      <w:tr w:rsidR="00AA238B" w:rsidRPr="0054759F" w14:paraId="49090808" w14:textId="77777777" w:rsidTr="009E4E0D">
        <w:trPr>
          <w:jc w:val="center"/>
        </w:trPr>
        <w:tc>
          <w:tcPr>
            <w:tcW w:w="5000" w:type="pct"/>
            <w:gridSpan w:val="5"/>
          </w:tcPr>
          <w:p w14:paraId="71905490" w14:textId="77777777" w:rsidR="00AA238B" w:rsidRPr="0054759F" w:rsidRDefault="00AA238B" w:rsidP="005942F0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Мероприятие (результат) «Оказана поддержка и содействие некоммерческим организациям, религиозным и общественным организациям по вопросам укрепления межнационального и межконфессионального согласия, в том числе и для реализации проектов , обеспечения социальной и культурной адаптации иностранных граждан и их де</w:t>
            </w:r>
            <w:r w:rsidR="005942F0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тей, профилактики экстремизма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на территории города Когалыма» 1</w:t>
            </w:r>
          </w:p>
        </w:tc>
      </w:tr>
      <w:tr w:rsidR="00AA238B" w:rsidRPr="0054759F" w14:paraId="166FCFFE" w14:textId="77777777" w:rsidTr="009E4E0D">
        <w:trPr>
          <w:jc w:val="center"/>
        </w:trPr>
        <w:tc>
          <w:tcPr>
            <w:tcW w:w="1444" w:type="pct"/>
          </w:tcPr>
          <w:p w14:paraId="7A85EE26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Контрольная точка 1:</w:t>
            </w:r>
          </w:p>
          <w:p w14:paraId="7F0E2070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Оказана консультационная и методическая помощь по вопросам реализации проектов и участия в мероприятиях в сфере межнациональных (межэтнических) отношений</w:t>
            </w:r>
          </w:p>
        </w:tc>
        <w:tc>
          <w:tcPr>
            <w:tcW w:w="556" w:type="pct"/>
          </w:tcPr>
          <w:p w14:paraId="5BFF539C" w14:textId="77777777" w:rsidR="00AA238B" w:rsidRPr="0054759F" w:rsidRDefault="001141C7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01.07.2026, 25.12.2026</w:t>
            </w:r>
          </w:p>
        </w:tc>
        <w:tc>
          <w:tcPr>
            <w:tcW w:w="1000" w:type="pct"/>
          </w:tcPr>
          <w:p w14:paraId="6D37694D" w14:textId="06223554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Захаров Александр Владимирович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начальник УВП </w:t>
            </w:r>
          </w:p>
        </w:tc>
        <w:tc>
          <w:tcPr>
            <w:tcW w:w="1000" w:type="pct"/>
          </w:tcPr>
          <w:p w14:paraId="01CFA2D1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</w:tcPr>
          <w:p w14:paraId="15A5D883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54759F" w14:paraId="7C2A0637" w14:textId="77777777" w:rsidTr="009E4E0D">
        <w:trPr>
          <w:jc w:val="center"/>
        </w:trPr>
        <w:tc>
          <w:tcPr>
            <w:tcW w:w="1444" w:type="pct"/>
          </w:tcPr>
          <w:p w14:paraId="5A8B08CE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Контрольная точка 2:</w:t>
            </w:r>
          </w:p>
          <w:p w14:paraId="22DDB642" w14:textId="77777777" w:rsidR="00AA238B" w:rsidRPr="0054759F" w:rsidRDefault="00AA238B" w:rsidP="004D0CF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Организованы и проведены 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иностранных граждан, </w:t>
            </w:r>
            <w:r w:rsidR="004D0CFD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профилактики экстремизма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на территории города Когалыма</w:t>
            </w:r>
          </w:p>
        </w:tc>
        <w:tc>
          <w:tcPr>
            <w:tcW w:w="556" w:type="pct"/>
          </w:tcPr>
          <w:p w14:paraId="2EA5B946" w14:textId="77777777" w:rsidR="00AA238B" w:rsidRPr="0054759F" w:rsidRDefault="001141C7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до 01.04.2026</w:t>
            </w:r>
          </w:p>
        </w:tc>
        <w:tc>
          <w:tcPr>
            <w:tcW w:w="1000" w:type="pct"/>
          </w:tcPr>
          <w:p w14:paraId="26C18E38" w14:textId="0DF2B265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Захаров Александр Владимирович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–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начальник УВП </w:t>
            </w:r>
          </w:p>
        </w:tc>
        <w:tc>
          <w:tcPr>
            <w:tcW w:w="1000" w:type="pct"/>
          </w:tcPr>
          <w:p w14:paraId="6A79C160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Отчет о проведении мероприятия со ссылкой о размещении мероприятия в сети Интернет </w:t>
            </w:r>
          </w:p>
        </w:tc>
        <w:tc>
          <w:tcPr>
            <w:tcW w:w="1000" w:type="pct"/>
          </w:tcPr>
          <w:p w14:paraId="5BFC6135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54759F" w14:paraId="04551787" w14:textId="77777777" w:rsidTr="009E4E0D">
        <w:trPr>
          <w:jc w:val="center"/>
        </w:trPr>
        <w:tc>
          <w:tcPr>
            <w:tcW w:w="1444" w:type="pct"/>
          </w:tcPr>
          <w:p w14:paraId="733D759F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Контрольная точка 3:</w:t>
            </w:r>
          </w:p>
          <w:p w14:paraId="17D64887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Проведены мероприятия, направленные на оказание просветительской, консультационной, методической и информационной поддержки религиозным организациям, зарегистрированным на территории города Когалыма</w:t>
            </w:r>
          </w:p>
        </w:tc>
        <w:tc>
          <w:tcPr>
            <w:tcW w:w="556" w:type="pct"/>
          </w:tcPr>
          <w:p w14:paraId="12A92EF3" w14:textId="77777777" w:rsidR="00AA238B" w:rsidRPr="0054759F" w:rsidRDefault="008D7584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01.07.2026, </w:t>
            </w:r>
            <w:r w:rsidR="00AA238B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</w:p>
          <w:p w14:paraId="7F7AD3D3" w14:textId="77777777" w:rsidR="00AA238B" w:rsidRPr="0054759F" w:rsidRDefault="00AA238B" w:rsidP="008D7584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25.12.202</w:t>
            </w:r>
            <w:r w:rsidR="008D7584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1000" w:type="pct"/>
          </w:tcPr>
          <w:p w14:paraId="261D44A8" w14:textId="536E2A5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Захаров Александр Владимирович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начальник УВП </w:t>
            </w:r>
          </w:p>
        </w:tc>
        <w:tc>
          <w:tcPr>
            <w:tcW w:w="1000" w:type="pct"/>
          </w:tcPr>
          <w:p w14:paraId="4BDFB660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</w:tcPr>
          <w:p w14:paraId="60645671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</w:tbl>
    <w:p w14:paraId="0A315CD6" w14:textId="77777777" w:rsidR="00C47374" w:rsidRDefault="00C47374" w:rsidP="009E4E0D">
      <w:pPr>
        <w:ind w:firstLine="0"/>
        <w:jc w:val="center"/>
        <w:rPr>
          <w:rFonts w:ascii="Times New Roman" w:hAnsi="Times New Roman"/>
          <w:spacing w:val="-6"/>
          <w:sz w:val="22"/>
          <w:szCs w:val="22"/>
        </w:rPr>
        <w:sectPr w:rsidR="00C47374" w:rsidSect="001D778C">
          <w:pgSz w:w="16838" w:h="11906" w:orient="landscape"/>
          <w:pgMar w:top="1276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6"/>
        <w:gridCol w:w="1560"/>
        <w:gridCol w:w="2976"/>
        <w:gridCol w:w="2693"/>
        <w:gridCol w:w="2659"/>
      </w:tblGrid>
      <w:tr w:rsidR="00AA238B" w:rsidRPr="0054759F" w14:paraId="3BD91D9E" w14:textId="77777777" w:rsidTr="009E4E0D">
        <w:trPr>
          <w:jc w:val="center"/>
        </w:trPr>
        <w:tc>
          <w:tcPr>
            <w:tcW w:w="5000" w:type="pct"/>
            <w:gridSpan w:val="5"/>
          </w:tcPr>
          <w:p w14:paraId="4F744DCA" w14:textId="669556D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2. Задача «Содействие этнокультурному многообразию народов России»</w:t>
            </w:r>
          </w:p>
        </w:tc>
      </w:tr>
      <w:tr w:rsidR="00AA238B" w:rsidRPr="0054759F" w14:paraId="4D7F6EC1" w14:textId="77777777" w:rsidTr="009E4E0D">
        <w:trPr>
          <w:jc w:val="center"/>
        </w:trPr>
        <w:tc>
          <w:tcPr>
            <w:tcW w:w="5000" w:type="pct"/>
            <w:gridSpan w:val="5"/>
          </w:tcPr>
          <w:p w14:paraId="13520B12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Мероприятие (результат) «Реализованы меры, направленные на социальную и культурную адаптацию иностранных граждан, в том числе оказано содействие в толерантном воспитании, </w:t>
            </w:r>
            <w:proofErr w:type="spellStart"/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мультикультурном</w:t>
            </w:r>
            <w:proofErr w:type="spellEnd"/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образовании и социокультурной адаптации детей, в том числе детей иностранных граждан, усовершенствованы меры, обеспечивающие уважительное отношение к культуре и традициям принимающего сообщества и уважительное отношение ко всем национальностям, этносам и религиям» 2</w:t>
            </w:r>
          </w:p>
        </w:tc>
      </w:tr>
      <w:tr w:rsidR="00AA238B" w:rsidRPr="0054759F" w14:paraId="37CBECA1" w14:textId="77777777" w:rsidTr="009E4E0D">
        <w:trPr>
          <w:jc w:val="center"/>
        </w:trPr>
        <w:tc>
          <w:tcPr>
            <w:tcW w:w="1850" w:type="pct"/>
          </w:tcPr>
          <w:p w14:paraId="2CC8CB50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Контрольная точка 1:</w:t>
            </w:r>
          </w:p>
          <w:p w14:paraId="2E2C96CD" w14:textId="20EC9389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Проведены мероприятия «уроки вежливости»</w:t>
            </w:r>
            <w:r w:rsidR="00D600B6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,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обеспечивающие уважительное отношение иностранных граждан к культуре и традициям принимающего сообщества</w:t>
            </w:r>
          </w:p>
        </w:tc>
        <w:tc>
          <w:tcPr>
            <w:tcW w:w="497" w:type="pct"/>
          </w:tcPr>
          <w:p w14:paraId="7FA20F09" w14:textId="77777777" w:rsidR="00AA238B" w:rsidRPr="0054759F" w:rsidRDefault="00AA238B" w:rsidP="003D4981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01</w:t>
            </w:r>
            <w:r w:rsidR="008D7584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.07.2026, 25.12.2026</w:t>
            </w:r>
          </w:p>
        </w:tc>
        <w:tc>
          <w:tcPr>
            <w:tcW w:w="948" w:type="pct"/>
          </w:tcPr>
          <w:p w14:paraId="0727C0F0" w14:textId="761A6AB5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Захаров Александр Владимирович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начальник УВП </w:t>
            </w:r>
          </w:p>
        </w:tc>
        <w:tc>
          <w:tcPr>
            <w:tcW w:w="858" w:type="pct"/>
          </w:tcPr>
          <w:p w14:paraId="1B21639F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14:paraId="6AF79996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54759F" w14:paraId="03F20527" w14:textId="77777777" w:rsidTr="009E4E0D">
        <w:trPr>
          <w:jc w:val="center"/>
        </w:trPr>
        <w:tc>
          <w:tcPr>
            <w:tcW w:w="1850" w:type="pct"/>
          </w:tcPr>
          <w:p w14:paraId="2541ADF0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Контрольная точка 2:</w:t>
            </w:r>
          </w:p>
          <w:p w14:paraId="63BA94AC" w14:textId="22EB9819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Проведены просветительские мероприятия, беседы, лекции</w:t>
            </w:r>
            <w:r w:rsidR="00D600B6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,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направленные на популяриз</w:t>
            </w:r>
            <w:r w:rsidR="00D600B6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ацию и поддержку русского языка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как государственного языка Российской Федерации и языка межнационального общения для иностранных граждан и их детей</w:t>
            </w:r>
          </w:p>
        </w:tc>
        <w:tc>
          <w:tcPr>
            <w:tcW w:w="497" w:type="pct"/>
          </w:tcPr>
          <w:p w14:paraId="07E66514" w14:textId="77777777" w:rsidR="00AA238B" w:rsidRPr="0054759F" w:rsidRDefault="00AA238B" w:rsidP="003D4981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01</w:t>
            </w:r>
            <w:r w:rsidR="008D7584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.07.2026, 25.12.2026</w:t>
            </w:r>
          </w:p>
        </w:tc>
        <w:tc>
          <w:tcPr>
            <w:tcW w:w="948" w:type="pct"/>
          </w:tcPr>
          <w:p w14:paraId="2CC05488" w14:textId="3B3EE9B4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Захаров Александр Владимирович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начальник УВП </w:t>
            </w:r>
          </w:p>
        </w:tc>
        <w:tc>
          <w:tcPr>
            <w:tcW w:w="858" w:type="pct"/>
          </w:tcPr>
          <w:p w14:paraId="6977BBF2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14:paraId="31722B40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54759F" w14:paraId="2E7FA4AC" w14:textId="77777777" w:rsidTr="009E4E0D">
        <w:trPr>
          <w:jc w:val="center"/>
        </w:trPr>
        <w:tc>
          <w:tcPr>
            <w:tcW w:w="1850" w:type="pct"/>
          </w:tcPr>
          <w:p w14:paraId="76BC66E8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Контрольная точка 3:</w:t>
            </w:r>
          </w:p>
          <w:p w14:paraId="34C4C5E6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Повышена квалификация муниципальных служащих, задействованных и ответственных за реализацию мероприятий государственной национальной политики Российской Федерации, профилактику экстремизма на территории муниципального образования, социальную и культурную адаптацию иностранных граждан. </w:t>
            </w:r>
          </w:p>
        </w:tc>
        <w:tc>
          <w:tcPr>
            <w:tcW w:w="497" w:type="pct"/>
          </w:tcPr>
          <w:p w14:paraId="7BE8C684" w14:textId="77777777" w:rsidR="00AA238B" w:rsidRPr="0054759F" w:rsidRDefault="008D7584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до 20.12.2026</w:t>
            </w:r>
          </w:p>
        </w:tc>
        <w:tc>
          <w:tcPr>
            <w:tcW w:w="948" w:type="pct"/>
          </w:tcPr>
          <w:p w14:paraId="2C14BE79" w14:textId="2F7CFEC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Косолапов Александр Витальевич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начальник </w:t>
            </w:r>
            <w:proofErr w:type="spellStart"/>
            <w:r w:rsidR="00813723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УМСКПиД</w:t>
            </w:r>
            <w:proofErr w:type="spellEnd"/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; </w:t>
            </w:r>
          </w:p>
        </w:tc>
        <w:tc>
          <w:tcPr>
            <w:tcW w:w="858" w:type="pct"/>
          </w:tcPr>
          <w:p w14:paraId="32DC0000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14:paraId="3CF8C3E3" w14:textId="4BA1AC93" w:rsidR="00AA238B" w:rsidRPr="0054759F" w:rsidRDefault="00A9584A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54759F" w14:paraId="4B16A963" w14:textId="77777777" w:rsidTr="009E4E0D">
        <w:trPr>
          <w:jc w:val="center"/>
        </w:trPr>
        <w:tc>
          <w:tcPr>
            <w:tcW w:w="5000" w:type="pct"/>
            <w:gridSpan w:val="5"/>
          </w:tcPr>
          <w:p w14:paraId="71DD1FB7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Мероприятие (результат) «Реализованы мероприятия, направленные на укрепление общероссийской гражданской идентичности. Оказано содействие этнокультурному и духовному развитию народов России» 3</w:t>
            </w:r>
          </w:p>
        </w:tc>
      </w:tr>
      <w:tr w:rsidR="00AA238B" w:rsidRPr="0054759F" w14:paraId="3B739A60" w14:textId="77777777" w:rsidTr="009E4E0D">
        <w:trPr>
          <w:jc w:val="center"/>
        </w:trPr>
        <w:tc>
          <w:tcPr>
            <w:tcW w:w="1850" w:type="pct"/>
          </w:tcPr>
          <w:p w14:paraId="3F6D292F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Контрольная точка 1:</w:t>
            </w:r>
          </w:p>
          <w:p w14:paraId="59D1D154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Организованы торжественные мероприятия, приуроченные к памятным датам в истории народов России, государственным праздникам (День России, День народного единства, День Конституции Российской Федерации, День Государственного флага Российской Федерации и День образования Ханты-Мансийского автономного округа-Югры)</w:t>
            </w:r>
          </w:p>
        </w:tc>
        <w:tc>
          <w:tcPr>
            <w:tcW w:w="497" w:type="pct"/>
          </w:tcPr>
          <w:p w14:paraId="61587AE0" w14:textId="77777777" w:rsidR="00AA238B" w:rsidRPr="0054759F" w:rsidRDefault="00AA238B" w:rsidP="008D7584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01</w:t>
            </w:r>
            <w:r w:rsidR="008D7584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.04.2026, 01.07.2026, 01.10.2026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, 25.12.202</w:t>
            </w:r>
            <w:r w:rsidR="008D7584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948" w:type="pct"/>
          </w:tcPr>
          <w:p w14:paraId="1A6ECAC7" w14:textId="62145067" w:rsidR="00AA238B" w:rsidRPr="0054759F" w:rsidRDefault="00AA238B" w:rsidP="0097507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Лондонов Артем Геннадьевич</w:t>
            </w:r>
            <w:r w:rsidR="0097507D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97507D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начальник </w:t>
            </w:r>
            <w:proofErr w:type="spellStart"/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(МАУ «КДК № АРТ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Праздник»)</w:t>
            </w:r>
          </w:p>
        </w:tc>
        <w:tc>
          <w:tcPr>
            <w:tcW w:w="858" w:type="pct"/>
          </w:tcPr>
          <w:p w14:paraId="2766013F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14:paraId="0F4A9645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</w:tbl>
    <w:p w14:paraId="2A626AD7" w14:textId="77777777" w:rsidR="00C47374" w:rsidRDefault="00C47374" w:rsidP="009E4E0D">
      <w:pPr>
        <w:ind w:firstLine="0"/>
        <w:rPr>
          <w:rFonts w:ascii="Times New Roman" w:hAnsi="Times New Roman"/>
          <w:spacing w:val="-6"/>
          <w:sz w:val="22"/>
          <w:szCs w:val="22"/>
        </w:rPr>
        <w:sectPr w:rsidR="00C47374" w:rsidSect="001D778C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7"/>
        <w:gridCol w:w="1560"/>
        <w:gridCol w:w="2834"/>
        <w:gridCol w:w="3120"/>
        <w:gridCol w:w="2373"/>
      </w:tblGrid>
      <w:tr w:rsidR="00AA238B" w:rsidRPr="0054759F" w14:paraId="4DDB3E77" w14:textId="77777777" w:rsidTr="00C47374">
        <w:trPr>
          <w:jc w:val="center"/>
        </w:trPr>
        <w:tc>
          <w:tcPr>
            <w:tcW w:w="1850" w:type="pct"/>
          </w:tcPr>
          <w:p w14:paraId="5CF62F63" w14:textId="20DBC6B2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Контрольная точка 2:</w:t>
            </w:r>
          </w:p>
          <w:p w14:paraId="6B84D2FC" w14:textId="28E89DD0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Проведены мероприятия, приуроченные к Международному дню толерантности, Международному дню родного языка (концерты, фестивали, конкурсы рисунков, конкурсы плакатов, спортивные мероприятия и др.). Проведены выставки, конкурсы, акции, форумы, ярмарки, конференции, форумы общероссийского и регионального значения, направленные на изучение и популяризацию родных языков и традиционной культуры народов Российской Федерации, укрепление межнационального мира и согласия, в том числе при принятии участия г. К</w:t>
            </w:r>
            <w:r w:rsidR="006D5FE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огалыма в Форуме национального е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динства</w:t>
            </w:r>
          </w:p>
        </w:tc>
        <w:tc>
          <w:tcPr>
            <w:tcW w:w="497" w:type="pct"/>
          </w:tcPr>
          <w:p w14:paraId="619F0E92" w14:textId="77777777" w:rsidR="00AA238B" w:rsidRPr="0054759F" w:rsidRDefault="00AA238B" w:rsidP="008D7584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до 01.07.202</w:t>
            </w:r>
            <w:r w:rsidR="008D7584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, до 01.12.202</w:t>
            </w:r>
            <w:r w:rsidR="008D7584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903" w:type="pct"/>
          </w:tcPr>
          <w:p w14:paraId="2DFEEF27" w14:textId="58194BF1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Захаров Александр Владимирович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начальник УВП; Лондонов Артем Геннадьевич</w:t>
            </w:r>
            <w:r w:rsidR="0097507D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начальник </w:t>
            </w:r>
            <w:proofErr w:type="spellStart"/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(МАУ ДО «СШ «Дворец спорта») </w:t>
            </w:r>
          </w:p>
          <w:p w14:paraId="2829652A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994" w:type="pct"/>
          </w:tcPr>
          <w:p w14:paraId="571AC65C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756" w:type="pct"/>
          </w:tcPr>
          <w:p w14:paraId="3938A9EA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54759F" w14:paraId="187DD26B" w14:textId="77777777" w:rsidTr="00C47374">
        <w:trPr>
          <w:jc w:val="center"/>
        </w:trPr>
        <w:tc>
          <w:tcPr>
            <w:tcW w:w="1850" w:type="pct"/>
          </w:tcPr>
          <w:p w14:paraId="6EF82781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Контрольная точка 3: </w:t>
            </w:r>
          </w:p>
          <w:p w14:paraId="41107C9F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Изданы и распространены информационные материалы, тематические словари, разговорники для иностранных граждан </w:t>
            </w:r>
          </w:p>
        </w:tc>
        <w:tc>
          <w:tcPr>
            <w:tcW w:w="497" w:type="pct"/>
          </w:tcPr>
          <w:p w14:paraId="3089A3DF" w14:textId="77777777" w:rsidR="00AA238B" w:rsidRPr="0054759F" w:rsidRDefault="00AA238B" w:rsidP="008D7584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до 20.12.202</w:t>
            </w:r>
            <w:r w:rsidR="008D7584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903" w:type="pct"/>
          </w:tcPr>
          <w:p w14:paraId="2B608020" w14:textId="34871C9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Захаров Александр Владимирович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начальник УВП; Планида Анастасия Александровна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заведующий сектором пресс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службы</w:t>
            </w:r>
          </w:p>
        </w:tc>
        <w:tc>
          <w:tcPr>
            <w:tcW w:w="994" w:type="pct"/>
          </w:tcPr>
          <w:p w14:paraId="3020047F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756" w:type="pct"/>
          </w:tcPr>
          <w:p w14:paraId="575950CE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54759F" w14:paraId="56A4D6AD" w14:textId="77777777" w:rsidTr="00C47374">
        <w:trPr>
          <w:jc w:val="center"/>
        </w:trPr>
        <w:tc>
          <w:tcPr>
            <w:tcW w:w="1850" w:type="pct"/>
          </w:tcPr>
          <w:p w14:paraId="2DFE15B5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Контрольная точка 4: </w:t>
            </w:r>
          </w:p>
          <w:p w14:paraId="07939B7F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Привлечены средства массовой информации к формированию положительного образа иностранного гражданина, популяризации легального труда иностранных граждан, направленные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</w:p>
        </w:tc>
        <w:tc>
          <w:tcPr>
            <w:tcW w:w="497" w:type="pct"/>
          </w:tcPr>
          <w:p w14:paraId="44C10957" w14:textId="77777777" w:rsidR="00AA238B" w:rsidRPr="0054759F" w:rsidRDefault="009F40D6" w:rsidP="009F40D6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до 25.12.2026</w:t>
            </w:r>
          </w:p>
        </w:tc>
        <w:tc>
          <w:tcPr>
            <w:tcW w:w="903" w:type="pct"/>
          </w:tcPr>
          <w:p w14:paraId="3C901CE8" w14:textId="26D97320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Планида Анастасия Александровна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заведующий сектором пресс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службы</w:t>
            </w:r>
          </w:p>
        </w:tc>
        <w:tc>
          <w:tcPr>
            <w:tcW w:w="994" w:type="pct"/>
          </w:tcPr>
          <w:p w14:paraId="7FB1C300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Отчет со ссылками о размещении информационных сообщений в средствах массовой информации</w:t>
            </w:r>
          </w:p>
        </w:tc>
        <w:tc>
          <w:tcPr>
            <w:tcW w:w="756" w:type="pct"/>
          </w:tcPr>
          <w:p w14:paraId="6192C538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54759F" w14:paraId="42043992" w14:textId="77777777" w:rsidTr="00C47374">
        <w:trPr>
          <w:jc w:val="center"/>
        </w:trPr>
        <w:tc>
          <w:tcPr>
            <w:tcW w:w="1850" w:type="pct"/>
          </w:tcPr>
          <w:p w14:paraId="0CCC82D1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Контрольная точка 5:</w:t>
            </w:r>
          </w:p>
          <w:p w14:paraId="1CC348D8" w14:textId="34968D01" w:rsidR="00AA238B" w:rsidRPr="0054759F" w:rsidRDefault="00AA238B" w:rsidP="006D6C7C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Привлечены молодежь, лидеры молодежных объединений к участию в деятельности по обеспечению межнационального и межконфессионального согласия, профилактике экстремизма, продвижению лучших практик по реализации проектов в сфере государственной национальной политики</w:t>
            </w:r>
          </w:p>
        </w:tc>
        <w:tc>
          <w:tcPr>
            <w:tcW w:w="497" w:type="pct"/>
          </w:tcPr>
          <w:p w14:paraId="0ACE53CC" w14:textId="77777777" w:rsidR="00AA238B" w:rsidRPr="0054759F" w:rsidRDefault="009F40D6" w:rsidP="00576A15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до </w:t>
            </w:r>
            <w:r w:rsidR="008D7584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20.12.2026</w:t>
            </w:r>
          </w:p>
        </w:tc>
        <w:tc>
          <w:tcPr>
            <w:tcW w:w="903" w:type="pct"/>
          </w:tcPr>
          <w:p w14:paraId="28717DF8" w14:textId="631B8BC4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Захаров Александр Владимирович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начальник УВП, МАУ «МКЦ «Феникс»</w:t>
            </w:r>
          </w:p>
        </w:tc>
        <w:tc>
          <w:tcPr>
            <w:tcW w:w="994" w:type="pct"/>
          </w:tcPr>
          <w:p w14:paraId="24FA6A2A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756" w:type="pct"/>
          </w:tcPr>
          <w:p w14:paraId="35C78348" w14:textId="77777777" w:rsidR="00AA238B" w:rsidRPr="0054759F" w:rsidRDefault="00AA238B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54759F" w14:paraId="56D3F6C9" w14:textId="77777777" w:rsidTr="00C47374">
        <w:trPr>
          <w:jc w:val="center"/>
        </w:trPr>
        <w:tc>
          <w:tcPr>
            <w:tcW w:w="1850" w:type="pct"/>
          </w:tcPr>
          <w:p w14:paraId="37217CC4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Контрольная точка 6:</w:t>
            </w:r>
          </w:p>
          <w:p w14:paraId="1ABC462B" w14:textId="280D942D" w:rsidR="00AA238B" w:rsidRPr="0054759F" w:rsidRDefault="00AA238B" w:rsidP="008F2030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Осуществлена имущественная поддержка деятельности Дома </w:t>
            </w:r>
            <w:r w:rsidR="008F2030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д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ружбы г. Когалыма</w:t>
            </w:r>
          </w:p>
        </w:tc>
        <w:tc>
          <w:tcPr>
            <w:tcW w:w="497" w:type="pct"/>
          </w:tcPr>
          <w:p w14:paraId="43DCA6BA" w14:textId="77777777" w:rsidR="00AA238B" w:rsidRPr="0054759F" w:rsidRDefault="00AA238B" w:rsidP="008D7584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до 20.12.202</w:t>
            </w:r>
            <w:r w:rsidR="008D7584" w:rsidRPr="0054759F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903" w:type="pct"/>
          </w:tcPr>
          <w:p w14:paraId="02F515E0" w14:textId="1E7E1198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Захаров Александр Владимирович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  <w:r w:rsidR="002C523A" w:rsidRPr="0054759F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начальник УВП</w:t>
            </w:r>
          </w:p>
        </w:tc>
        <w:tc>
          <w:tcPr>
            <w:tcW w:w="994" w:type="pct"/>
          </w:tcPr>
          <w:p w14:paraId="0F54DFDC" w14:textId="77777777" w:rsidR="00AA238B" w:rsidRPr="0054759F" w:rsidRDefault="00AA238B" w:rsidP="009E4E0D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756" w:type="pct"/>
          </w:tcPr>
          <w:p w14:paraId="461CB837" w14:textId="66BF1551" w:rsidR="00AA238B" w:rsidRPr="0054759F" w:rsidRDefault="00A9584A" w:rsidP="009E4E0D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4759F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</w:tbl>
    <w:p w14:paraId="1B9F0092" w14:textId="77777777" w:rsidR="00C47374" w:rsidRDefault="00C47374" w:rsidP="00AA238B">
      <w:pPr>
        <w:shd w:val="clear" w:color="auto" w:fill="FFFFFF"/>
        <w:jc w:val="center"/>
        <w:outlineLvl w:val="2"/>
        <w:rPr>
          <w:rFonts w:ascii="Times New Roman" w:hAnsi="Times New Roman"/>
        </w:rPr>
        <w:sectPr w:rsidR="00C47374" w:rsidSect="001D778C">
          <w:pgSz w:w="16838" w:h="11906" w:orient="landscape"/>
          <w:pgMar w:top="1276" w:right="567" w:bottom="567" w:left="567" w:header="709" w:footer="709" w:gutter="0"/>
          <w:cols w:space="708"/>
          <w:docGrid w:linePitch="360"/>
        </w:sectPr>
      </w:pPr>
    </w:p>
    <w:p w14:paraId="118C5A97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lastRenderedPageBreak/>
        <w:t xml:space="preserve">Паспорт </w:t>
      </w:r>
    </w:p>
    <w:p w14:paraId="507C1D8F" w14:textId="3FEE2706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комплекса процессных мероприятий</w:t>
      </w:r>
    </w:p>
    <w:p w14:paraId="4486D476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«Организация и проведение профилактических ме</w:t>
      </w:r>
      <w:r w:rsidR="005942F0"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 xml:space="preserve">р по профилактике экстремизма </w:t>
      </w: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в подведомственных учреждениях и освещение в средствах массовой информации информационных поводов, направленных на укрепление общероссийского гражданского единства и гармонизацию межнациональных отношений»</w:t>
      </w:r>
    </w:p>
    <w:p w14:paraId="039180B9" w14:textId="77777777" w:rsidR="00EA48FE" w:rsidRDefault="00EA48FE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</w:p>
    <w:p w14:paraId="0003E21F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AA238B" w:rsidRPr="00EA48FE" w14:paraId="2A2D0E13" w14:textId="77777777" w:rsidTr="009E4E0D">
        <w:trPr>
          <w:jc w:val="center"/>
        </w:trPr>
        <w:tc>
          <w:tcPr>
            <w:tcW w:w="2500" w:type="pct"/>
          </w:tcPr>
          <w:p w14:paraId="036F42B3" w14:textId="77777777" w:rsidR="00AA238B" w:rsidRPr="00EA48FE" w:rsidRDefault="00AA238B" w:rsidP="009E4E0D">
            <w:pPr>
              <w:ind w:firstLine="0"/>
              <w:outlineLvl w:val="2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5E5E7440" w14:textId="77777777" w:rsidR="00AA238B" w:rsidRPr="00EA48FE" w:rsidRDefault="00AA238B" w:rsidP="009E4E0D">
            <w:pPr>
              <w:ind w:firstLine="0"/>
              <w:outlineLvl w:val="2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 xml:space="preserve">Управление внутренней политики </w:t>
            </w:r>
          </w:p>
          <w:p w14:paraId="689EABAE" w14:textId="77777777" w:rsidR="00AA238B" w:rsidRPr="00EA48FE" w:rsidRDefault="00AA238B" w:rsidP="009E4E0D">
            <w:pPr>
              <w:ind w:firstLine="0"/>
              <w:outlineLvl w:val="2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(Захаров Александр Владимирович, начальник управления)</w:t>
            </w:r>
          </w:p>
        </w:tc>
      </w:tr>
      <w:tr w:rsidR="00AA238B" w:rsidRPr="00EA48FE" w14:paraId="3E3C1554" w14:textId="77777777" w:rsidTr="009E4E0D">
        <w:trPr>
          <w:jc w:val="center"/>
        </w:trPr>
        <w:tc>
          <w:tcPr>
            <w:tcW w:w="2500" w:type="pct"/>
          </w:tcPr>
          <w:p w14:paraId="1D81BCE8" w14:textId="77777777" w:rsidR="00AA238B" w:rsidRPr="00EA48FE" w:rsidRDefault="00AA238B" w:rsidP="009E4E0D">
            <w:pPr>
              <w:ind w:firstLine="0"/>
              <w:outlineLvl w:val="2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1538C722" w14:textId="77777777" w:rsidR="00AA238B" w:rsidRPr="00EA48FE" w:rsidRDefault="00AA238B" w:rsidP="0097507D">
            <w:pPr>
              <w:shd w:val="clear" w:color="auto" w:fill="FFFFFF"/>
              <w:ind w:firstLine="0"/>
              <w:outlineLvl w:val="2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Муниципальная программа «Укрепление межнационального и межконфессионального согла</w:t>
            </w:r>
            <w:r w:rsidR="0097507D" w:rsidRPr="00EA48FE">
              <w:rPr>
                <w:rFonts w:ascii="Times New Roman" w:hAnsi="Times New Roman"/>
                <w:szCs w:val="19"/>
              </w:rPr>
              <w:t xml:space="preserve">сия, профилактика экстремизма </w:t>
            </w:r>
            <w:r w:rsidRPr="00EA48FE">
              <w:rPr>
                <w:rFonts w:ascii="Times New Roman" w:hAnsi="Times New Roman"/>
                <w:szCs w:val="19"/>
              </w:rPr>
              <w:t>в городе Когалыме»</w:t>
            </w:r>
          </w:p>
        </w:tc>
      </w:tr>
    </w:tbl>
    <w:p w14:paraId="220B1747" w14:textId="77777777" w:rsidR="00AA238B" w:rsidRDefault="00AA238B" w:rsidP="00AA238B">
      <w:pPr>
        <w:jc w:val="center"/>
        <w:rPr>
          <w:rFonts w:cs="Arial"/>
        </w:rPr>
      </w:pPr>
    </w:p>
    <w:p w14:paraId="1E88B784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1. Показатели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499"/>
        <w:gridCol w:w="1169"/>
        <w:gridCol w:w="1271"/>
        <w:gridCol w:w="1111"/>
        <w:gridCol w:w="800"/>
        <w:gridCol w:w="1070"/>
        <w:gridCol w:w="869"/>
        <w:gridCol w:w="822"/>
        <w:gridCol w:w="869"/>
        <w:gridCol w:w="3176"/>
        <w:gridCol w:w="1519"/>
      </w:tblGrid>
      <w:tr w:rsidR="00AA238B" w:rsidRPr="00C47374" w14:paraId="41445562" w14:textId="77777777" w:rsidTr="00C47374">
        <w:trPr>
          <w:jc w:val="center"/>
        </w:trPr>
        <w:tc>
          <w:tcPr>
            <w:tcW w:w="165" w:type="pct"/>
            <w:vMerge w:val="restart"/>
            <w:vAlign w:val="center"/>
          </w:tcPr>
          <w:p w14:paraId="3C816A66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№ п/п</w:t>
            </w:r>
          </w:p>
        </w:tc>
        <w:tc>
          <w:tcPr>
            <w:tcW w:w="796" w:type="pct"/>
            <w:vMerge w:val="restart"/>
            <w:vAlign w:val="center"/>
          </w:tcPr>
          <w:p w14:paraId="4BDB8D37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372" w:type="pct"/>
            <w:vMerge w:val="restart"/>
            <w:vAlign w:val="center"/>
          </w:tcPr>
          <w:p w14:paraId="40C55FBB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405" w:type="pct"/>
            <w:vMerge w:val="restart"/>
            <w:vAlign w:val="center"/>
          </w:tcPr>
          <w:p w14:paraId="6EF66039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609" w:type="pct"/>
            <w:gridSpan w:val="2"/>
            <w:vAlign w:val="center"/>
          </w:tcPr>
          <w:p w14:paraId="7CD65BF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1156" w:type="pct"/>
            <w:gridSpan w:val="4"/>
            <w:vAlign w:val="center"/>
          </w:tcPr>
          <w:p w14:paraId="4694380D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012" w:type="pct"/>
            <w:vMerge w:val="restart"/>
            <w:vAlign w:val="center"/>
          </w:tcPr>
          <w:p w14:paraId="3F3732A6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485" w:type="pct"/>
            <w:vMerge w:val="restart"/>
            <w:vAlign w:val="center"/>
          </w:tcPr>
          <w:p w14:paraId="439EE1AC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Информационная система</w:t>
            </w:r>
          </w:p>
        </w:tc>
      </w:tr>
      <w:tr w:rsidR="00AA238B" w:rsidRPr="00C47374" w14:paraId="71B17A26" w14:textId="77777777" w:rsidTr="00C47374">
        <w:trPr>
          <w:jc w:val="center"/>
        </w:trPr>
        <w:tc>
          <w:tcPr>
            <w:tcW w:w="165" w:type="pct"/>
            <w:vMerge/>
            <w:vAlign w:val="center"/>
          </w:tcPr>
          <w:p w14:paraId="758C5888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796" w:type="pct"/>
            <w:vMerge/>
            <w:vAlign w:val="center"/>
          </w:tcPr>
          <w:p w14:paraId="242D41A2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14:paraId="773BB0CD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405" w:type="pct"/>
            <w:vMerge/>
            <w:vAlign w:val="center"/>
          </w:tcPr>
          <w:p w14:paraId="47FA9737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14:paraId="738804CD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55" w:type="pct"/>
            <w:vAlign w:val="center"/>
          </w:tcPr>
          <w:p w14:paraId="442D14EC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год</w:t>
            </w:r>
          </w:p>
        </w:tc>
        <w:tc>
          <w:tcPr>
            <w:tcW w:w="341" w:type="pct"/>
            <w:vAlign w:val="center"/>
          </w:tcPr>
          <w:p w14:paraId="108883AB" w14:textId="77777777" w:rsidR="00AA238B" w:rsidRPr="00C47374" w:rsidRDefault="00AA238B" w:rsidP="00C308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C308E0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277" w:type="pct"/>
            <w:vAlign w:val="center"/>
          </w:tcPr>
          <w:p w14:paraId="602FFA1B" w14:textId="77777777" w:rsidR="00AA238B" w:rsidRPr="00C47374" w:rsidRDefault="00AA238B" w:rsidP="00C308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C308E0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262" w:type="pct"/>
            <w:vAlign w:val="center"/>
          </w:tcPr>
          <w:p w14:paraId="2B9AC67C" w14:textId="77777777" w:rsidR="00AA238B" w:rsidRPr="00C47374" w:rsidRDefault="00AA238B" w:rsidP="00C308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C308E0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277" w:type="pct"/>
            <w:vAlign w:val="center"/>
          </w:tcPr>
          <w:p w14:paraId="6BBD535E" w14:textId="77777777" w:rsidR="00AA238B" w:rsidRPr="00C47374" w:rsidRDefault="00AA238B" w:rsidP="00C308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C308E0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</w:p>
        </w:tc>
        <w:tc>
          <w:tcPr>
            <w:tcW w:w="1012" w:type="pct"/>
            <w:vMerge/>
            <w:vAlign w:val="center"/>
          </w:tcPr>
          <w:p w14:paraId="5934328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485" w:type="pct"/>
            <w:vMerge/>
            <w:vAlign w:val="center"/>
          </w:tcPr>
          <w:p w14:paraId="42848A11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AA238B" w:rsidRPr="00C47374" w14:paraId="23B132F5" w14:textId="77777777" w:rsidTr="00C47374">
        <w:trPr>
          <w:jc w:val="center"/>
        </w:trPr>
        <w:tc>
          <w:tcPr>
            <w:tcW w:w="165" w:type="pct"/>
            <w:vAlign w:val="center"/>
          </w:tcPr>
          <w:p w14:paraId="40A80B0D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796" w:type="pct"/>
            <w:vAlign w:val="center"/>
          </w:tcPr>
          <w:p w14:paraId="09BCC652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372" w:type="pct"/>
            <w:vAlign w:val="center"/>
          </w:tcPr>
          <w:p w14:paraId="2A10EE0A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405" w:type="pct"/>
            <w:vAlign w:val="center"/>
          </w:tcPr>
          <w:p w14:paraId="6688BC96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354" w:type="pct"/>
            <w:vAlign w:val="center"/>
          </w:tcPr>
          <w:p w14:paraId="26B7C739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255" w:type="pct"/>
            <w:vAlign w:val="center"/>
          </w:tcPr>
          <w:p w14:paraId="73628B6E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341" w:type="pct"/>
            <w:vAlign w:val="center"/>
          </w:tcPr>
          <w:p w14:paraId="268BDDDE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277" w:type="pct"/>
            <w:vAlign w:val="center"/>
          </w:tcPr>
          <w:p w14:paraId="5ECB5E7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262" w:type="pct"/>
            <w:vAlign w:val="center"/>
          </w:tcPr>
          <w:p w14:paraId="3AF5079A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</w:p>
        </w:tc>
        <w:tc>
          <w:tcPr>
            <w:tcW w:w="277" w:type="pct"/>
            <w:vAlign w:val="center"/>
          </w:tcPr>
          <w:p w14:paraId="65317423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10</w:t>
            </w:r>
          </w:p>
        </w:tc>
        <w:tc>
          <w:tcPr>
            <w:tcW w:w="1012" w:type="pct"/>
            <w:vAlign w:val="center"/>
          </w:tcPr>
          <w:p w14:paraId="354150B6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11</w:t>
            </w:r>
          </w:p>
        </w:tc>
        <w:tc>
          <w:tcPr>
            <w:tcW w:w="485" w:type="pct"/>
            <w:vAlign w:val="center"/>
          </w:tcPr>
          <w:p w14:paraId="25C22279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12</w:t>
            </w:r>
          </w:p>
        </w:tc>
      </w:tr>
      <w:tr w:rsidR="00AA238B" w:rsidRPr="00C47374" w14:paraId="52F93BBC" w14:textId="77777777" w:rsidTr="00C47374">
        <w:trPr>
          <w:jc w:val="center"/>
        </w:trPr>
        <w:tc>
          <w:tcPr>
            <w:tcW w:w="165" w:type="pct"/>
            <w:vAlign w:val="center"/>
          </w:tcPr>
          <w:p w14:paraId="5FFCA0EB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1.</w:t>
            </w:r>
          </w:p>
        </w:tc>
        <w:tc>
          <w:tcPr>
            <w:tcW w:w="4835" w:type="pct"/>
            <w:gridSpan w:val="11"/>
            <w:vAlign w:val="center"/>
          </w:tcPr>
          <w:p w14:paraId="79B62EE2" w14:textId="64E698FE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За</w:t>
            </w:r>
            <w:r w:rsidR="005942F0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дача «Профилактика экстремизма</w:t>
            </w: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, организация и проведение воспитательной и разъяснительной работы учреждениями культуры, спорта, образования, молодежной политики, направленные на формировани</w:t>
            </w:r>
            <w:r w:rsidR="001E5CD8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е</w:t>
            </w: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у подрастающего поколения уважительного отношения ко всем национальностям, этносам и религиям, а также профессионального уровня их работников»</w:t>
            </w:r>
            <w:r w:rsidR="003D3DBB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;</w:t>
            </w:r>
          </w:p>
          <w:p w14:paraId="5D319A4C" w14:textId="7EAA724B" w:rsidR="00AA238B" w:rsidRPr="00C47374" w:rsidRDefault="00AA238B" w:rsidP="005942F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Задача «Обеспечение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</w:t>
            </w:r>
            <w:r w:rsidR="005942F0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емизма</w:t>
            </w: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»</w:t>
            </w:r>
            <w:r w:rsidR="003D3DBB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.</w:t>
            </w:r>
          </w:p>
        </w:tc>
      </w:tr>
      <w:tr w:rsidR="00AA238B" w:rsidRPr="00C47374" w14:paraId="630ABB51" w14:textId="77777777" w:rsidTr="00C47374">
        <w:trPr>
          <w:jc w:val="center"/>
        </w:trPr>
        <w:tc>
          <w:tcPr>
            <w:tcW w:w="165" w:type="pct"/>
          </w:tcPr>
          <w:p w14:paraId="3E758B3D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1.1.</w:t>
            </w:r>
          </w:p>
        </w:tc>
        <w:tc>
          <w:tcPr>
            <w:tcW w:w="796" w:type="pct"/>
          </w:tcPr>
          <w:p w14:paraId="3E6B8B3C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372" w:type="pct"/>
            <w:shd w:val="clear" w:color="auto" w:fill="FFFFFF"/>
          </w:tcPr>
          <w:p w14:paraId="3EC9621A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405" w:type="pct"/>
          </w:tcPr>
          <w:p w14:paraId="4EC54919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354" w:type="pct"/>
          </w:tcPr>
          <w:p w14:paraId="01923321" w14:textId="77777777" w:rsidR="00AA238B" w:rsidRPr="00C47374" w:rsidRDefault="00C308E0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3630</w:t>
            </w:r>
          </w:p>
        </w:tc>
        <w:tc>
          <w:tcPr>
            <w:tcW w:w="255" w:type="pct"/>
          </w:tcPr>
          <w:p w14:paraId="60C033CE" w14:textId="77777777" w:rsidR="00AA238B" w:rsidRPr="00C47374" w:rsidRDefault="00C308E0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341" w:type="pct"/>
          </w:tcPr>
          <w:p w14:paraId="4890563B" w14:textId="77777777" w:rsidR="00AA238B" w:rsidRPr="00C47374" w:rsidRDefault="00AA238B" w:rsidP="00C308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36</w:t>
            </w:r>
            <w:r w:rsidR="00C308E0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70</w:t>
            </w:r>
          </w:p>
        </w:tc>
        <w:tc>
          <w:tcPr>
            <w:tcW w:w="277" w:type="pct"/>
          </w:tcPr>
          <w:p w14:paraId="6448E60E" w14:textId="77777777" w:rsidR="00AA238B" w:rsidRPr="00C47374" w:rsidRDefault="00AA238B" w:rsidP="00C308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  <w:r w:rsidR="00C308E0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690</w:t>
            </w:r>
          </w:p>
        </w:tc>
        <w:tc>
          <w:tcPr>
            <w:tcW w:w="262" w:type="pct"/>
          </w:tcPr>
          <w:p w14:paraId="5BAE9202" w14:textId="77777777" w:rsidR="00AA238B" w:rsidRPr="00C47374" w:rsidRDefault="00145B6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3710</w:t>
            </w:r>
          </w:p>
        </w:tc>
        <w:tc>
          <w:tcPr>
            <w:tcW w:w="277" w:type="pct"/>
          </w:tcPr>
          <w:p w14:paraId="53243848" w14:textId="77777777" w:rsidR="00AA238B" w:rsidRPr="00C47374" w:rsidRDefault="00AA238B" w:rsidP="00C308E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37</w:t>
            </w:r>
            <w:r w:rsidR="00145B65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  <w:r w:rsidR="00C308E0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0</w:t>
            </w:r>
          </w:p>
        </w:tc>
        <w:tc>
          <w:tcPr>
            <w:tcW w:w="1012" w:type="pct"/>
          </w:tcPr>
          <w:p w14:paraId="2F900F07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УВП /МАУ «МКЦ «Феникс»); УО; </w:t>
            </w:r>
            <w:proofErr w:type="spellStart"/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(МАУ «КДК «Арт-Праздник», МАУ ДО «СШ «Дворец спорта», МБУ «ЦБС», МАУ «МВЦ»)/ </w:t>
            </w:r>
            <w:proofErr w:type="spellStart"/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; Сектор пресс-службы</w:t>
            </w:r>
          </w:p>
        </w:tc>
        <w:tc>
          <w:tcPr>
            <w:tcW w:w="485" w:type="pct"/>
          </w:tcPr>
          <w:p w14:paraId="449D5676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</w:tbl>
    <w:p w14:paraId="29C40BC9" w14:textId="77777777" w:rsidR="00C47374" w:rsidRDefault="00C47374" w:rsidP="009E4E0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pacing w:val="-6"/>
          <w:sz w:val="22"/>
          <w:szCs w:val="22"/>
        </w:rPr>
        <w:sectPr w:rsidR="00C47374" w:rsidSect="001D778C">
          <w:pgSz w:w="16838" w:h="11906" w:orient="landscape"/>
          <w:pgMar w:top="567" w:right="567" w:bottom="1418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371"/>
        <w:gridCol w:w="129"/>
        <w:gridCol w:w="1168"/>
        <w:gridCol w:w="1271"/>
        <w:gridCol w:w="1111"/>
        <w:gridCol w:w="800"/>
        <w:gridCol w:w="1070"/>
        <w:gridCol w:w="869"/>
        <w:gridCol w:w="822"/>
        <w:gridCol w:w="869"/>
        <w:gridCol w:w="3176"/>
        <w:gridCol w:w="1519"/>
      </w:tblGrid>
      <w:tr w:rsidR="00AA238B" w:rsidRPr="00C47374" w14:paraId="2FE8F821" w14:textId="77777777" w:rsidTr="00C47374">
        <w:trPr>
          <w:jc w:val="center"/>
        </w:trPr>
        <w:tc>
          <w:tcPr>
            <w:tcW w:w="165" w:type="pct"/>
          </w:tcPr>
          <w:p w14:paraId="2DC0F316" w14:textId="173A11A8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796" w:type="pct"/>
            <w:gridSpan w:val="2"/>
          </w:tcPr>
          <w:p w14:paraId="5E3A529B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372" w:type="pct"/>
            <w:shd w:val="clear" w:color="auto" w:fill="FFFFFF"/>
          </w:tcPr>
          <w:p w14:paraId="7E7FE650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405" w:type="pct"/>
          </w:tcPr>
          <w:p w14:paraId="0BB37B62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354" w:type="pct"/>
          </w:tcPr>
          <w:p w14:paraId="7F911CDD" w14:textId="77777777" w:rsidR="00AA238B" w:rsidRPr="00C47374" w:rsidRDefault="00AA238B" w:rsidP="00145B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24</w:t>
            </w:r>
            <w:r w:rsidR="00145B65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91</w:t>
            </w:r>
          </w:p>
        </w:tc>
        <w:tc>
          <w:tcPr>
            <w:tcW w:w="255" w:type="pct"/>
          </w:tcPr>
          <w:p w14:paraId="7D0D4850" w14:textId="77777777" w:rsidR="00AA238B" w:rsidRPr="00C47374" w:rsidRDefault="00C308E0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341" w:type="pct"/>
          </w:tcPr>
          <w:p w14:paraId="019C12FD" w14:textId="77777777" w:rsidR="00AA238B" w:rsidRPr="00C47374" w:rsidRDefault="00AA238B" w:rsidP="00145B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145B65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31</w:t>
            </w:r>
          </w:p>
        </w:tc>
        <w:tc>
          <w:tcPr>
            <w:tcW w:w="277" w:type="pct"/>
          </w:tcPr>
          <w:p w14:paraId="5B911301" w14:textId="77777777" w:rsidR="00AA238B" w:rsidRPr="00C47374" w:rsidRDefault="00AA238B" w:rsidP="00145B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145B65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51</w:t>
            </w:r>
          </w:p>
        </w:tc>
        <w:tc>
          <w:tcPr>
            <w:tcW w:w="262" w:type="pct"/>
          </w:tcPr>
          <w:p w14:paraId="6792F5D0" w14:textId="77777777" w:rsidR="00AA238B" w:rsidRPr="00C47374" w:rsidRDefault="00AA238B" w:rsidP="00145B6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145B65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71</w:t>
            </w:r>
          </w:p>
        </w:tc>
        <w:tc>
          <w:tcPr>
            <w:tcW w:w="277" w:type="pct"/>
          </w:tcPr>
          <w:p w14:paraId="0BED19D0" w14:textId="77777777" w:rsidR="00AA238B" w:rsidRPr="00C47374" w:rsidRDefault="00145B6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2591</w:t>
            </w:r>
          </w:p>
        </w:tc>
        <w:tc>
          <w:tcPr>
            <w:tcW w:w="1012" w:type="pct"/>
          </w:tcPr>
          <w:p w14:paraId="2203ED99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УВП; УО; </w:t>
            </w:r>
            <w:proofErr w:type="spellStart"/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(МАУ «КДК «Арт-Праздник», МАУ ДО «СШ «Дворец спорта», МБУ «ЦБС», МАУ «МВЦ»)/ </w:t>
            </w:r>
            <w:proofErr w:type="spellStart"/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; Сектор пресс-службы</w:t>
            </w:r>
          </w:p>
        </w:tc>
        <w:tc>
          <w:tcPr>
            <w:tcW w:w="485" w:type="pct"/>
          </w:tcPr>
          <w:p w14:paraId="0BBEC06E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C47374" w14:paraId="6BF0DE8D" w14:textId="77777777" w:rsidTr="00C47374">
        <w:trPr>
          <w:jc w:val="center"/>
        </w:trPr>
        <w:tc>
          <w:tcPr>
            <w:tcW w:w="165" w:type="pct"/>
          </w:tcPr>
          <w:p w14:paraId="1783DE5C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1.3.</w:t>
            </w:r>
          </w:p>
        </w:tc>
        <w:tc>
          <w:tcPr>
            <w:tcW w:w="796" w:type="pct"/>
            <w:gridSpan w:val="2"/>
          </w:tcPr>
          <w:p w14:paraId="38F63721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372" w:type="pct"/>
            <w:shd w:val="clear" w:color="auto" w:fill="FFFFFF"/>
          </w:tcPr>
          <w:p w14:paraId="58ADC04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405" w:type="pct"/>
          </w:tcPr>
          <w:p w14:paraId="1CB76FF1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354" w:type="pct"/>
          </w:tcPr>
          <w:p w14:paraId="444E30D7" w14:textId="77777777" w:rsidR="00AA238B" w:rsidRPr="00C47374" w:rsidRDefault="0075501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80,9</w:t>
            </w:r>
          </w:p>
        </w:tc>
        <w:tc>
          <w:tcPr>
            <w:tcW w:w="255" w:type="pct"/>
          </w:tcPr>
          <w:p w14:paraId="06B47C1B" w14:textId="77777777" w:rsidR="00AA238B" w:rsidRPr="00C47374" w:rsidRDefault="00C308E0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341" w:type="pct"/>
          </w:tcPr>
          <w:p w14:paraId="5509BCAC" w14:textId="77777777" w:rsidR="00AA238B" w:rsidRPr="00C47374" w:rsidRDefault="00AA238B" w:rsidP="00755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755016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277" w:type="pct"/>
          </w:tcPr>
          <w:p w14:paraId="7197FA68" w14:textId="77777777" w:rsidR="00AA238B" w:rsidRPr="00C47374" w:rsidRDefault="00AA238B" w:rsidP="00755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755016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262" w:type="pct"/>
          </w:tcPr>
          <w:p w14:paraId="6E6E6582" w14:textId="77777777" w:rsidR="00AA238B" w:rsidRPr="00C47374" w:rsidRDefault="00AA238B" w:rsidP="00755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755016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277" w:type="pct"/>
          </w:tcPr>
          <w:p w14:paraId="1C3924A4" w14:textId="77777777" w:rsidR="00AA238B" w:rsidRPr="00C47374" w:rsidRDefault="00AA238B" w:rsidP="00755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755016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1012" w:type="pct"/>
          </w:tcPr>
          <w:p w14:paraId="573F5728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УВП /МАУ «МКЦ «Феникс»; УО; </w:t>
            </w:r>
            <w:proofErr w:type="spellStart"/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(МАУ «КДК «Арт-Праздник», МАУ ДО «СШ «Дворец спорта», МБУ «ЦБС», МАУ «МВЦ»)/ </w:t>
            </w:r>
            <w:proofErr w:type="spellStart"/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; Сектор пресс-службы</w:t>
            </w:r>
          </w:p>
        </w:tc>
        <w:tc>
          <w:tcPr>
            <w:tcW w:w="485" w:type="pct"/>
          </w:tcPr>
          <w:p w14:paraId="33FF807C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  <w:tr w:rsidR="00AA238B" w:rsidRPr="00C47374" w14:paraId="669FF1D4" w14:textId="77777777" w:rsidTr="00C47374">
        <w:trPr>
          <w:jc w:val="center"/>
        </w:trPr>
        <w:tc>
          <w:tcPr>
            <w:tcW w:w="165" w:type="pct"/>
          </w:tcPr>
          <w:p w14:paraId="1296A855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2.</w:t>
            </w:r>
          </w:p>
        </w:tc>
        <w:tc>
          <w:tcPr>
            <w:tcW w:w="4835" w:type="pct"/>
            <w:gridSpan w:val="12"/>
          </w:tcPr>
          <w:p w14:paraId="38C487F1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Задача «Проведение информационных кампаний, информационного обеспечения, направленных на укрепление общероссийского гражданского единства и гармонизацию межнациональных отношений»</w:t>
            </w:r>
          </w:p>
        </w:tc>
      </w:tr>
      <w:tr w:rsidR="00AA238B" w:rsidRPr="00C47374" w14:paraId="726BC506" w14:textId="77777777" w:rsidTr="00C47374">
        <w:trPr>
          <w:jc w:val="center"/>
        </w:trPr>
        <w:tc>
          <w:tcPr>
            <w:tcW w:w="165" w:type="pct"/>
          </w:tcPr>
          <w:p w14:paraId="210D4495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2.1</w:t>
            </w:r>
          </w:p>
        </w:tc>
        <w:tc>
          <w:tcPr>
            <w:tcW w:w="755" w:type="pct"/>
          </w:tcPr>
          <w:p w14:paraId="150CD78E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412" w:type="pct"/>
            <w:gridSpan w:val="2"/>
            <w:shd w:val="clear" w:color="auto" w:fill="FFFFFF"/>
          </w:tcPr>
          <w:p w14:paraId="28B62ABE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405" w:type="pct"/>
          </w:tcPr>
          <w:p w14:paraId="6F9291CA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штук</w:t>
            </w:r>
          </w:p>
        </w:tc>
        <w:tc>
          <w:tcPr>
            <w:tcW w:w="354" w:type="pct"/>
          </w:tcPr>
          <w:p w14:paraId="64EFD942" w14:textId="77777777" w:rsidR="00AA238B" w:rsidRPr="00C47374" w:rsidRDefault="0075501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148</w:t>
            </w:r>
          </w:p>
        </w:tc>
        <w:tc>
          <w:tcPr>
            <w:tcW w:w="255" w:type="pct"/>
          </w:tcPr>
          <w:p w14:paraId="606EA1F3" w14:textId="77777777" w:rsidR="00AA238B" w:rsidRPr="00C47374" w:rsidRDefault="00C308E0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341" w:type="pct"/>
          </w:tcPr>
          <w:p w14:paraId="0F47D37A" w14:textId="77777777" w:rsidR="00AA238B" w:rsidRPr="00C47374" w:rsidRDefault="0075501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168</w:t>
            </w:r>
          </w:p>
        </w:tc>
        <w:tc>
          <w:tcPr>
            <w:tcW w:w="277" w:type="pct"/>
          </w:tcPr>
          <w:p w14:paraId="5188ADE2" w14:textId="77777777" w:rsidR="00AA238B" w:rsidRPr="00C47374" w:rsidRDefault="0075501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178</w:t>
            </w:r>
          </w:p>
        </w:tc>
        <w:tc>
          <w:tcPr>
            <w:tcW w:w="262" w:type="pct"/>
          </w:tcPr>
          <w:p w14:paraId="0383AAA5" w14:textId="77777777" w:rsidR="00AA238B" w:rsidRPr="00C47374" w:rsidRDefault="0075501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188</w:t>
            </w:r>
          </w:p>
        </w:tc>
        <w:tc>
          <w:tcPr>
            <w:tcW w:w="277" w:type="pct"/>
          </w:tcPr>
          <w:p w14:paraId="6D3632DD" w14:textId="77777777" w:rsidR="00AA238B" w:rsidRPr="00C47374" w:rsidRDefault="00755016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198</w:t>
            </w:r>
          </w:p>
        </w:tc>
        <w:tc>
          <w:tcPr>
            <w:tcW w:w="1012" w:type="pct"/>
          </w:tcPr>
          <w:p w14:paraId="534A2798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УВП /МАУ «МКЦ «Феникс»;</w:t>
            </w:r>
          </w:p>
          <w:p w14:paraId="5EDDCDDB" w14:textId="77777777" w:rsidR="00AA238B" w:rsidRPr="00C47374" w:rsidRDefault="000C2CBE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Сектор пресс-службы</w:t>
            </w:r>
            <w:r w:rsidR="00AA238B" w:rsidRPr="00C47374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, УО; </w:t>
            </w:r>
            <w:proofErr w:type="spellStart"/>
            <w:r w:rsidR="00AA238B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УКиС</w:t>
            </w:r>
            <w:proofErr w:type="spellEnd"/>
            <w:r w:rsidR="00AA238B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; (МАУ «КДК «АРТ-Праздник», МАУ «МВЦ», МБУ «ЦБС», МАУ ДО «СШ «Дворец спорта»)</w:t>
            </w:r>
          </w:p>
        </w:tc>
        <w:tc>
          <w:tcPr>
            <w:tcW w:w="485" w:type="pct"/>
          </w:tcPr>
          <w:p w14:paraId="7E2F2A04" w14:textId="78935FC3" w:rsidR="00AA238B" w:rsidRPr="00C47374" w:rsidRDefault="00EE6275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</w:tr>
    </w:tbl>
    <w:p w14:paraId="056398E7" w14:textId="77777777" w:rsidR="00C47374" w:rsidRDefault="00C47374" w:rsidP="00AA238B">
      <w:pPr>
        <w:jc w:val="center"/>
        <w:rPr>
          <w:rFonts w:cs="Arial"/>
        </w:rPr>
        <w:sectPr w:rsidR="00C47374" w:rsidSect="001D778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60F900BE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lastRenderedPageBreak/>
        <w:t>2. Помесячный план достижения показателей комплекса процессных мероприятий в 202</w:t>
      </w:r>
      <w:r w:rsidR="00EC483F"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6</w:t>
      </w: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 xml:space="preserve"> 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"/>
        <w:gridCol w:w="2411"/>
        <w:gridCol w:w="1111"/>
        <w:gridCol w:w="1077"/>
        <w:gridCol w:w="709"/>
        <w:gridCol w:w="847"/>
        <w:gridCol w:w="634"/>
        <w:gridCol w:w="713"/>
        <w:gridCol w:w="643"/>
        <w:gridCol w:w="653"/>
        <w:gridCol w:w="782"/>
        <w:gridCol w:w="669"/>
        <w:gridCol w:w="917"/>
        <w:gridCol w:w="819"/>
        <w:gridCol w:w="731"/>
        <w:gridCol w:w="819"/>
        <w:gridCol w:w="1720"/>
      </w:tblGrid>
      <w:tr w:rsidR="00AA238B" w:rsidRPr="00C47374" w14:paraId="2DC96D09" w14:textId="77777777" w:rsidTr="00C47374">
        <w:trPr>
          <w:jc w:val="center"/>
        </w:trPr>
        <w:tc>
          <w:tcPr>
            <w:tcW w:w="140" w:type="pct"/>
            <w:vMerge w:val="restart"/>
            <w:vAlign w:val="center"/>
          </w:tcPr>
          <w:p w14:paraId="1897E383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№ п/п</w:t>
            </w:r>
          </w:p>
        </w:tc>
        <w:tc>
          <w:tcPr>
            <w:tcW w:w="768" w:type="pct"/>
            <w:vMerge w:val="restart"/>
            <w:vAlign w:val="center"/>
          </w:tcPr>
          <w:p w14:paraId="15FFE95E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" w:type="pct"/>
            <w:vMerge w:val="restart"/>
            <w:vAlign w:val="center"/>
          </w:tcPr>
          <w:p w14:paraId="15A86749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Уровень показателя</w:t>
            </w:r>
          </w:p>
        </w:tc>
        <w:tc>
          <w:tcPr>
            <w:tcW w:w="343" w:type="pct"/>
            <w:vMerge w:val="restart"/>
            <w:vAlign w:val="center"/>
          </w:tcPr>
          <w:p w14:paraId="788F0E78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2847" w:type="pct"/>
            <w:gridSpan w:val="12"/>
            <w:vAlign w:val="center"/>
          </w:tcPr>
          <w:p w14:paraId="232AFF37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548" w:type="pct"/>
            <w:vMerge w:val="restart"/>
            <w:vAlign w:val="center"/>
          </w:tcPr>
          <w:p w14:paraId="438DB0EE" w14:textId="77777777" w:rsidR="00AA238B" w:rsidRPr="00C47374" w:rsidRDefault="00AA238B" w:rsidP="004B56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На конец 202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года</w:t>
            </w:r>
          </w:p>
        </w:tc>
      </w:tr>
      <w:tr w:rsidR="00AA238B" w:rsidRPr="00C47374" w14:paraId="3FC4F08B" w14:textId="77777777" w:rsidTr="00C47374">
        <w:trPr>
          <w:jc w:val="center"/>
        </w:trPr>
        <w:tc>
          <w:tcPr>
            <w:tcW w:w="140" w:type="pct"/>
            <w:vMerge/>
            <w:vAlign w:val="center"/>
          </w:tcPr>
          <w:p w14:paraId="2368AC31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768" w:type="pct"/>
            <w:vMerge/>
            <w:vAlign w:val="center"/>
          </w:tcPr>
          <w:p w14:paraId="01A296F1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4" w:type="pct"/>
            <w:vMerge/>
            <w:vAlign w:val="center"/>
          </w:tcPr>
          <w:p w14:paraId="5585456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43" w:type="pct"/>
            <w:vMerge/>
            <w:vAlign w:val="center"/>
          </w:tcPr>
          <w:p w14:paraId="74C5A1C4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26" w:type="pct"/>
          </w:tcPr>
          <w:p w14:paraId="5CDBDDD4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январь</w:t>
            </w:r>
          </w:p>
        </w:tc>
        <w:tc>
          <w:tcPr>
            <w:tcW w:w="270" w:type="pct"/>
          </w:tcPr>
          <w:p w14:paraId="79D9F124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февраль</w:t>
            </w:r>
          </w:p>
        </w:tc>
        <w:tc>
          <w:tcPr>
            <w:tcW w:w="202" w:type="pct"/>
          </w:tcPr>
          <w:p w14:paraId="3904FE32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март</w:t>
            </w:r>
          </w:p>
        </w:tc>
        <w:tc>
          <w:tcPr>
            <w:tcW w:w="227" w:type="pct"/>
          </w:tcPr>
          <w:p w14:paraId="0F98916B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апрель</w:t>
            </w:r>
          </w:p>
        </w:tc>
        <w:tc>
          <w:tcPr>
            <w:tcW w:w="205" w:type="pct"/>
          </w:tcPr>
          <w:p w14:paraId="6B0F73C2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май</w:t>
            </w:r>
          </w:p>
        </w:tc>
        <w:tc>
          <w:tcPr>
            <w:tcW w:w="208" w:type="pct"/>
          </w:tcPr>
          <w:p w14:paraId="4AD8DB07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июнь</w:t>
            </w:r>
          </w:p>
        </w:tc>
        <w:tc>
          <w:tcPr>
            <w:tcW w:w="249" w:type="pct"/>
          </w:tcPr>
          <w:p w14:paraId="7C5777A0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июль</w:t>
            </w:r>
          </w:p>
        </w:tc>
        <w:tc>
          <w:tcPr>
            <w:tcW w:w="213" w:type="pct"/>
          </w:tcPr>
          <w:p w14:paraId="42953E65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август</w:t>
            </w:r>
          </w:p>
        </w:tc>
        <w:tc>
          <w:tcPr>
            <w:tcW w:w="292" w:type="pct"/>
          </w:tcPr>
          <w:p w14:paraId="72877989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сентябрь</w:t>
            </w:r>
          </w:p>
        </w:tc>
        <w:tc>
          <w:tcPr>
            <w:tcW w:w="261" w:type="pct"/>
          </w:tcPr>
          <w:p w14:paraId="524E7C99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октябрь</w:t>
            </w:r>
          </w:p>
        </w:tc>
        <w:tc>
          <w:tcPr>
            <w:tcW w:w="233" w:type="pct"/>
          </w:tcPr>
          <w:p w14:paraId="280ECEED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ноябрь</w:t>
            </w:r>
          </w:p>
        </w:tc>
        <w:tc>
          <w:tcPr>
            <w:tcW w:w="261" w:type="pct"/>
          </w:tcPr>
          <w:p w14:paraId="5B252FAA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декабрь</w:t>
            </w:r>
          </w:p>
        </w:tc>
        <w:tc>
          <w:tcPr>
            <w:tcW w:w="548" w:type="pct"/>
            <w:vMerge/>
          </w:tcPr>
          <w:p w14:paraId="3CA2773B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</w:tr>
      <w:tr w:rsidR="00AA238B" w:rsidRPr="00C47374" w14:paraId="170304B9" w14:textId="77777777" w:rsidTr="00C47374">
        <w:trPr>
          <w:jc w:val="center"/>
        </w:trPr>
        <w:tc>
          <w:tcPr>
            <w:tcW w:w="140" w:type="pct"/>
          </w:tcPr>
          <w:p w14:paraId="014CE3BC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768" w:type="pct"/>
          </w:tcPr>
          <w:p w14:paraId="7DC95199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354" w:type="pct"/>
          </w:tcPr>
          <w:p w14:paraId="2F4C6487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343" w:type="pct"/>
          </w:tcPr>
          <w:p w14:paraId="20B95D7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226" w:type="pct"/>
          </w:tcPr>
          <w:p w14:paraId="02448B6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270" w:type="pct"/>
          </w:tcPr>
          <w:p w14:paraId="1AA5E0F1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202" w:type="pct"/>
          </w:tcPr>
          <w:p w14:paraId="68B33932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227" w:type="pct"/>
          </w:tcPr>
          <w:p w14:paraId="3EA6141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205" w:type="pct"/>
          </w:tcPr>
          <w:p w14:paraId="045EC4C1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</w:p>
        </w:tc>
        <w:tc>
          <w:tcPr>
            <w:tcW w:w="208" w:type="pct"/>
          </w:tcPr>
          <w:p w14:paraId="42AECB46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10</w:t>
            </w:r>
          </w:p>
        </w:tc>
        <w:tc>
          <w:tcPr>
            <w:tcW w:w="249" w:type="pct"/>
          </w:tcPr>
          <w:p w14:paraId="46B907E2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11</w:t>
            </w:r>
          </w:p>
        </w:tc>
        <w:tc>
          <w:tcPr>
            <w:tcW w:w="213" w:type="pct"/>
          </w:tcPr>
          <w:p w14:paraId="43703F92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12</w:t>
            </w:r>
          </w:p>
        </w:tc>
        <w:tc>
          <w:tcPr>
            <w:tcW w:w="292" w:type="pct"/>
          </w:tcPr>
          <w:p w14:paraId="44438F0B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13</w:t>
            </w:r>
          </w:p>
        </w:tc>
        <w:tc>
          <w:tcPr>
            <w:tcW w:w="261" w:type="pct"/>
          </w:tcPr>
          <w:p w14:paraId="6ED36C04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14</w:t>
            </w:r>
          </w:p>
        </w:tc>
        <w:tc>
          <w:tcPr>
            <w:tcW w:w="233" w:type="pct"/>
          </w:tcPr>
          <w:p w14:paraId="3FE3B92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15</w:t>
            </w:r>
          </w:p>
        </w:tc>
        <w:tc>
          <w:tcPr>
            <w:tcW w:w="261" w:type="pct"/>
          </w:tcPr>
          <w:p w14:paraId="1E4410ED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16</w:t>
            </w:r>
          </w:p>
        </w:tc>
        <w:tc>
          <w:tcPr>
            <w:tcW w:w="548" w:type="pct"/>
          </w:tcPr>
          <w:p w14:paraId="344A0733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17</w:t>
            </w:r>
          </w:p>
        </w:tc>
      </w:tr>
      <w:tr w:rsidR="00AA238B" w:rsidRPr="00C47374" w14:paraId="325F9D90" w14:textId="77777777" w:rsidTr="007E1D8B">
        <w:trPr>
          <w:jc w:val="center"/>
        </w:trPr>
        <w:tc>
          <w:tcPr>
            <w:tcW w:w="140" w:type="pct"/>
          </w:tcPr>
          <w:p w14:paraId="69D8F4D6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1.</w:t>
            </w:r>
          </w:p>
        </w:tc>
        <w:tc>
          <w:tcPr>
            <w:tcW w:w="4860" w:type="pct"/>
            <w:gridSpan w:val="16"/>
          </w:tcPr>
          <w:p w14:paraId="4335A875" w14:textId="14666FAD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За</w:t>
            </w:r>
            <w:r w:rsidR="005942F0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дача «Профилактика экстремизма</w:t>
            </w: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, организация и проведение воспитательной и разъяснительной работы учреждениями культуры, спорта, образования, молодежной политики, направленные на формирование у подрастающего поколения уважительного отношения ко всем национальностям, этносам и религиям, а также профессионального уровня их работников»</w:t>
            </w:r>
            <w:r w:rsidR="00A9584A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;</w:t>
            </w:r>
          </w:p>
          <w:p w14:paraId="7C8C6DDC" w14:textId="38D70562" w:rsidR="00AA238B" w:rsidRPr="00C47374" w:rsidRDefault="00AA238B" w:rsidP="005942F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Задача «Обеспечение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</w:t>
            </w:r>
            <w:r w:rsidR="005942F0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транения идеологии экстремизма</w:t>
            </w: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»</w:t>
            </w:r>
            <w:r w:rsidR="00A9584A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.</w:t>
            </w:r>
          </w:p>
        </w:tc>
      </w:tr>
      <w:tr w:rsidR="00AA238B" w:rsidRPr="00C47374" w14:paraId="10546AC4" w14:textId="77777777" w:rsidTr="00C47374">
        <w:trPr>
          <w:jc w:val="center"/>
        </w:trPr>
        <w:tc>
          <w:tcPr>
            <w:tcW w:w="140" w:type="pct"/>
          </w:tcPr>
          <w:p w14:paraId="192C74E8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1.1.</w:t>
            </w:r>
          </w:p>
        </w:tc>
        <w:tc>
          <w:tcPr>
            <w:tcW w:w="768" w:type="pct"/>
          </w:tcPr>
          <w:p w14:paraId="598DA8B8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354" w:type="pct"/>
          </w:tcPr>
          <w:p w14:paraId="2A8E7CC7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43" w:type="pct"/>
          </w:tcPr>
          <w:p w14:paraId="3755A148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226" w:type="pct"/>
          </w:tcPr>
          <w:p w14:paraId="6B190977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3A8D10EB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02" w:type="pct"/>
          </w:tcPr>
          <w:p w14:paraId="50CED66B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7" w:type="pct"/>
          </w:tcPr>
          <w:p w14:paraId="2A04B8EA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05" w:type="pct"/>
          </w:tcPr>
          <w:p w14:paraId="1236AE05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08" w:type="pct"/>
          </w:tcPr>
          <w:p w14:paraId="56BEB475" w14:textId="77777777" w:rsidR="00AA238B" w:rsidRPr="00C47374" w:rsidRDefault="00AA238B" w:rsidP="004B56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19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249" w:type="pct"/>
          </w:tcPr>
          <w:p w14:paraId="6D1DC0A5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29747979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2" w:type="pct"/>
          </w:tcPr>
          <w:p w14:paraId="7464D06D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14:paraId="5A9CCBA6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4C3D886E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14:paraId="6FA7B7BA" w14:textId="77777777" w:rsidR="00AA238B" w:rsidRPr="00C47374" w:rsidRDefault="004B5662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3670</w:t>
            </w:r>
          </w:p>
        </w:tc>
        <w:tc>
          <w:tcPr>
            <w:tcW w:w="548" w:type="pct"/>
          </w:tcPr>
          <w:p w14:paraId="10405DA0" w14:textId="77777777" w:rsidR="00AA238B" w:rsidRPr="00C47374" w:rsidRDefault="004B5662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3670</w:t>
            </w:r>
          </w:p>
        </w:tc>
      </w:tr>
      <w:tr w:rsidR="00AA238B" w:rsidRPr="00C47374" w14:paraId="78157255" w14:textId="77777777" w:rsidTr="00C47374">
        <w:trPr>
          <w:jc w:val="center"/>
        </w:trPr>
        <w:tc>
          <w:tcPr>
            <w:tcW w:w="140" w:type="pct"/>
          </w:tcPr>
          <w:p w14:paraId="1190980E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1.2.</w:t>
            </w:r>
          </w:p>
        </w:tc>
        <w:tc>
          <w:tcPr>
            <w:tcW w:w="768" w:type="pct"/>
          </w:tcPr>
          <w:p w14:paraId="7326030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354" w:type="pct"/>
          </w:tcPr>
          <w:p w14:paraId="14505C93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43" w:type="pct"/>
          </w:tcPr>
          <w:p w14:paraId="69FC2C45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226" w:type="pct"/>
          </w:tcPr>
          <w:p w14:paraId="0A3B4E1A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202FF8AA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02" w:type="pct"/>
          </w:tcPr>
          <w:p w14:paraId="6B635497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7" w:type="pct"/>
          </w:tcPr>
          <w:p w14:paraId="5CB125F5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05" w:type="pct"/>
          </w:tcPr>
          <w:p w14:paraId="130A00A6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08" w:type="pct"/>
          </w:tcPr>
          <w:p w14:paraId="01C78F37" w14:textId="77777777" w:rsidR="00AA238B" w:rsidRPr="00C47374" w:rsidRDefault="00AA238B" w:rsidP="004B56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15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249" w:type="pct"/>
          </w:tcPr>
          <w:p w14:paraId="5FCDD937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77130193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2" w:type="pct"/>
          </w:tcPr>
          <w:p w14:paraId="2F305924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14:paraId="6CD893EA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4BAF700B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14:paraId="246A2F8A" w14:textId="77777777" w:rsidR="00AA238B" w:rsidRPr="00C47374" w:rsidRDefault="00AA238B" w:rsidP="004B56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25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31</w:t>
            </w:r>
          </w:p>
        </w:tc>
        <w:tc>
          <w:tcPr>
            <w:tcW w:w="548" w:type="pct"/>
          </w:tcPr>
          <w:p w14:paraId="18AE76EF" w14:textId="77777777" w:rsidR="00AA238B" w:rsidRPr="00C47374" w:rsidRDefault="004B5662" w:rsidP="004B56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2531</w:t>
            </w:r>
          </w:p>
        </w:tc>
      </w:tr>
      <w:tr w:rsidR="00AA238B" w:rsidRPr="00C47374" w14:paraId="4671F9F4" w14:textId="77777777" w:rsidTr="00C47374">
        <w:trPr>
          <w:jc w:val="center"/>
        </w:trPr>
        <w:tc>
          <w:tcPr>
            <w:tcW w:w="140" w:type="pct"/>
          </w:tcPr>
          <w:p w14:paraId="69D019F7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1.3.</w:t>
            </w:r>
          </w:p>
        </w:tc>
        <w:tc>
          <w:tcPr>
            <w:tcW w:w="768" w:type="pct"/>
          </w:tcPr>
          <w:p w14:paraId="6F8118EE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354" w:type="pct"/>
          </w:tcPr>
          <w:p w14:paraId="46A65A7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43" w:type="pct"/>
          </w:tcPr>
          <w:p w14:paraId="76EA93AC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226" w:type="pct"/>
          </w:tcPr>
          <w:p w14:paraId="20303003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73AEA6B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02" w:type="pct"/>
          </w:tcPr>
          <w:p w14:paraId="0E3FEE6B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7" w:type="pct"/>
          </w:tcPr>
          <w:p w14:paraId="45AA2A41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05" w:type="pct"/>
          </w:tcPr>
          <w:p w14:paraId="2C23DFF9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08" w:type="pct"/>
          </w:tcPr>
          <w:p w14:paraId="77541D8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49" w:type="pct"/>
          </w:tcPr>
          <w:p w14:paraId="70FEE970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7E4E5C81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2" w:type="pct"/>
          </w:tcPr>
          <w:p w14:paraId="1F3FB395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14:paraId="69D91233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479C1BC6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14:paraId="4AE24E53" w14:textId="77777777" w:rsidR="00AA238B" w:rsidRPr="00C47374" w:rsidRDefault="00AA238B" w:rsidP="004B56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548" w:type="pct"/>
          </w:tcPr>
          <w:p w14:paraId="66E3A65C" w14:textId="77777777" w:rsidR="00AA238B" w:rsidRPr="00C47374" w:rsidRDefault="00AA238B" w:rsidP="004B56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</w:tr>
    </w:tbl>
    <w:p w14:paraId="138B7F7F" w14:textId="77777777" w:rsidR="00C47374" w:rsidRDefault="00C47374" w:rsidP="009E4E0D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pacing w:val="-6"/>
          <w:sz w:val="22"/>
          <w:szCs w:val="22"/>
        </w:rPr>
        <w:sectPr w:rsidR="00C47374" w:rsidSect="00C4737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"/>
        <w:gridCol w:w="2411"/>
        <w:gridCol w:w="1111"/>
        <w:gridCol w:w="1077"/>
        <w:gridCol w:w="709"/>
        <w:gridCol w:w="847"/>
        <w:gridCol w:w="634"/>
        <w:gridCol w:w="713"/>
        <w:gridCol w:w="643"/>
        <w:gridCol w:w="653"/>
        <w:gridCol w:w="782"/>
        <w:gridCol w:w="669"/>
        <w:gridCol w:w="917"/>
        <w:gridCol w:w="819"/>
        <w:gridCol w:w="731"/>
        <w:gridCol w:w="819"/>
        <w:gridCol w:w="1720"/>
      </w:tblGrid>
      <w:tr w:rsidR="00AA238B" w:rsidRPr="00C47374" w14:paraId="37B0A16E" w14:textId="77777777" w:rsidTr="007E1D8B">
        <w:trPr>
          <w:jc w:val="center"/>
        </w:trPr>
        <w:tc>
          <w:tcPr>
            <w:tcW w:w="140" w:type="pct"/>
          </w:tcPr>
          <w:p w14:paraId="1D8EDA03" w14:textId="6F470B5A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2.</w:t>
            </w:r>
          </w:p>
        </w:tc>
        <w:tc>
          <w:tcPr>
            <w:tcW w:w="4860" w:type="pct"/>
            <w:gridSpan w:val="16"/>
          </w:tcPr>
          <w:p w14:paraId="0C4E6CCD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Задача «Проведение информационных кампаний, информационного обеспечения, направленных на укрепление общероссийского гражданского единства и гармонизацию межнациональных отношений»</w:t>
            </w:r>
          </w:p>
        </w:tc>
      </w:tr>
      <w:tr w:rsidR="00AA238B" w:rsidRPr="00C47374" w14:paraId="217FFADE" w14:textId="77777777" w:rsidTr="00C47374">
        <w:trPr>
          <w:jc w:val="center"/>
        </w:trPr>
        <w:tc>
          <w:tcPr>
            <w:tcW w:w="140" w:type="pct"/>
          </w:tcPr>
          <w:p w14:paraId="0E2DD234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2.1</w:t>
            </w:r>
          </w:p>
        </w:tc>
        <w:tc>
          <w:tcPr>
            <w:tcW w:w="768" w:type="pct"/>
          </w:tcPr>
          <w:p w14:paraId="0EE5D52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354" w:type="pct"/>
          </w:tcPr>
          <w:p w14:paraId="223019B5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«МП»</w:t>
            </w:r>
          </w:p>
        </w:tc>
        <w:tc>
          <w:tcPr>
            <w:tcW w:w="343" w:type="pct"/>
          </w:tcPr>
          <w:p w14:paraId="2A56FFFC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штук</w:t>
            </w:r>
          </w:p>
        </w:tc>
        <w:tc>
          <w:tcPr>
            <w:tcW w:w="226" w:type="pct"/>
          </w:tcPr>
          <w:p w14:paraId="66A7281B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70" w:type="pct"/>
          </w:tcPr>
          <w:p w14:paraId="35BA918A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02" w:type="pct"/>
          </w:tcPr>
          <w:p w14:paraId="516E2D07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27" w:type="pct"/>
          </w:tcPr>
          <w:p w14:paraId="0AC253D7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05" w:type="pct"/>
          </w:tcPr>
          <w:p w14:paraId="5C1720F7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08" w:type="pct"/>
          </w:tcPr>
          <w:p w14:paraId="7E5896F7" w14:textId="77777777" w:rsidR="00AA238B" w:rsidRPr="00C47374" w:rsidRDefault="00AA238B" w:rsidP="004B56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</w:p>
        </w:tc>
        <w:tc>
          <w:tcPr>
            <w:tcW w:w="249" w:type="pct"/>
          </w:tcPr>
          <w:p w14:paraId="27A48FDF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13" w:type="pct"/>
          </w:tcPr>
          <w:p w14:paraId="6F302784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92" w:type="pct"/>
          </w:tcPr>
          <w:p w14:paraId="2568D410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14:paraId="419C2CE0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33" w:type="pct"/>
          </w:tcPr>
          <w:p w14:paraId="1F7256A8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14:paraId="0073373D" w14:textId="77777777" w:rsidR="00AA238B" w:rsidRPr="00C47374" w:rsidRDefault="004B5662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168</w:t>
            </w:r>
          </w:p>
        </w:tc>
        <w:tc>
          <w:tcPr>
            <w:tcW w:w="548" w:type="pct"/>
          </w:tcPr>
          <w:p w14:paraId="5F1AC838" w14:textId="77777777" w:rsidR="00AA238B" w:rsidRPr="00C47374" w:rsidRDefault="004B5662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168</w:t>
            </w:r>
          </w:p>
        </w:tc>
      </w:tr>
    </w:tbl>
    <w:p w14:paraId="45C7D284" w14:textId="77777777" w:rsidR="00AA238B" w:rsidRPr="007F0232" w:rsidRDefault="00AA238B" w:rsidP="00AA238B">
      <w:pPr>
        <w:jc w:val="center"/>
        <w:rPr>
          <w:rFonts w:cs="Arial"/>
        </w:rPr>
      </w:pPr>
    </w:p>
    <w:p w14:paraId="1DE3F0D1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3340"/>
        <w:gridCol w:w="1632"/>
        <w:gridCol w:w="1384"/>
        <w:gridCol w:w="1497"/>
        <w:gridCol w:w="1482"/>
        <w:gridCol w:w="1488"/>
        <w:gridCol w:w="1488"/>
        <w:gridCol w:w="1488"/>
        <w:gridCol w:w="1488"/>
      </w:tblGrid>
      <w:tr w:rsidR="00AA238B" w:rsidRPr="00C47374" w14:paraId="78387B8B" w14:textId="77777777" w:rsidTr="00C47374">
        <w:trPr>
          <w:jc w:val="center"/>
        </w:trPr>
        <w:tc>
          <w:tcPr>
            <w:tcW w:w="130" w:type="pct"/>
            <w:vMerge w:val="restart"/>
            <w:vAlign w:val="center"/>
          </w:tcPr>
          <w:p w14:paraId="52C044EF" w14:textId="77777777" w:rsidR="00AA238B" w:rsidRPr="00C47374" w:rsidRDefault="00AA238B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№ п/п</w:t>
            </w:r>
          </w:p>
        </w:tc>
        <w:tc>
          <w:tcPr>
            <w:tcW w:w="1064" w:type="pct"/>
            <w:vMerge w:val="restart"/>
            <w:vAlign w:val="center"/>
          </w:tcPr>
          <w:p w14:paraId="35216C27" w14:textId="77777777" w:rsidR="00AA238B" w:rsidRPr="00C47374" w:rsidRDefault="00AA238B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520" w:type="pct"/>
            <w:vMerge w:val="restart"/>
            <w:vAlign w:val="center"/>
          </w:tcPr>
          <w:p w14:paraId="5E3EDA26" w14:textId="77777777" w:rsidR="00AA238B" w:rsidRPr="00C47374" w:rsidRDefault="00AA238B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441" w:type="pct"/>
            <w:vMerge w:val="restart"/>
            <w:vAlign w:val="center"/>
          </w:tcPr>
          <w:p w14:paraId="2C43D6AC" w14:textId="77777777" w:rsidR="00AA238B" w:rsidRPr="00C47374" w:rsidRDefault="00AA238B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Единица измерения</w:t>
            </w:r>
          </w:p>
        </w:tc>
        <w:tc>
          <w:tcPr>
            <w:tcW w:w="949" w:type="pct"/>
            <w:gridSpan w:val="2"/>
            <w:vAlign w:val="center"/>
          </w:tcPr>
          <w:p w14:paraId="418F496B" w14:textId="77777777" w:rsidR="00AA238B" w:rsidRPr="00C47374" w:rsidRDefault="00AA238B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Базовое значение</w:t>
            </w:r>
          </w:p>
        </w:tc>
        <w:tc>
          <w:tcPr>
            <w:tcW w:w="1896" w:type="pct"/>
            <w:gridSpan w:val="4"/>
            <w:vAlign w:val="center"/>
          </w:tcPr>
          <w:p w14:paraId="31006BE8" w14:textId="77777777" w:rsidR="00AA238B" w:rsidRPr="00C47374" w:rsidRDefault="00AA238B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A238B" w:rsidRPr="00C47374" w14:paraId="7FBE4CEF" w14:textId="77777777" w:rsidTr="00C47374">
        <w:trPr>
          <w:jc w:val="center"/>
        </w:trPr>
        <w:tc>
          <w:tcPr>
            <w:tcW w:w="130" w:type="pct"/>
            <w:vMerge/>
            <w:vAlign w:val="center"/>
          </w:tcPr>
          <w:p w14:paraId="29E882A7" w14:textId="77777777" w:rsidR="00AA238B" w:rsidRPr="00C47374" w:rsidRDefault="00AA238B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064" w:type="pct"/>
            <w:vMerge/>
            <w:vAlign w:val="center"/>
          </w:tcPr>
          <w:p w14:paraId="57E8FD95" w14:textId="77777777" w:rsidR="00AA238B" w:rsidRPr="00C47374" w:rsidRDefault="00AA238B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520" w:type="pct"/>
            <w:vMerge/>
            <w:vAlign w:val="center"/>
          </w:tcPr>
          <w:p w14:paraId="205530D2" w14:textId="77777777" w:rsidR="00AA238B" w:rsidRPr="00C47374" w:rsidRDefault="00AA238B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441" w:type="pct"/>
            <w:vMerge/>
            <w:vAlign w:val="center"/>
          </w:tcPr>
          <w:p w14:paraId="7F3EAD25" w14:textId="77777777" w:rsidR="00AA238B" w:rsidRPr="00C47374" w:rsidRDefault="00AA238B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228561E0" w14:textId="77777777" w:rsidR="00AA238B" w:rsidRPr="00C47374" w:rsidRDefault="00AA238B" w:rsidP="009E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472" w:type="pct"/>
            <w:vAlign w:val="center"/>
          </w:tcPr>
          <w:p w14:paraId="7208848C" w14:textId="77777777" w:rsidR="00AA238B" w:rsidRPr="00C47374" w:rsidRDefault="00AA238B" w:rsidP="009E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год</w:t>
            </w:r>
          </w:p>
        </w:tc>
        <w:tc>
          <w:tcPr>
            <w:tcW w:w="474" w:type="pct"/>
            <w:vAlign w:val="center"/>
          </w:tcPr>
          <w:p w14:paraId="4BD1D536" w14:textId="77777777" w:rsidR="00AA238B" w:rsidRPr="00C47374" w:rsidRDefault="00AA238B" w:rsidP="004B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474" w:type="pct"/>
            <w:vAlign w:val="center"/>
          </w:tcPr>
          <w:p w14:paraId="4BED5740" w14:textId="77777777" w:rsidR="00AA238B" w:rsidRPr="00C47374" w:rsidRDefault="00AA238B" w:rsidP="004B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474" w:type="pct"/>
            <w:vAlign w:val="center"/>
          </w:tcPr>
          <w:p w14:paraId="6B391BE6" w14:textId="77777777" w:rsidR="00AA238B" w:rsidRPr="00C47374" w:rsidRDefault="00AA238B" w:rsidP="009E4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028</w:t>
            </w:r>
          </w:p>
        </w:tc>
        <w:tc>
          <w:tcPr>
            <w:tcW w:w="474" w:type="pct"/>
            <w:vAlign w:val="center"/>
          </w:tcPr>
          <w:p w14:paraId="08F024BE" w14:textId="77777777" w:rsidR="00AA238B" w:rsidRPr="00C47374" w:rsidRDefault="00AA238B" w:rsidP="004B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</w:p>
        </w:tc>
      </w:tr>
      <w:tr w:rsidR="00AA238B" w:rsidRPr="00C47374" w14:paraId="2FAE4A69" w14:textId="77777777" w:rsidTr="00C47374">
        <w:trPr>
          <w:jc w:val="center"/>
        </w:trPr>
        <w:tc>
          <w:tcPr>
            <w:tcW w:w="130" w:type="pct"/>
            <w:vAlign w:val="center"/>
          </w:tcPr>
          <w:p w14:paraId="429A6AB4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1064" w:type="pct"/>
            <w:vAlign w:val="center"/>
          </w:tcPr>
          <w:p w14:paraId="38FC5B3A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520" w:type="pct"/>
            <w:vAlign w:val="center"/>
          </w:tcPr>
          <w:p w14:paraId="44447FC2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441" w:type="pct"/>
            <w:vAlign w:val="center"/>
          </w:tcPr>
          <w:p w14:paraId="12E61E74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477" w:type="pct"/>
            <w:vAlign w:val="center"/>
          </w:tcPr>
          <w:p w14:paraId="212B0DFA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5</w:t>
            </w:r>
          </w:p>
        </w:tc>
        <w:tc>
          <w:tcPr>
            <w:tcW w:w="472" w:type="pct"/>
            <w:vAlign w:val="center"/>
          </w:tcPr>
          <w:p w14:paraId="0BC3EE64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6</w:t>
            </w:r>
          </w:p>
        </w:tc>
        <w:tc>
          <w:tcPr>
            <w:tcW w:w="474" w:type="pct"/>
            <w:vAlign w:val="center"/>
          </w:tcPr>
          <w:p w14:paraId="769D1923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7</w:t>
            </w:r>
          </w:p>
        </w:tc>
        <w:tc>
          <w:tcPr>
            <w:tcW w:w="474" w:type="pct"/>
            <w:vAlign w:val="center"/>
          </w:tcPr>
          <w:p w14:paraId="03DA575E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8</w:t>
            </w:r>
          </w:p>
        </w:tc>
        <w:tc>
          <w:tcPr>
            <w:tcW w:w="474" w:type="pct"/>
            <w:vAlign w:val="center"/>
          </w:tcPr>
          <w:p w14:paraId="6A566A2B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</w:t>
            </w:r>
          </w:p>
        </w:tc>
        <w:tc>
          <w:tcPr>
            <w:tcW w:w="474" w:type="pct"/>
            <w:vAlign w:val="center"/>
          </w:tcPr>
          <w:p w14:paraId="1033D63B" w14:textId="77777777" w:rsidR="00AA238B" w:rsidRPr="00C47374" w:rsidRDefault="00AA238B" w:rsidP="009E4E0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10</w:t>
            </w:r>
          </w:p>
        </w:tc>
      </w:tr>
      <w:tr w:rsidR="0008502E" w:rsidRPr="00C47374" w14:paraId="01D716A2" w14:textId="77777777" w:rsidTr="00C47374">
        <w:trPr>
          <w:jc w:val="center"/>
        </w:trPr>
        <w:tc>
          <w:tcPr>
            <w:tcW w:w="130" w:type="pct"/>
            <w:vAlign w:val="center"/>
          </w:tcPr>
          <w:p w14:paraId="6E3DF2B5" w14:textId="5AFFFC9C" w:rsidR="0008502E" w:rsidRPr="00C47374" w:rsidRDefault="0008502E" w:rsidP="0008502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1.</w:t>
            </w:r>
          </w:p>
        </w:tc>
        <w:tc>
          <w:tcPr>
            <w:tcW w:w="4870" w:type="pct"/>
            <w:gridSpan w:val="9"/>
            <w:vAlign w:val="center"/>
          </w:tcPr>
          <w:p w14:paraId="4C6961BB" w14:textId="54F60C7E" w:rsidR="0008502E" w:rsidRPr="00C47374" w:rsidRDefault="0008502E" w:rsidP="0090090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Задача «Профилактика экстремизма, организация и проведение воспитательной и разъяснительной работы учреждениями культуры, спорта, образования, молодежной политики, направленные на формирование у подрастающего поколения уважительного отношения ко всем национальностям, этносам и религиям, а также профессионального уровня их работников»</w:t>
            </w:r>
          </w:p>
        </w:tc>
      </w:tr>
      <w:tr w:rsidR="00AA238B" w:rsidRPr="00C47374" w14:paraId="344504A0" w14:textId="77777777" w:rsidTr="00C47374">
        <w:trPr>
          <w:jc w:val="center"/>
        </w:trPr>
        <w:tc>
          <w:tcPr>
            <w:tcW w:w="130" w:type="pct"/>
            <w:vMerge w:val="restart"/>
          </w:tcPr>
          <w:p w14:paraId="338BF435" w14:textId="76190BE5" w:rsidR="00AA238B" w:rsidRPr="00C47374" w:rsidRDefault="004C44EC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1.1.</w:t>
            </w:r>
          </w:p>
        </w:tc>
        <w:tc>
          <w:tcPr>
            <w:tcW w:w="1064" w:type="pct"/>
            <w:vMerge w:val="restart"/>
          </w:tcPr>
          <w:p w14:paraId="1B24674E" w14:textId="77777777" w:rsidR="00AA238B" w:rsidRPr="00C47374" w:rsidRDefault="00AA238B" w:rsidP="00900902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Мероприятие (результат) «Организованы мероприят</w:t>
            </w:r>
            <w:r w:rsidR="0090090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ия по профилактике экстремизма</w:t>
            </w: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»</w:t>
            </w:r>
          </w:p>
        </w:tc>
        <w:tc>
          <w:tcPr>
            <w:tcW w:w="520" w:type="pct"/>
            <w:vMerge w:val="restart"/>
          </w:tcPr>
          <w:p w14:paraId="5E9BE1D8" w14:textId="77777777" w:rsidR="00AA238B" w:rsidRPr="00C47374" w:rsidRDefault="00AA238B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Иные мероприятия (результаты)</w:t>
            </w:r>
          </w:p>
        </w:tc>
        <w:tc>
          <w:tcPr>
            <w:tcW w:w="441" w:type="pct"/>
          </w:tcPr>
          <w:p w14:paraId="1D33F263" w14:textId="77777777" w:rsidR="00AA238B" w:rsidRPr="00C47374" w:rsidRDefault="00AA238B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477" w:type="pct"/>
          </w:tcPr>
          <w:p w14:paraId="6CE68E6A" w14:textId="77777777" w:rsidR="00AA238B" w:rsidRPr="00C47374" w:rsidRDefault="004B5662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80,9</w:t>
            </w:r>
          </w:p>
        </w:tc>
        <w:tc>
          <w:tcPr>
            <w:tcW w:w="472" w:type="pct"/>
          </w:tcPr>
          <w:p w14:paraId="63F2592A" w14:textId="77777777" w:rsidR="00AA238B" w:rsidRPr="00C47374" w:rsidRDefault="00C308E0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474" w:type="pct"/>
          </w:tcPr>
          <w:p w14:paraId="63538662" w14:textId="77777777" w:rsidR="00AA238B" w:rsidRPr="00C47374" w:rsidRDefault="00AA238B" w:rsidP="004B566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</w:t>
            </w:r>
          </w:p>
        </w:tc>
        <w:tc>
          <w:tcPr>
            <w:tcW w:w="474" w:type="pct"/>
          </w:tcPr>
          <w:p w14:paraId="16574D8C" w14:textId="77777777" w:rsidR="00AA238B" w:rsidRPr="00C47374" w:rsidRDefault="00AA238B" w:rsidP="004B566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</w:t>
            </w:r>
          </w:p>
        </w:tc>
        <w:tc>
          <w:tcPr>
            <w:tcW w:w="474" w:type="pct"/>
          </w:tcPr>
          <w:p w14:paraId="2E46B593" w14:textId="77777777" w:rsidR="00AA238B" w:rsidRPr="00C47374" w:rsidRDefault="00AA238B" w:rsidP="004B566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4</w:t>
            </w:r>
          </w:p>
        </w:tc>
        <w:tc>
          <w:tcPr>
            <w:tcW w:w="474" w:type="pct"/>
          </w:tcPr>
          <w:p w14:paraId="69B08757" w14:textId="77777777" w:rsidR="00AA238B" w:rsidRPr="00C47374" w:rsidRDefault="00AA238B" w:rsidP="004B566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93,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5</w:t>
            </w:r>
          </w:p>
        </w:tc>
      </w:tr>
      <w:tr w:rsidR="00AA238B" w:rsidRPr="00C47374" w14:paraId="73B0A5BC" w14:textId="77777777" w:rsidTr="00C47374">
        <w:trPr>
          <w:jc w:val="center"/>
        </w:trPr>
        <w:tc>
          <w:tcPr>
            <w:tcW w:w="130" w:type="pct"/>
            <w:vMerge/>
          </w:tcPr>
          <w:p w14:paraId="56CF36CE" w14:textId="77777777" w:rsidR="00AA238B" w:rsidRPr="00C47374" w:rsidRDefault="00AA238B" w:rsidP="009E4E0D">
            <w:pPr>
              <w:spacing w:after="200" w:line="276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064" w:type="pct"/>
            <w:vMerge/>
          </w:tcPr>
          <w:p w14:paraId="66765E04" w14:textId="77777777" w:rsidR="00AA238B" w:rsidRPr="00C47374" w:rsidRDefault="00AA238B" w:rsidP="009E4E0D">
            <w:pPr>
              <w:spacing w:after="200" w:line="276" w:lineRule="auto"/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</w:p>
        </w:tc>
        <w:tc>
          <w:tcPr>
            <w:tcW w:w="520" w:type="pct"/>
            <w:vMerge/>
          </w:tcPr>
          <w:p w14:paraId="6601AFD8" w14:textId="77777777" w:rsidR="00AA238B" w:rsidRPr="00C47374" w:rsidRDefault="00AA238B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441" w:type="pct"/>
          </w:tcPr>
          <w:p w14:paraId="69C3DCFD" w14:textId="77777777" w:rsidR="00AA238B" w:rsidRPr="00C47374" w:rsidRDefault="00AA238B" w:rsidP="00DE2BD9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477" w:type="pct"/>
          </w:tcPr>
          <w:p w14:paraId="1A01C8DA" w14:textId="77777777" w:rsidR="00AA238B" w:rsidRPr="00C47374" w:rsidRDefault="004B5662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3630</w:t>
            </w:r>
          </w:p>
        </w:tc>
        <w:tc>
          <w:tcPr>
            <w:tcW w:w="472" w:type="pct"/>
          </w:tcPr>
          <w:p w14:paraId="51831F19" w14:textId="77777777" w:rsidR="00AA238B" w:rsidRPr="00C47374" w:rsidRDefault="00C308E0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474" w:type="pct"/>
          </w:tcPr>
          <w:p w14:paraId="2E4CDBFF" w14:textId="77777777" w:rsidR="00AA238B" w:rsidRPr="00C47374" w:rsidRDefault="004B5662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3670</w:t>
            </w:r>
          </w:p>
        </w:tc>
        <w:tc>
          <w:tcPr>
            <w:tcW w:w="474" w:type="pct"/>
          </w:tcPr>
          <w:p w14:paraId="55A09E47" w14:textId="77777777" w:rsidR="00AA238B" w:rsidRPr="00C47374" w:rsidRDefault="004B5662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3690</w:t>
            </w:r>
          </w:p>
        </w:tc>
        <w:tc>
          <w:tcPr>
            <w:tcW w:w="474" w:type="pct"/>
          </w:tcPr>
          <w:p w14:paraId="0DE4DF11" w14:textId="77777777" w:rsidR="00AA238B" w:rsidRPr="00C47374" w:rsidRDefault="004B5662" w:rsidP="004B566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3710</w:t>
            </w:r>
          </w:p>
        </w:tc>
        <w:tc>
          <w:tcPr>
            <w:tcW w:w="474" w:type="pct"/>
          </w:tcPr>
          <w:p w14:paraId="204E376A" w14:textId="77777777" w:rsidR="00AA238B" w:rsidRPr="00C47374" w:rsidRDefault="00AA238B" w:rsidP="004B5662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37</w:t>
            </w:r>
            <w:r w:rsidR="004B566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30</w:t>
            </w:r>
          </w:p>
        </w:tc>
      </w:tr>
      <w:tr w:rsidR="00AA238B" w:rsidRPr="00C47374" w14:paraId="7A1F2209" w14:textId="77777777" w:rsidTr="00C47374">
        <w:trPr>
          <w:jc w:val="center"/>
        </w:trPr>
        <w:tc>
          <w:tcPr>
            <w:tcW w:w="130" w:type="pct"/>
            <w:vMerge/>
          </w:tcPr>
          <w:p w14:paraId="5AD32165" w14:textId="77777777" w:rsidR="00AA238B" w:rsidRPr="00C47374" w:rsidRDefault="00AA238B" w:rsidP="009E4E0D">
            <w:pPr>
              <w:spacing w:after="200" w:line="276" w:lineRule="auto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064" w:type="pct"/>
            <w:vMerge/>
          </w:tcPr>
          <w:p w14:paraId="70B50285" w14:textId="77777777" w:rsidR="00AA238B" w:rsidRPr="00C47374" w:rsidRDefault="00AA238B" w:rsidP="009E4E0D">
            <w:pPr>
              <w:spacing w:after="200" w:line="276" w:lineRule="auto"/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</w:p>
        </w:tc>
        <w:tc>
          <w:tcPr>
            <w:tcW w:w="520" w:type="pct"/>
            <w:vMerge/>
          </w:tcPr>
          <w:p w14:paraId="6B2E988F" w14:textId="77777777" w:rsidR="00AA238B" w:rsidRPr="00C47374" w:rsidRDefault="00AA238B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441" w:type="pct"/>
          </w:tcPr>
          <w:p w14:paraId="759F83AE" w14:textId="77777777" w:rsidR="00AA238B" w:rsidRPr="00C47374" w:rsidRDefault="00AA238B" w:rsidP="00DE2BD9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477" w:type="pct"/>
          </w:tcPr>
          <w:p w14:paraId="038BB369" w14:textId="77777777" w:rsidR="00AA238B" w:rsidRPr="00C47374" w:rsidRDefault="004B5662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2491</w:t>
            </w:r>
          </w:p>
        </w:tc>
        <w:tc>
          <w:tcPr>
            <w:tcW w:w="472" w:type="pct"/>
          </w:tcPr>
          <w:p w14:paraId="216E66BD" w14:textId="77777777" w:rsidR="00AA238B" w:rsidRPr="00C47374" w:rsidRDefault="00C308E0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474" w:type="pct"/>
          </w:tcPr>
          <w:p w14:paraId="23681EDA" w14:textId="77777777" w:rsidR="00AA238B" w:rsidRPr="00C47374" w:rsidRDefault="004B5662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2531</w:t>
            </w:r>
          </w:p>
        </w:tc>
        <w:tc>
          <w:tcPr>
            <w:tcW w:w="474" w:type="pct"/>
          </w:tcPr>
          <w:p w14:paraId="6C7461E4" w14:textId="77777777" w:rsidR="00AA238B" w:rsidRPr="00C47374" w:rsidRDefault="004B5662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2551</w:t>
            </w:r>
          </w:p>
        </w:tc>
        <w:tc>
          <w:tcPr>
            <w:tcW w:w="474" w:type="pct"/>
          </w:tcPr>
          <w:p w14:paraId="47DC59B8" w14:textId="77777777" w:rsidR="00AA238B" w:rsidRPr="00C47374" w:rsidRDefault="004B5662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2571</w:t>
            </w:r>
          </w:p>
        </w:tc>
        <w:tc>
          <w:tcPr>
            <w:tcW w:w="474" w:type="pct"/>
          </w:tcPr>
          <w:p w14:paraId="6B6AC547" w14:textId="77777777" w:rsidR="00AA238B" w:rsidRPr="00C47374" w:rsidRDefault="004B5662" w:rsidP="009E4E0D">
            <w:pPr>
              <w:spacing w:after="200" w:line="276" w:lineRule="auto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2591</w:t>
            </w:r>
          </w:p>
        </w:tc>
      </w:tr>
    </w:tbl>
    <w:p w14:paraId="53650DC6" w14:textId="77777777" w:rsidR="00C47374" w:rsidRDefault="00C47374" w:rsidP="00FA5875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pacing w:val="-6"/>
          <w:sz w:val="22"/>
          <w:szCs w:val="22"/>
        </w:rPr>
        <w:sectPr w:rsidR="00C47374" w:rsidSect="001D778C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3340"/>
        <w:gridCol w:w="1632"/>
        <w:gridCol w:w="1384"/>
        <w:gridCol w:w="1497"/>
        <w:gridCol w:w="1482"/>
        <w:gridCol w:w="1488"/>
        <w:gridCol w:w="1488"/>
        <w:gridCol w:w="1488"/>
        <w:gridCol w:w="1488"/>
      </w:tblGrid>
      <w:tr w:rsidR="00FA5875" w:rsidRPr="00C47374" w14:paraId="4C258591" w14:textId="77777777" w:rsidTr="00C47374">
        <w:trPr>
          <w:jc w:val="center"/>
        </w:trPr>
        <w:tc>
          <w:tcPr>
            <w:tcW w:w="130" w:type="pct"/>
          </w:tcPr>
          <w:p w14:paraId="7103CE01" w14:textId="6F816DFA" w:rsidR="00FA5875" w:rsidRPr="00C47374" w:rsidRDefault="00FA5875" w:rsidP="00FA587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lastRenderedPageBreak/>
              <w:t>2.</w:t>
            </w:r>
          </w:p>
        </w:tc>
        <w:tc>
          <w:tcPr>
            <w:tcW w:w="4870" w:type="pct"/>
            <w:gridSpan w:val="9"/>
          </w:tcPr>
          <w:p w14:paraId="1769AD2E" w14:textId="7C3C321B" w:rsidR="00FA5875" w:rsidRPr="00C47374" w:rsidRDefault="00FA5875" w:rsidP="009E4E0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Задача «Проведение информационных кампаний, информационного обеспечения, направленных на укрепление общероссийского гражданского единства и гармонизацию межнациональных отношений»</w:t>
            </w:r>
          </w:p>
        </w:tc>
      </w:tr>
      <w:tr w:rsidR="00AA238B" w:rsidRPr="00C47374" w14:paraId="7007E553" w14:textId="77777777" w:rsidTr="00C47374">
        <w:trPr>
          <w:jc w:val="center"/>
        </w:trPr>
        <w:tc>
          <w:tcPr>
            <w:tcW w:w="130" w:type="pct"/>
          </w:tcPr>
          <w:p w14:paraId="5681ECEF" w14:textId="6FD395BF" w:rsidR="00AA238B" w:rsidRPr="00C47374" w:rsidRDefault="004C44EC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2.1.</w:t>
            </w:r>
          </w:p>
        </w:tc>
        <w:tc>
          <w:tcPr>
            <w:tcW w:w="1064" w:type="pct"/>
          </w:tcPr>
          <w:p w14:paraId="516B5DD2" w14:textId="77777777" w:rsidR="00AA238B" w:rsidRPr="00C47374" w:rsidRDefault="00AA238B" w:rsidP="00900902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Мероприятие (результат) «Проведены информационные кампании, направленные на укрепление общероссийского гражданского единства и гармонизацию межнациональных отнош</w:t>
            </w:r>
            <w:r w:rsidR="00900902"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ений, профилактику экстремизма</w:t>
            </w: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»</w:t>
            </w:r>
          </w:p>
        </w:tc>
        <w:tc>
          <w:tcPr>
            <w:tcW w:w="520" w:type="pct"/>
          </w:tcPr>
          <w:p w14:paraId="1EFB28B1" w14:textId="77777777" w:rsidR="00AA238B" w:rsidRPr="00C47374" w:rsidRDefault="00AA238B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Иные мероприятия (результаты)</w:t>
            </w:r>
          </w:p>
        </w:tc>
        <w:tc>
          <w:tcPr>
            <w:tcW w:w="441" w:type="pct"/>
          </w:tcPr>
          <w:p w14:paraId="2454DB41" w14:textId="77777777" w:rsidR="00AA238B" w:rsidRPr="00C47374" w:rsidRDefault="00AA238B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штук</w:t>
            </w:r>
          </w:p>
        </w:tc>
        <w:tc>
          <w:tcPr>
            <w:tcW w:w="477" w:type="pct"/>
          </w:tcPr>
          <w:p w14:paraId="666C14FE" w14:textId="77777777" w:rsidR="00AA238B" w:rsidRPr="00C47374" w:rsidRDefault="004B5662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148</w:t>
            </w:r>
          </w:p>
        </w:tc>
        <w:tc>
          <w:tcPr>
            <w:tcW w:w="472" w:type="pct"/>
          </w:tcPr>
          <w:p w14:paraId="5B6E3FF2" w14:textId="77777777" w:rsidR="00AA238B" w:rsidRPr="00C47374" w:rsidRDefault="00C308E0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474" w:type="pct"/>
          </w:tcPr>
          <w:p w14:paraId="2F98016E" w14:textId="77777777" w:rsidR="00AA238B" w:rsidRPr="00C47374" w:rsidRDefault="004B5662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168</w:t>
            </w:r>
          </w:p>
        </w:tc>
        <w:tc>
          <w:tcPr>
            <w:tcW w:w="474" w:type="pct"/>
          </w:tcPr>
          <w:p w14:paraId="757B9C9E" w14:textId="77777777" w:rsidR="00AA238B" w:rsidRPr="00C47374" w:rsidRDefault="004B5662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178</w:t>
            </w:r>
          </w:p>
        </w:tc>
        <w:tc>
          <w:tcPr>
            <w:tcW w:w="474" w:type="pct"/>
          </w:tcPr>
          <w:p w14:paraId="22345A6D" w14:textId="77777777" w:rsidR="00AA238B" w:rsidRPr="00C47374" w:rsidRDefault="004B5662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188</w:t>
            </w:r>
          </w:p>
        </w:tc>
        <w:tc>
          <w:tcPr>
            <w:tcW w:w="474" w:type="pct"/>
          </w:tcPr>
          <w:p w14:paraId="4D7DD958" w14:textId="77777777" w:rsidR="00AA238B" w:rsidRPr="00C47374" w:rsidRDefault="004B5662" w:rsidP="009E4E0D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198</w:t>
            </w:r>
          </w:p>
        </w:tc>
      </w:tr>
      <w:tr w:rsidR="00FA5875" w:rsidRPr="00C47374" w14:paraId="5CE04CF6" w14:textId="77777777" w:rsidTr="00C47374">
        <w:trPr>
          <w:jc w:val="center"/>
        </w:trPr>
        <w:tc>
          <w:tcPr>
            <w:tcW w:w="130" w:type="pct"/>
          </w:tcPr>
          <w:p w14:paraId="15B1134F" w14:textId="003291B9" w:rsidR="00FA5875" w:rsidRPr="00C47374" w:rsidRDefault="00FA5875" w:rsidP="00FA5875">
            <w:pPr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3.</w:t>
            </w:r>
          </w:p>
        </w:tc>
        <w:tc>
          <w:tcPr>
            <w:tcW w:w="4870" w:type="pct"/>
            <w:gridSpan w:val="9"/>
          </w:tcPr>
          <w:p w14:paraId="79F5919E" w14:textId="1AD182C3" w:rsidR="00FA5875" w:rsidRPr="00C47374" w:rsidRDefault="00FA5875" w:rsidP="00FA5875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Задача «Обеспечение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экстремизма»</w:t>
            </w:r>
          </w:p>
        </w:tc>
      </w:tr>
      <w:tr w:rsidR="00FA5875" w:rsidRPr="00C47374" w14:paraId="09B9C2E0" w14:textId="77777777" w:rsidTr="00C47374">
        <w:trPr>
          <w:jc w:val="center"/>
        </w:trPr>
        <w:tc>
          <w:tcPr>
            <w:tcW w:w="130" w:type="pct"/>
            <w:vMerge w:val="restart"/>
          </w:tcPr>
          <w:p w14:paraId="23F56F3B" w14:textId="5F0663DC" w:rsidR="00FA5875" w:rsidRPr="00C47374" w:rsidRDefault="004C44EC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3.1.</w:t>
            </w:r>
          </w:p>
        </w:tc>
        <w:tc>
          <w:tcPr>
            <w:tcW w:w="1064" w:type="pct"/>
            <w:vMerge w:val="restart"/>
          </w:tcPr>
          <w:p w14:paraId="19B8F98F" w14:textId="77777777" w:rsidR="00FA5875" w:rsidRPr="00C47374" w:rsidRDefault="00FA5875" w:rsidP="00FA5875">
            <w:pPr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Мероприятие (результат) «Организован мониторинг экстремистских настроений в молодежной среде»</w:t>
            </w:r>
          </w:p>
        </w:tc>
        <w:tc>
          <w:tcPr>
            <w:tcW w:w="520" w:type="pct"/>
            <w:vMerge w:val="restart"/>
          </w:tcPr>
          <w:p w14:paraId="684AB598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Иные мероприятия (результаты)</w:t>
            </w:r>
          </w:p>
        </w:tc>
        <w:tc>
          <w:tcPr>
            <w:tcW w:w="441" w:type="pct"/>
          </w:tcPr>
          <w:p w14:paraId="15256F79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процент</w:t>
            </w:r>
          </w:p>
        </w:tc>
        <w:tc>
          <w:tcPr>
            <w:tcW w:w="477" w:type="pct"/>
          </w:tcPr>
          <w:p w14:paraId="583233F8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80,9</w:t>
            </w:r>
          </w:p>
        </w:tc>
        <w:tc>
          <w:tcPr>
            <w:tcW w:w="472" w:type="pct"/>
          </w:tcPr>
          <w:p w14:paraId="1900A815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474" w:type="pct"/>
          </w:tcPr>
          <w:p w14:paraId="493CF230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93,2</w:t>
            </w:r>
          </w:p>
        </w:tc>
        <w:tc>
          <w:tcPr>
            <w:tcW w:w="474" w:type="pct"/>
          </w:tcPr>
          <w:p w14:paraId="4223FCFF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93,3</w:t>
            </w:r>
          </w:p>
        </w:tc>
        <w:tc>
          <w:tcPr>
            <w:tcW w:w="474" w:type="pct"/>
          </w:tcPr>
          <w:p w14:paraId="79AD8924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93,4</w:t>
            </w:r>
          </w:p>
        </w:tc>
        <w:tc>
          <w:tcPr>
            <w:tcW w:w="474" w:type="pct"/>
          </w:tcPr>
          <w:p w14:paraId="1173275D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93,5</w:t>
            </w:r>
          </w:p>
        </w:tc>
      </w:tr>
      <w:tr w:rsidR="00FA5875" w:rsidRPr="00C47374" w14:paraId="0DC823E3" w14:textId="77777777" w:rsidTr="00C47374">
        <w:trPr>
          <w:jc w:val="center"/>
        </w:trPr>
        <w:tc>
          <w:tcPr>
            <w:tcW w:w="130" w:type="pct"/>
            <w:vMerge/>
          </w:tcPr>
          <w:p w14:paraId="3675C5AC" w14:textId="77777777" w:rsidR="00FA5875" w:rsidRPr="00C47374" w:rsidRDefault="00FA5875" w:rsidP="00FA5875">
            <w:pPr>
              <w:spacing w:after="200" w:line="276" w:lineRule="auto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064" w:type="pct"/>
            <w:vMerge/>
          </w:tcPr>
          <w:p w14:paraId="5F2D1719" w14:textId="77777777" w:rsidR="00FA5875" w:rsidRPr="00C47374" w:rsidRDefault="00FA5875" w:rsidP="00FA5875">
            <w:pPr>
              <w:spacing w:after="200" w:line="276" w:lineRule="auto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520" w:type="pct"/>
            <w:vMerge/>
          </w:tcPr>
          <w:p w14:paraId="5FDBFC16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441" w:type="pct"/>
          </w:tcPr>
          <w:p w14:paraId="1562C850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477" w:type="pct"/>
          </w:tcPr>
          <w:p w14:paraId="09AB6342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3630</w:t>
            </w:r>
          </w:p>
        </w:tc>
        <w:tc>
          <w:tcPr>
            <w:tcW w:w="472" w:type="pct"/>
          </w:tcPr>
          <w:p w14:paraId="0F0B8550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474" w:type="pct"/>
          </w:tcPr>
          <w:p w14:paraId="48061997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3670</w:t>
            </w:r>
          </w:p>
        </w:tc>
        <w:tc>
          <w:tcPr>
            <w:tcW w:w="474" w:type="pct"/>
          </w:tcPr>
          <w:p w14:paraId="2D10934B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3690</w:t>
            </w:r>
          </w:p>
        </w:tc>
        <w:tc>
          <w:tcPr>
            <w:tcW w:w="474" w:type="pct"/>
          </w:tcPr>
          <w:p w14:paraId="6FEF6B20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3710</w:t>
            </w:r>
          </w:p>
        </w:tc>
        <w:tc>
          <w:tcPr>
            <w:tcW w:w="474" w:type="pct"/>
          </w:tcPr>
          <w:p w14:paraId="4EEDA462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3730</w:t>
            </w:r>
          </w:p>
        </w:tc>
      </w:tr>
      <w:tr w:rsidR="00FA5875" w:rsidRPr="00C47374" w14:paraId="06C038F9" w14:textId="77777777" w:rsidTr="00C47374">
        <w:trPr>
          <w:jc w:val="center"/>
        </w:trPr>
        <w:tc>
          <w:tcPr>
            <w:tcW w:w="130" w:type="pct"/>
            <w:vMerge/>
          </w:tcPr>
          <w:p w14:paraId="52157E9A" w14:textId="77777777" w:rsidR="00FA5875" w:rsidRPr="00C47374" w:rsidRDefault="00FA5875" w:rsidP="00FA5875">
            <w:pPr>
              <w:spacing w:after="200" w:line="276" w:lineRule="auto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1064" w:type="pct"/>
            <w:vMerge/>
          </w:tcPr>
          <w:p w14:paraId="1DA6AA32" w14:textId="77777777" w:rsidR="00FA5875" w:rsidRPr="00C47374" w:rsidRDefault="00FA5875" w:rsidP="00FA5875">
            <w:pPr>
              <w:spacing w:after="200" w:line="276" w:lineRule="auto"/>
              <w:ind w:firstLine="0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520" w:type="pct"/>
            <w:vMerge/>
          </w:tcPr>
          <w:p w14:paraId="1DDC083F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441" w:type="pct"/>
          </w:tcPr>
          <w:p w14:paraId="1D3528B0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человек</w:t>
            </w:r>
          </w:p>
        </w:tc>
        <w:tc>
          <w:tcPr>
            <w:tcW w:w="477" w:type="pct"/>
          </w:tcPr>
          <w:p w14:paraId="1B66AC93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2491</w:t>
            </w:r>
          </w:p>
        </w:tc>
        <w:tc>
          <w:tcPr>
            <w:tcW w:w="472" w:type="pct"/>
          </w:tcPr>
          <w:p w14:paraId="4CF74590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2024</w:t>
            </w:r>
          </w:p>
        </w:tc>
        <w:tc>
          <w:tcPr>
            <w:tcW w:w="474" w:type="pct"/>
          </w:tcPr>
          <w:p w14:paraId="45348E10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2531</w:t>
            </w:r>
          </w:p>
        </w:tc>
        <w:tc>
          <w:tcPr>
            <w:tcW w:w="474" w:type="pct"/>
          </w:tcPr>
          <w:p w14:paraId="0C3AD31C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2551</w:t>
            </w:r>
          </w:p>
        </w:tc>
        <w:tc>
          <w:tcPr>
            <w:tcW w:w="474" w:type="pct"/>
          </w:tcPr>
          <w:p w14:paraId="47C17DBD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2571</w:t>
            </w:r>
          </w:p>
        </w:tc>
        <w:tc>
          <w:tcPr>
            <w:tcW w:w="474" w:type="pct"/>
          </w:tcPr>
          <w:p w14:paraId="650187B6" w14:textId="77777777" w:rsidR="00FA5875" w:rsidRPr="00C47374" w:rsidRDefault="00FA5875" w:rsidP="00FA5875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47374">
              <w:rPr>
                <w:rFonts w:ascii="Times New Roman" w:hAnsi="Times New Roman"/>
                <w:spacing w:val="-6"/>
                <w:sz w:val="22"/>
                <w:szCs w:val="22"/>
              </w:rPr>
              <w:t>2591</w:t>
            </w:r>
          </w:p>
        </w:tc>
      </w:tr>
    </w:tbl>
    <w:p w14:paraId="1756527F" w14:textId="77777777" w:rsidR="00AA238B" w:rsidRPr="007F0232" w:rsidRDefault="00AA238B" w:rsidP="00AA238B">
      <w:pPr>
        <w:rPr>
          <w:rFonts w:cs="Arial"/>
        </w:rPr>
      </w:pPr>
    </w:p>
    <w:p w14:paraId="65A781CA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101"/>
        <w:gridCol w:w="948"/>
        <w:gridCol w:w="970"/>
        <w:gridCol w:w="967"/>
        <w:gridCol w:w="970"/>
        <w:gridCol w:w="1177"/>
      </w:tblGrid>
      <w:tr w:rsidR="00AA238B" w:rsidRPr="00EA48FE" w14:paraId="40E89F20" w14:textId="77777777" w:rsidTr="009E4E0D">
        <w:trPr>
          <w:jc w:val="center"/>
        </w:trPr>
        <w:tc>
          <w:tcPr>
            <w:tcW w:w="179" w:type="pct"/>
            <w:vMerge w:val="restart"/>
          </w:tcPr>
          <w:p w14:paraId="1D1D45B9" w14:textId="77777777" w:rsidR="00AA238B" w:rsidRPr="00EA48FE" w:rsidRDefault="00AA238B" w:rsidP="009E4E0D">
            <w:pPr>
              <w:ind w:firstLine="0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 xml:space="preserve"> № п/п</w:t>
            </w:r>
          </w:p>
        </w:tc>
        <w:tc>
          <w:tcPr>
            <w:tcW w:w="3218" w:type="pct"/>
            <w:vMerge w:val="restart"/>
            <w:vAlign w:val="center"/>
          </w:tcPr>
          <w:p w14:paraId="07088554" w14:textId="77777777" w:rsidR="00AA238B" w:rsidRPr="00EA48FE" w:rsidRDefault="00AA238B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03" w:type="pct"/>
            <w:gridSpan w:val="5"/>
            <w:vAlign w:val="center"/>
          </w:tcPr>
          <w:p w14:paraId="6CEFA70D" w14:textId="77777777" w:rsidR="00AA238B" w:rsidRPr="00EA48FE" w:rsidRDefault="00AA238B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Объем финансового обеспечения по годам, тыс. рублей</w:t>
            </w:r>
          </w:p>
        </w:tc>
      </w:tr>
      <w:tr w:rsidR="00AA238B" w:rsidRPr="00EA48FE" w14:paraId="70D91829" w14:textId="77777777" w:rsidTr="009E4E0D">
        <w:trPr>
          <w:jc w:val="center"/>
        </w:trPr>
        <w:tc>
          <w:tcPr>
            <w:tcW w:w="179" w:type="pct"/>
            <w:vMerge/>
          </w:tcPr>
          <w:p w14:paraId="372D5CC7" w14:textId="77777777" w:rsidR="00AA238B" w:rsidRPr="00EA48FE" w:rsidRDefault="00AA238B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</w:p>
        </w:tc>
        <w:tc>
          <w:tcPr>
            <w:tcW w:w="3218" w:type="pct"/>
            <w:vMerge/>
            <w:vAlign w:val="center"/>
          </w:tcPr>
          <w:p w14:paraId="624D0313" w14:textId="77777777" w:rsidR="00AA238B" w:rsidRPr="00EA48FE" w:rsidRDefault="00AA238B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</w:p>
        </w:tc>
        <w:tc>
          <w:tcPr>
            <w:tcW w:w="302" w:type="pct"/>
            <w:vAlign w:val="center"/>
          </w:tcPr>
          <w:p w14:paraId="3F7BE65D" w14:textId="77777777" w:rsidR="00AA238B" w:rsidRPr="00EA48FE" w:rsidRDefault="00AA238B" w:rsidP="00267D0E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202</w:t>
            </w:r>
            <w:r w:rsidR="00267D0E" w:rsidRPr="00EA48FE">
              <w:rPr>
                <w:rFonts w:ascii="Times New Roman" w:hAnsi="Times New Roman"/>
                <w:szCs w:val="19"/>
              </w:rPr>
              <w:t>6</w:t>
            </w:r>
          </w:p>
        </w:tc>
        <w:tc>
          <w:tcPr>
            <w:tcW w:w="309" w:type="pct"/>
            <w:vAlign w:val="center"/>
          </w:tcPr>
          <w:p w14:paraId="0F415E4C" w14:textId="77777777" w:rsidR="00AA238B" w:rsidRPr="00EA48FE" w:rsidRDefault="00AA238B" w:rsidP="00267D0E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202</w:t>
            </w:r>
            <w:r w:rsidR="00267D0E" w:rsidRPr="00EA48FE">
              <w:rPr>
                <w:rFonts w:ascii="Times New Roman" w:hAnsi="Times New Roman"/>
                <w:szCs w:val="19"/>
              </w:rPr>
              <w:t>7</w:t>
            </w:r>
          </w:p>
        </w:tc>
        <w:tc>
          <w:tcPr>
            <w:tcW w:w="308" w:type="pct"/>
            <w:vAlign w:val="center"/>
          </w:tcPr>
          <w:p w14:paraId="59CB3B49" w14:textId="77777777" w:rsidR="00AA238B" w:rsidRPr="00EA48FE" w:rsidRDefault="00AA238B" w:rsidP="00267D0E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202</w:t>
            </w:r>
            <w:r w:rsidR="00267D0E" w:rsidRPr="00EA48FE">
              <w:rPr>
                <w:rFonts w:ascii="Times New Roman" w:hAnsi="Times New Roman"/>
                <w:szCs w:val="19"/>
              </w:rPr>
              <w:t>8</w:t>
            </w:r>
          </w:p>
        </w:tc>
        <w:tc>
          <w:tcPr>
            <w:tcW w:w="309" w:type="pct"/>
            <w:vAlign w:val="center"/>
          </w:tcPr>
          <w:p w14:paraId="64AE49C4" w14:textId="77777777" w:rsidR="00AA238B" w:rsidRPr="00EA48FE" w:rsidRDefault="00AA238B" w:rsidP="00267D0E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202</w:t>
            </w:r>
            <w:r w:rsidR="00267D0E" w:rsidRPr="00EA48FE">
              <w:rPr>
                <w:rFonts w:ascii="Times New Roman" w:hAnsi="Times New Roman"/>
                <w:szCs w:val="19"/>
              </w:rPr>
              <w:t>9</w:t>
            </w:r>
          </w:p>
        </w:tc>
        <w:tc>
          <w:tcPr>
            <w:tcW w:w="375" w:type="pct"/>
            <w:vAlign w:val="center"/>
          </w:tcPr>
          <w:p w14:paraId="0D50D3C6" w14:textId="77777777" w:rsidR="00AA238B" w:rsidRPr="00EA48FE" w:rsidRDefault="00AA238B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Всего</w:t>
            </w:r>
          </w:p>
        </w:tc>
      </w:tr>
      <w:tr w:rsidR="00C15971" w:rsidRPr="00EA48FE" w14:paraId="5F2D0A12" w14:textId="77777777" w:rsidTr="0084487B">
        <w:trPr>
          <w:jc w:val="center"/>
        </w:trPr>
        <w:tc>
          <w:tcPr>
            <w:tcW w:w="179" w:type="pct"/>
            <w:vAlign w:val="center"/>
          </w:tcPr>
          <w:p w14:paraId="5380D6CD" w14:textId="4D25F660" w:rsidR="00C15971" w:rsidRPr="00EA48FE" w:rsidRDefault="00C15971" w:rsidP="00C15971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1</w:t>
            </w:r>
          </w:p>
        </w:tc>
        <w:tc>
          <w:tcPr>
            <w:tcW w:w="3218" w:type="pct"/>
            <w:vAlign w:val="center"/>
          </w:tcPr>
          <w:p w14:paraId="10BD64B2" w14:textId="4469AC8C" w:rsidR="00C15971" w:rsidRPr="00EA48FE" w:rsidRDefault="00C15971" w:rsidP="00C15971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</w:t>
            </w:r>
          </w:p>
        </w:tc>
        <w:tc>
          <w:tcPr>
            <w:tcW w:w="302" w:type="pct"/>
            <w:vAlign w:val="center"/>
          </w:tcPr>
          <w:p w14:paraId="4CCCBB8F" w14:textId="250D5160" w:rsidR="00C15971" w:rsidRPr="00EA48FE" w:rsidRDefault="00C15971" w:rsidP="00C15971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3</w:t>
            </w:r>
          </w:p>
        </w:tc>
        <w:tc>
          <w:tcPr>
            <w:tcW w:w="309" w:type="pct"/>
            <w:vAlign w:val="center"/>
          </w:tcPr>
          <w:p w14:paraId="65442DF2" w14:textId="0AF7938A" w:rsidR="00C15971" w:rsidRPr="00EA48FE" w:rsidRDefault="00C15971" w:rsidP="00C15971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4</w:t>
            </w:r>
          </w:p>
        </w:tc>
        <w:tc>
          <w:tcPr>
            <w:tcW w:w="308" w:type="pct"/>
            <w:vAlign w:val="center"/>
          </w:tcPr>
          <w:p w14:paraId="03A38452" w14:textId="56E3C96F" w:rsidR="00C15971" w:rsidRPr="00EA48FE" w:rsidRDefault="00C15971" w:rsidP="00C15971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5</w:t>
            </w:r>
          </w:p>
        </w:tc>
        <w:tc>
          <w:tcPr>
            <w:tcW w:w="309" w:type="pct"/>
            <w:vAlign w:val="center"/>
          </w:tcPr>
          <w:p w14:paraId="3317E461" w14:textId="7BB378EB" w:rsidR="00C15971" w:rsidRPr="00EA48FE" w:rsidRDefault="00C15971" w:rsidP="00C15971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6</w:t>
            </w:r>
          </w:p>
        </w:tc>
        <w:tc>
          <w:tcPr>
            <w:tcW w:w="375" w:type="pct"/>
            <w:vAlign w:val="center"/>
          </w:tcPr>
          <w:p w14:paraId="36A1259F" w14:textId="2F32C828" w:rsidR="00C15971" w:rsidRPr="00C15971" w:rsidRDefault="00C15971" w:rsidP="00C15971">
            <w:pPr>
              <w:ind w:firstLine="0"/>
              <w:jc w:val="center"/>
              <w:rPr>
                <w:rFonts w:ascii="Times New Roman" w:hAnsi="Times New Roman"/>
                <w:szCs w:val="19"/>
                <w:lang w:val="en-US"/>
              </w:rPr>
            </w:pPr>
            <w:r>
              <w:rPr>
                <w:rFonts w:ascii="Times New Roman" w:hAnsi="Times New Roman"/>
                <w:szCs w:val="19"/>
                <w:lang w:val="en-US"/>
              </w:rPr>
              <w:t>7</w:t>
            </w:r>
          </w:p>
        </w:tc>
      </w:tr>
      <w:tr w:rsidR="00AA238B" w:rsidRPr="00EA48FE" w14:paraId="1158FEAD" w14:textId="77777777" w:rsidTr="009E4E0D">
        <w:trPr>
          <w:jc w:val="center"/>
        </w:trPr>
        <w:tc>
          <w:tcPr>
            <w:tcW w:w="179" w:type="pct"/>
          </w:tcPr>
          <w:p w14:paraId="5DE82F0D" w14:textId="77777777" w:rsidR="00AA238B" w:rsidRPr="00EA48FE" w:rsidRDefault="00AA238B" w:rsidP="009E4E0D">
            <w:pPr>
              <w:ind w:firstLine="0"/>
              <w:rPr>
                <w:rFonts w:ascii="Times New Roman" w:hAnsi="Times New Roman"/>
                <w:szCs w:val="19"/>
              </w:rPr>
            </w:pPr>
          </w:p>
        </w:tc>
        <w:tc>
          <w:tcPr>
            <w:tcW w:w="3218" w:type="pct"/>
            <w:vAlign w:val="center"/>
          </w:tcPr>
          <w:p w14:paraId="2F61EFBF" w14:textId="77777777" w:rsidR="00AA238B" w:rsidRPr="00EA48FE" w:rsidRDefault="00AA238B" w:rsidP="009E4E0D">
            <w:pPr>
              <w:ind w:firstLine="0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02" w:type="pct"/>
            <w:vAlign w:val="center"/>
          </w:tcPr>
          <w:p w14:paraId="5B374D0C" w14:textId="77777777" w:rsidR="00AA238B" w:rsidRPr="00EA48FE" w:rsidRDefault="00181C7D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204,8</w:t>
            </w:r>
            <w:r w:rsidR="00AA238B" w:rsidRPr="00EA48FE">
              <w:rPr>
                <w:rFonts w:ascii="Times New Roman" w:hAnsi="Times New Roman"/>
                <w:szCs w:val="19"/>
              </w:rPr>
              <w:t>0</w:t>
            </w:r>
          </w:p>
        </w:tc>
        <w:tc>
          <w:tcPr>
            <w:tcW w:w="309" w:type="pct"/>
          </w:tcPr>
          <w:p w14:paraId="7393BD51" w14:textId="77777777" w:rsidR="00AA238B" w:rsidRPr="00EA48FE" w:rsidRDefault="00181C7D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205,1</w:t>
            </w:r>
            <w:r w:rsidR="00AA238B" w:rsidRPr="00EA48FE">
              <w:rPr>
                <w:rFonts w:ascii="Times New Roman" w:hAnsi="Times New Roman"/>
                <w:szCs w:val="19"/>
              </w:rPr>
              <w:t>0</w:t>
            </w:r>
          </w:p>
        </w:tc>
        <w:tc>
          <w:tcPr>
            <w:tcW w:w="308" w:type="pct"/>
          </w:tcPr>
          <w:p w14:paraId="05D2C537" w14:textId="77777777" w:rsidR="00AA238B" w:rsidRPr="00EA48FE" w:rsidRDefault="00181C7D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205,10</w:t>
            </w:r>
          </w:p>
        </w:tc>
        <w:tc>
          <w:tcPr>
            <w:tcW w:w="309" w:type="pct"/>
          </w:tcPr>
          <w:p w14:paraId="01E47AF8" w14:textId="77777777" w:rsidR="00AA238B" w:rsidRPr="00EA48FE" w:rsidRDefault="00181C7D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205,10</w:t>
            </w:r>
          </w:p>
        </w:tc>
        <w:tc>
          <w:tcPr>
            <w:tcW w:w="375" w:type="pct"/>
            <w:vAlign w:val="center"/>
          </w:tcPr>
          <w:p w14:paraId="354E211C" w14:textId="77777777" w:rsidR="00AA238B" w:rsidRPr="00EA48FE" w:rsidRDefault="00AA238B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8</w:t>
            </w:r>
            <w:r w:rsidR="00181C7D" w:rsidRPr="00EA48FE">
              <w:rPr>
                <w:rFonts w:ascii="Times New Roman" w:hAnsi="Times New Roman"/>
                <w:szCs w:val="19"/>
              </w:rPr>
              <w:t>20</w:t>
            </w:r>
            <w:r w:rsidRPr="00EA48FE">
              <w:rPr>
                <w:rFonts w:ascii="Times New Roman" w:hAnsi="Times New Roman"/>
                <w:szCs w:val="19"/>
              </w:rPr>
              <w:t>,</w:t>
            </w:r>
            <w:r w:rsidR="00181C7D" w:rsidRPr="00EA48FE">
              <w:rPr>
                <w:rFonts w:ascii="Times New Roman" w:hAnsi="Times New Roman"/>
                <w:szCs w:val="19"/>
              </w:rPr>
              <w:t>1</w:t>
            </w:r>
            <w:r w:rsidRPr="00EA48FE">
              <w:rPr>
                <w:rFonts w:ascii="Times New Roman" w:hAnsi="Times New Roman"/>
                <w:szCs w:val="19"/>
              </w:rPr>
              <w:t>0</w:t>
            </w:r>
          </w:p>
        </w:tc>
      </w:tr>
      <w:tr w:rsidR="00181C7D" w:rsidRPr="00EA48FE" w14:paraId="5767769A" w14:textId="77777777" w:rsidTr="009E4E0D">
        <w:trPr>
          <w:jc w:val="center"/>
        </w:trPr>
        <w:tc>
          <w:tcPr>
            <w:tcW w:w="179" w:type="pct"/>
          </w:tcPr>
          <w:p w14:paraId="1E2EF29D" w14:textId="77777777" w:rsidR="00181C7D" w:rsidRPr="00EA48FE" w:rsidRDefault="00181C7D" w:rsidP="00181C7D">
            <w:pPr>
              <w:ind w:firstLine="0"/>
              <w:rPr>
                <w:rFonts w:ascii="Times New Roman" w:hAnsi="Times New Roman"/>
                <w:szCs w:val="19"/>
              </w:rPr>
            </w:pPr>
          </w:p>
        </w:tc>
        <w:tc>
          <w:tcPr>
            <w:tcW w:w="3218" w:type="pct"/>
          </w:tcPr>
          <w:p w14:paraId="0A1E3A9E" w14:textId="77777777" w:rsidR="00181C7D" w:rsidRPr="00EA48FE" w:rsidRDefault="00181C7D" w:rsidP="00181C7D">
            <w:pPr>
              <w:ind w:firstLine="0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бюджет города Когалыма</w:t>
            </w:r>
          </w:p>
        </w:tc>
        <w:tc>
          <w:tcPr>
            <w:tcW w:w="302" w:type="pct"/>
            <w:vAlign w:val="center"/>
          </w:tcPr>
          <w:p w14:paraId="44BB811C" w14:textId="77777777" w:rsidR="00181C7D" w:rsidRPr="00EA48FE" w:rsidRDefault="00181C7D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204,80</w:t>
            </w:r>
          </w:p>
        </w:tc>
        <w:tc>
          <w:tcPr>
            <w:tcW w:w="309" w:type="pct"/>
          </w:tcPr>
          <w:p w14:paraId="6854F479" w14:textId="77777777" w:rsidR="00181C7D" w:rsidRPr="00EA48FE" w:rsidRDefault="00181C7D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205,10</w:t>
            </w:r>
          </w:p>
        </w:tc>
        <w:tc>
          <w:tcPr>
            <w:tcW w:w="308" w:type="pct"/>
          </w:tcPr>
          <w:p w14:paraId="1E33B5FA" w14:textId="77777777" w:rsidR="00181C7D" w:rsidRPr="00EA48FE" w:rsidRDefault="00181C7D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205,10</w:t>
            </w:r>
          </w:p>
        </w:tc>
        <w:tc>
          <w:tcPr>
            <w:tcW w:w="309" w:type="pct"/>
          </w:tcPr>
          <w:p w14:paraId="40D90080" w14:textId="77777777" w:rsidR="00181C7D" w:rsidRPr="00EA48FE" w:rsidRDefault="00181C7D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205,10</w:t>
            </w:r>
          </w:p>
        </w:tc>
        <w:tc>
          <w:tcPr>
            <w:tcW w:w="375" w:type="pct"/>
            <w:vAlign w:val="center"/>
          </w:tcPr>
          <w:p w14:paraId="5FF50FAE" w14:textId="77777777" w:rsidR="00181C7D" w:rsidRPr="00EA48FE" w:rsidRDefault="00181C7D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820,10</w:t>
            </w:r>
          </w:p>
        </w:tc>
      </w:tr>
      <w:tr w:rsidR="00C15971" w:rsidRPr="00EA48FE" w14:paraId="3BD855BF" w14:textId="77777777" w:rsidTr="009E4E0D">
        <w:trPr>
          <w:jc w:val="center"/>
        </w:trPr>
        <w:tc>
          <w:tcPr>
            <w:tcW w:w="179" w:type="pct"/>
            <w:vMerge w:val="restart"/>
          </w:tcPr>
          <w:p w14:paraId="373DDD78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1.</w:t>
            </w:r>
          </w:p>
        </w:tc>
        <w:tc>
          <w:tcPr>
            <w:tcW w:w="3218" w:type="pct"/>
          </w:tcPr>
          <w:p w14:paraId="5B66112B" w14:textId="77777777" w:rsidR="00C15971" w:rsidRPr="00EA48FE" w:rsidRDefault="00C15971" w:rsidP="00900902">
            <w:pPr>
              <w:ind w:firstLine="0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Мероприятие (результат) «Организованы мероприятия по профилактике экстремизма», всего, в том числе:</w:t>
            </w:r>
          </w:p>
        </w:tc>
        <w:tc>
          <w:tcPr>
            <w:tcW w:w="302" w:type="pct"/>
          </w:tcPr>
          <w:p w14:paraId="75AD90E2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157,70</w:t>
            </w:r>
          </w:p>
        </w:tc>
        <w:tc>
          <w:tcPr>
            <w:tcW w:w="309" w:type="pct"/>
          </w:tcPr>
          <w:p w14:paraId="1E9C2E62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157,70</w:t>
            </w:r>
          </w:p>
        </w:tc>
        <w:tc>
          <w:tcPr>
            <w:tcW w:w="308" w:type="pct"/>
          </w:tcPr>
          <w:p w14:paraId="68AC17E0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157,70</w:t>
            </w:r>
          </w:p>
        </w:tc>
        <w:tc>
          <w:tcPr>
            <w:tcW w:w="309" w:type="pct"/>
          </w:tcPr>
          <w:p w14:paraId="2D1CE802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157,70</w:t>
            </w:r>
          </w:p>
        </w:tc>
        <w:tc>
          <w:tcPr>
            <w:tcW w:w="375" w:type="pct"/>
          </w:tcPr>
          <w:p w14:paraId="48FD6353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630,80</w:t>
            </w:r>
          </w:p>
        </w:tc>
      </w:tr>
      <w:tr w:rsidR="00C15971" w:rsidRPr="00EA48FE" w14:paraId="561F8020" w14:textId="77777777" w:rsidTr="009E4E0D">
        <w:trPr>
          <w:jc w:val="center"/>
        </w:trPr>
        <w:tc>
          <w:tcPr>
            <w:tcW w:w="179" w:type="pct"/>
            <w:vMerge/>
          </w:tcPr>
          <w:p w14:paraId="755E5E1E" w14:textId="77777777" w:rsidR="00C15971" w:rsidRPr="00EA48FE" w:rsidRDefault="00C15971" w:rsidP="009E4E0D">
            <w:pPr>
              <w:ind w:firstLine="0"/>
              <w:rPr>
                <w:rFonts w:ascii="Times New Roman" w:hAnsi="Times New Roman"/>
                <w:szCs w:val="19"/>
              </w:rPr>
            </w:pPr>
          </w:p>
        </w:tc>
        <w:tc>
          <w:tcPr>
            <w:tcW w:w="3218" w:type="pct"/>
          </w:tcPr>
          <w:p w14:paraId="404DAE04" w14:textId="77777777" w:rsidR="00C15971" w:rsidRPr="00EA48FE" w:rsidRDefault="00C15971" w:rsidP="009E4E0D">
            <w:pPr>
              <w:ind w:firstLine="0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7F19B8E0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157,70</w:t>
            </w:r>
          </w:p>
        </w:tc>
        <w:tc>
          <w:tcPr>
            <w:tcW w:w="309" w:type="pct"/>
          </w:tcPr>
          <w:p w14:paraId="18D65905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157,70</w:t>
            </w:r>
          </w:p>
        </w:tc>
        <w:tc>
          <w:tcPr>
            <w:tcW w:w="308" w:type="pct"/>
          </w:tcPr>
          <w:p w14:paraId="7221E12A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157,70</w:t>
            </w:r>
          </w:p>
        </w:tc>
        <w:tc>
          <w:tcPr>
            <w:tcW w:w="309" w:type="pct"/>
          </w:tcPr>
          <w:p w14:paraId="18C80BFC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157,70</w:t>
            </w:r>
          </w:p>
        </w:tc>
        <w:tc>
          <w:tcPr>
            <w:tcW w:w="375" w:type="pct"/>
          </w:tcPr>
          <w:p w14:paraId="4D80829C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630,80</w:t>
            </w:r>
          </w:p>
        </w:tc>
      </w:tr>
    </w:tbl>
    <w:p w14:paraId="4BB4C692" w14:textId="77777777" w:rsidR="00C47374" w:rsidRDefault="00C47374" w:rsidP="009E4E0D">
      <w:pPr>
        <w:ind w:firstLine="0"/>
        <w:jc w:val="center"/>
        <w:rPr>
          <w:rFonts w:ascii="Times New Roman" w:hAnsi="Times New Roman"/>
          <w:szCs w:val="19"/>
        </w:rPr>
        <w:sectPr w:rsidR="00C47374" w:rsidSect="00C4737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101"/>
        <w:gridCol w:w="948"/>
        <w:gridCol w:w="970"/>
        <w:gridCol w:w="967"/>
        <w:gridCol w:w="970"/>
        <w:gridCol w:w="1177"/>
      </w:tblGrid>
      <w:tr w:rsidR="00C15971" w:rsidRPr="00EA48FE" w14:paraId="478F6CB7" w14:textId="77777777" w:rsidTr="009E4E0D">
        <w:trPr>
          <w:jc w:val="center"/>
        </w:trPr>
        <w:tc>
          <w:tcPr>
            <w:tcW w:w="179" w:type="pct"/>
            <w:vMerge w:val="restart"/>
          </w:tcPr>
          <w:p w14:paraId="11832338" w14:textId="1758FB7E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lastRenderedPageBreak/>
              <w:t>2.</w:t>
            </w:r>
          </w:p>
        </w:tc>
        <w:tc>
          <w:tcPr>
            <w:tcW w:w="3218" w:type="pct"/>
          </w:tcPr>
          <w:p w14:paraId="6EEADBC8" w14:textId="77777777" w:rsidR="00C15971" w:rsidRPr="00EA48FE" w:rsidRDefault="00C15971" w:rsidP="00900902">
            <w:pPr>
              <w:ind w:firstLine="0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Мероприятие (результат) «Проведены информационные кампании, направленные на укрепление общероссийского гражданского единства и гармонизацию межнациональных отношений, профилактику экстремизма», всего, в том числе:</w:t>
            </w:r>
          </w:p>
        </w:tc>
        <w:tc>
          <w:tcPr>
            <w:tcW w:w="302" w:type="pct"/>
          </w:tcPr>
          <w:p w14:paraId="42FE6996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40,00</w:t>
            </w:r>
          </w:p>
        </w:tc>
        <w:tc>
          <w:tcPr>
            <w:tcW w:w="309" w:type="pct"/>
          </w:tcPr>
          <w:p w14:paraId="352588EB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40,00</w:t>
            </w:r>
          </w:p>
        </w:tc>
        <w:tc>
          <w:tcPr>
            <w:tcW w:w="308" w:type="pct"/>
          </w:tcPr>
          <w:p w14:paraId="7C0268A6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40,00</w:t>
            </w:r>
          </w:p>
        </w:tc>
        <w:tc>
          <w:tcPr>
            <w:tcW w:w="309" w:type="pct"/>
          </w:tcPr>
          <w:p w14:paraId="03759AE0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40,00</w:t>
            </w:r>
          </w:p>
        </w:tc>
        <w:tc>
          <w:tcPr>
            <w:tcW w:w="375" w:type="pct"/>
          </w:tcPr>
          <w:p w14:paraId="51C32C83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160,00</w:t>
            </w:r>
          </w:p>
        </w:tc>
      </w:tr>
      <w:tr w:rsidR="00C15971" w:rsidRPr="00EA48FE" w14:paraId="37635384" w14:textId="77777777" w:rsidTr="009E4E0D">
        <w:trPr>
          <w:jc w:val="center"/>
        </w:trPr>
        <w:tc>
          <w:tcPr>
            <w:tcW w:w="179" w:type="pct"/>
            <w:vMerge/>
          </w:tcPr>
          <w:p w14:paraId="644A7B20" w14:textId="77777777" w:rsidR="00C15971" w:rsidRPr="00EA48FE" w:rsidRDefault="00C15971" w:rsidP="009E4E0D">
            <w:pPr>
              <w:ind w:firstLine="0"/>
              <w:rPr>
                <w:rFonts w:ascii="Times New Roman" w:hAnsi="Times New Roman"/>
                <w:szCs w:val="19"/>
              </w:rPr>
            </w:pPr>
          </w:p>
        </w:tc>
        <w:tc>
          <w:tcPr>
            <w:tcW w:w="3218" w:type="pct"/>
          </w:tcPr>
          <w:p w14:paraId="186261E1" w14:textId="77777777" w:rsidR="00C15971" w:rsidRPr="00EA48FE" w:rsidRDefault="00C15971" w:rsidP="009E4E0D">
            <w:pPr>
              <w:ind w:firstLine="0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1151B3C2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40,00</w:t>
            </w:r>
          </w:p>
        </w:tc>
        <w:tc>
          <w:tcPr>
            <w:tcW w:w="309" w:type="pct"/>
          </w:tcPr>
          <w:p w14:paraId="0669C3BD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40,00</w:t>
            </w:r>
          </w:p>
        </w:tc>
        <w:tc>
          <w:tcPr>
            <w:tcW w:w="308" w:type="pct"/>
          </w:tcPr>
          <w:p w14:paraId="2286EE39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40,00</w:t>
            </w:r>
          </w:p>
        </w:tc>
        <w:tc>
          <w:tcPr>
            <w:tcW w:w="309" w:type="pct"/>
          </w:tcPr>
          <w:p w14:paraId="2D6DBBE7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40,00</w:t>
            </w:r>
          </w:p>
        </w:tc>
        <w:tc>
          <w:tcPr>
            <w:tcW w:w="375" w:type="pct"/>
          </w:tcPr>
          <w:p w14:paraId="65CE536C" w14:textId="77777777" w:rsidR="00C15971" w:rsidRPr="00EA48FE" w:rsidRDefault="00C15971" w:rsidP="009E4E0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160,00</w:t>
            </w:r>
          </w:p>
        </w:tc>
      </w:tr>
      <w:tr w:rsidR="00C15971" w:rsidRPr="00EA48FE" w14:paraId="0C082490" w14:textId="77777777" w:rsidTr="009E4E0D">
        <w:trPr>
          <w:jc w:val="center"/>
        </w:trPr>
        <w:tc>
          <w:tcPr>
            <w:tcW w:w="179" w:type="pct"/>
            <w:vMerge w:val="restart"/>
          </w:tcPr>
          <w:p w14:paraId="7887BD66" w14:textId="77777777" w:rsidR="00C15971" w:rsidRPr="00EA48FE" w:rsidRDefault="00C15971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3.</w:t>
            </w:r>
          </w:p>
        </w:tc>
        <w:tc>
          <w:tcPr>
            <w:tcW w:w="3218" w:type="pct"/>
          </w:tcPr>
          <w:p w14:paraId="0A79F914" w14:textId="77777777" w:rsidR="00C15971" w:rsidRPr="00EA48FE" w:rsidRDefault="00C15971" w:rsidP="00181C7D">
            <w:pPr>
              <w:ind w:firstLine="0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Мероприятие (результат) «Организован мониторинг экстремистских настроений в молодежной среде», всего, в том числе:</w:t>
            </w:r>
          </w:p>
        </w:tc>
        <w:tc>
          <w:tcPr>
            <w:tcW w:w="302" w:type="pct"/>
          </w:tcPr>
          <w:p w14:paraId="04553409" w14:textId="77777777" w:rsidR="00C15971" w:rsidRPr="00EA48FE" w:rsidRDefault="00C15971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7,10</w:t>
            </w:r>
          </w:p>
        </w:tc>
        <w:tc>
          <w:tcPr>
            <w:tcW w:w="309" w:type="pct"/>
          </w:tcPr>
          <w:p w14:paraId="53B9E07C" w14:textId="77777777" w:rsidR="00C15971" w:rsidRPr="00EA48FE" w:rsidRDefault="00C15971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7,40</w:t>
            </w:r>
          </w:p>
        </w:tc>
        <w:tc>
          <w:tcPr>
            <w:tcW w:w="308" w:type="pct"/>
          </w:tcPr>
          <w:p w14:paraId="1CE5DD20" w14:textId="77777777" w:rsidR="00C15971" w:rsidRPr="00EA48FE" w:rsidRDefault="00C15971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7,40</w:t>
            </w:r>
          </w:p>
        </w:tc>
        <w:tc>
          <w:tcPr>
            <w:tcW w:w="309" w:type="pct"/>
          </w:tcPr>
          <w:p w14:paraId="3960D391" w14:textId="77777777" w:rsidR="00C15971" w:rsidRPr="00EA48FE" w:rsidRDefault="00C15971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7,40</w:t>
            </w:r>
          </w:p>
        </w:tc>
        <w:tc>
          <w:tcPr>
            <w:tcW w:w="375" w:type="pct"/>
          </w:tcPr>
          <w:p w14:paraId="52A12B54" w14:textId="77777777" w:rsidR="00C15971" w:rsidRPr="00EA48FE" w:rsidRDefault="00C15971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29,30</w:t>
            </w:r>
          </w:p>
        </w:tc>
      </w:tr>
      <w:tr w:rsidR="00C15971" w:rsidRPr="00EA48FE" w14:paraId="1D049DAA" w14:textId="77777777" w:rsidTr="009E4E0D">
        <w:trPr>
          <w:jc w:val="center"/>
        </w:trPr>
        <w:tc>
          <w:tcPr>
            <w:tcW w:w="179" w:type="pct"/>
            <w:vMerge/>
          </w:tcPr>
          <w:p w14:paraId="2F6F6322" w14:textId="77777777" w:rsidR="00C15971" w:rsidRPr="00EA48FE" w:rsidRDefault="00C15971" w:rsidP="00181C7D">
            <w:pPr>
              <w:ind w:firstLine="0"/>
              <w:rPr>
                <w:rFonts w:ascii="Times New Roman" w:hAnsi="Times New Roman"/>
                <w:szCs w:val="19"/>
              </w:rPr>
            </w:pPr>
          </w:p>
        </w:tc>
        <w:tc>
          <w:tcPr>
            <w:tcW w:w="3218" w:type="pct"/>
          </w:tcPr>
          <w:p w14:paraId="5F3AD961" w14:textId="77777777" w:rsidR="00C15971" w:rsidRPr="00EA48FE" w:rsidRDefault="00C15971" w:rsidP="00181C7D">
            <w:pPr>
              <w:ind w:firstLine="0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14:paraId="6FB249C2" w14:textId="77777777" w:rsidR="00C15971" w:rsidRPr="00EA48FE" w:rsidRDefault="00C15971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7,10</w:t>
            </w:r>
          </w:p>
        </w:tc>
        <w:tc>
          <w:tcPr>
            <w:tcW w:w="309" w:type="pct"/>
          </w:tcPr>
          <w:p w14:paraId="25C48A6B" w14:textId="77777777" w:rsidR="00C15971" w:rsidRPr="00EA48FE" w:rsidRDefault="00C15971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7,40</w:t>
            </w:r>
          </w:p>
        </w:tc>
        <w:tc>
          <w:tcPr>
            <w:tcW w:w="308" w:type="pct"/>
          </w:tcPr>
          <w:p w14:paraId="7FFEF6EB" w14:textId="77777777" w:rsidR="00C15971" w:rsidRPr="00EA48FE" w:rsidRDefault="00C15971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7,40</w:t>
            </w:r>
          </w:p>
        </w:tc>
        <w:tc>
          <w:tcPr>
            <w:tcW w:w="309" w:type="pct"/>
          </w:tcPr>
          <w:p w14:paraId="7353A395" w14:textId="77777777" w:rsidR="00C15971" w:rsidRPr="00EA48FE" w:rsidRDefault="00C15971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7,40</w:t>
            </w:r>
          </w:p>
        </w:tc>
        <w:tc>
          <w:tcPr>
            <w:tcW w:w="375" w:type="pct"/>
          </w:tcPr>
          <w:p w14:paraId="6AB7820A" w14:textId="77777777" w:rsidR="00C15971" w:rsidRPr="00EA48FE" w:rsidRDefault="00C15971" w:rsidP="00181C7D">
            <w:pPr>
              <w:ind w:firstLine="0"/>
              <w:jc w:val="center"/>
              <w:rPr>
                <w:rFonts w:ascii="Times New Roman" w:hAnsi="Times New Roman"/>
                <w:szCs w:val="19"/>
              </w:rPr>
            </w:pPr>
            <w:r w:rsidRPr="00EA48FE">
              <w:rPr>
                <w:rFonts w:ascii="Times New Roman" w:hAnsi="Times New Roman"/>
                <w:szCs w:val="19"/>
              </w:rPr>
              <w:t>29,30</w:t>
            </w:r>
          </w:p>
        </w:tc>
      </w:tr>
    </w:tbl>
    <w:p w14:paraId="5521490A" w14:textId="77777777" w:rsidR="00AA238B" w:rsidRPr="00EA48FE" w:rsidRDefault="00AA238B" w:rsidP="00AA238B">
      <w:pPr>
        <w:rPr>
          <w:rFonts w:ascii="Times New Roman" w:hAnsi="Times New Roman"/>
          <w:sz w:val="26"/>
          <w:szCs w:val="26"/>
        </w:rPr>
      </w:pPr>
    </w:p>
    <w:p w14:paraId="78FBED01" w14:textId="77777777" w:rsidR="00AA238B" w:rsidRPr="00EA48FE" w:rsidRDefault="00AA238B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5. План реализации комплек</w:t>
      </w:r>
      <w:r w:rsidR="002229B3"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 xml:space="preserve">са процессных мероприятий в 2026 </w:t>
      </w: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году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1"/>
        <w:gridCol w:w="1886"/>
        <w:gridCol w:w="3641"/>
        <w:gridCol w:w="3117"/>
        <w:gridCol w:w="2659"/>
      </w:tblGrid>
      <w:tr w:rsidR="00AA238B" w:rsidRPr="00C47374" w14:paraId="09B51F15" w14:textId="77777777" w:rsidTr="00C47374">
        <w:trPr>
          <w:jc w:val="center"/>
        </w:trPr>
        <w:tc>
          <w:tcPr>
            <w:tcW w:w="1399" w:type="pct"/>
            <w:vAlign w:val="center"/>
          </w:tcPr>
          <w:p w14:paraId="3178CDAB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601" w:type="pct"/>
            <w:vAlign w:val="center"/>
          </w:tcPr>
          <w:p w14:paraId="0276E361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Дата наступления контрольной точки</w:t>
            </w:r>
          </w:p>
        </w:tc>
        <w:tc>
          <w:tcPr>
            <w:tcW w:w="1160" w:type="pct"/>
            <w:vAlign w:val="center"/>
          </w:tcPr>
          <w:p w14:paraId="25FDB3F1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93" w:type="pct"/>
            <w:vAlign w:val="center"/>
          </w:tcPr>
          <w:p w14:paraId="10ECE4C5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Вид подтверждающего документа</w:t>
            </w:r>
          </w:p>
        </w:tc>
        <w:tc>
          <w:tcPr>
            <w:tcW w:w="847" w:type="pct"/>
            <w:vAlign w:val="center"/>
          </w:tcPr>
          <w:p w14:paraId="6B11173B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Информационная система</w:t>
            </w:r>
          </w:p>
        </w:tc>
      </w:tr>
      <w:tr w:rsidR="00AA238B" w:rsidRPr="00C47374" w14:paraId="1EFD07AA" w14:textId="77777777" w:rsidTr="00C47374">
        <w:trPr>
          <w:jc w:val="center"/>
        </w:trPr>
        <w:tc>
          <w:tcPr>
            <w:tcW w:w="1399" w:type="pct"/>
          </w:tcPr>
          <w:p w14:paraId="04762ACB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1</w:t>
            </w:r>
          </w:p>
        </w:tc>
        <w:tc>
          <w:tcPr>
            <w:tcW w:w="601" w:type="pct"/>
          </w:tcPr>
          <w:p w14:paraId="44547022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2</w:t>
            </w:r>
          </w:p>
        </w:tc>
        <w:tc>
          <w:tcPr>
            <w:tcW w:w="1160" w:type="pct"/>
          </w:tcPr>
          <w:p w14:paraId="765E9FA4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3</w:t>
            </w:r>
          </w:p>
        </w:tc>
        <w:tc>
          <w:tcPr>
            <w:tcW w:w="993" w:type="pct"/>
          </w:tcPr>
          <w:p w14:paraId="271F47DF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4</w:t>
            </w:r>
          </w:p>
        </w:tc>
        <w:tc>
          <w:tcPr>
            <w:tcW w:w="847" w:type="pct"/>
          </w:tcPr>
          <w:p w14:paraId="76150210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5</w:t>
            </w:r>
          </w:p>
        </w:tc>
      </w:tr>
      <w:tr w:rsidR="00AA238B" w:rsidRPr="00C47374" w14:paraId="02D2F54B" w14:textId="77777777" w:rsidTr="009E4E0D">
        <w:trPr>
          <w:jc w:val="center"/>
        </w:trPr>
        <w:tc>
          <w:tcPr>
            <w:tcW w:w="5000" w:type="pct"/>
            <w:gridSpan w:val="5"/>
          </w:tcPr>
          <w:p w14:paraId="6C1BD54E" w14:textId="77777777" w:rsidR="00AA238B" w:rsidRPr="00C47374" w:rsidRDefault="00AA238B" w:rsidP="00C473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1.За</w:t>
            </w:r>
            <w:r w:rsidR="00900902" w:rsidRPr="00C47374">
              <w:rPr>
                <w:rFonts w:ascii="Times New Roman" w:hAnsi="Times New Roman"/>
                <w:spacing w:val="-6"/>
                <w:szCs w:val="19"/>
              </w:rPr>
              <w:t>дача «Профилактика экстремизма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>, организация и проведение воспитательной и разъяснительной работы учреждениями культуры, спорта, образования, молодежной политики, направленные на формирование у подрастающего поколения уважительного отношения ко всем национальностям, этносам и религиям, а также профессионального уровня их работников»</w:t>
            </w:r>
          </w:p>
        </w:tc>
      </w:tr>
      <w:tr w:rsidR="00AA238B" w:rsidRPr="00C47374" w14:paraId="43CA0330" w14:textId="77777777" w:rsidTr="009E4E0D">
        <w:trPr>
          <w:jc w:val="center"/>
        </w:trPr>
        <w:tc>
          <w:tcPr>
            <w:tcW w:w="5000" w:type="pct"/>
            <w:gridSpan w:val="5"/>
          </w:tcPr>
          <w:p w14:paraId="7218FDB5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Мероприятие (результат) «Организованы мероприят</w:t>
            </w:r>
            <w:r w:rsidR="004D0CFD" w:rsidRPr="00C47374">
              <w:rPr>
                <w:rFonts w:ascii="Times New Roman" w:hAnsi="Times New Roman"/>
                <w:spacing w:val="-6"/>
                <w:szCs w:val="19"/>
              </w:rPr>
              <w:t>ия по профилактике экстремизма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>» 1</w:t>
            </w:r>
          </w:p>
        </w:tc>
      </w:tr>
      <w:tr w:rsidR="00AA238B" w:rsidRPr="00C47374" w14:paraId="7B06B0FE" w14:textId="77777777" w:rsidTr="00C47374">
        <w:trPr>
          <w:jc w:val="center"/>
        </w:trPr>
        <w:tc>
          <w:tcPr>
            <w:tcW w:w="1399" w:type="pct"/>
          </w:tcPr>
          <w:p w14:paraId="37E931B6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Контрольная точка 1:</w:t>
            </w:r>
          </w:p>
          <w:p w14:paraId="0824F4D4" w14:textId="573C66D3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Проведены общественные мероприятия и мероприятия в муниципальных образовательных организациях, посвященные Дню солидарности в борьбе с терроризмом</w:t>
            </w:r>
          </w:p>
        </w:tc>
        <w:tc>
          <w:tcPr>
            <w:tcW w:w="601" w:type="pct"/>
          </w:tcPr>
          <w:p w14:paraId="0CD1171A" w14:textId="77777777" w:rsidR="00AA238B" w:rsidRPr="00C47374" w:rsidRDefault="008D7584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до 10.09.2026</w:t>
            </w:r>
          </w:p>
        </w:tc>
        <w:tc>
          <w:tcPr>
            <w:tcW w:w="1160" w:type="pct"/>
          </w:tcPr>
          <w:p w14:paraId="4C6FE8C2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Захаров Александр Владимирович-начальник УВП (МАУ «МКЦ «Феникс»); Лондонов Артем Геннадьевич</w:t>
            </w:r>
            <w:r w:rsidR="00900902" w:rsidRPr="00C47374">
              <w:rPr>
                <w:rFonts w:ascii="Times New Roman" w:hAnsi="Times New Roman"/>
                <w:spacing w:val="-6"/>
                <w:szCs w:val="19"/>
              </w:rPr>
              <w:t xml:space="preserve"> 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 xml:space="preserve">– начальник </w:t>
            </w:r>
            <w:proofErr w:type="spellStart"/>
            <w:r w:rsidRPr="00C47374">
              <w:rPr>
                <w:rFonts w:ascii="Times New Roman" w:hAnsi="Times New Roman"/>
                <w:spacing w:val="-6"/>
                <w:szCs w:val="19"/>
              </w:rPr>
              <w:t>УКиС</w:t>
            </w:r>
            <w:proofErr w:type="spellEnd"/>
            <w:r w:rsidRPr="00C47374">
              <w:rPr>
                <w:rFonts w:ascii="Times New Roman" w:hAnsi="Times New Roman"/>
                <w:spacing w:val="-6"/>
                <w:szCs w:val="19"/>
              </w:rPr>
              <w:t xml:space="preserve">; </w:t>
            </w:r>
            <w:r w:rsidR="00900902" w:rsidRPr="00C47374">
              <w:rPr>
                <w:rFonts w:ascii="Times New Roman" w:hAnsi="Times New Roman"/>
                <w:spacing w:val="-6"/>
                <w:szCs w:val="19"/>
              </w:rPr>
              <w:t>Шарафутдинова Ирина Равильевна -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>. начальник УО</w:t>
            </w:r>
          </w:p>
        </w:tc>
        <w:tc>
          <w:tcPr>
            <w:tcW w:w="993" w:type="pct"/>
          </w:tcPr>
          <w:p w14:paraId="7C4129AC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Отчет о ходе реализации мероприятия со ссылками о размещении информационных сообщений в средствах массовой информации</w:t>
            </w:r>
          </w:p>
        </w:tc>
        <w:tc>
          <w:tcPr>
            <w:tcW w:w="847" w:type="pct"/>
          </w:tcPr>
          <w:p w14:paraId="6AE8AB76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-</w:t>
            </w:r>
          </w:p>
        </w:tc>
      </w:tr>
      <w:tr w:rsidR="00AA238B" w:rsidRPr="00C47374" w14:paraId="7C68302E" w14:textId="77777777" w:rsidTr="00C47374">
        <w:trPr>
          <w:jc w:val="center"/>
        </w:trPr>
        <w:tc>
          <w:tcPr>
            <w:tcW w:w="1399" w:type="pct"/>
          </w:tcPr>
          <w:p w14:paraId="4AC10C77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Контрольная точка 2:</w:t>
            </w:r>
          </w:p>
          <w:p w14:paraId="6B08055F" w14:textId="77777777" w:rsidR="00AA238B" w:rsidRPr="00C47374" w:rsidRDefault="00AA238B" w:rsidP="00C473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Проведены мероприятия в рамках проекта «Живое слово», направленные на профилактику экстремизма в молодежной среде</w:t>
            </w:r>
          </w:p>
        </w:tc>
        <w:tc>
          <w:tcPr>
            <w:tcW w:w="601" w:type="pct"/>
          </w:tcPr>
          <w:p w14:paraId="2DC30D0B" w14:textId="77777777" w:rsidR="00AA238B" w:rsidRPr="00C47374" w:rsidRDefault="008D7584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до 01.08.2026</w:t>
            </w:r>
          </w:p>
        </w:tc>
        <w:tc>
          <w:tcPr>
            <w:tcW w:w="1160" w:type="pct"/>
          </w:tcPr>
          <w:p w14:paraId="2ED81878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Захаров Александр Владимирович-начальник УВП (МАУ «МКЦ «Феникс»)</w:t>
            </w:r>
          </w:p>
        </w:tc>
        <w:tc>
          <w:tcPr>
            <w:tcW w:w="993" w:type="pct"/>
          </w:tcPr>
          <w:p w14:paraId="332F7349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Отчет о ходе реализации мероприятия со ссылками о размещении информационных сообщений в средствах массовой информации</w:t>
            </w:r>
          </w:p>
        </w:tc>
        <w:tc>
          <w:tcPr>
            <w:tcW w:w="847" w:type="pct"/>
          </w:tcPr>
          <w:p w14:paraId="3E667A22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-</w:t>
            </w:r>
          </w:p>
        </w:tc>
      </w:tr>
    </w:tbl>
    <w:p w14:paraId="523CC15A" w14:textId="77777777" w:rsidR="00C47374" w:rsidRDefault="00C47374" w:rsidP="00C47374">
      <w:pPr>
        <w:ind w:firstLine="0"/>
        <w:rPr>
          <w:rFonts w:ascii="Times New Roman" w:hAnsi="Times New Roman"/>
          <w:spacing w:val="-6"/>
          <w:szCs w:val="19"/>
        </w:rPr>
        <w:sectPr w:rsidR="00C47374" w:rsidSect="001D778C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1"/>
        <w:gridCol w:w="1886"/>
        <w:gridCol w:w="3641"/>
        <w:gridCol w:w="3117"/>
        <w:gridCol w:w="2659"/>
      </w:tblGrid>
      <w:tr w:rsidR="00AA238B" w:rsidRPr="00C47374" w14:paraId="5B611360" w14:textId="77777777" w:rsidTr="009E4E0D">
        <w:trPr>
          <w:jc w:val="center"/>
        </w:trPr>
        <w:tc>
          <w:tcPr>
            <w:tcW w:w="5000" w:type="pct"/>
            <w:gridSpan w:val="5"/>
          </w:tcPr>
          <w:p w14:paraId="2C15CCDD" w14:textId="77777777" w:rsidR="00AA238B" w:rsidRPr="00C47374" w:rsidRDefault="00AA238B" w:rsidP="00C473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lastRenderedPageBreak/>
              <w:t>2.Задача «Проведение информационных кампаний, информационного обеспечения, направленных на укрепление общероссийского гражданского единства и гармонизацию межнациональных отношений»</w:t>
            </w:r>
          </w:p>
        </w:tc>
      </w:tr>
      <w:tr w:rsidR="00AA238B" w:rsidRPr="00C47374" w14:paraId="1608D718" w14:textId="77777777" w:rsidTr="009E4E0D">
        <w:trPr>
          <w:jc w:val="center"/>
        </w:trPr>
        <w:tc>
          <w:tcPr>
            <w:tcW w:w="5000" w:type="pct"/>
            <w:gridSpan w:val="5"/>
          </w:tcPr>
          <w:p w14:paraId="36312297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Мероприятие (результат) «Проведены информационные кампании, направленные на укрепление общероссийского гражданского единства и гармонизацию межнациональных отнош</w:t>
            </w:r>
            <w:r w:rsidR="005942F0" w:rsidRPr="00C47374">
              <w:rPr>
                <w:rFonts w:ascii="Times New Roman" w:hAnsi="Times New Roman"/>
                <w:spacing w:val="-6"/>
                <w:szCs w:val="19"/>
              </w:rPr>
              <w:t>ений, профилактику экстремизма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>» 2</w:t>
            </w:r>
          </w:p>
        </w:tc>
      </w:tr>
      <w:tr w:rsidR="00AA238B" w:rsidRPr="00C47374" w14:paraId="10F9748D" w14:textId="77777777" w:rsidTr="00C47374">
        <w:trPr>
          <w:jc w:val="center"/>
        </w:trPr>
        <w:tc>
          <w:tcPr>
            <w:tcW w:w="1399" w:type="pct"/>
          </w:tcPr>
          <w:p w14:paraId="6C307E32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Контрольная точка 1:</w:t>
            </w:r>
          </w:p>
          <w:p w14:paraId="1B663323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Осуществлено информационное обеспечение реализации государственной национальной поли</w:t>
            </w:r>
            <w:r w:rsidR="00900902" w:rsidRPr="00C47374">
              <w:rPr>
                <w:rFonts w:ascii="Times New Roman" w:hAnsi="Times New Roman"/>
                <w:spacing w:val="-6"/>
                <w:szCs w:val="19"/>
              </w:rPr>
              <w:t>тики, профилактики экстремизма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>. Обеспечен эффективный мониторинг состояния межнациональных, межконфессиональных отношений и раннего предупреждения конфликтных ситуаций, выявлены факты распрос</w:t>
            </w:r>
            <w:r w:rsidR="00900902" w:rsidRPr="00C47374">
              <w:rPr>
                <w:rFonts w:ascii="Times New Roman" w:hAnsi="Times New Roman"/>
                <w:spacing w:val="-6"/>
                <w:szCs w:val="19"/>
              </w:rPr>
              <w:t>транения идеологии экстремизма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 xml:space="preserve">, организованы и проведены воспитательные и просветительские работы в учреждениях образования, культуры и спорта </w:t>
            </w:r>
          </w:p>
        </w:tc>
        <w:tc>
          <w:tcPr>
            <w:tcW w:w="601" w:type="pct"/>
          </w:tcPr>
          <w:p w14:paraId="3AC479A4" w14:textId="77777777" w:rsidR="00AA238B" w:rsidRPr="00C47374" w:rsidRDefault="00EE5866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до</w:t>
            </w:r>
            <w:r w:rsidR="00AA238B" w:rsidRPr="00C47374">
              <w:rPr>
                <w:rFonts w:ascii="Times New Roman" w:hAnsi="Times New Roman"/>
                <w:spacing w:val="-6"/>
                <w:szCs w:val="19"/>
              </w:rPr>
              <w:t xml:space="preserve"> 25.12.202</w:t>
            </w:r>
            <w:r w:rsidR="008D7584" w:rsidRPr="00C47374">
              <w:rPr>
                <w:rFonts w:ascii="Times New Roman" w:hAnsi="Times New Roman"/>
                <w:spacing w:val="-6"/>
                <w:szCs w:val="19"/>
              </w:rPr>
              <w:t>6</w:t>
            </w:r>
          </w:p>
        </w:tc>
        <w:tc>
          <w:tcPr>
            <w:tcW w:w="1160" w:type="pct"/>
          </w:tcPr>
          <w:p w14:paraId="1E7B5DB3" w14:textId="77777777" w:rsidR="00AA238B" w:rsidRPr="00C47374" w:rsidRDefault="00AA238B" w:rsidP="00C4737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Захаров Александр Владимирович-начальник УВП (МАУ «МКЦ «Феникс»); Шар</w:t>
            </w:r>
            <w:r w:rsidR="00900902" w:rsidRPr="00C47374">
              <w:rPr>
                <w:rFonts w:ascii="Times New Roman" w:hAnsi="Times New Roman"/>
                <w:spacing w:val="-6"/>
                <w:szCs w:val="19"/>
              </w:rPr>
              <w:t>афутдинова Ирина Равильевна -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 xml:space="preserve"> начальник УО; Лондонов Артем Геннадьевич</w:t>
            </w:r>
            <w:r w:rsidR="00900902" w:rsidRPr="00C47374">
              <w:rPr>
                <w:rFonts w:ascii="Times New Roman" w:hAnsi="Times New Roman"/>
                <w:spacing w:val="-6"/>
                <w:szCs w:val="19"/>
              </w:rPr>
              <w:t xml:space="preserve"> 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 xml:space="preserve">– начальник </w:t>
            </w:r>
            <w:proofErr w:type="spellStart"/>
            <w:r w:rsidRPr="00C47374">
              <w:rPr>
                <w:rFonts w:ascii="Times New Roman" w:hAnsi="Times New Roman"/>
                <w:spacing w:val="-6"/>
                <w:szCs w:val="19"/>
              </w:rPr>
              <w:t>УКиС</w:t>
            </w:r>
            <w:proofErr w:type="spellEnd"/>
            <w:r w:rsidRPr="00C47374">
              <w:rPr>
                <w:rFonts w:ascii="Times New Roman" w:hAnsi="Times New Roman"/>
                <w:spacing w:val="-6"/>
                <w:szCs w:val="19"/>
              </w:rPr>
              <w:t xml:space="preserve"> (МАУ «КДК «АРТ-Праздник»; МАУ «МВЦ»; МБУ «ЦБС»; МАУ ДО «СШ «Дворец спорта»); </w:t>
            </w:r>
          </w:p>
          <w:p w14:paraId="7DC65CB0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Планида Анастасия Александровна-заведующий Сектором пресс-службы</w:t>
            </w:r>
          </w:p>
        </w:tc>
        <w:tc>
          <w:tcPr>
            <w:tcW w:w="993" w:type="pct"/>
          </w:tcPr>
          <w:p w14:paraId="3DDEC2C6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14:paraId="25E30311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-</w:t>
            </w:r>
          </w:p>
        </w:tc>
      </w:tr>
      <w:tr w:rsidR="00AA238B" w:rsidRPr="00C47374" w14:paraId="4013364B" w14:textId="77777777" w:rsidTr="00C47374">
        <w:trPr>
          <w:jc w:val="center"/>
        </w:trPr>
        <w:tc>
          <w:tcPr>
            <w:tcW w:w="1399" w:type="pct"/>
          </w:tcPr>
          <w:p w14:paraId="4CF902BD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Контрольная точка 2:</w:t>
            </w:r>
          </w:p>
          <w:p w14:paraId="07EAEB60" w14:textId="79B8B36C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 xml:space="preserve">Созданы и распространены в образовательных организациях тематические </w:t>
            </w:r>
            <w:r w:rsidR="003207D8" w:rsidRPr="00C47374">
              <w:rPr>
                <w:rFonts w:ascii="Times New Roman" w:hAnsi="Times New Roman"/>
                <w:spacing w:val="-6"/>
                <w:szCs w:val="19"/>
              </w:rPr>
              <w:t xml:space="preserve">конкурсы (плакат, рисунок, </w:t>
            </w:r>
            <w:proofErr w:type="spellStart"/>
            <w:r w:rsidR="003207D8" w:rsidRPr="00C47374">
              <w:rPr>
                <w:rFonts w:ascii="Times New Roman" w:hAnsi="Times New Roman"/>
                <w:spacing w:val="-6"/>
                <w:szCs w:val="19"/>
              </w:rPr>
              <w:t>флеш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>моб</w:t>
            </w:r>
            <w:proofErr w:type="spellEnd"/>
            <w:r w:rsidRPr="00C47374">
              <w:rPr>
                <w:rFonts w:ascii="Times New Roman" w:hAnsi="Times New Roman"/>
                <w:spacing w:val="-6"/>
                <w:szCs w:val="19"/>
              </w:rPr>
              <w:t xml:space="preserve"> и т.д.), направленные на укрепление общероссийского гражданского единства, гармонизацию межнациональных и межконфессиональных отношений, профилактику экстремизма. </w:t>
            </w:r>
          </w:p>
        </w:tc>
        <w:tc>
          <w:tcPr>
            <w:tcW w:w="601" w:type="pct"/>
          </w:tcPr>
          <w:p w14:paraId="5A5465C4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до 25.12.202</w:t>
            </w:r>
            <w:r w:rsidR="008D7584" w:rsidRPr="00C47374">
              <w:rPr>
                <w:rFonts w:ascii="Times New Roman" w:hAnsi="Times New Roman"/>
                <w:spacing w:val="-6"/>
                <w:szCs w:val="19"/>
              </w:rPr>
              <w:t>6</w:t>
            </w:r>
          </w:p>
        </w:tc>
        <w:tc>
          <w:tcPr>
            <w:tcW w:w="1160" w:type="pct"/>
          </w:tcPr>
          <w:p w14:paraId="72D0EA44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Шарафутдинова Ирина Равильевна</w:t>
            </w:r>
            <w:r w:rsidR="00900902" w:rsidRPr="00C47374">
              <w:rPr>
                <w:rFonts w:ascii="Times New Roman" w:hAnsi="Times New Roman"/>
                <w:spacing w:val="-6"/>
                <w:szCs w:val="19"/>
              </w:rPr>
              <w:t xml:space="preserve"> 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>-</w:t>
            </w:r>
            <w:r w:rsidR="00900902" w:rsidRPr="00C47374">
              <w:rPr>
                <w:rFonts w:ascii="Times New Roman" w:hAnsi="Times New Roman"/>
                <w:spacing w:val="-6"/>
                <w:szCs w:val="19"/>
              </w:rPr>
              <w:t xml:space="preserve"> 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>начальник УО</w:t>
            </w:r>
          </w:p>
        </w:tc>
        <w:tc>
          <w:tcPr>
            <w:tcW w:w="993" w:type="pct"/>
          </w:tcPr>
          <w:p w14:paraId="53B81947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Отчет со ссылками о размещении информационных сообщений в средствах массовой информации</w:t>
            </w:r>
          </w:p>
        </w:tc>
        <w:tc>
          <w:tcPr>
            <w:tcW w:w="847" w:type="pct"/>
          </w:tcPr>
          <w:p w14:paraId="58AEAC42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-</w:t>
            </w:r>
          </w:p>
        </w:tc>
      </w:tr>
    </w:tbl>
    <w:p w14:paraId="7E0CC50D" w14:textId="77777777" w:rsidR="00C47374" w:rsidRDefault="00C47374" w:rsidP="00C47374">
      <w:pPr>
        <w:ind w:firstLine="0"/>
        <w:rPr>
          <w:rFonts w:ascii="Times New Roman" w:hAnsi="Times New Roman"/>
          <w:spacing w:val="-6"/>
          <w:szCs w:val="19"/>
        </w:rPr>
        <w:sectPr w:rsidR="00C47374" w:rsidSect="00C47374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1"/>
        <w:gridCol w:w="1886"/>
        <w:gridCol w:w="3641"/>
        <w:gridCol w:w="3117"/>
        <w:gridCol w:w="2659"/>
      </w:tblGrid>
      <w:tr w:rsidR="00AA238B" w:rsidRPr="00C47374" w14:paraId="4F9DCE1C" w14:textId="77777777" w:rsidTr="009E4E0D">
        <w:trPr>
          <w:jc w:val="center"/>
        </w:trPr>
        <w:tc>
          <w:tcPr>
            <w:tcW w:w="5000" w:type="pct"/>
            <w:gridSpan w:val="5"/>
          </w:tcPr>
          <w:p w14:paraId="3C16BEAD" w14:textId="2430C546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lastRenderedPageBreak/>
              <w:t>3.Задача «Обеспечение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</w:t>
            </w:r>
            <w:r w:rsidR="005942F0" w:rsidRPr="00C47374">
              <w:rPr>
                <w:rFonts w:ascii="Times New Roman" w:hAnsi="Times New Roman"/>
                <w:spacing w:val="-6"/>
                <w:szCs w:val="19"/>
              </w:rPr>
              <w:t>транения идеологии экстремизма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>»</w:t>
            </w:r>
          </w:p>
        </w:tc>
      </w:tr>
      <w:tr w:rsidR="00AA238B" w:rsidRPr="00C47374" w14:paraId="2F620EFC" w14:textId="77777777" w:rsidTr="009E4E0D">
        <w:trPr>
          <w:jc w:val="center"/>
        </w:trPr>
        <w:tc>
          <w:tcPr>
            <w:tcW w:w="5000" w:type="pct"/>
            <w:gridSpan w:val="5"/>
          </w:tcPr>
          <w:p w14:paraId="73F8EB26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Мероприятие (результат) «Организован мониторинг экстремистских настроений в молодежной среде» 3</w:t>
            </w:r>
          </w:p>
        </w:tc>
      </w:tr>
      <w:tr w:rsidR="00AA238B" w:rsidRPr="00C47374" w14:paraId="6893F3A5" w14:textId="77777777" w:rsidTr="00C47374">
        <w:trPr>
          <w:jc w:val="center"/>
        </w:trPr>
        <w:tc>
          <w:tcPr>
            <w:tcW w:w="1399" w:type="pct"/>
          </w:tcPr>
          <w:p w14:paraId="5FE5AEE3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Контрольная точка 1:</w:t>
            </w:r>
          </w:p>
          <w:p w14:paraId="09733666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Организована деятельность ячейки молодежного общественного движения «</w:t>
            </w:r>
            <w:proofErr w:type="spellStart"/>
            <w:r w:rsidRPr="00C47374">
              <w:rPr>
                <w:rFonts w:ascii="Times New Roman" w:hAnsi="Times New Roman"/>
                <w:spacing w:val="-6"/>
                <w:szCs w:val="19"/>
              </w:rPr>
              <w:t>Кибердружина</w:t>
            </w:r>
            <w:proofErr w:type="spellEnd"/>
            <w:r w:rsidRPr="00C47374">
              <w:rPr>
                <w:rFonts w:ascii="Times New Roman" w:hAnsi="Times New Roman"/>
                <w:spacing w:val="-6"/>
                <w:szCs w:val="19"/>
              </w:rPr>
              <w:t xml:space="preserve">» для осуществления мониторинга сети Интернет на предмет выявления </w:t>
            </w:r>
            <w:r w:rsidR="00900902" w:rsidRPr="00C47374">
              <w:rPr>
                <w:rFonts w:ascii="Times New Roman" w:hAnsi="Times New Roman"/>
                <w:spacing w:val="-6"/>
                <w:szCs w:val="19"/>
              </w:rPr>
              <w:t xml:space="preserve">материалов с признаками 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>экстремизма</w:t>
            </w:r>
          </w:p>
        </w:tc>
        <w:tc>
          <w:tcPr>
            <w:tcW w:w="601" w:type="pct"/>
          </w:tcPr>
          <w:p w14:paraId="23FAAB2B" w14:textId="77777777" w:rsidR="00AA238B" w:rsidRPr="00C47374" w:rsidRDefault="009E192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до</w:t>
            </w:r>
            <w:r w:rsidR="00AA238B" w:rsidRPr="00C47374">
              <w:rPr>
                <w:rFonts w:ascii="Times New Roman" w:hAnsi="Times New Roman"/>
                <w:spacing w:val="-6"/>
                <w:szCs w:val="19"/>
              </w:rPr>
              <w:t xml:space="preserve"> 25.12.202</w:t>
            </w:r>
            <w:r w:rsidR="008D7584" w:rsidRPr="00C47374">
              <w:rPr>
                <w:rFonts w:ascii="Times New Roman" w:hAnsi="Times New Roman"/>
                <w:spacing w:val="-6"/>
                <w:szCs w:val="19"/>
              </w:rPr>
              <w:t>6</w:t>
            </w:r>
          </w:p>
        </w:tc>
        <w:tc>
          <w:tcPr>
            <w:tcW w:w="1160" w:type="pct"/>
          </w:tcPr>
          <w:p w14:paraId="6285485E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Захаров Александр Владимирович-начальник УВП (МАУ «МКЦ «Феникс»)</w:t>
            </w:r>
          </w:p>
        </w:tc>
        <w:tc>
          <w:tcPr>
            <w:tcW w:w="993" w:type="pct"/>
          </w:tcPr>
          <w:p w14:paraId="2E361D62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14:paraId="6D120D45" w14:textId="213E2275" w:rsidR="00AA238B" w:rsidRPr="00C47374" w:rsidRDefault="000B70BF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  <w:lang w:val="en-US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  <w:lang w:val="en-US"/>
              </w:rPr>
              <w:t>-</w:t>
            </w:r>
          </w:p>
        </w:tc>
      </w:tr>
      <w:tr w:rsidR="00AA238B" w:rsidRPr="00C47374" w14:paraId="1450FDF9" w14:textId="77777777" w:rsidTr="00C47374">
        <w:trPr>
          <w:jc w:val="center"/>
        </w:trPr>
        <w:tc>
          <w:tcPr>
            <w:tcW w:w="1399" w:type="pct"/>
          </w:tcPr>
          <w:p w14:paraId="0EF6EA38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Контрольная точка 2:</w:t>
            </w:r>
          </w:p>
          <w:p w14:paraId="318421B0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Повышен</w:t>
            </w:r>
          </w:p>
          <w:p w14:paraId="350D3162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профессиональный уровень работников образовательных организаций, учреждений культуры, спорта, социальной и молодежной политики в сфере профилактики экстремизма, внедрены и использованы новые методики, направленны</w:t>
            </w:r>
            <w:r w:rsidR="00755ABD" w:rsidRPr="00C47374">
              <w:rPr>
                <w:rFonts w:ascii="Times New Roman" w:hAnsi="Times New Roman"/>
                <w:spacing w:val="-6"/>
                <w:szCs w:val="19"/>
              </w:rPr>
              <w:t>е на профилактику экстремизма</w:t>
            </w:r>
          </w:p>
        </w:tc>
        <w:tc>
          <w:tcPr>
            <w:tcW w:w="601" w:type="pct"/>
          </w:tcPr>
          <w:p w14:paraId="562C4B46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до 15.12.202</w:t>
            </w:r>
            <w:r w:rsidR="008D7584" w:rsidRPr="00C47374">
              <w:rPr>
                <w:rFonts w:ascii="Times New Roman" w:hAnsi="Times New Roman"/>
                <w:spacing w:val="-6"/>
                <w:szCs w:val="19"/>
              </w:rPr>
              <w:t>6</w:t>
            </w:r>
          </w:p>
        </w:tc>
        <w:tc>
          <w:tcPr>
            <w:tcW w:w="1160" w:type="pct"/>
          </w:tcPr>
          <w:p w14:paraId="7C50B1FD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Захаров Александр Владимирович-начальник УВП (МАУ «МКЦ «Феникс»); Шарафутдинова Ирина Равильевна</w:t>
            </w:r>
            <w:r w:rsidR="007D4D23" w:rsidRPr="00C47374">
              <w:rPr>
                <w:rFonts w:ascii="Times New Roman" w:hAnsi="Times New Roman"/>
                <w:spacing w:val="-6"/>
                <w:szCs w:val="19"/>
              </w:rPr>
              <w:t xml:space="preserve"> 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>- начальник УО; Лондонов Артем Геннадьевич</w:t>
            </w:r>
            <w:r w:rsidR="007D4D23" w:rsidRPr="00C47374">
              <w:rPr>
                <w:rFonts w:ascii="Times New Roman" w:hAnsi="Times New Roman"/>
                <w:spacing w:val="-6"/>
                <w:szCs w:val="19"/>
              </w:rPr>
              <w:t xml:space="preserve"> 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>–</w:t>
            </w:r>
            <w:r w:rsidR="007D4D23" w:rsidRPr="00C47374">
              <w:rPr>
                <w:rFonts w:ascii="Times New Roman" w:hAnsi="Times New Roman"/>
                <w:spacing w:val="-6"/>
                <w:szCs w:val="19"/>
              </w:rPr>
              <w:t xml:space="preserve"> </w:t>
            </w:r>
            <w:r w:rsidRPr="00C47374">
              <w:rPr>
                <w:rFonts w:ascii="Times New Roman" w:hAnsi="Times New Roman"/>
                <w:spacing w:val="-6"/>
                <w:szCs w:val="19"/>
              </w:rPr>
              <w:t xml:space="preserve">начальник </w:t>
            </w:r>
            <w:proofErr w:type="spellStart"/>
            <w:r w:rsidRPr="00C47374">
              <w:rPr>
                <w:rFonts w:ascii="Times New Roman" w:hAnsi="Times New Roman"/>
                <w:spacing w:val="-6"/>
                <w:szCs w:val="19"/>
              </w:rPr>
              <w:t>УКиС</w:t>
            </w:r>
            <w:proofErr w:type="spellEnd"/>
            <w:r w:rsidRPr="00C47374">
              <w:rPr>
                <w:rFonts w:ascii="Times New Roman" w:hAnsi="Times New Roman"/>
                <w:spacing w:val="-6"/>
                <w:szCs w:val="19"/>
              </w:rPr>
              <w:t xml:space="preserve"> (МАУ «КДК «АРТ-Праздник»/ МАУ «МВЦ»/ МБУ «ЦБС»/ МАУ ДО «СШ «Дворец спорта»)</w:t>
            </w:r>
          </w:p>
        </w:tc>
        <w:tc>
          <w:tcPr>
            <w:tcW w:w="993" w:type="pct"/>
          </w:tcPr>
          <w:p w14:paraId="3EC936E3" w14:textId="77777777" w:rsidR="00AA238B" w:rsidRPr="00C47374" w:rsidRDefault="00AA238B" w:rsidP="00C47374">
            <w:pPr>
              <w:ind w:firstLine="0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14:paraId="484B8598" w14:textId="77777777" w:rsidR="00AA238B" w:rsidRPr="00C47374" w:rsidRDefault="00AA238B" w:rsidP="00C47374">
            <w:pPr>
              <w:ind w:firstLine="0"/>
              <w:jc w:val="center"/>
              <w:rPr>
                <w:rFonts w:ascii="Times New Roman" w:hAnsi="Times New Roman"/>
                <w:spacing w:val="-6"/>
                <w:szCs w:val="19"/>
              </w:rPr>
            </w:pPr>
            <w:r w:rsidRPr="00C47374">
              <w:rPr>
                <w:rFonts w:ascii="Times New Roman" w:hAnsi="Times New Roman"/>
                <w:spacing w:val="-6"/>
                <w:szCs w:val="19"/>
              </w:rPr>
              <w:t>-</w:t>
            </w:r>
          </w:p>
        </w:tc>
      </w:tr>
    </w:tbl>
    <w:p w14:paraId="022C0690" w14:textId="77777777" w:rsidR="00AA238B" w:rsidRPr="00EA48FE" w:rsidRDefault="00AA238B" w:rsidP="00AA238B">
      <w:pPr>
        <w:shd w:val="clear" w:color="auto" w:fill="FFFFFF"/>
        <w:jc w:val="center"/>
        <w:outlineLvl w:val="2"/>
        <w:rPr>
          <w:rFonts w:ascii="Times New Roman" w:hAnsi="Times New Roman"/>
        </w:rPr>
      </w:pPr>
    </w:p>
    <w:sectPr w:rsidR="00AA238B" w:rsidRPr="00EA48FE" w:rsidSect="001D778C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B03DD" w14:textId="77777777" w:rsidR="008021EC" w:rsidRDefault="008021EC">
      <w:r>
        <w:separator/>
      </w:r>
    </w:p>
  </w:endnote>
  <w:endnote w:type="continuationSeparator" w:id="0">
    <w:p w14:paraId="1822DC75" w14:textId="77777777" w:rsidR="008021EC" w:rsidRDefault="0080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70DF9" w14:textId="77777777" w:rsidR="008021EC" w:rsidRDefault="008021EC">
      <w:r>
        <w:separator/>
      </w:r>
    </w:p>
  </w:footnote>
  <w:footnote w:type="continuationSeparator" w:id="0">
    <w:p w14:paraId="429A2EC1" w14:textId="77777777" w:rsidR="008021EC" w:rsidRDefault="0080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903452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602B52C4" w14:textId="2643B1AE" w:rsidR="00192450" w:rsidRPr="00192450" w:rsidRDefault="00192450">
        <w:pPr>
          <w:pStyle w:val="af0"/>
          <w:jc w:val="center"/>
          <w:rPr>
            <w:rFonts w:ascii="Times New Roman" w:hAnsi="Times New Roman"/>
            <w:sz w:val="22"/>
            <w:szCs w:val="22"/>
          </w:rPr>
        </w:pPr>
        <w:r w:rsidRPr="00192450">
          <w:rPr>
            <w:rFonts w:ascii="Times New Roman" w:hAnsi="Times New Roman"/>
            <w:sz w:val="22"/>
            <w:szCs w:val="22"/>
          </w:rPr>
          <w:fldChar w:fldCharType="begin"/>
        </w:r>
        <w:r w:rsidRPr="00192450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192450">
          <w:rPr>
            <w:rFonts w:ascii="Times New Roman" w:hAnsi="Times New Roman"/>
            <w:sz w:val="22"/>
            <w:szCs w:val="22"/>
          </w:rPr>
          <w:fldChar w:fldCharType="separate"/>
        </w:r>
        <w:r w:rsidR="006F3ABA">
          <w:rPr>
            <w:rFonts w:ascii="Times New Roman" w:hAnsi="Times New Roman"/>
            <w:noProof/>
            <w:sz w:val="22"/>
            <w:szCs w:val="22"/>
          </w:rPr>
          <w:t>23</w:t>
        </w:r>
        <w:r w:rsidRPr="0019245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EF285" w14:textId="77777777" w:rsidR="00192450" w:rsidRPr="00B734C5" w:rsidRDefault="00192450" w:rsidP="009E4E0D">
    <w:pPr>
      <w:pStyle w:val="af0"/>
      <w:jc w:val="center"/>
      <w:rPr>
        <w:rFonts w:ascii="Times New Roman" w:hAnsi="Times New Roman"/>
        <w:sz w:val="20"/>
        <w:szCs w:val="20"/>
      </w:rPr>
    </w:pPr>
    <w:r w:rsidRPr="00B734C5">
      <w:rPr>
        <w:rFonts w:ascii="Times New Roman" w:hAnsi="Times New Roman"/>
        <w:sz w:val="20"/>
        <w:szCs w:val="20"/>
      </w:rPr>
      <w:fldChar w:fldCharType="begin"/>
    </w:r>
    <w:r w:rsidRPr="00B734C5">
      <w:rPr>
        <w:rFonts w:ascii="Times New Roman" w:hAnsi="Times New Roman"/>
        <w:sz w:val="20"/>
        <w:szCs w:val="20"/>
      </w:rPr>
      <w:instrText>PAGE   \* MERGEFORMAT</w:instrText>
    </w:r>
    <w:r w:rsidRPr="00B734C5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10</w:t>
    </w:r>
    <w:r w:rsidRPr="00B734C5">
      <w:rPr>
        <w:rFonts w:ascii="Times New Roman" w:hAnsi="Times New Roman"/>
        <w:sz w:val="20"/>
        <w:szCs w:val="20"/>
      </w:rPr>
      <w:fldChar w:fldCharType="end"/>
    </w:r>
  </w:p>
  <w:p w14:paraId="02D1FCD9" w14:textId="77777777" w:rsidR="00E55E64" w:rsidRDefault="00E55E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C07AB"/>
    <w:multiLevelType w:val="multilevel"/>
    <w:tmpl w:val="45AC29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326C1C"/>
    <w:multiLevelType w:val="hybridMultilevel"/>
    <w:tmpl w:val="C9D23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E6F15"/>
    <w:multiLevelType w:val="multilevel"/>
    <w:tmpl w:val="5C4420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6755A6"/>
    <w:multiLevelType w:val="multilevel"/>
    <w:tmpl w:val="422C12D4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63A6BBB"/>
    <w:multiLevelType w:val="hybridMultilevel"/>
    <w:tmpl w:val="B718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C1FC5"/>
    <w:multiLevelType w:val="hybridMultilevel"/>
    <w:tmpl w:val="93464EAC"/>
    <w:lvl w:ilvl="0" w:tplc="4B5EA6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937BDE"/>
    <w:multiLevelType w:val="hybridMultilevel"/>
    <w:tmpl w:val="59020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457E50"/>
    <w:multiLevelType w:val="hybridMultilevel"/>
    <w:tmpl w:val="89E49A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2"/>
  </w:num>
  <w:num w:numId="9">
    <w:abstractNumId w:val="0"/>
  </w:num>
  <w:num w:numId="10">
    <w:abstractNumId w:val="5"/>
  </w:num>
  <w:num w:numId="11">
    <w:abstractNumId w:val="15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06"/>
    <w:rsid w:val="00066F75"/>
    <w:rsid w:val="0008502E"/>
    <w:rsid w:val="000920A1"/>
    <w:rsid w:val="000B70BF"/>
    <w:rsid w:val="000C2CBE"/>
    <w:rsid w:val="000F3112"/>
    <w:rsid w:val="000F3FD0"/>
    <w:rsid w:val="001141C7"/>
    <w:rsid w:val="00145B65"/>
    <w:rsid w:val="00160FE9"/>
    <w:rsid w:val="001617A6"/>
    <w:rsid w:val="0016432C"/>
    <w:rsid w:val="00181C7D"/>
    <w:rsid w:val="00183D5A"/>
    <w:rsid w:val="00192450"/>
    <w:rsid w:val="001A6EBD"/>
    <w:rsid w:val="001C7E66"/>
    <w:rsid w:val="001D778C"/>
    <w:rsid w:val="001E5CD8"/>
    <w:rsid w:val="0020674F"/>
    <w:rsid w:val="00215869"/>
    <w:rsid w:val="00221CE2"/>
    <w:rsid w:val="002229B3"/>
    <w:rsid w:val="00240EF2"/>
    <w:rsid w:val="00267D0E"/>
    <w:rsid w:val="00293631"/>
    <w:rsid w:val="002972CD"/>
    <w:rsid w:val="002A7C7B"/>
    <w:rsid w:val="002C523A"/>
    <w:rsid w:val="002D7459"/>
    <w:rsid w:val="0030184B"/>
    <w:rsid w:val="003207D8"/>
    <w:rsid w:val="00333C14"/>
    <w:rsid w:val="00341C82"/>
    <w:rsid w:val="003A34AD"/>
    <w:rsid w:val="003B59A9"/>
    <w:rsid w:val="003C1D7A"/>
    <w:rsid w:val="003C6D96"/>
    <w:rsid w:val="003D3DBB"/>
    <w:rsid w:val="003D4981"/>
    <w:rsid w:val="003F4374"/>
    <w:rsid w:val="003F6456"/>
    <w:rsid w:val="004014DE"/>
    <w:rsid w:val="00402A47"/>
    <w:rsid w:val="00407E98"/>
    <w:rsid w:val="00447DC2"/>
    <w:rsid w:val="00453C0D"/>
    <w:rsid w:val="00456471"/>
    <w:rsid w:val="004746E2"/>
    <w:rsid w:val="00491185"/>
    <w:rsid w:val="00492CDF"/>
    <w:rsid w:val="004B21E7"/>
    <w:rsid w:val="004B5662"/>
    <w:rsid w:val="004C44EC"/>
    <w:rsid w:val="004D0CFD"/>
    <w:rsid w:val="00500966"/>
    <w:rsid w:val="00500DF4"/>
    <w:rsid w:val="005209E1"/>
    <w:rsid w:val="00534A6A"/>
    <w:rsid w:val="0053742E"/>
    <w:rsid w:val="0054213C"/>
    <w:rsid w:val="0054759F"/>
    <w:rsid w:val="0055593B"/>
    <w:rsid w:val="00562F71"/>
    <w:rsid w:val="00576A15"/>
    <w:rsid w:val="0058586B"/>
    <w:rsid w:val="00586CB5"/>
    <w:rsid w:val="00594065"/>
    <w:rsid w:val="005942F0"/>
    <w:rsid w:val="00594590"/>
    <w:rsid w:val="00594859"/>
    <w:rsid w:val="005A41D7"/>
    <w:rsid w:val="005B3FA5"/>
    <w:rsid w:val="005B5D0D"/>
    <w:rsid w:val="005F4FA8"/>
    <w:rsid w:val="006436CF"/>
    <w:rsid w:val="00664B48"/>
    <w:rsid w:val="0066537F"/>
    <w:rsid w:val="0068227F"/>
    <w:rsid w:val="0068393A"/>
    <w:rsid w:val="006D0D55"/>
    <w:rsid w:val="006D5FEA"/>
    <w:rsid w:val="006D6C7C"/>
    <w:rsid w:val="006E3C84"/>
    <w:rsid w:val="006F0831"/>
    <w:rsid w:val="006F3ABA"/>
    <w:rsid w:val="007106AC"/>
    <w:rsid w:val="00730832"/>
    <w:rsid w:val="00755016"/>
    <w:rsid w:val="00755ABD"/>
    <w:rsid w:val="0076725E"/>
    <w:rsid w:val="00782389"/>
    <w:rsid w:val="007B1A77"/>
    <w:rsid w:val="007D2C51"/>
    <w:rsid w:val="007D4D23"/>
    <w:rsid w:val="007D5480"/>
    <w:rsid w:val="007D57BD"/>
    <w:rsid w:val="007D5C60"/>
    <w:rsid w:val="007E1D8B"/>
    <w:rsid w:val="008021EC"/>
    <w:rsid w:val="00813723"/>
    <w:rsid w:val="00825009"/>
    <w:rsid w:val="008257B0"/>
    <w:rsid w:val="00825E53"/>
    <w:rsid w:val="008428B5"/>
    <w:rsid w:val="0084487B"/>
    <w:rsid w:val="0088254F"/>
    <w:rsid w:val="008B31C0"/>
    <w:rsid w:val="008D7584"/>
    <w:rsid w:val="008E5902"/>
    <w:rsid w:val="008F2030"/>
    <w:rsid w:val="008F718D"/>
    <w:rsid w:val="00900902"/>
    <w:rsid w:val="00941F4B"/>
    <w:rsid w:val="00943738"/>
    <w:rsid w:val="0097106A"/>
    <w:rsid w:val="0097507D"/>
    <w:rsid w:val="009A544A"/>
    <w:rsid w:val="009A720F"/>
    <w:rsid w:val="009E192B"/>
    <w:rsid w:val="009E4E0D"/>
    <w:rsid w:val="009F40D6"/>
    <w:rsid w:val="00A15DBD"/>
    <w:rsid w:val="00A30A8C"/>
    <w:rsid w:val="00A42D2B"/>
    <w:rsid w:val="00A8621C"/>
    <w:rsid w:val="00A92C38"/>
    <w:rsid w:val="00A9584A"/>
    <w:rsid w:val="00AA238B"/>
    <w:rsid w:val="00AC42AA"/>
    <w:rsid w:val="00AD28F6"/>
    <w:rsid w:val="00AE1A3A"/>
    <w:rsid w:val="00AE1E4F"/>
    <w:rsid w:val="00B26E98"/>
    <w:rsid w:val="00B3684D"/>
    <w:rsid w:val="00B522C5"/>
    <w:rsid w:val="00B94D2A"/>
    <w:rsid w:val="00BD0F6A"/>
    <w:rsid w:val="00BD74E9"/>
    <w:rsid w:val="00BF30CE"/>
    <w:rsid w:val="00C05549"/>
    <w:rsid w:val="00C15971"/>
    <w:rsid w:val="00C22D31"/>
    <w:rsid w:val="00C308E0"/>
    <w:rsid w:val="00C33BBD"/>
    <w:rsid w:val="00C47374"/>
    <w:rsid w:val="00C54409"/>
    <w:rsid w:val="00C64B0A"/>
    <w:rsid w:val="00C75CE2"/>
    <w:rsid w:val="00C81DD7"/>
    <w:rsid w:val="00C86328"/>
    <w:rsid w:val="00C9096D"/>
    <w:rsid w:val="00C92770"/>
    <w:rsid w:val="00CE0BDD"/>
    <w:rsid w:val="00D06EDB"/>
    <w:rsid w:val="00D073DB"/>
    <w:rsid w:val="00D21806"/>
    <w:rsid w:val="00D3713E"/>
    <w:rsid w:val="00D50322"/>
    <w:rsid w:val="00D540E3"/>
    <w:rsid w:val="00D600B6"/>
    <w:rsid w:val="00D61009"/>
    <w:rsid w:val="00D7104D"/>
    <w:rsid w:val="00D81723"/>
    <w:rsid w:val="00D85247"/>
    <w:rsid w:val="00DA396E"/>
    <w:rsid w:val="00DE2BD9"/>
    <w:rsid w:val="00E077C6"/>
    <w:rsid w:val="00E52B39"/>
    <w:rsid w:val="00E55E64"/>
    <w:rsid w:val="00E62D00"/>
    <w:rsid w:val="00EA48FE"/>
    <w:rsid w:val="00EB198C"/>
    <w:rsid w:val="00EC483F"/>
    <w:rsid w:val="00EE237D"/>
    <w:rsid w:val="00EE5866"/>
    <w:rsid w:val="00EE6275"/>
    <w:rsid w:val="00F10262"/>
    <w:rsid w:val="00F20332"/>
    <w:rsid w:val="00F564BA"/>
    <w:rsid w:val="00F772F9"/>
    <w:rsid w:val="00F77D05"/>
    <w:rsid w:val="00FA5875"/>
    <w:rsid w:val="00FB0358"/>
    <w:rsid w:val="00FE23E3"/>
    <w:rsid w:val="00FF1657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39D0"/>
  <w15:chartTrackingRefBased/>
  <w15:docId w15:val="{5C26476B-2E83-44E7-880A-88C50942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A238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AA238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A238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AA238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AA238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AA23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A238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AA238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AA238B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23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38B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A2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A238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AA238B"/>
    <w:pPr>
      <w:spacing w:line="276" w:lineRule="auto"/>
      <w:ind w:left="720"/>
      <w:contextualSpacing/>
    </w:p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AA238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AA23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AA238B"/>
    <w:pPr>
      <w:spacing w:before="100" w:beforeAutospacing="1" w:after="100" w:afterAutospacing="1"/>
    </w:pPr>
    <w:rPr>
      <w:rFonts w:ascii="Times New Roman" w:hAnsi="Times New Roman"/>
    </w:rPr>
  </w:style>
  <w:style w:type="character" w:styleId="aa">
    <w:name w:val="Hyperlink"/>
    <w:rsid w:val="00AA238B"/>
    <w:rPr>
      <w:color w:val="0000FF"/>
      <w:u w:val="none"/>
    </w:rPr>
  </w:style>
  <w:style w:type="character" w:customStyle="1" w:styleId="ab">
    <w:name w:val="Текст примечания Знак"/>
    <w:aliases w:val="!Равноширинный текст документа Знак"/>
    <w:link w:val="ac"/>
    <w:uiPriority w:val="99"/>
    <w:semiHidden/>
    <w:rsid w:val="00AA238B"/>
    <w:rPr>
      <w:rFonts w:ascii="Courier" w:eastAsia="Times New Roman" w:hAnsi="Courier"/>
    </w:rPr>
  </w:style>
  <w:style w:type="paragraph" w:styleId="ac">
    <w:name w:val="annotation text"/>
    <w:aliases w:val="!Равноширинный текст документа"/>
    <w:basedOn w:val="a"/>
    <w:link w:val="ab"/>
    <w:uiPriority w:val="99"/>
    <w:semiHidden/>
    <w:rsid w:val="00AA238B"/>
    <w:rPr>
      <w:rFonts w:ascii="Courier" w:hAnsi="Courier" w:cstheme="minorBidi"/>
      <w:sz w:val="22"/>
      <w:szCs w:val="22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AA238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d">
    <w:name w:val="Тема примечания Знак"/>
    <w:link w:val="ae"/>
    <w:uiPriority w:val="99"/>
    <w:semiHidden/>
    <w:rsid w:val="00AA238B"/>
    <w:rPr>
      <w:rFonts w:ascii="Times New Roman" w:eastAsia="Times New Roman" w:hAnsi="Times New Roman"/>
      <w:b/>
      <w:bCs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AA238B"/>
    <w:rPr>
      <w:rFonts w:ascii="Times New Roman" w:hAnsi="Times New Roman"/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AA238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A23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qFormat/>
    <w:rsid w:val="00AA238B"/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AA23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table" w:customStyle="1" w:styleId="13">
    <w:name w:val="Сетка таблицы1"/>
    <w:basedOn w:val="a1"/>
    <w:next w:val="a5"/>
    <w:uiPriority w:val="59"/>
    <w:rsid w:val="00AA2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qFormat/>
    <w:rsid w:val="00AA238B"/>
    <w:rPr>
      <w:rFonts w:ascii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rsid w:val="00AA238B"/>
  </w:style>
  <w:style w:type="paragraph" w:customStyle="1" w:styleId="ConsPlusCell">
    <w:name w:val="ConsPlusCell"/>
    <w:uiPriority w:val="99"/>
    <w:rsid w:val="00AA238B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AA238B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f1">
    <w:name w:val="Верхний колонтитул Знак"/>
    <w:basedOn w:val="a0"/>
    <w:link w:val="af0"/>
    <w:uiPriority w:val="99"/>
    <w:rsid w:val="00AA238B"/>
    <w:rPr>
      <w:rFonts w:ascii="Calibri" w:eastAsia="Calibri" w:hAnsi="Calibri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A238B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f3">
    <w:name w:val="Нижний колонтитул Знак"/>
    <w:basedOn w:val="a0"/>
    <w:link w:val="af2"/>
    <w:uiPriority w:val="99"/>
    <w:rsid w:val="00AA238B"/>
    <w:rPr>
      <w:rFonts w:ascii="Calibri" w:eastAsia="Calibri" w:hAnsi="Calibri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AA238B"/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A238B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link w:val="af7"/>
    <w:uiPriority w:val="99"/>
    <w:semiHidden/>
    <w:rsid w:val="00AA238B"/>
  </w:style>
  <w:style w:type="paragraph" w:styleId="af7">
    <w:name w:val="endnote text"/>
    <w:basedOn w:val="a"/>
    <w:link w:val="af6"/>
    <w:uiPriority w:val="99"/>
    <w:semiHidden/>
    <w:unhideWhenUsed/>
    <w:rsid w:val="00AA238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Текст концевой сноски Знак1"/>
    <w:basedOn w:val="a0"/>
    <w:uiPriority w:val="99"/>
    <w:semiHidden/>
    <w:rsid w:val="00AA238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AA238B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9">
    <w:name w:val="Прижатый влево"/>
    <w:basedOn w:val="a"/>
    <w:next w:val="a"/>
    <w:uiPriority w:val="99"/>
    <w:rsid w:val="00AA238B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pboth">
    <w:name w:val="pboth"/>
    <w:basedOn w:val="a"/>
    <w:rsid w:val="00AA238B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182111">
    <w:name w:val="Сетка таблицы182111"/>
    <w:basedOn w:val="a1"/>
    <w:uiPriority w:val="39"/>
    <w:rsid w:val="00AA238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тиль"/>
    <w:uiPriority w:val="99"/>
    <w:rsid w:val="00AA23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Variable"/>
    <w:aliases w:val="!Ссылки в документе"/>
    <w:uiPriority w:val="99"/>
    <w:rsid w:val="00AA238B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AA238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A238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AA238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AA238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b">
    <w:name w:val="FollowedHyperlink"/>
    <w:uiPriority w:val="99"/>
    <w:semiHidden/>
    <w:unhideWhenUsed/>
    <w:rsid w:val="00AA238B"/>
    <w:rPr>
      <w:color w:val="954F72"/>
      <w:u w:val="single"/>
    </w:rPr>
  </w:style>
  <w:style w:type="character" w:styleId="afc">
    <w:name w:val="annotation reference"/>
    <w:uiPriority w:val="99"/>
    <w:semiHidden/>
    <w:unhideWhenUsed/>
    <w:rsid w:val="00AA238B"/>
    <w:rPr>
      <w:sz w:val="16"/>
    </w:rPr>
  </w:style>
  <w:style w:type="character" w:styleId="afd">
    <w:name w:val="footnote reference"/>
    <w:uiPriority w:val="99"/>
    <w:semiHidden/>
    <w:unhideWhenUsed/>
    <w:rsid w:val="00AA238B"/>
    <w:rPr>
      <w:vertAlign w:val="superscript"/>
    </w:rPr>
  </w:style>
  <w:style w:type="character" w:styleId="afe">
    <w:name w:val="endnote reference"/>
    <w:uiPriority w:val="99"/>
    <w:semiHidden/>
    <w:unhideWhenUsed/>
    <w:rsid w:val="00AA238B"/>
    <w:rPr>
      <w:vertAlign w:val="superscript"/>
    </w:rPr>
  </w:style>
  <w:style w:type="paragraph" w:styleId="aff">
    <w:name w:val="Revision"/>
    <w:hidden/>
    <w:uiPriority w:val="99"/>
    <w:semiHidden/>
    <w:rsid w:val="00AA2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215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1365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8F6A87BB75409790FC17DCDD2BC8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6A8C17-7CEF-47C4-BA25-4B61425D40A0}"/>
      </w:docPartPr>
      <w:docPartBody>
        <w:p w:rsidR="009122F3" w:rsidRDefault="00230370" w:rsidP="00230370">
          <w:pPr>
            <w:pStyle w:val="F68F6A87BB75409790FC17DCDD2BC8E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70"/>
    <w:rsid w:val="00230370"/>
    <w:rsid w:val="00704638"/>
    <w:rsid w:val="009122F3"/>
    <w:rsid w:val="0096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0370"/>
    <w:rPr>
      <w:color w:val="808080"/>
    </w:rPr>
  </w:style>
  <w:style w:type="paragraph" w:customStyle="1" w:styleId="33BF07C4EACB4CB9938A6E6A850A6CB1">
    <w:name w:val="33BF07C4EACB4CB9938A6E6A850A6CB1"/>
    <w:rsid w:val="00230370"/>
  </w:style>
  <w:style w:type="paragraph" w:customStyle="1" w:styleId="F68F6A87BB75409790FC17DCDD2BC8EB">
    <w:name w:val="F68F6A87BB75409790FC17DCDD2BC8EB"/>
    <w:rsid w:val="00230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0324C-91E5-4A6D-8935-05F85EDC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8273</Words>
  <Characters>47158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Бунина Елизавета Валерьевна</dc:creator>
  <cp:keywords/>
  <dc:description/>
  <cp:lastModifiedBy>Лукманова Эльвира Наильевна</cp:lastModifiedBy>
  <cp:revision>7</cp:revision>
  <cp:lastPrinted>2025-11-17T05:13:00Z</cp:lastPrinted>
  <dcterms:created xsi:type="dcterms:W3CDTF">2026-01-15T04:32:00Z</dcterms:created>
  <dcterms:modified xsi:type="dcterms:W3CDTF">2026-01-15T05:21:00Z</dcterms:modified>
</cp:coreProperties>
</file>