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A4FC0" w:rsidRDefault="00BA4FC0" w:rsidP="00BA4FC0">
      <w:pPr>
        <w:jc w:val="both"/>
        <w:rPr>
          <w:szCs w:val="26"/>
        </w:rPr>
      </w:pPr>
      <w:bookmarkStart w:id="0" w:name="_GoBack"/>
    </w:p>
    <w:p w:rsidR="00BA4FC0" w:rsidRPr="00BA4FC0" w:rsidRDefault="00BA4FC0" w:rsidP="00BA4FC0">
      <w:pPr>
        <w:spacing w:after="0"/>
        <w:jc w:val="both"/>
        <w:rPr>
          <w:rFonts w:ascii="Times New Roman" w:hAnsi="Times New Roman"/>
          <w:sz w:val="24"/>
          <w:szCs w:val="28"/>
        </w:rPr>
      </w:pPr>
    </w:p>
    <w:p w:rsidR="00BA4FC0" w:rsidRPr="00BA4FC0" w:rsidRDefault="00BA4FC0" w:rsidP="00BA4FC0">
      <w:pPr>
        <w:spacing w:after="0"/>
        <w:rPr>
          <w:rFonts w:ascii="Times New Roman" w:hAnsi="Times New Roman"/>
          <w:color w:val="3366FF"/>
          <w:szCs w:val="28"/>
        </w:rPr>
      </w:pPr>
    </w:p>
    <w:p w:rsidR="00BA4FC0" w:rsidRPr="00BA4FC0" w:rsidRDefault="00BA4FC0" w:rsidP="00BA4FC0">
      <w:pPr>
        <w:spacing w:after="0"/>
        <w:rPr>
          <w:rFonts w:ascii="Times New Roman" w:hAnsi="Times New Roman"/>
          <w:b/>
          <w:color w:val="3366FF"/>
          <w:sz w:val="28"/>
          <w:szCs w:val="28"/>
        </w:rPr>
      </w:pPr>
      <w:r w:rsidRPr="00BA4FC0">
        <w:rPr>
          <w:rFonts w:ascii="Times New Roman" w:hAnsi="Times New Roman"/>
          <w:sz w:val="26"/>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11" o:spid="_x0000_s1026" type="#_x0000_t75" style="position:absolute;margin-left:197.7pt;margin-top:-46.95pt;width:42pt;height:54pt;z-index:-251658240;visibility:visible;mso-wrap-distance-left:7in;mso-wrap-distance-top:2.9pt;mso-wrap-distance-right:7in;mso-wrap-distance-bottom:2.9pt;mso-position-horizontal-relative:margin">
            <v:imagedata r:id="rId5" o:title=""/>
            <w10:wrap anchorx="margin"/>
          </v:shape>
        </w:pict>
      </w:r>
    </w:p>
    <w:p w:rsidR="00BA4FC0" w:rsidRPr="00BA4FC0" w:rsidRDefault="00BA4FC0" w:rsidP="00BA4FC0">
      <w:pPr>
        <w:spacing w:after="0"/>
        <w:jc w:val="center"/>
        <w:rPr>
          <w:rFonts w:ascii="Times New Roman" w:hAnsi="Times New Roman"/>
          <w:b/>
          <w:color w:val="3366FF"/>
          <w:sz w:val="28"/>
          <w:szCs w:val="28"/>
        </w:rPr>
      </w:pPr>
      <w:r w:rsidRPr="00BA4FC0">
        <w:rPr>
          <w:rFonts w:ascii="Times New Roman" w:hAnsi="Times New Roman"/>
          <w:b/>
          <w:color w:val="3366FF"/>
          <w:sz w:val="28"/>
          <w:szCs w:val="28"/>
        </w:rPr>
        <w:t>ПОСТАНОВЛЕНИЕ</w:t>
      </w:r>
    </w:p>
    <w:p w:rsidR="00BA4FC0" w:rsidRPr="00BA4FC0" w:rsidRDefault="00BA4FC0" w:rsidP="00BA4FC0">
      <w:pPr>
        <w:spacing w:after="0"/>
        <w:jc w:val="center"/>
        <w:rPr>
          <w:rFonts w:ascii="Times New Roman" w:hAnsi="Times New Roman"/>
          <w:b/>
          <w:color w:val="3366FF"/>
          <w:sz w:val="28"/>
          <w:szCs w:val="28"/>
        </w:rPr>
      </w:pPr>
      <w:r w:rsidRPr="00BA4FC0">
        <w:rPr>
          <w:rFonts w:ascii="Times New Roman" w:hAnsi="Times New Roman"/>
          <w:b/>
          <w:color w:val="3366FF"/>
          <w:sz w:val="28"/>
          <w:szCs w:val="28"/>
        </w:rPr>
        <w:t>АДМИНИСТРАЦИИ  ГОРОДА  КОГАЛЫМА</w:t>
      </w:r>
    </w:p>
    <w:p w:rsidR="00BA4FC0" w:rsidRPr="00BA4FC0" w:rsidRDefault="00BA4FC0" w:rsidP="00BA4FC0">
      <w:pPr>
        <w:spacing w:after="0"/>
        <w:jc w:val="center"/>
        <w:rPr>
          <w:rFonts w:ascii="Times New Roman" w:hAnsi="Times New Roman"/>
          <w:b/>
          <w:color w:val="3366FF"/>
          <w:sz w:val="28"/>
          <w:szCs w:val="28"/>
          <w:lang w:eastAsia="ar-SA"/>
        </w:rPr>
      </w:pPr>
      <w:r w:rsidRPr="00BA4FC0">
        <w:rPr>
          <w:rFonts w:ascii="Times New Roman" w:hAnsi="Times New Roman"/>
          <w:b/>
          <w:color w:val="3366FF"/>
          <w:sz w:val="28"/>
          <w:szCs w:val="28"/>
        </w:rPr>
        <w:t>Ханты-Мансийского автономного округа - Югры</w:t>
      </w:r>
    </w:p>
    <w:p w:rsidR="00BA4FC0" w:rsidRPr="00BA4FC0" w:rsidRDefault="00BA4FC0" w:rsidP="00BA4FC0">
      <w:pPr>
        <w:spacing w:after="0"/>
        <w:rPr>
          <w:rFonts w:ascii="Times New Roman" w:hAnsi="Times New Roman"/>
          <w:b/>
          <w:color w:val="3366FF"/>
          <w:sz w:val="24"/>
          <w:szCs w:val="28"/>
          <w:lang w:eastAsia="ru-RU"/>
        </w:rPr>
      </w:pPr>
    </w:p>
    <w:p w:rsidR="00FB0C7D" w:rsidRPr="00BA4FC0" w:rsidRDefault="00BA4FC0" w:rsidP="00BA4FC0">
      <w:pPr>
        <w:spacing w:after="0"/>
        <w:jc w:val="both"/>
        <w:rPr>
          <w:rFonts w:ascii="Times New Roman" w:hAnsi="Times New Roman"/>
          <w:b/>
          <w:color w:val="3366FF"/>
          <w:sz w:val="28"/>
          <w:szCs w:val="28"/>
        </w:rPr>
      </w:pPr>
      <w:r w:rsidRPr="00BA4FC0">
        <w:rPr>
          <w:rFonts w:ascii="Times New Roman" w:hAnsi="Times New Roman"/>
          <w:b/>
          <w:color w:val="3366FF"/>
          <w:sz w:val="28"/>
          <w:szCs w:val="28"/>
        </w:rPr>
        <w:t xml:space="preserve">От «24»  ноября  2015 г.                                  </w:t>
      </w:r>
      <w:r w:rsidRPr="00BA4FC0">
        <w:rPr>
          <w:rFonts w:ascii="Times New Roman" w:hAnsi="Times New Roman"/>
          <w:b/>
          <w:color w:val="3366FF"/>
          <w:sz w:val="28"/>
          <w:szCs w:val="28"/>
        </w:rPr>
        <w:t xml:space="preserve">                           №3407</w:t>
      </w:r>
    </w:p>
    <w:bookmarkEnd w:id="0"/>
    <w:p w:rsidR="00BD34D7" w:rsidRDefault="00BD34D7" w:rsidP="00C55434">
      <w:pPr>
        <w:pStyle w:val="ConsPlusTitle"/>
        <w:jc w:val="both"/>
        <w:rPr>
          <w:rFonts w:ascii="Times New Roman" w:hAnsi="Times New Roman" w:cs="Times New Roman"/>
          <w:b w:val="0"/>
          <w:sz w:val="26"/>
          <w:szCs w:val="26"/>
        </w:rPr>
      </w:pPr>
    </w:p>
    <w:p w:rsidR="00BD34D7" w:rsidRDefault="00BD34D7" w:rsidP="00C55434">
      <w:pPr>
        <w:pStyle w:val="ConsPlusTitle"/>
        <w:jc w:val="both"/>
        <w:rPr>
          <w:rFonts w:ascii="Times New Roman" w:hAnsi="Times New Roman" w:cs="Times New Roman"/>
          <w:b w:val="0"/>
          <w:sz w:val="26"/>
          <w:szCs w:val="26"/>
        </w:rPr>
      </w:pPr>
    </w:p>
    <w:p w:rsidR="00BD34D7" w:rsidRDefault="00BD34D7" w:rsidP="00C55434">
      <w:pPr>
        <w:pStyle w:val="ConsPlusTitle"/>
        <w:jc w:val="both"/>
        <w:rPr>
          <w:rFonts w:ascii="Times New Roman" w:hAnsi="Times New Roman" w:cs="Times New Roman"/>
          <w:b w:val="0"/>
          <w:sz w:val="26"/>
          <w:szCs w:val="26"/>
        </w:rPr>
      </w:pPr>
    </w:p>
    <w:p w:rsidR="00FB0C7D" w:rsidRDefault="00FB0C7D" w:rsidP="00C55434">
      <w:pPr>
        <w:pStyle w:val="ConsPlusTitle"/>
        <w:jc w:val="both"/>
        <w:rPr>
          <w:rFonts w:ascii="Times New Roman" w:hAnsi="Times New Roman" w:cs="Times New Roman"/>
          <w:b w:val="0"/>
          <w:sz w:val="26"/>
          <w:szCs w:val="26"/>
        </w:rPr>
      </w:pPr>
      <w:r w:rsidRPr="00C55434">
        <w:rPr>
          <w:rFonts w:ascii="Times New Roman" w:hAnsi="Times New Roman" w:cs="Times New Roman"/>
          <w:b w:val="0"/>
          <w:sz w:val="26"/>
          <w:szCs w:val="26"/>
        </w:rPr>
        <w:t xml:space="preserve">О внесении изменения </w:t>
      </w:r>
    </w:p>
    <w:p w:rsidR="00FB0C7D" w:rsidRDefault="00FB0C7D" w:rsidP="00C55434">
      <w:pPr>
        <w:pStyle w:val="ConsPlusTitle"/>
        <w:jc w:val="both"/>
        <w:rPr>
          <w:rFonts w:ascii="Times New Roman" w:hAnsi="Times New Roman" w:cs="Times New Roman"/>
          <w:b w:val="0"/>
          <w:sz w:val="26"/>
          <w:szCs w:val="26"/>
        </w:rPr>
      </w:pPr>
      <w:r w:rsidRPr="00C55434">
        <w:rPr>
          <w:rFonts w:ascii="Times New Roman" w:hAnsi="Times New Roman" w:cs="Times New Roman"/>
          <w:b w:val="0"/>
          <w:sz w:val="26"/>
          <w:szCs w:val="26"/>
        </w:rPr>
        <w:t>в постановление</w:t>
      </w:r>
      <w:r>
        <w:rPr>
          <w:rFonts w:ascii="Times New Roman" w:hAnsi="Times New Roman" w:cs="Times New Roman"/>
          <w:b w:val="0"/>
          <w:sz w:val="26"/>
          <w:szCs w:val="26"/>
        </w:rPr>
        <w:t xml:space="preserve"> </w:t>
      </w:r>
      <w:r w:rsidRPr="00C55434">
        <w:rPr>
          <w:rFonts w:ascii="Times New Roman" w:hAnsi="Times New Roman" w:cs="Times New Roman"/>
          <w:b w:val="0"/>
          <w:sz w:val="26"/>
          <w:szCs w:val="26"/>
        </w:rPr>
        <w:t xml:space="preserve">Администрации </w:t>
      </w:r>
    </w:p>
    <w:p w:rsidR="00FB0C7D" w:rsidRPr="00C55434" w:rsidRDefault="00FB0C7D" w:rsidP="00C55434">
      <w:pPr>
        <w:pStyle w:val="ConsPlusTitle"/>
        <w:jc w:val="both"/>
        <w:rPr>
          <w:rFonts w:ascii="Times New Roman" w:hAnsi="Times New Roman" w:cs="Times New Roman"/>
          <w:b w:val="0"/>
          <w:sz w:val="26"/>
          <w:szCs w:val="26"/>
        </w:rPr>
      </w:pPr>
      <w:r w:rsidRPr="00C55434">
        <w:rPr>
          <w:rFonts w:ascii="Times New Roman" w:hAnsi="Times New Roman" w:cs="Times New Roman"/>
          <w:b w:val="0"/>
          <w:sz w:val="26"/>
          <w:szCs w:val="26"/>
        </w:rPr>
        <w:t>города Когалыма от 17.07.2012 №1752</w:t>
      </w:r>
    </w:p>
    <w:p w:rsidR="00FB0C7D" w:rsidRDefault="00FB0C7D" w:rsidP="00C55434">
      <w:pPr>
        <w:pStyle w:val="ConsPlusNormal"/>
        <w:ind w:firstLine="709"/>
        <w:jc w:val="both"/>
        <w:rPr>
          <w:rFonts w:ascii="Times New Roman" w:hAnsi="Times New Roman" w:cs="Times New Roman"/>
          <w:sz w:val="26"/>
          <w:szCs w:val="26"/>
        </w:rPr>
      </w:pPr>
    </w:p>
    <w:p w:rsidR="00BD34D7" w:rsidRPr="00C55434" w:rsidRDefault="00BD34D7" w:rsidP="00C55434">
      <w:pPr>
        <w:pStyle w:val="ConsPlusNormal"/>
        <w:ind w:firstLine="709"/>
        <w:jc w:val="both"/>
        <w:rPr>
          <w:rFonts w:ascii="Times New Roman" w:hAnsi="Times New Roman" w:cs="Times New Roman"/>
          <w:sz w:val="26"/>
          <w:szCs w:val="26"/>
        </w:rPr>
      </w:pPr>
    </w:p>
    <w:p w:rsidR="00FB0C7D" w:rsidRDefault="00FB0C7D" w:rsidP="00C55434">
      <w:pPr>
        <w:pStyle w:val="ConsPlusNormal"/>
        <w:ind w:firstLine="709"/>
        <w:jc w:val="both"/>
        <w:rPr>
          <w:rFonts w:ascii="Times New Roman" w:hAnsi="Times New Roman" w:cs="Times New Roman"/>
          <w:sz w:val="26"/>
          <w:szCs w:val="26"/>
        </w:rPr>
      </w:pPr>
    </w:p>
    <w:p w:rsidR="00FB0C7D" w:rsidRPr="00C55434" w:rsidRDefault="00FB0C7D" w:rsidP="00C55434">
      <w:pPr>
        <w:pStyle w:val="ConsPlusNormal"/>
        <w:ind w:firstLine="709"/>
        <w:jc w:val="both"/>
        <w:rPr>
          <w:rFonts w:ascii="Times New Roman" w:hAnsi="Times New Roman" w:cs="Times New Roman"/>
          <w:sz w:val="26"/>
          <w:szCs w:val="26"/>
        </w:rPr>
      </w:pPr>
      <w:r w:rsidRPr="00C55434">
        <w:rPr>
          <w:rFonts w:ascii="Times New Roman" w:hAnsi="Times New Roman" w:cs="Times New Roman"/>
          <w:sz w:val="26"/>
          <w:szCs w:val="26"/>
        </w:rPr>
        <w:t xml:space="preserve">В соответствии со </w:t>
      </w:r>
      <w:hyperlink r:id="rId6" w:history="1">
        <w:r w:rsidRPr="00C55434">
          <w:rPr>
            <w:rFonts w:ascii="Times New Roman" w:hAnsi="Times New Roman" w:cs="Times New Roman"/>
            <w:sz w:val="26"/>
            <w:szCs w:val="26"/>
          </w:rPr>
          <w:t>статьёй 55</w:t>
        </w:r>
      </w:hyperlink>
      <w:r w:rsidRPr="00C55434">
        <w:rPr>
          <w:rFonts w:ascii="Times New Roman" w:hAnsi="Times New Roman" w:cs="Times New Roman"/>
          <w:sz w:val="26"/>
          <w:szCs w:val="26"/>
        </w:rPr>
        <w:t xml:space="preserve"> Градостроительного кодекса Российской Федерации, Федеральным </w:t>
      </w:r>
      <w:hyperlink r:id="rId7" w:history="1">
        <w:r w:rsidRPr="00C55434">
          <w:rPr>
            <w:rFonts w:ascii="Times New Roman" w:hAnsi="Times New Roman" w:cs="Times New Roman"/>
            <w:sz w:val="26"/>
            <w:szCs w:val="26"/>
          </w:rPr>
          <w:t>законом</w:t>
        </w:r>
      </w:hyperlink>
      <w:r w:rsidRPr="00C55434">
        <w:rPr>
          <w:rFonts w:ascii="Times New Roman" w:hAnsi="Times New Roman" w:cs="Times New Roman"/>
          <w:sz w:val="26"/>
          <w:szCs w:val="26"/>
        </w:rPr>
        <w:t xml:space="preserve"> от 06.10.2003 №131-ФЗ «Об общих принципах организации местного самоуправления в Российской Федерации», </w:t>
      </w:r>
      <w:hyperlink r:id="rId8" w:history="1">
        <w:r w:rsidRPr="00C55434">
          <w:rPr>
            <w:rFonts w:ascii="Times New Roman" w:hAnsi="Times New Roman" w:cs="Times New Roman"/>
            <w:sz w:val="26"/>
            <w:szCs w:val="26"/>
          </w:rPr>
          <w:t>постановлением</w:t>
        </w:r>
      </w:hyperlink>
      <w:r w:rsidRPr="00C55434">
        <w:rPr>
          <w:rFonts w:ascii="Times New Roman" w:hAnsi="Times New Roman" w:cs="Times New Roman"/>
          <w:sz w:val="26"/>
          <w:szCs w:val="26"/>
        </w:rPr>
        <w:t xml:space="preserve"> Правительства Российской Федерации от 20.08.2015 №874 «О признании утратившим силу Постановления Правительства Российской Федерации от 1 октября 2011года №808», Уставом города Когалыма:</w:t>
      </w:r>
    </w:p>
    <w:p w:rsidR="00FB0C7D" w:rsidRPr="00C55434" w:rsidRDefault="00FB0C7D" w:rsidP="00C55434">
      <w:pPr>
        <w:pStyle w:val="ConsPlusNormal"/>
        <w:ind w:firstLine="709"/>
        <w:jc w:val="both"/>
        <w:rPr>
          <w:rFonts w:ascii="Times New Roman" w:hAnsi="Times New Roman" w:cs="Times New Roman"/>
          <w:sz w:val="26"/>
          <w:szCs w:val="26"/>
        </w:rPr>
      </w:pPr>
    </w:p>
    <w:p w:rsidR="00FB0C7D" w:rsidRPr="00C55434" w:rsidRDefault="00FB0C7D" w:rsidP="00C55434">
      <w:pPr>
        <w:pStyle w:val="ConsPlusNormal"/>
        <w:ind w:firstLine="709"/>
        <w:jc w:val="both"/>
        <w:rPr>
          <w:rFonts w:ascii="Times New Roman" w:hAnsi="Times New Roman" w:cs="Times New Roman"/>
          <w:sz w:val="26"/>
          <w:szCs w:val="26"/>
        </w:rPr>
      </w:pPr>
      <w:r w:rsidRPr="00C55434">
        <w:rPr>
          <w:rFonts w:ascii="Times New Roman" w:hAnsi="Times New Roman" w:cs="Times New Roman"/>
          <w:sz w:val="26"/>
          <w:szCs w:val="26"/>
        </w:rPr>
        <w:t>1. В постановление Администрации города Когалыма от 17.07.2012 №1752 «Об утверждении административного регламента предоставления муниципальной услуги «Выдача разрешения на строительство (за исключением случаев, предусмотренных Градостроительным кодексом Российской Федерации, иными федеральными законами) при осуществлении строительства, реконструкции объекта капитального строительства, расположенного на территории города Когалыма» (далее - постановление) внести следующее изменение:</w:t>
      </w:r>
    </w:p>
    <w:p w:rsidR="00FB0C7D" w:rsidRPr="00C55434" w:rsidRDefault="00FB0C7D" w:rsidP="00C55434">
      <w:pPr>
        <w:pStyle w:val="ConsPlusNormal"/>
        <w:ind w:firstLine="709"/>
        <w:jc w:val="both"/>
        <w:rPr>
          <w:rFonts w:ascii="Times New Roman" w:hAnsi="Times New Roman" w:cs="Times New Roman"/>
          <w:sz w:val="26"/>
          <w:szCs w:val="26"/>
        </w:rPr>
      </w:pPr>
      <w:r w:rsidRPr="00C55434">
        <w:rPr>
          <w:rFonts w:ascii="Times New Roman" w:hAnsi="Times New Roman" w:cs="Times New Roman"/>
          <w:sz w:val="26"/>
          <w:szCs w:val="26"/>
        </w:rPr>
        <w:t>1.1. Пункт 2.5 приложения к постановлению изложить в редакции согласно приложению к настоящему постановлению.</w:t>
      </w:r>
    </w:p>
    <w:p w:rsidR="00FB0C7D" w:rsidRPr="00C55434" w:rsidRDefault="00FB0C7D" w:rsidP="00C55434">
      <w:pPr>
        <w:pStyle w:val="ConsPlusNormal"/>
        <w:ind w:firstLine="709"/>
        <w:jc w:val="both"/>
        <w:rPr>
          <w:rFonts w:ascii="Times New Roman" w:hAnsi="Times New Roman" w:cs="Times New Roman"/>
          <w:sz w:val="26"/>
          <w:szCs w:val="26"/>
        </w:rPr>
      </w:pPr>
    </w:p>
    <w:p w:rsidR="00FB0C7D" w:rsidRPr="00C55434" w:rsidRDefault="00FB0C7D" w:rsidP="00C55434">
      <w:pPr>
        <w:pStyle w:val="ConsPlusNormal"/>
        <w:ind w:firstLine="709"/>
        <w:jc w:val="both"/>
        <w:rPr>
          <w:rFonts w:ascii="Times New Roman" w:hAnsi="Times New Roman" w:cs="Times New Roman"/>
          <w:sz w:val="26"/>
          <w:szCs w:val="26"/>
        </w:rPr>
      </w:pPr>
      <w:r w:rsidRPr="00C55434">
        <w:rPr>
          <w:rFonts w:ascii="Times New Roman" w:hAnsi="Times New Roman" w:cs="Times New Roman"/>
          <w:sz w:val="26"/>
          <w:szCs w:val="26"/>
        </w:rPr>
        <w:t>2. Постановление Администрации города Когалыма от 04.08.2015 №2390 «О внесении изменений в постановление Администрации города Когалыма от 24.10.2014 №2653»  признать утратившим силу.</w:t>
      </w:r>
    </w:p>
    <w:p w:rsidR="00FB0C7D" w:rsidRPr="00C55434" w:rsidRDefault="00FB0C7D" w:rsidP="00C55434">
      <w:pPr>
        <w:pStyle w:val="ConsPlusNormal"/>
        <w:ind w:firstLine="709"/>
        <w:jc w:val="both"/>
        <w:rPr>
          <w:rFonts w:ascii="Times New Roman" w:hAnsi="Times New Roman" w:cs="Times New Roman"/>
          <w:sz w:val="26"/>
          <w:szCs w:val="26"/>
        </w:rPr>
      </w:pPr>
    </w:p>
    <w:p w:rsidR="00FB0C7D" w:rsidRPr="00C55434" w:rsidRDefault="00FB0C7D" w:rsidP="00C55434">
      <w:pPr>
        <w:pStyle w:val="ConsPlusNormal"/>
        <w:ind w:firstLine="709"/>
        <w:jc w:val="both"/>
        <w:rPr>
          <w:rFonts w:ascii="Times New Roman" w:hAnsi="Times New Roman" w:cs="Times New Roman"/>
          <w:sz w:val="26"/>
          <w:szCs w:val="26"/>
        </w:rPr>
      </w:pPr>
      <w:r w:rsidRPr="00C55434">
        <w:rPr>
          <w:rFonts w:ascii="Times New Roman" w:hAnsi="Times New Roman" w:cs="Times New Roman"/>
          <w:sz w:val="26"/>
          <w:szCs w:val="26"/>
        </w:rPr>
        <w:t>3. Отделу архитектуры и градостроительства Администрации города Когалыма (</w:t>
      </w:r>
      <w:proofErr w:type="spellStart"/>
      <w:r w:rsidRPr="00C55434">
        <w:rPr>
          <w:rFonts w:ascii="Times New Roman" w:hAnsi="Times New Roman" w:cs="Times New Roman"/>
          <w:sz w:val="26"/>
          <w:szCs w:val="26"/>
        </w:rPr>
        <w:t>В.С.Лаишевцеву</w:t>
      </w:r>
      <w:proofErr w:type="spellEnd"/>
      <w:r w:rsidRPr="00C55434">
        <w:rPr>
          <w:rFonts w:ascii="Times New Roman" w:hAnsi="Times New Roman" w:cs="Times New Roman"/>
          <w:sz w:val="26"/>
          <w:szCs w:val="26"/>
        </w:rPr>
        <w:t xml:space="preserve">) направить в юридическое управление Администрации города Когалыма текст постановления и приложение к нему, его реквизиты, сведения об источнике официального опубликования в порядке и сроки, предусмотренные распоряжением Администрации города Когалыма от 19.06.2013 №149-р «О мерах по формированию регистра муниципальных нормативных правовых актов Ханты-Мансийского </w:t>
      </w:r>
      <w:r w:rsidRPr="00C55434">
        <w:rPr>
          <w:rFonts w:ascii="Times New Roman" w:hAnsi="Times New Roman" w:cs="Times New Roman"/>
          <w:sz w:val="26"/>
          <w:szCs w:val="26"/>
        </w:rPr>
        <w:lastRenderedPageBreak/>
        <w:t>автономного округа – Югры» для дальнейшего направления в Управление государственной регистрации нормативных правовых актов Аппарата Губернатора Ханты-Мансийского автономного округа - Югры.</w:t>
      </w:r>
    </w:p>
    <w:p w:rsidR="00FB0C7D" w:rsidRPr="00C55434" w:rsidRDefault="00FB0C7D" w:rsidP="00C55434">
      <w:pPr>
        <w:pStyle w:val="ConsPlusNormal"/>
        <w:ind w:firstLine="709"/>
        <w:jc w:val="both"/>
        <w:rPr>
          <w:rFonts w:ascii="Times New Roman" w:hAnsi="Times New Roman" w:cs="Times New Roman"/>
          <w:sz w:val="26"/>
          <w:szCs w:val="26"/>
        </w:rPr>
      </w:pPr>
    </w:p>
    <w:p w:rsidR="00FB0C7D" w:rsidRPr="00C55434" w:rsidRDefault="00FB0C7D" w:rsidP="00C55434">
      <w:pPr>
        <w:pStyle w:val="ConsPlusNormal"/>
        <w:ind w:firstLine="709"/>
        <w:jc w:val="both"/>
        <w:rPr>
          <w:rFonts w:ascii="Times New Roman" w:hAnsi="Times New Roman" w:cs="Times New Roman"/>
          <w:sz w:val="26"/>
          <w:szCs w:val="26"/>
        </w:rPr>
      </w:pPr>
      <w:r w:rsidRPr="00C55434">
        <w:rPr>
          <w:rFonts w:ascii="Times New Roman" w:hAnsi="Times New Roman" w:cs="Times New Roman"/>
          <w:sz w:val="26"/>
          <w:szCs w:val="26"/>
        </w:rPr>
        <w:t>4. Опубликовать настоящее постановление и приложение к нему в газете «Когалымский вестник» и разместить на официальном сайте Администрации города Когалыма в сети «Интернет» (</w:t>
      </w:r>
      <w:hyperlink r:id="rId9" w:history="1">
        <w:r w:rsidRPr="00C55434">
          <w:rPr>
            <w:rStyle w:val="a5"/>
            <w:rFonts w:ascii="Times New Roman" w:hAnsi="Times New Roman"/>
            <w:color w:val="auto"/>
            <w:sz w:val="26"/>
            <w:szCs w:val="26"/>
            <w:u w:val="none"/>
          </w:rPr>
          <w:t>www.admkogalym.ru</w:t>
        </w:r>
      </w:hyperlink>
      <w:r w:rsidRPr="00C55434">
        <w:rPr>
          <w:rFonts w:ascii="Times New Roman" w:hAnsi="Times New Roman" w:cs="Times New Roman"/>
          <w:sz w:val="26"/>
          <w:szCs w:val="26"/>
        </w:rPr>
        <w:t>).</w:t>
      </w:r>
    </w:p>
    <w:p w:rsidR="00FB0C7D" w:rsidRPr="00C55434" w:rsidRDefault="00FB0C7D" w:rsidP="00C55434">
      <w:pPr>
        <w:pStyle w:val="ConsPlusNormal"/>
        <w:ind w:firstLine="709"/>
        <w:jc w:val="both"/>
        <w:rPr>
          <w:rFonts w:ascii="Times New Roman" w:hAnsi="Times New Roman" w:cs="Times New Roman"/>
          <w:sz w:val="26"/>
          <w:szCs w:val="26"/>
        </w:rPr>
      </w:pPr>
    </w:p>
    <w:p w:rsidR="00FB0C7D" w:rsidRPr="00C55434" w:rsidRDefault="00FB0C7D" w:rsidP="00C55434">
      <w:pPr>
        <w:pStyle w:val="ConsPlusNormal"/>
        <w:ind w:firstLine="709"/>
        <w:jc w:val="both"/>
        <w:rPr>
          <w:rFonts w:ascii="Times New Roman" w:hAnsi="Times New Roman" w:cs="Times New Roman"/>
          <w:sz w:val="26"/>
          <w:szCs w:val="26"/>
        </w:rPr>
      </w:pPr>
      <w:r w:rsidRPr="00C55434">
        <w:rPr>
          <w:rFonts w:ascii="Times New Roman" w:hAnsi="Times New Roman" w:cs="Times New Roman"/>
          <w:sz w:val="26"/>
          <w:szCs w:val="26"/>
        </w:rPr>
        <w:t xml:space="preserve">5. </w:t>
      </w:r>
      <w:proofErr w:type="gramStart"/>
      <w:r w:rsidRPr="00C55434">
        <w:rPr>
          <w:rFonts w:ascii="Times New Roman" w:hAnsi="Times New Roman" w:cs="Times New Roman"/>
          <w:sz w:val="26"/>
          <w:szCs w:val="26"/>
        </w:rPr>
        <w:t>Контроль за</w:t>
      </w:r>
      <w:proofErr w:type="gramEnd"/>
      <w:r w:rsidRPr="00C55434">
        <w:rPr>
          <w:rFonts w:ascii="Times New Roman" w:hAnsi="Times New Roman" w:cs="Times New Roman"/>
          <w:sz w:val="26"/>
          <w:szCs w:val="26"/>
        </w:rPr>
        <w:t xml:space="preserve"> выполнением настоящего постановления оставляю за собой.</w:t>
      </w:r>
    </w:p>
    <w:p w:rsidR="00FB0C7D" w:rsidRPr="00C55434" w:rsidRDefault="00FB0C7D" w:rsidP="00C55434">
      <w:pPr>
        <w:pStyle w:val="ConsPlusNormal"/>
        <w:ind w:firstLine="709"/>
        <w:jc w:val="both"/>
        <w:rPr>
          <w:rFonts w:ascii="Times New Roman" w:hAnsi="Times New Roman" w:cs="Times New Roman"/>
          <w:sz w:val="26"/>
          <w:szCs w:val="26"/>
        </w:rPr>
      </w:pPr>
    </w:p>
    <w:p w:rsidR="00FB0C7D" w:rsidRPr="00C55434" w:rsidRDefault="00FB0C7D" w:rsidP="00C55434">
      <w:pPr>
        <w:pStyle w:val="ConsPlusNormal"/>
        <w:jc w:val="both"/>
        <w:rPr>
          <w:rFonts w:ascii="Times New Roman" w:hAnsi="Times New Roman" w:cs="Times New Roman"/>
          <w:sz w:val="26"/>
          <w:szCs w:val="26"/>
        </w:rPr>
      </w:pPr>
    </w:p>
    <w:p w:rsidR="00FB0C7D" w:rsidRPr="00C55434" w:rsidRDefault="00FB0C7D" w:rsidP="00C55434">
      <w:pPr>
        <w:pStyle w:val="ConsPlusNormal"/>
        <w:ind w:firstLine="709"/>
        <w:jc w:val="both"/>
        <w:rPr>
          <w:rFonts w:ascii="Times New Roman" w:hAnsi="Times New Roman" w:cs="Times New Roman"/>
          <w:sz w:val="26"/>
          <w:szCs w:val="26"/>
        </w:rPr>
      </w:pPr>
      <w:r w:rsidRPr="00C55434">
        <w:rPr>
          <w:rFonts w:ascii="Times New Roman" w:hAnsi="Times New Roman" w:cs="Times New Roman"/>
          <w:sz w:val="26"/>
          <w:szCs w:val="26"/>
        </w:rPr>
        <w:t>Глава города Когалыма</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proofErr w:type="spellStart"/>
      <w:r w:rsidRPr="00C55434">
        <w:rPr>
          <w:rFonts w:ascii="Times New Roman" w:hAnsi="Times New Roman" w:cs="Times New Roman"/>
          <w:sz w:val="26"/>
          <w:szCs w:val="26"/>
        </w:rPr>
        <w:t>Н.Н.Пальчиков</w:t>
      </w:r>
      <w:proofErr w:type="spellEnd"/>
    </w:p>
    <w:p w:rsidR="00FB0C7D" w:rsidRPr="00C55434" w:rsidRDefault="00FB0C7D" w:rsidP="00C55434">
      <w:pPr>
        <w:spacing w:after="0" w:line="240" w:lineRule="auto"/>
        <w:ind w:firstLine="709"/>
        <w:jc w:val="both"/>
        <w:rPr>
          <w:sz w:val="26"/>
          <w:szCs w:val="26"/>
        </w:rPr>
      </w:pPr>
    </w:p>
    <w:p w:rsidR="00FB0C7D" w:rsidRDefault="00FB0C7D"/>
    <w:p w:rsidR="00FB0C7D" w:rsidRDefault="00FB0C7D"/>
    <w:p w:rsidR="00FB0C7D" w:rsidRDefault="00FB0C7D"/>
    <w:p w:rsidR="00FB0C7D" w:rsidRDefault="00FB0C7D"/>
    <w:p w:rsidR="00FB0C7D" w:rsidRDefault="00FB0C7D"/>
    <w:p w:rsidR="00FB0C7D" w:rsidRDefault="00FB0C7D"/>
    <w:p w:rsidR="00FB0C7D" w:rsidRDefault="00FB0C7D"/>
    <w:p w:rsidR="00FB0C7D" w:rsidRDefault="00FB0C7D"/>
    <w:p w:rsidR="00FB0C7D" w:rsidRDefault="00FB0C7D"/>
    <w:p w:rsidR="00FB0C7D" w:rsidRDefault="00FB0C7D"/>
    <w:p w:rsidR="00FB0C7D" w:rsidRDefault="00FB0C7D"/>
    <w:p w:rsidR="00FB0C7D" w:rsidRDefault="00FB0C7D"/>
    <w:p w:rsidR="00FB0C7D" w:rsidRDefault="00FB0C7D"/>
    <w:p w:rsidR="00FB0C7D" w:rsidRDefault="00FB0C7D"/>
    <w:p w:rsidR="00FB0C7D" w:rsidRDefault="00FB0C7D"/>
    <w:p w:rsidR="00FB0C7D" w:rsidRDefault="00FB0C7D" w:rsidP="00EF340C">
      <w:pPr>
        <w:autoSpaceDE w:val="0"/>
        <w:autoSpaceDN w:val="0"/>
        <w:adjustRightInd w:val="0"/>
        <w:spacing w:after="0" w:line="240" w:lineRule="auto"/>
        <w:ind w:firstLine="709"/>
        <w:jc w:val="both"/>
        <w:rPr>
          <w:rFonts w:ascii="Times New Roman" w:hAnsi="Times New Roman"/>
          <w:sz w:val="28"/>
          <w:szCs w:val="28"/>
        </w:rPr>
      </w:pPr>
    </w:p>
    <w:p w:rsidR="00FB0C7D" w:rsidRPr="00A55032" w:rsidRDefault="00FB0C7D" w:rsidP="00C55434">
      <w:pPr>
        <w:autoSpaceDE w:val="0"/>
        <w:autoSpaceDN w:val="0"/>
        <w:adjustRightInd w:val="0"/>
        <w:spacing w:after="0" w:line="240" w:lineRule="auto"/>
        <w:jc w:val="both"/>
        <w:rPr>
          <w:rFonts w:ascii="Times New Roman" w:hAnsi="Times New Roman"/>
          <w:color w:val="FFFFFF"/>
        </w:rPr>
      </w:pPr>
    </w:p>
    <w:p w:rsidR="00FB0C7D" w:rsidRPr="00A55032" w:rsidRDefault="00FB0C7D" w:rsidP="00C55434">
      <w:pPr>
        <w:autoSpaceDE w:val="0"/>
        <w:autoSpaceDN w:val="0"/>
        <w:adjustRightInd w:val="0"/>
        <w:spacing w:after="0" w:line="240" w:lineRule="auto"/>
        <w:jc w:val="both"/>
        <w:rPr>
          <w:rFonts w:ascii="Times New Roman" w:hAnsi="Times New Roman"/>
          <w:color w:val="FFFFFF"/>
        </w:rPr>
      </w:pPr>
    </w:p>
    <w:p w:rsidR="00FB0C7D" w:rsidRPr="00A55032" w:rsidRDefault="00FB0C7D" w:rsidP="00C55434">
      <w:pPr>
        <w:autoSpaceDE w:val="0"/>
        <w:autoSpaceDN w:val="0"/>
        <w:adjustRightInd w:val="0"/>
        <w:spacing w:after="0" w:line="240" w:lineRule="auto"/>
        <w:jc w:val="both"/>
        <w:rPr>
          <w:rFonts w:ascii="Times New Roman" w:hAnsi="Times New Roman"/>
          <w:color w:val="FFFFFF"/>
        </w:rPr>
      </w:pPr>
      <w:r w:rsidRPr="00A55032">
        <w:rPr>
          <w:rFonts w:ascii="Times New Roman" w:hAnsi="Times New Roman"/>
          <w:color w:val="FFFFFF"/>
        </w:rPr>
        <w:t>Согласовано:</w:t>
      </w:r>
    </w:p>
    <w:p w:rsidR="00FB0C7D" w:rsidRPr="00A55032" w:rsidRDefault="00FB0C7D" w:rsidP="00C55434">
      <w:pPr>
        <w:autoSpaceDE w:val="0"/>
        <w:autoSpaceDN w:val="0"/>
        <w:adjustRightInd w:val="0"/>
        <w:spacing w:after="0" w:line="240" w:lineRule="auto"/>
        <w:jc w:val="both"/>
        <w:rPr>
          <w:rFonts w:ascii="Times New Roman" w:hAnsi="Times New Roman"/>
          <w:color w:val="FFFFFF"/>
        </w:rPr>
      </w:pPr>
      <w:r w:rsidRPr="00A55032">
        <w:rPr>
          <w:rFonts w:ascii="Times New Roman" w:hAnsi="Times New Roman"/>
          <w:color w:val="FFFFFF"/>
        </w:rPr>
        <w:t>начальник УЭ</w:t>
      </w:r>
      <w:r w:rsidRPr="00A55032">
        <w:rPr>
          <w:rFonts w:ascii="Times New Roman" w:hAnsi="Times New Roman"/>
          <w:color w:val="FFFFFF"/>
        </w:rPr>
        <w:tab/>
      </w:r>
      <w:r w:rsidRPr="00A55032">
        <w:rPr>
          <w:rFonts w:ascii="Times New Roman" w:hAnsi="Times New Roman"/>
          <w:color w:val="FFFFFF"/>
        </w:rPr>
        <w:tab/>
      </w:r>
      <w:r w:rsidRPr="00A55032">
        <w:rPr>
          <w:rFonts w:ascii="Times New Roman" w:hAnsi="Times New Roman"/>
          <w:color w:val="FFFFFF"/>
        </w:rPr>
        <w:tab/>
      </w:r>
      <w:r w:rsidRPr="00A55032">
        <w:rPr>
          <w:rFonts w:ascii="Times New Roman" w:hAnsi="Times New Roman"/>
          <w:color w:val="FFFFFF"/>
        </w:rPr>
        <w:tab/>
      </w:r>
      <w:r w:rsidRPr="00A55032">
        <w:rPr>
          <w:rFonts w:ascii="Times New Roman" w:hAnsi="Times New Roman"/>
          <w:color w:val="FFFFFF"/>
        </w:rPr>
        <w:tab/>
      </w:r>
      <w:proofErr w:type="spellStart"/>
      <w:r w:rsidRPr="00A55032">
        <w:rPr>
          <w:rFonts w:ascii="Times New Roman" w:hAnsi="Times New Roman"/>
          <w:color w:val="FFFFFF"/>
        </w:rPr>
        <w:t>Е.Г.Загорская</w:t>
      </w:r>
      <w:proofErr w:type="spellEnd"/>
    </w:p>
    <w:p w:rsidR="00FB0C7D" w:rsidRPr="00A55032" w:rsidRDefault="00FB0C7D" w:rsidP="00C55434">
      <w:pPr>
        <w:autoSpaceDE w:val="0"/>
        <w:autoSpaceDN w:val="0"/>
        <w:adjustRightInd w:val="0"/>
        <w:spacing w:after="0" w:line="240" w:lineRule="auto"/>
        <w:jc w:val="both"/>
        <w:rPr>
          <w:rFonts w:ascii="Times New Roman" w:hAnsi="Times New Roman"/>
          <w:color w:val="FFFFFF"/>
        </w:rPr>
      </w:pPr>
      <w:r w:rsidRPr="00A55032">
        <w:rPr>
          <w:rFonts w:ascii="Times New Roman" w:hAnsi="Times New Roman"/>
          <w:color w:val="FFFFFF"/>
        </w:rPr>
        <w:t>начальник  ЮУ</w:t>
      </w:r>
      <w:r w:rsidRPr="00A55032">
        <w:rPr>
          <w:rFonts w:ascii="Times New Roman" w:hAnsi="Times New Roman"/>
          <w:color w:val="FFFFFF"/>
        </w:rPr>
        <w:tab/>
      </w:r>
      <w:r w:rsidRPr="00A55032">
        <w:rPr>
          <w:rFonts w:ascii="Times New Roman" w:hAnsi="Times New Roman"/>
          <w:color w:val="FFFFFF"/>
        </w:rPr>
        <w:tab/>
      </w:r>
      <w:r w:rsidRPr="00A55032">
        <w:rPr>
          <w:rFonts w:ascii="Times New Roman" w:hAnsi="Times New Roman"/>
          <w:color w:val="FFFFFF"/>
        </w:rPr>
        <w:tab/>
      </w:r>
      <w:r w:rsidRPr="00A55032">
        <w:rPr>
          <w:rFonts w:ascii="Times New Roman" w:hAnsi="Times New Roman"/>
          <w:color w:val="FFFFFF"/>
        </w:rPr>
        <w:tab/>
      </w:r>
      <w:proofErr w:type="spellStart"/>
      <w:r w:rsidRPr="00A55032">
        <w:rPr>
          <w:rFonts w:ascii="Times New Roman" w:hAnsi="Times New Roman"/>
          <w:color w:val="FFFFFF"/>
        </w:rPr>
        <w:t>А.В.Косолапов</w:t>
      </w:r>
      <w:proofErr w:type="spellEnd"/>
      <w:r w:rsidRPr="00A55032">
        <w:rPr>
          <w:rFonts w:ascii="Times New Roman" w:hAnsi="Times New Roman"/>
          <w:color w:val="FFFFFF"/>
        </w:rPr>
        <w:t xml:space="preserve"> </w:t>
      </w:r>
    </w:p>
    <w:p w:rsidR="00FB0C7D" w:rsidRPr="00A55032" w:rsidRDefault="00FB0C7D" w:rsidP="00C55434">
      <w:pPr>
        <w:autoSpaceDE w:val="0"/>
        <w:autoSpaceDN w:val="0"/>
        <w:adjustRightInd w:val="0"/>
        <w:spacing w:after="0" w:line="240" w:lineRule="auto"/>
        <w:jc w:val="both"/>
        <w:rPr>
          <w:rFonts w:ascii="Times New Roman" w:hAnsi="Times New Roman"/>
          <w:color w:val="FFFFFF"/>
        </w:rPr>
      </w:pPr>
      <w:r w:rsidRPr="00A55032">
        <w:rPr>
          <w:rFonts w:ascii="Times New Roman" w:hAnsi="Times New Roman"/>
          <w:color w:val="FFFFFF"/>
        </w:rPr>
        <w:t>начальник ОО ЮУ</w:t>
      </w:r>
      <w:r w:rsidRPr="00A55032">
        <w:rPr>
          <w:rFonts w:ascii="Times New Roman" w:hAnsi="Times New Roman"/>
          <w:color w:val="FFFFFF"/>
        </w:rPr>
        <w:tab/>
      </w:r>
      <w:r w:rsidRPr="00A55032">
        <w:rPr>
          <w:rFonts w:ascii="Times New Roman" w:hAnsi="Times New Roman"/>
          <w:color w:val="FFFFFF"/>
        </w:rPr>
        <w:tab/>
      </w:r>
      <w:r w:rsidRPr="00A55032">
        <w:rPr>
          <w:rFonts w:ascii="Times New Roman" w:hAnsi="Times New Roman"/>
          <w:color w:val="FFFFFF"/>
        </w:rPr>
        <w:tab/>
      </w:r>
      <w:r w:rsidRPr="00A55032">
        <w:rPr>
          <w:rFonts w:ascii="Times New Roman" w:hAnsi="Times New Roman"/>
          <w:color w:val="FFFFFF"/>
        </w:rPr>
        <w:tab/>
      </w:r>
      <w:proofErr w:type="spellStart"/>
      <w:r w:rsidRPr="00A55032">
        <w:rPr>
          <w:rFonts w:ascii="Times New Roman" w:hAnsi="Times New Roman"/>
          <w:color w:val="FFFFFF"/>
        </w:rPr>
        <w:t>Д.А.Дидур</w:t>
      </w:r>
      <w:proofErr w:type="spellEnd"/>
    </w:p>
    <w:p w:rsidR="00FB0C7D" w:rsidRPr="00A55032" w:rsidRDefault="00FB0C7D" w:rsidP="00C55434">
      <w:pPr>
        <w:autoSpaceDE w:val="0"/>
        <w:autoSpaceDN w:val="0"/>
        <w:adjustRightInd w:val="0"/>
        <w:spacing w:after="0" w:line="240" w:lineRule="auto"/>
        <w:jc w:val="both"/>
        <w:rPr>
          <w:rFonts w:ascii="Times New Roman" w:hAnsi="Times New Roman"/>
          <w:color w:val="FFFFFF"/>
        </w:rPr>
      </w:pPr>
      <w:r w:rsidRPr="00A55032">
        <w:rPr>
          <w:rFonts w:ascii="Times New Roman" w:hAnsi="Times New Roman"/>
          <w:color w:val="FFFFFF"/>
        </w:rPr>
        <w:t xml:space="preserve">начальник  </w:t>
      </w:r>
      <w:proofErr w:type="spellStart"/>
      <w:r w:rsidRPr="00A55032">
        <w:rPr>
          <w:rFonts w:ascii="Times New Roman" w:hAnsi="Times New Roman"/>
          <w:color w:val="FFFFFF"/>
        </w:rPr>
        <w:t>ОАиГ</w:t>
      </w:r>
      <w:proofErr w:type="spellEnd"/>
      <w:r w:rsidRPr="00A55032">
        <w:rPr>
          <w:rFonts w:ascii="Times New Roman" w:hAnsi="Times New Roman"/>
          <w:color w:val="FFFFFF"/>
        </w:rPr>
        <w:tab/>
      </w:r>
      <w:r w:rsidRPr="00A55032">
        <w:rPr>
          <w:rFonts w:ascii="Times New Roman" w:hAnsi="Times New Roman"/>
          <w:color w:val="FFFFFF"/>
        </w:rPr>
        <w:tab/>
      </w:r>
      <w:r w:rsidRPr="00A55032">
        <w:rPr>
          <w:rFonts w:ascii="Times New Roman" w:hAnsi="Times New Roman"/>
          <w:color w:val="FFFFFF"/>
        </w:rPr>
        <w:tab/>
      </w:r>
      <w:r w:rsidRPr="00A55032">
        <w:rPr>
          <w:rFonts w:ascii="Times New Roman" w:hAnsi="Times New Roman"/>
          <w:color w:val="FFFFFF"/>
        </w:rPr>
        <w:tab/>
      </w:r>
      <w:proofErr w:type="spellStart"/>
      <w:r w:rsidRPr="00A55032">
        <w:rPr>
          <w:rFonts w:ascii="Times New Roman" w:hAnsi="Times New Roman"/>
          <w:color w:val="FFFFFF"/>
        </w:rPr>
        <w:t>В.С.Лаишевцев</w:t>
      </w:r>
      <w:proofErr w:type="spellEnd"/>
    </w:p>
    <w:p w:rsidR="00FB0C7D" w:rsidRPr="00A55032" w:rsidRDefault="00FB0C7D" w:rsidP="00C55434">
      <w:pPr>
        <w:autoSpaceDE w:val="0"/>
        <w:autoSpaceDN w:val="0"/>
        <w:adjustRightInd w:val="0"/>
        <w:spacing w:after="0" w:line="240" w:lineRule="auto"/>
        <w:jc w:val="both"/>
        <w:rPr>
          <w:rFonts w:ascii="Times New Roman" w:hAnsi="Times New Roman"/>
          <w:color w:val="FFFFFF"/>
        </w:rPr>
      </w:pPr>
      <w:r w:rsidRPr="00A55032">
        <w:rPr>
          <w:rFonts w:ascii="Times New Roman" w:hAnsi="Times New Roman"/>
          <w:color w:val="FFFFFF"/>
        </w:rPr>
        <w:t>специалист-эксперт ОРАР УЭ</w:t>
      </w:r>
      <w:r w:rsidRPr="00A55032">
        <w:rPr>
          <w:rFonts w:ascii="Times New Roman" w:hAnsi="Times New Roman"/>
          <w:color w:val="FFFFFF"/>
        </w:rPr>
        <w:tab/>
      </w:r>
      <w:r w:rsidRPr="00A55032">
        <w:rPr>
          <w:rFonts w:ascii="Times New Roman" w:hAnsi="Times New Roman"/>
          <w:color w:val="FFFFFF"/>
        </w:rPr>
        <w:tab/>
        <w:t>М.Е. Крылова</w:t>
      </w:r>
    </w:p>
    <w:p w:rsidR="00FB0C7D" w:rsidRPr="00A55032" w:rsidRDefault="00FB0C7D" w:rsidP="00C55434">
      <w:pPr>
        <w:autoSpaceDE w:val="0"/>
        <w:autoSpaceDN w:val="0"/>
        <w:adjustRightInd w:val="0"/>
        <w:spacing w:after="0" w:line="240" w:lineRule="auto"/>
        <w:jc w:val="both"/>
        <w:rPr>
          <w:rFonts w:ascii="Times New Roman" w:hAnsi="Times New Roman"/>
          <w:color w:val="FFFFFF"/>
        </w:rPr>
      </w:pPr>
      <w:r w:rsidRPr="00A55032">
        <w:rPr>
          <w:rFonts w:ascii="Times New Roman" w:hAnsi="Times New Roman"/>
          <w:color w:val="FFFFFF"/>
        </w:rPr>
        <w:t>Подготовлено:</w:t>
      </w:r>
    </w:p>
    <w:p w:rsidR="00FB0C7D" w:rsidRPr="00A55032" w:rsidRDefault="00FB0C7D" w:rsidP="00C55434">
      <w:pPr>
        <w:autoSpaceDE w:val="0"/>
        <w:autoSpaceDN w:val="0"/>
        <w:adjustRightInd w:val="0"/>
        <w:spacing w:after="0" w:line="240" w:lineRule="auto"/>
        <w:jc w:val="both"/>
        <w:rPr>
          <w:rFonts w:ascii="Times New Roman" w:hAnsi="Times New Roman"/>
          <w:color w:val="FFFFFF"/>
        </w:rPr>
      </w:pPr>
      <w:r w:rsidRPr="00A55032">
        <w:rPr>
          <w:rFonts w:ascii="Times New Roman" w:hAnsi="Times New Roman"/>
          <w:color w:val="FFFFFF"/>
        </w:rPr>
        <w:t xml:space="preserve">спец. – эксперт </w:t>
      </w:r>
      <w:proofErr w:type="spellStart"/>
      <w:r w:rsidRPr="00A55032">
        <w:rPr>
          <w:rFonts w:ascii="Times New Roman" w:hAnsi="Times New Roman"/>
          <w:color w:val="FFFFFF"/>
        </w:rPr>
        <w:t>ОАиГ</w:t>
      </w:r>
      <w:proofErr w:type="spellEnd"/>
      <w:r w:rsidRPr="00A55032">
        <w:rPr>
          <w:rFonts w:ascii="Times New Roman" w:hAnsi="Times New Roman"/>
          <w:color w:val="FFFFFF"/>
        </w:rPr>
        <w:tab/>
      </w:r>
      <w:r w:rsidRPr="00A55032">
        <w:rPr>
          <w:rFonts w:ascii="Times New Roman" w:hAnsi="Times New Roman"/>
          <w:color w:val="FFFFFF"/>
        </w:rPr>
        <w:tab/>
      </w:r>
      <w:r w:rsidRPr="00A55032">
        <w:rPr>
          <w:rFonts w:ascii="Times New Roman" w:hAnsi="Times New Roman"/>
          <w:color w:val="FFFFFF"/>
        </w:rPr>
        <w:tab/>
      </w:r>
      <w:r w:rsidRPr="00A55032">
        <w:rPr>
          <w:rFonts w:ascii="Times New Roman" w:hAnsi="Times New Roman"/>
          <w:color w:val="FFFFFF"/>
        </w:rPr>
        <w:tab/>
      </w:r>
      <w:proofErr w:type="spellStart"/>
      <w:r w:rsidRPr="00A55032">
        <w:rPr>
          <w:rFonts w:ascii="Times New Roman" w:hAnsi="Times New Roman"/>
          <w:color w:val="FFFFFF"/>
        </w:rPr>
        <w:t>Л.Ю.Дворникова</w:t>
      </w:r>
      <w:proofErr w:type="spellEnd"/>
    </w:p>
    <w:p w:rsidR="00FB0C7D" w:rsidRPr="00A55032" w:rsidRDefault="00FB0C7D" w:rsidP="00C55434">
      <w:pPr>
        <w:autoSpaceDE w:val="0"/>
        <w:autoSpaceDN w:val="0"/>
        <w:adjustRightInd w:val="0"/>
        <w:spacing w:after="0" w:line="240" w:lineRule="auto"/>
        <w:jc w:val="both"/>
        <w:rPr>
          <w:rFonts w:ascii="Times New Roman" w:hAnsi="Times New Roman"/>
          <w:color w:val="FFFFFF"/>
        </w:rPr>
      </w:pPr>
    </w:p>
    <w:p w:rsidR="00FB0C7D" w:rsidRPr="00A55032" w:rsidRDefault="00FB0C7D" w:rsidP="00C55434">
      <w:pPr>
        <w:autoSpaceDE w:val="0"/>
        <w:autoSpaceDN w:val="0"/>
        <w:adjustRightInd w:val="0"/>
        <w:spacing w:after="0" w:line="240" w:lineRule="auto"/>
        <w:jc w:val="both"/>
        <w:rPr>
          <w:rFonts w:ascii="Times New Roman" w:hAnsi="Times New Roman"/>
          <w:color w:val="FFFFFF"/>
        </w:rPr>
      </w:pPr>
      <w:r w:rsidRPr="00A55032">
        <w:rPr>
          <w:rFonts w:ascii="Times New Roman" w:hAnsi="Times New Roman"/>
          <w:color w:val="FFFFFF"/>
        </w:rPr>
        <w:t xml:space="preserve">Разослать: </w:t>
      </w:r>
      <w:proofErr w:type="spellStart"/>
      <w:r w:rsidRPr="00A55032">
        <w:rPr>
          <w:rFonts w:ascii="Times New Roman" w:hAnsi="Times New Roman"/>
          <w:color w:val="FFFFFF"/>
        </w:rPr>
        <w:t>А.Е.Зубович</w:t>
      </w:r>
      <w:proofErr w:type="spellEnd"/>
      <w:r w:rsidRPr="00A55032">
        <w:rPr>
          <w:rFonts w:ascii="Times New Roman" w:hAnsi="Times New Roman"/>
          <w:color w:val="FFFFFF"/>
        </w:rPr>
        <w:t xml:space="preserve">, </w:t>
      </w:r>
      <w:proofErr w:type="spellStart"/>
      <w:r w:rsidRPr="00A55032">
        <w:rPr>
          <w:rFonts w:ascii="Times New Roman" w:hAnsi="Times New Roman"/>
          <w:color w:val="FFFFFF"/>
        </w:rPr>
        <w:t>ОАиГ</w:t>
      </w:r>
      <w:proofErr w:type="spellEnd"/>
      <w:r w:rsidRPr="00A55032">
        <w:rPr>
          <w:rFonts w:ascii="Times New Roman" w:hAnsi="Times New Roman"/>
          <w:color w:val="FFFFFF"/>
        </w:rPr>
        <w:t>, ЮУ, УЭ, МКУ «УОДОМС», прокуратура, печатное издание, Сабуров, отдел делопроизводства</w:t>
      </w:r>
    </w:p>
    <w:p w:rsidR="00FB0C7D" w:rsidRDefault="00FB0C7D" w:rsidP="00C55434">
      <w:pPr>
        <w:spacing w:after="0" w:line="240" w:lineRule="auto"/>
        <w:ind w:firstLine="4820"/>
        <w:rPr>
          <w:rFonts w:ascii="Times New Roman" w:hAnsi="Times New Roman"/>
          <w:sz w:val="26"/>
          <w:szCs w:val="26"/>
        </w:rPr>
      </w:pPr>
      <w:r>
        <w:rPr>
          <w:rFonts w:ascii="Times New Roman" w:hAnsi="Times New Roman"/>
          <w:sz w:val="26"/>
          <w:szCs w:val="26"/>
        </w:rPr>
        <w:lastRenderedPageBreak/>
        <w:t>Приложение</w:t>
      </w:r>
    </w:p>
    <w:p w:rsidR="00FB0C7D" w:rsidRDefault="00FB0C7D" w:rsidP="00C55434">
      <w:pPr>
        <w:spacing w:after="0" w:line="240" w:lineRule="auto"/>
        <w:ind w:firstLine="4820"/>
        <w:rPr>
          <w:rFonts w:ascii="Times New Roman" w:hAnsi="Times New Roman"/>
          <w:sz w:val="26"/>
          <w:szCs w:val="26"/>
        </w:rPr>
      </w:pPr>
      <w:r>
        <w:rPr>
          <w:rFonts w:ascii="Times New Roman" w:hAnsi="Times New Roman"/>
          <w:sz w:val="26"/>
          <w:szCs w:val="26"/>
        </w:rPr>
        <w:t>к постановлению Администрации</w:t>
      </w:r>
    </w:p>
    <w:p w:rsidR="00FB0C7D" w:rsidRDefault="00FB0C7D" w:rsidP="00C55434">
      <w:pPr>
        <w:spacing w:after="0" w:line="240" w:lineRule="auto"/>
        <w:ind w:firstLine="4820"/>
        <w:rPr>
          <w:rFonts w:ascii="Times New Roman" w:hAnsi="Times New Roman"/>
          <w:sz w:val="26"/>
          <w:szCs w:val="26"/>
        </w:rPr>
      </w:pPr>
      <w:r>
        <w:rPr>
          <w:rFonts w:ascii="Times New Roman" w:hAnsi="Times New Roman"/>
          <w:sz w:val="26"/>
          <w:szCs w:val="26"/>
        </w:rPr>
        <w:t>города Когалыма</w:t>
      </w:r>
    </w:p>
    <w:p w:rsidR="00FB0C7D" w:rsidRDefault="00FB0C7D" w:rsidP="00C55434">
      <w:pPr>
        <w:spacing w:after="0" w:line="240" w:lineRule="auto"/>
        <w:ind w:firstLine="4820"/>
        <w:rPr>
          <w:rFonts w:ascii="Times New Roman" w:hAnsi="Times New Roman"/>
          <w:sz w:val="26"/>
          <w:szCs w:val="26"/>
        </w:rPr>
      </w:pPr>
      <w:r>
        <w:rPr>
          <w:rFonts w:ascii="Times New Roman" w:hAnsi="Times New Roman"/>
          <w:sz w:val="26"/>
          <w:szCs w:val="26"/>
        </w:rPr>
        <w:t>от 24.11.2015 №3407</w:t>
      </w:r>
    </w:p>
    <w:p w:rsidR="00FB0C7D" w:rsidRDefault="00FB0C7D" w:rsidP="00C55434">
      <w:pPr>
        <w:spacing w:after="0" w:line="240" w:lineRule="auto"/>
        <w:ind w:firstLine="4820"/>
        <w:rPr>
          <w:rFonts w:ascii="Times New Roman" w:hAnsi="Times New Roman"/>
          <w:sz w:val="26"/>
          <w:szCs w:val="26"/>
        </w:rPr>
      </w:pPr>
    </w:p>
    <w:p w:rsidR="00FB0C7D" w:rsidRDefault="00FB0C7D" w:rsidP="001E4272">
      <w:pPr>
        <w:spacing w:after="0" w:line="240" w:lineRule="auto"/>
        <w:rPr>
          <w:rFonts w:ascii="Times New Roman" w:hAnsi="Times New Roman"/>
          <w:sz w:val="26"/>
          <w:szCs w:val="26"/>
        </w:rPr>
      </w:pPr>
    </w:p>
    <w:p w:rsidR="00FB0C7D" w:rsidRPr="00C55434" w:rsidRDefault="00FB0C7D" w:rsidP="00C55434">
      <w:pPr>
        <w:autoSpaceDE w:val="0"/>
        <w:autoSpaceDN w:val="0"/>
        <w:adjustRightInd w:val="0"/>
        <w:spacing w:after="0" w:line="240" w:lineRule="auto"/>
        <w:ind w:firstLine="709"/>
        <w:jc w:val="both"/>
        <w:rPr>
          <w:rFonts w:ascii="Times New Roman" w:hAnsi="Times New Roman"/>
          <w:sz w:val="26"/>
          <w:szCs w:val="26"/>
        </w:rPr>
      </w:pPr>
      <w:r w:rsidRPr="00C55434">
        <w:rPr>
          <w:rFonts w:ascii="Times New Roman" w:hAnsi="Times New Roman"/>
          <w:sz w:val="26"/>
          <w:szCs w:val="26"/>
        </w:rPr>
        <w:t>2.5. Правовые основания для предоставления муниципальной услуги.</w:t>
      </w:r>
    </w:p>
    <w:p w:rsidR="00FB0C7D" w:rsidRPr="00C55434" w:rsidRDefault="00FB0C7D" w:rsidP="00C55434">
      <w:pPr>
        <w:autoSpaceDE w:val="0"/>
        <w:autoSpaceDN w:val="0"/>
        <w:adjustRightInd w:val="0"/>
        <w:spacing w:after="0" w:line="240" w:lineRule="auto"/>
        <w:ind w:firstLine="709"/>
        <w:jc w:val="both"/>
        <w:rPr>
          <w:rFonts w:ascii="Times New Roman" w:hAnsi="Times New Roman"/>
          <w:sz w:val="26"/>
          <w:szCs w:val="26"/>
        </w:rPr>
      </w:pPr>
      <w:r w:rsidRPr="00C55434">
        <w:rPr>
          <w:rFonts w:ascii="Times New Roman" w:hAnsi="Times New Roman"/>
          <w:sz w:val="26"/>
          <w:szCs w:val="26"/>
        </w:rPr>
        <w:t xml:space="preserve">Предоставление муниципальной услуги осуществляется в </w:t>
      </w:r>
      <w:r>
        <w:rPr>
          <w:rFonts w:ascii="Times New Roman" w:hAnsi="Times New Roman"/>
          <w:sz w:val="26"/>
          <w:szCs w:val="26"/>
        </w:rPr>
        <w:t xml:space="preserve">         </w:t>
      </w:r>
      <w:r w:rsidRPr="00C55434">
        <w:rPr>
          <w:rFonts w:ascii="Times New Roman" w:hAnsi="Times New Roman"/>
          <w:sz w:val="26"/>
          <w:szCs w:val="26"/>
        </w:rPr>
        <w:t xml:space="preserve">соответствии </w:t>
      </w:r>
      <w:proofErr w:type="gramStart"/>
      <w:r w:rsidRPr="00C55434">
        <w:rPr>
          <w:rFonts w:ascii="Times New Roman" w:hAnsi="Times New Roman"/>
          <w:sz w:val="26"/>
          <w:szCs w:val="26"/>
        </w:rPr>
        <w:t>с</w:t>
      </w:r>
      <w:proofErr w:type="gramEnd"/>
      <w:r w:rsidRPr="00C55434">
        <w:rPr>
          <w:rFonts w:ascii="Times New Roman" w:hAnsi="Times New Roman"/>
          <w:sz w:val="26"/>
          <w:szCs w:val="26"/>
        </w:rPr>
        <w:t>:</w:t>
      </w:r>
    </w:p>
    <w:p w:rsidR="00FB0C7D" w:rsidRPr="00C55434" w:rsidRDefault="00FB0C7D" w:rsidP="00C55434">
      <w:pPr>
        <w:autoSpaceDE w:val="0"/>
        <w:autoSpaceDN w:val="0"/>
        <w:adjustRightInd w:val="0"/>
        <w:spacing w:after="0" w:line="240" w:lineRule="auto"/>
        <w:ind w:firstLine="709"/>
        <w:jc w:val="both"/>
        <w:rPr>
          <w:rFonts w:ascii="Times New Roman" w:hAnsi="Times New Roman"/>
          <w:sz w:val="26"/>
          <w:szCs w:val="26"/>
        </w:rPr>
      </w:pPr>
      <w:r w:rsidRPr="00C55434">
        <w:rPr>
          <w:rFonts w:ascii="Times New Roman" w:hAnsi="Times New Roman"/>
          <w:sz w:val="26"/>
          <w:szCs w:val="26"/>
        </w:rPr>
        <w:t xml:space="preserve">- Гражданским </w:t>
      </w:r>
      <w:hyperlink r:id="rId10" w:history="1">
        <w:r w:rsidRPr="00C55434">
          <w:rPr>
            <w:rFonts w:ascii="Times New Roman" w:hAnsi="Times New Roman"/>
            <w:sz w:val="26"/>
            <w:szCs w:val="26"/>
          </w:rPr>
          <w:t>кодексом</w:t>
        </w:r>
      </w:hyperlink>
      <w:r w:rsidRPr="00C55434">
        <w:rPr>
          <w:rFonts w:ascii="Times New Roman" w:hAnsi="Times New Roman"/>
          <w:sz w:val="26"/>
          <w:szCs w:val="26"/>
        </w:rPr>
        <w:t xml:space="preserve"> Российской Федерации («Российская газета», 1994, №238-239);</w:t>
      </w:r>
    </w:p>
    <w:p w:rsidR="00FB0C7D" w:rsidRPr="00C55434" w:rsidRDefault="00FB0C7D" w:rsidP="00C55434">
      <w:pPr>
        <w:autoSpaceDE w:val="0"/>
        <w:autoSpaceDN w:val="0"/>
        <w:adjustRightInd w:val="0"/>
        <w:spacing w:after="0" w:line="240" w:lineRule="auto"/>
        <w:ind w:firstLine="709"/>
        <w:jc w:val="both"/>
        <w:rPr>
          <w:rFonts w:ascii="Times New Roman" w:hAnsi="Times New Roman"/>
          <w:sz w:val="26"/>
          <w:szCs w:val="26"/>
        </w:rPr>
      </w:pPr>
      <w:r w:rsidRPr="00C55434">
        <w:rPr>
          <w:rFonts w:ascii="Times New Roman" w:hAnsi="Times New Roman"/>
          <w:sz w:val="26"/>
          <w:szCs w:val="26"/>
        </w:rPr>
        <w:t xml:space="preserve">- Градостроительным </w:t>
      </w:r>
      <w:hyperlink r:id="rId11" w:history="1">
        <w:r w:rsidRPr="00C55434">
          <w:rPr>
            <w:rFonts w:ascii="Times New Roman" w:hAnsi="Times New Roman"/>
            <w:sz w:val="26"/>
            <w:szCs w:val="26"/>
          </w:rPr>
          <w:t>кодексом</w:t>
        </w:r>
      </w:hyperlink>
      <w:r w:rsidRPr="00C55434">
        <w:rPr>
          <w:rFonts w:ascii="Times New Roman" w:hAnsi="Times New Roman"/>
          <w:sz w:val="26"/>
          <w:szCs w:val="26"/>
        </w:rPr>
        <w:t xml:space="preserve"> Российской Федерации («Российская газета», №290, 30.12.2004; «Собрание законодательства Российской Федерации», 03.01.2005, №1 (часть 1), статья 16; «Парламентская газета», </w:t>
      </w:r>
      <w:r>
        <w:rPr>
          <w:rFonts w:ascii="Times New Roman" w:hAnsi="Times New Roman"/>
          <w:sz w:val="26"/>
          <w:szCs w:val="26"/>
        </w:rPr>
        <w:t xml:space="preserve"> </w:t>
      </w:r>
      <w:r w:rsidRPr="00C55434">
        <w:rPr>
          <w:rFonts w:ascii="Times New Roman" w:hAnsi="Times New Roman"/>
          <w:sz w:val="26"/>
          <w:szCs w:val="26"/>
        </w:rPr>
        <w:t>№5-6, 14.01.2005);</w:t>
      </w:r>
    </w:p>
    <w:p w:rsidR="00FB0C7D" w:rsidRPr="00C55434" w:rsidRDefault="00FB0C7D" w:rsidP="00C55434">
      <w:pPr>
        <w:autoSpaceDE w:val="0"/>
        <w:autoSpaceDN w:val="0"/>
        <w:adjustRightInd w:val="0"/>
        <w:spacing w:after="0" w:line="240" w:lineRule="auto"/>
        <w:ind w:firstLine="709"/>
        <w:jc w:val="both"/>
        <w:rPr>
          <w:rFonts w:ascii="Times New Roman" w:hAnsi="Times New Roman"/>
          <w:sz w:val="26"/>
          <w:szCs w:val="26"/>
        </w:rPr>
      </w:pPr>
      <w:r w:rsidRPr="00C55434">
        <w:rPr>
          <w:rFonts w:ascii="Times New Roman" w:hAnsi="Times New Roman"/>
          <w:sz w:val="26"/>
          <w:szCs w:val="26"/>
        </w:rPr>
        <w:t xml:space="preserve">- Федеральным </w:t>
      </w:r>
      <w:hyperlink r:id="rId12" w:history="1">
        <w:r w:rsidRPr="00C55434">
          <w:rPr>
            <w:rFonts w:ascii="Times New Roman" w:hAnsi="Times New Roman"/>
            <w:sz w:val="26"/>
            <w:szCs w:val="26"/>
          </w:rPr>
          <w:t>законом</w:t>
        </w:r>
      </w:hyperlink>
      <w:r w:rsidRPr="00C55434">
        <w:rPr>
          <w:rFonts w:ascii="Times New Roman" w:hAnsi="Times New Roman"/>
          <w:sz w:val="26"/>
          <w:szCs w:val="26"/>
        </w:rPr>
        <w:t xml:space="preserve"> от 06.10.2003 №131-ФЗ «Об общих принципах организации местного самоуправления в Российской Федерации» («Собрание законодательства Российской Федерации», 06.10.2003, №40, статья 3822, «Парламентская газета», №186, 08.10.2003, «Российская газета», №202, 08.10.2003);</w:t>
      </w:r>
    </w:p>
    <w:p w:rsidR="00FB0C7D" w:rsidRPr="00C55434" w:rsidRDefault="00FB0C7D" w:rsidP="00C55434">
      <w:pPr>
        <w:autoSpaceDE w:val="0"/>
        <w:autoSpaceDN w:val="0"/>
        <w:adjustRightInd w:val="0"/>
        <w:spacing w:after="0" w:line="240" w:lineRule="auto"/>
        <w:ind w:firstLine="709"/>
        <w:jc w:val="both"/>
        <w:rPr>
          <w:rFonts w:ascii="Times New Roman" w:hAnsi="Times New Roman"/>
          <w:sz w:val="26"/>
          <w:szCs w:val="26"/>
        </w:rPr>
      </w:pPr>
      <w:r w:rsidRPr="00C55434">
        <w:rPr>
          <w:rFonts w:ascii="Times New Roman" w:hAnsi="Times New Roman"/>
          <w:sz w:val="26"/>
          <w:szCs w:val="26"/>
        </w:rPr>
        <w:t xml:space="preserve">- Федеральным </w:t>
      </w:r>
      <w:hyperlink r:id="rId13" w:history="1">
        <w:r w:rsidRPr="00C55434">
          <w:rPr>
            <w:rFonts w:ascii="Times New Roman" w:hAnsi="Times New Roman"/>
            <w:sz w:val="26"/>
            <w:szCs w:val="26"/>
          </w:rPr>
          <w:t>законом</w:t>
        </w:r>
      </w:hyperlink>
      <w:r w:rsidRPr="00C55434">
        <w:rPr>
          <w:rFonts w:ascii="Times New Roman" w:hAnsi="Times New Roman"/>
          <w:sz w:val="26"/>
          <w:szCs w:val="26"/>
        </w:rPr>
        <w:t xml:space="preserve"> от 29.12.2004 №191-ФЗ «О введении в действие Градостроительного кодекса Российской Федерации» («Российская газета», №290, 30.12.2004; «Собрание законодательства Российской Федерации», 03.01.2005, №1 (часть 1), статья 17; «Парламентская газета», №5-6, 14.01.2005);</w:t>
      </w:r>
    </w:p>
    <w:p w:rsidR="00FB0C7D" w:rsidRPr="00C55434" w:rsidRDefault="00FB0C7D" w:rsidP="00C55434">
      <w:pPr>
        <w:autoSpaceDE w:val="0"/>
        <w:autoSpaceDN w:val="0"/>
        <w:adjustRightInd w:val="0"/>
        <w:spacing w:after="0" w:line="240" w:lineRule="auto"/>
        <w:ind w:firstLine="709"/>
        <w:jc w:val="both"/>
        <w:rPr>
          <w:rFonts w:ascii="Times New Roman" w:hAnsi="Times New Roman"/>
          <w:sz w:val="26"/>
          <w:szCs w:val="26"/>
        </w:rPr>
      </w:pPr>
      <w:r w:rsidRPr="00C55434">
        <w:rPr>
          <w:rFonts w:ascii="Times New Roman" w:hAnsi="Times New Roman"/>
          <w:sz w:val="26"/>
          <w:szCs w:val="26"/>
        </w:rPr>
        <w:t xml:space="preserve">- Федеральным </w:t>
      </w:r>
      <w:hyperlink r:id="rId14" w:history="1">
        <w:r w:rsidRPr="00C55434">
          <w:rPr>
            <w:rFonts w:ascii="Times New Roman" w:hAnsi="Times New Roman"/>
            <w:sz w:val="26"/>
            <w:szCs w:val="26"/>
          </w:rPr>
          <w:t>законом</w:t>
        </w:r>
      </w:hyperlink>
      <w:r w:rsidRPr="00C55434">
        <w:rPr>
          <w:rFonts w:ascii="Times New Roman" w:hAnsi="Times New Roman"/>
          <w:sz w:val="26"/>
          <w:szCs w:val="26"/>
        </w:rPr>
        <w:t xml:space="preserve"> от 27.07.2006 №149-ФЗ «Об информации, информационных технологиях и о защите информации» («Российская газета», №165, 29.07.2006, «Собрание законодательства РФ», 31.07.2006, №31 </w:t>
      </w:r>
      <w:r>
        <w:rPr>
          <w:rFonts w:ascii="Times New Roman" w:hAnsi="Times New Roman"/>
          <w:sz w:val="26"/>
          <w:szCs w:val="26"/>
        </w:rPr>
        <w:t xml:space="preserve">            </w:t>
      </w:r>
      <w:r w:rsidRPr="00C55434">
        <w:rPr>
          <w:rFonts w:ascii="Times New Roman" w:hAnsi="Times New Roman"/>
          <w:sz w:val="26"/>
          <w:szCs w:val="26"/>
        </w:rPr>
        <w:t>(1 часть), статья 3448, «Парламентская газета», №126-127, 03.08.2006);</w:t>
      </w:r>
    </w:p>
    <w:p w:rsidR="00FB0C7D" w:rsidRPr="00C55434" w:rsidRDefault="00FB0C7D" w:rsidP="00C55434">
      <w:pPr>
        <w:autoSpaceDE w:val="0"/>
        <w:autoSpaceDN w:val="0"/>
        <w:adjustRightInd w:val="0"/>
        <w:spacing w:after="0" w:line="240" w:lineRule="auto"/>
        <w:ind w:firstLine="709"/>
        <w:jc w:val="both"/>
        <w:rPr>
          <w:rFonts w:ascii="Times New Roman" w:hAnsi="Times New Roman"/>
          <w:sz w:val="26"/>
          <w:szCs w:val="26"/>
        </w:rPr>
      </w:pPr>
      <w:r w:rsidRPr="00C55434">
        <w:rPr>
          <w:rFonts w:ascii="Times New Roman" w:hAnsi="Times New Roman"/>
          <w:sz w:val="26"/>
          <w:szCs w:val="26"/>
        </w:rPr>
        <w:t xml:space="preserve">- Федеральным </w:t>
      </w:r>
      <w:hyperlink r:id="rId15" w:history="1">
        <w:r w:rsidRPr="00C55434">
          <w:rPr>
            <w:rFonts w:ascii="Times New Roman" w:hAnsi="Times New Roman"/>
            <w:sz w:val="26"/>
            <w:szCs w:val="26"/>
          </w:rPr>
          <w:t>законом</w:t>
        </w:r>
      </w:hyperlink>
      <w:r w:rsidRPr="00C55434">
        <w:rPr>
          <w:rFonts w:ascii="Times New Roman" w:hAnsi="Times New Roman"/>
          <w:sz w:val="26"/>
          <w:szCs w:val="26"/>
        </w:rPr>
        <w:t xml:space="preserve"> от 27.07.2006 №152-ФЗ «О персональных данных» («Российская газета», №165, 29.07.2006, «Собрание законодательства РФ», 31.07.2006, №31 (1 часть), статья 3451, «Парламентская газета», </w:t>
      </w:r>
      <w:r>
        <w:rPr>
          <w:rFonts w:ascii="Times New Roman" w:hAnsi="Times New Roman"/>
          <w:sz w:val="26"/>
          <w:szCs w:val="26"/>
        </w:rPr>
        <w:t xml:space="preserve">      </w:t>
      </w:r>
      <w:r w:rsidRPr="00C55434">
        <w:rPr>
          <w:rFonts w:ascii="Times New Roman" w:hAnsi="Times New Roman"/>
          <w:sz w:val="26"/>
          <w:szCs w:val="26"/>
        </w:rPr>
        <w:t xml:space="preserve">№126-127, 03.08.2006, официальный интернет-портал правовой информации </w:t>
      </w:r>
      <w:hyperlink r:id="rId16" w:history="1">
        <w:r w:rsidRPr="00C55434">
          <w:rPr>
            <w:rStyle w:val="a5"/>
            <w:rFonts w:ascii="Times New Roman" w:hAnsi="Times New Roman"/>
            <w:color w:val="auto"/>
            <w:sz w:val="26"/>
            <w:szCs w:val="26"/>
            <w:u w:val="none"/>
          </w:rPr>
          <w:t>http://www.pravo.gov.ru</w:t>
        </w:r>
      </w:hyperlink>
      <w:r w:rsidRPr="00C55434">
        <w:rPr>
          <w:rFonts w:ascii="Times New Roman" w:hAnsi="Times New Roman"/>
          <w:sz w:val="26"/>
          <w:szCs w:val="26"/>
        </w:rPr>
        <w:t>, 23.07.2013);</w:t>
      </w:r>
    </w:p>
    <w:p w:rsidR="00FB0C7D" w:rsidRPr="00C55434" w:rsidRDefault="00FB0C7D" w:rsidP="00C55434">
      <w:pPr>
        <w:autoSpaceDE w:val="0"/>
        <w:autoSpaceDN w:val="0"/>
        <w:adjustRightInd w:val="0"/>
        <w:spacing w:after="0" w:line="240" w:lineRule="auto"/>
        <w:ind w:firstLine="709"/>
        <w:jc w:val="both"/>
        <w:rPr>
          <w:rFonts w:ascii="Times New Roman" w:hAnsi="Times New Roman"/>
          <w:sz w:val="26"/>
          <w:szCs w:val="26"/>
        </w:rPr>
      </w:pPr>
      <w:r w:rsidRPr="00C55434">
        <w:rPr>
          <w:rFonts w:ascii="Times New Roman" w:hAnsi="Times New Roman"/>
          <w:sz w:val="26"/>
          <w:szCs w:val="26"/>
        </w:rPr>
        <w:t xml:space="preserve">- Федеральным </w:t>
      </w:r>
      <w:hyperlink r:id="rId17" w:history="1">
        <w:r w:rsidRPr="00C55434">
          <w:rPr>
            <w:rFonts w:ascii="Times New Roman" w:hAnsi="Times New Roman"/>
            <w:sz w:val="26"/>
            <w:szCs w:val="26"/>
          </w:rPr>
          <w:t>законом</w:t>
        </w:r>
      </w:hyperlink>
      <w:r w:rsidRPr="00C55434">
        <w:rPr>
          <w:rFonts w:ascii="Times New Roman" w:hAnsi="Times New Roman"/>
          <w:sz w:val="26"/>
          <w:szCs w:val="26"/>
        </w:rPr>
        <w:t xml:space="preserve"> от 24.07.2007 №221-ФЗ «О государственном кадастре недвижимости» («Собрание законодательства Российской Федерации», 30.07.2007, №31, статья 4017, «Российская газета», №165, 01.08.2007, «Парламентская газета», №99-101, 09.08.2007);</w:t>
      </w:r>
    </w:p>
    <w:p w:rsidR="00FB0C7D" w:rsidRPr="00C55434" w:rsidRDefault="00FB0C7D" w:rsidP="00C55434">
      <w:pPr>
        <w:autoSpaceDE w:val="0"/>
        <w:autoSpaceDN w:val="0"/>
        <w:adjustRightInd w:val="0"/>
        <w:spacing w:after="0" w:line="240" w:lineRule="auto"/>
        <w:ind w:firstLine="709"/>
        <w:jc w:val="both"/>
        <w:rPr>
          <w:rFonts w:ascii="Times New Roman" w:hAnsi="Times New Roman"/>
          <w:sz w:val="26"/>
          <w:szCs w:val="26"/>
        </w:rPr>
      </w:pPr>
      <w:r w:rsidRPr="00C55434">
        <w:rPr>
          <w:rFonts w:ascii="Times New Roman" w:hAnsi="Times New Roman"/>
          <w:sz w:val="26"/>
          <w:szCs w:val="26"/>
        </w:rPr>
        <w:t xml:space="preserve">- Федеральным </w:t>
      </w:r>
      <w:hyperlink r:id="rId18" w:history="1">
        <w:r w:rsidRPr="00C55434">
          <w:rPr>
            <w:rFonts w:ascii="Times New Roman" w:hAnsi="Times New Roman"/>
            <w:sz w:val="26"/>
            <w:szCs w:val="26"/>
          </w:rPr>
          <w:t>законом</w:t>
        </w:r>
      </w:hyperlink>
      <w:r w:rsidRPr="00C55434">
        <w:rPr>
          <w:rFonts w:ascii="Times New Roman" w:hAnsi="Times New Roman"/>
          <w:sz w:val="26"/>
          <w:szCs w:val="26"/>
        </w:rPr>
        <w:t xml:space="preserve"> от 09.02.2009 №8-ФЗ «Об обеспечении доступа к информации о деятельности государственных органов и органов местного самоуправления» («Парламентская газета», №8, 13-19.02.2009, «Российская газета», №25, 13.02.2009, «Собрание законодательства Российской Федерации», 16.02.2009, №7, статья 776);</w:t>
      </w:r>
    </w:p>
    <w:p w:rsidR="00FB0C7D" w:rsidRPr="00C55434" w:rsidRDefault="00FB0C7D" w:rsidP="00C55434">
      <w:pPr>
        <w:pStyle w:val="ConsPlusTitlePage"/>
        <w:ind w:firstLine="709"/>
        <w:jc w:val="both"/>
        <w:rPr>
          <w:rFonts w:ascii="Times New Roman" w:hAnsi="Times New Roman" w:cs="Times New Roman"/>
          <w:sz w:val="26"/>
          <w:szCs w:val="26"/>
        </w:rPr>
      </w:pPr>
      <w:r w:rsidRPr="00C55434">
        <w:rPr>
          <w:rFonts w:ascii="Times New Roman" w:hAnsi="Times New Roman" w:cs="Times New Roman"/>
          <w:sz w:val="26"/>
          <w:szCs w:val="26"/>
        </w:rPr>
        <w:t xml:space="preserve">- Федеральным </w:t>
      </w:r>
      <w:hyperlink r:id="rId19" w:history="1">
        <w:r w:rsidRPr="00C55434">
          <w:rPr>
            <w:rFonts w:ascii="Times New Roman" w:hAnsi="Times New Roman" w:cs="Times New Roman"/>
            <w:sz w:val="26"/>
            <w:szCs w:val="26"/>
          </w:rPr>
          <w:t>законом</w:t>
        </w:r>
      </w:hyperlink>
      <w:r w:rsidRPr="00C55434">
        <w:rPr>
          <w:rFonts w:ascii="Times New Roman" w:hAnsi="Times New Roman" w:cs="Times New Roman"/>
          <w:sz w:val="26"/>
          <w:szCs w:val="26"/>
        </w:rPr>
        <w:t xml:space="preserve"> от 27.07.2010 №210-ФЗ «Об организации предоставления государственных и муниципальных услуг» («Российская газета», №168, 30.07.2010; «Собрание законодательства Российской </w:t>
      </w:r>
      <w:bookmarkStart w:id="1" w:name="P989"/>
      <w:bookmarkEnd w:id="1"/>
      <w:r w:rsidRPr="00C55434">
        <w:rPr>
          <w:rFonts w:ascii="Times New Roman" w:hAnsi="Times New Roman" w:cs="Times New Roman"/>
          <w:sz w:val="26"/>
          <w:szCs w:val="26"/>
        </w:rPr>
        <w:t>Федерации», 02.08.2010, №31, статья 4179);</w:t>
      </w:r>
    </w:p>
    <w:p w:rsidR="00FB0C7D" w:rsidRPr="00C55434" w:rsidRDefault="00FB0C7D" w:rsidP="00C55434">
      <w:pPr>
        <w:autoSpaceDE w:val="0"/>
        <w:autoSpaceDN w:val="0"/>
        <w:adjustRightInd w:val="0"/>
        <w:spacing w:after="0" w:line="240" w:lineRule="auto"/>
        <w:ind w:firstLine="709"/>
        <w:jc w:val="both"/>
        <w:rPr>
          <w:rFonts w:ascii="Times New Roman" w:hAnsi="Times New Roman"/>
          <w:sz w:val="26"/>
          <w:szCs w:val="26"/>
        </w:rPr>
      </w:pPr>
      <w:r w:rsidRPr="00C55434">
        <w:rPr>
          <w:rFonts w:ascii="Times New Roman" w:hAnsi="Times New Roman"/>
          <w:sz w:val="26"/>
          <w:szCs w:val="26"/>
        </w:rPr>
        <w:lastRenderedPageBreak/>
        <w:t xml:space="preserve">- Федеральным </w:t>
      </w:r>
      <w:hyperlink r:id="rId20" w:history="1">
        <w:r w:rsidRPr="00C55434">
          <w:rPr>
            <w:rFonts w:ascii="Times New Roman" w:hAnsi="Times New Roman"/>
            <w:sz w:val="26"/>
            <w:szCs w:val="26"/>
          </w:rPr>
          <w:t>законом</w:t>
        </w:r>
      </w:hyperlink>
      <w:r w:rsidRPr="00C55434">
        <w:rPr>
          <w:rFonts w:ascii="Times New Roman" w:hAnsi="Times New Roman"/>
          <w:sz w:val="26"/>
          <w:szCs w:val="26"/>
        </w:rPr>
        <w:t xml:space="preserve"> от 06.04.2011 №63-ФЗ «Об электронной подписи» («Парламентская газета», №17, 08-14.04.2011, «Российская газета», №75, 08.04.2011, «Собрание законодательства РФ», 11.04.2011, №15, статья 2036);</w:t>
      </w:r>
    </w:p>
    <w:p w:rsidR="00FB0C7D" w:rsidRPr="00C55434" w:rsidRDefault="00FB0C7D" w:rsidP="00C55434">
      <w:pPr>
        <w:pStyle w:val="ConsPlusNormal"/>
        <w:ind w:firstLine="709"/>
        <w:jc w:val="both"/>
        <w:rPr>
          <w:rFonts w:ascii="Times New Roman" w:hAnsi="Times New Roman" w:cs="Times New Roman"/>
          <w:sz w:val="26"/>
          <w:szCs w:val="26"/>
        </w:rPr>
      </w:pPr>
      <w:r w:rsidRPr="00C55434">
        <w:rPr>
          <w:rFonts w:ascii="Times New Roman" w:hAnsi="Times New Roman" w:cs="Times New Roman"/>
          <w:sz w:val="26"/>
          <w:szCs w:val="26"/>
        </w:rPr>
        <w:t>- Федеральным законом от 13.07.2015 №252-ФЗ «О внесении изменений в Земельный кодекс Российской Федерации и отдельные законодательные акты Российской Федерации» (</w:t>
      </w:r>
      <w:r w:rsidRPr="00C55434">
        <w:rPr>
          <w:rFonts w:ascii="Times New Roman" w:hAnsi="Times New Roman" w:cs="Times New Roman"/>
          <w:sz w:val="26"/>
          <w:szCs w:val="26"/>
          <w:lang w:eastAsia="en-US"/>
        </w:rPr>
        <w:t xml:space="preserve">Официальный интернет-портал правовой информации http://www.pravo.gov.ru, 13.07.2015, </w:t>
      </w:r>
      <w:r w:rsidRPr="00C55434">
        <w:rPr>
          <w:rFonts w:ascii="Times New Roman" w:hAnsi="Times New Roman" w:cs="Times New Roman"/>
          <w:sz w:val="26"/>
          <w:szCs w:val="26"/>
        </w:rPr>
        <w:t>«Российская газета», №156, 17.07.2015, «Собрание законодательства Российской Федерации», 20.07.2015, №29 (часть I), статья 4378);</w:t>
      </w:r>
    </w:p>
    <w:p w:rsidR="00FB0C7D" w:rsidRPr="00C55434" w:rsidRDefault="00FB0C7D" w:rsidP="00C55434">
      <w:pPr>
        <w:pStyle w:val="ConsPlusNormal"/>
        <w:ind w:firstLine="709"/>
        <w:jc w:val="both"/>
        <w:rPr>
          <w:rFonts w:ascii="Times New Roman" w:hAnsi="Times New Roman" w:cs="Times New Roman"/>
          <w:sz w:val="26"/>
          <w:szCs w:val="26"/>
        </w:rPr>
      </w:pPr>
      <w:proofErr w:type="gramStart"/>
      <w:r w:rsidRPr="00C55434">
        <w:rPr>
          <w:rFonts w:ascii="Times New Roman" w:hAnsi="Times New Roman" w:cs="Times New Roman"/>
          <w:sz w:val="26"/>
          <w:szCs w:val="26"/>
        </w:rPr>
        <w:t>- Федеральным законом от 13.07.2015 №216-ФЗ «О внесении изменений в отдельные законодательные акты Российской Федерации в связи с принятием Федерального закона «О государственной корпорации по космической деятельности «</w:t>
      </w:r>
      <w:proofErr w:type="spellStart"/>
      <w:r w:rsidRPr="00C55434">
        <w:rPr>
          <w:rFonts w:ascii="Times New Roman" w:hAnsi="Times New Roman" w:cs="Times New Roman"/>
          <w:sz w:val="26"/>
          <w:szCs w:val="26"/>
        </w:rPr>
        <w:t>Роскосмос</w:t>
      </w:r>
      <w:proofErr w:type="spellEnd"/>
      <w:r w:rsidRPr="00C55434">
        <w:rPr>
          <w:rFonts w:ascii="Times New Roman" w:hAnsi="Times New Roman" w:cs="Times New Roman"/>
          <w:sz w:val="26"/>
          <w:szCs w:val="26"/>
        </w:rPr>
        <w:t>» (Официальный интернет-портал правовой информации http://www.pravo.gov.ru, 13.07.2015, «Российская газета», №153, 15.07.2015, «Собрание законодательства Российской Федерации», 20.07.2015, №29 (часть I), статья 4342);</w:t>
      </w:r>
      <w:proofErr w:type="gramEnd"/>
    </w:p>
    <w:p w:rsidR="00FB0C7D" w:rsidRPr="00C55434" w:rsidRDefault="00FB0C7D" w:rsidP="00C55434">
      <w:pPr>
        <w:autoSpaceDE w:val="0"/>
        <w:autoSpaceDN w:val="0"/>
        <w:adjustRightInd w:val="0"/>
        <w:spacing w:after="0" w:line="240" w:lineRule="auto"/>
        <w:ind w:firstLine="709"/>
        <w:jc w:val="both"/>
        <w:rPr>
          <w:rFonts w:ascii="Times New Roman" w:hAnsi="Times New Roman"/>
          <w:sz w:val="26"/>
          <w:szCs w:val="26"/>
        </w:rPr>
      </w:pPr>
      <w:r w:rsidRPr="00C55434">
        <w:rPr>
          <w:rFonts w:ascii="Times New Roman" w:hAnsi="Times New Roman"/>
          <w:sz w:val="26"/>
          <w:szCs w:val="26"/>
        </w:rPr>
        <w:t xml:space="preserve">- </w:t>
      </w:r>
      <w:hyperlink r:id="rId21" w:history="1">
        <w:r w:rsidRPr="00C55434">
          <w:rPr>
            <w:rFonts w:ascii="Times New Roman" w:hAnsi="Times New Roman"/>
            <w:sz w:val="26"/>
            <w:szCs w:val="26"/>
          </w:rPr>
          <w:t>Постановлением</w:t>
        </w:r>
      </w:hyperlink>
      <w:r w:rsidRPr="00C55434">
        <w:rPr>
          <w:rFonts w:ascii="Times New Roman" w:hAnsi="Times New Roman"/>
          <w:sz w:val="26"/>
          <w:szCs w:val="26"/>
        </w:rPr>
        <w:t xml:space="preserve"> Правительства Российской Федерации от 05.03.2007 №145 «О порядке организации и проведения государственной экспертизы проектной документации и результатов инженерных изысканий» («Собрание законодательства Российской Федерации», 12.03.2007, №11, статья 1336, «Российская газета», №52, 15.03.2007);</w:t>
      </w:r>
    </w:p>
    <w:p w:rsidR="00FB0C7D" w:rsidRPr="00C55434" w:rsidRDefault="00FB0C7D" w:rsidP="00C55434">
      <w:pPr>
        <w:autoSpaceDE w:val="0"/>
        <w:autoSpaceDN w:val="0"/>
        <w:adjustRightInd w:val="0"/>
        <w:spacing w:after="0" w:line="240" w:lineRule="auto"/>
        <w:ind w:firstLine="709"/>
        <w:jc w:val="both"/>
        <w:rPr>
          <w:rFonts w:ascii="Times New Roman" w:hAnsi="Times New Roman"/>
          <w:sz w:val="26"/>
          <w:szCs w:val="26"/>
        </w:rPr>
      </w:pPr>
      <w:r w:rsidRPr="00C55434">
        <w:rPr>
          <w:rFonts w:ascii="Times New Roman" w:hAnsi="Times New Roman"/>
          <w:sz w:val="26"/>
          <w:szCs w:val="26"/>
        </w:rPr>
        <w:t xml:space="preserve">- Постановлением Правительства Российской Федерации от 06.05.2015 №437 «О признании утратившим силу постановления Правительства Российской Федерации от 24 ноября 2005 г. №698» (Официальный </w:t>
      </w:r>
      <w:r>
        <w:rPr>
          <w:rFonts w:ascii="Times New Roman" w:hAnsi="Times New Roman"/>
          <w:sz w:val="26"/>
          <w:szCs w:val="26"/>
        </w:rPr>
        <w:t xml:space="preserve">      </w:t>
      </w:r>
      <w:r w:rsidRPr="00C55434">
        <w:rPr>
          <w:rFonts w:ascii="Times New Roman" w:hAnsi="Times New Roman"/>
          <w:sz w:val="26"/>
          <w:szCs w:val="26"/>
        </w:rPr>
        <w:t xml:space="preserve">интернет-портал правовой информации </w:t>
      </w:r>
      <w:hyperlink r:id="rId22" w:history="1">
        <w:r w:rsidRPr="00C55434">
          <w:rPr>
            <w:rStyle w:val="a5"/>
            <w:rFonts w:ascii="Times New Roman" w:hAnsi="Times New Roman"/>
            <w:color w:val="auto"/>
            <w:sz w:val="26"/>
            <w:szCs w:val="26"/>
            <w:u w:val="none"/>
            <w:lang w:val="en-US"/>
          </w:rPr>
          <w:t>http</w:t>
        </w:r>
        <w:r w:rsidRPr="00C55434">
          <w:rPr>
            <w:rStyle w:val="a5"/>
            <w:rFonts w:ascii="Times New Roman" w:hAnsi="Times New Roman"/>
            <w:color w:val="auto"/>
            <w:sz w:val="26"/>
            <w:szCs w:val="26"/>
            <w:u w:val="none"/>
          </w:rPr>
          <w:t>://</w:t>
        </w:r>
        <w:r w:rsidRPr="00C55434">
          <w:rPr>
            <w:rStyle w:val="a5"/>
            <w:rFonts w:ascii="Times New Roman" w:hAnsi="Times New Roman"/>
            <w:color w:val="auto"/>
            <w:sz w:val="26"/>
            <w:szCs w:val="26"/>
            <w:u w:val="none"/>
            <w:lang w:val="en-US"/>
          </w:rPr>
          <w:t>www</w:t>
        </w:r>
        <w:r w:rsidRPr="00C55434">
          <w:rPr>
            <w:rStyle w:val="a5"/>
            <w:rFonts w:ascii="Times New Roman" w:hAnsi="Times New Roman"/>
            <w:color w:val="auto"/>
            <w:sz w:val="26"/>
            <w:szCs w:val="26"/>
            <w:u w:val="none"/>
          </w:rPr>
          <w:t>.</w:t>
        </w:r>
        <w:proofErr w:type="spellStart"/>
        <w:r w:rsidRPr="00C55434">
          <w:rPr>
            <w:rStyle w:val="a5"/>
            <w:rFonts w:ascii="Times New Roman" w:hAnsi="Times New Roman"/>
            <w:color w:val="auto"/>
            <w:sz w:val="26"/>
            <w:szCs w:val="26"/>
            <w:u w:val="none"/>
            <w:lang w:val="en-US"/>
          </w:rPr>
          <w:t>pravo</w:t>
        </w:r>
        <w:proofErr w:type="spellEnd"/>
        <w:r w:rsidRPr="00C55434">
          <w:rPr>
            <w:rStyle w:val="a5"/>
            <w:rFonts w:ascii="Times New Roman" w:hAnsi="Times New Roman"/>
            <w:color w:val="auto"/>
            <w:sz w:val="26"/>
            <w:szCs w:val="26"/>
            <w:u w:val="none"/>
          </w:rPr>
          <w:t>.</w:t>
        </w:r>
        <w:proofErr w:type="spellStart"/>
        <w:r w:rsidRPr="00C55434">
          <w:rPr>
            <w:rStyle w:val="a5"/>
            <w:rFonts w:ascii="Times New Roman" w:hAnsi="Times New Roman"/>
            <w:color w:val="auto"/>
            <w:sz w:val="26"/>
            <w:szCs w:val="26"/>
            <w:u w:val="none"/>
            <w:lang w:val="en-US"/>
          </w:rPr>
          <w:t>gov</w:t>
        </w:r>
        <w:proofErr w:type="spellEnd"/>
        <w:r w:rsidRPr="00C55434">
          <w:rPr>
            <w:rStyle w:val="a5"/>
            <w:rFonts w:ascii="Times New Roman" w:hAnsi="Times New Roman"/>
            <w:color w:val="auto"/>
            <w:sz w:val="26"/>
            <w:szCs w:val="26"/>
            <w:u w:val="none"/>
          </w:rPr>
          <w:t>.</w:t>
        </w:r>
        <w:proofErr w:type="spellStart"/>
        <w:r w:rsidRPr="00C55434">
          <w:rPr>
            <w:rStyle w:val="a5"/>
            <w:rFonts w:ascii="Times New Roman" w:hAnsi="Times New Roman"/>
            <w:color w:val="auto"/>
            <w:sz w:val="26"/>
            <w:szCs w:val="26"/>
            <w:u w:val="none"/>
            <w:lang w:val="en-US"/>
          </w:rPr>
          <w:t>ru</w:t>
        </w:r>
        <w:proofErr w:type="spellEnd"/>
      </w:hyperlink>
      <w:r w:rsidRPr="00C55434">
        <w:rPr>
          <w:rFonts w:ascii="Times New Roman" w:hAnsi="Times New Roman"/>
          <w:sz w:val="26"/>
          <w:szCs w:val="26"/>
        </w:rPr>
        <w:t xml:space="preserve">, 08.05.2015, «Собрание законодательства Российской Федерации», 11.05.2015, №19, </w:t>
      </w:r>
      <w:r>
        <w:rPr>
          <w:rFonts w:ascii="Times New Roman" w:hAnsi="Times New Roman"/>
          <w:sz w:val="26"/>
          <w:szCs w:val="26"/>
        </w:rPr>
        <w:t xml:space="preserve">  </w:t>
      </w:r>
      <w:r w:rsidRPr="00C55434">
        <w:rPr>
          <w:rFonts w:ascii="Times New Roman" w:hAnsi="Times New Roman"/>
          <w:sz w:val="26"/>
          <w:szCs w:val="26"/>
        </w:rPr>
        <w:t>статья 2838);</w:t>
      </w:r>
    </w:p>
    <w:p w:rsidR="00FB0C7D" w:rsidRPr="00C55434" w:rsidRDefault="00FB0C7D" w:rsidP="00C55434">
      <w:pPr>
        <w:autoSpaceDE w:val="0"/>
        <w:autoSpaceDN w:val="0"/>
        <w:adjustRightInd w:val="0"/>
        <w:spacing w:after="0" w:line="240" w:lineRule="auto"/>
        <w:ind w:firstLine="709"/>
        <w:jc w:val="both"/>
        <w:rPr>
          <w:rFonts w:ascii="Times New Roman" w:hAnsi="Times New Roman"/>
          <w:sz w:val="26"/>
          <w:szCs w:val="26"/>
        </w:rPr>
      </w:pPr>
      <w:r w:rsidRPr="00C55434">
        <w:rPr>
          <w:rFonts w:ascii="Times New Roman" w:hAnsi="Times New Roman"/>
          <w:sz w:val="26"/>
          <w:szCs w:val="26"/>
        </w:rPr>
        <w:t xml:space="preserve">- </w:t>
      </w:r>
      <w:hyperlink r:id="rId23" w:history="1">
        <w:r w:rsidRPr="00C55434">
          <w:rPr>
            <w:rFonts w:ascii="Times New Roman" w:hAnsi="Times New Roman"/>
            <w:sz w:val="26"/>
            <w:szCs w:val="26"/>
          </w:rPr>
          <w:t>Распоряжением</w:t>
        </w:r>
      </w:hyperlink>
      <w:r w:rsidRPr="00C55434">
        <w:rPr>
          <w:rFonts w:ascii="Times New Roman" w:hAnsi="Times New Roman"/>
          <w:sz w:val="26"/>
          <w:szCs w:val="26"/>
        </w:rPr>
        <w:t xml:space="preserve"> Правительства Российской Федерации от 17.12.2009 №1993-р «Об утверждении сводного перечня первоочередных государственных и муниципальных услуг, предоставляемых в электронном виде» («Российская газета», №247, 23.12.2009, «Собрание законодательства Российской Федерации», 28.12.2009, №52 (2 часть), статья 6626);</w:t>
      </w:r>
    </w:p>
    <w:p w:rsidR="00FB0C7D" w:rsidRPr="00C55434" w:rsidRDefault="00FB0C7D" w:rsidP="00C55434">
      <w:pPr>
        <w:autoSpaceDE w:val="0"/>
        <w:autoSpaceDN w:val="0"/>
        <w:adjustRightInd w:val="0"/>
        <w:spacing w:after="0" w:line="240" w:lineRule="auto"/>
        <w:ind w:firstLine="709"/>
        <w:jc w:val="both"/>
        <w:rPr>
          <w:rFonts w:ascii="Times New Roman" w:hAnsi="Times New Roman"/>
          <w:sz w:val="26"/>
          <w:szCs w:val="26"/>
        </w:rPr>
      </w:pPr>
      <w:r w:rsidRPr="00C55434">
        <w:rPr>
          <w:rFonts w:ascii="Times New Roman" w:hAnsi="Times New Roman"/>
          <w:sz w:val="26"/>
          <w:szCs w:val="26"/>
        </w:rPr>
        <w:t xml:space="preserve">- </w:t>
      </w:r>
      <w:hyperlink r:id="rId24" w:history="1">
        <w:r w:rsidRPr="00C55434">
          <w:rPr>
            <w:rFonts w:ascii="Times New Roman" w:hAnsi="Times New Roman"/>
            <w:sz w:val="26"/>
            <w:szCs w:val="26"/>
          </w:rPr>
          <w:t>Приказом</w:t>
        </w:r>
      </w:hyperlink>
      <w:r w:rsidRPr="00C55434">
        <w:rPr>
          <w:rFonts w:ascii="Times New Roman" w:hAnsi="Times New Roman"/>
          <w:sz w:val="26"/>
          <w:szCs w:val="26"/>
        </w:rPr>
        <w:t xml:space="preserve"> Министерства регионального развития Российской Федерации от 30.12.2009 №624 «Об утверждении Перечня видов работ по инженерным изысканиям, по подготовке проектной документации, по строительству, реконструкции, капитальному ремонту объектов капитального строительства, которые оказывают влияние на безопасность объектов капитального строительства» («Российская газета», №88, 26.04.2010);</w:t>
      </w:r>
    </w:p>
    <w:p w:rsidR="00FB0C7D" w:rsidRPr="00C55434" w:rsidRDefault="00FB0C7D" w:rsidP="00C55434">
      <w:pPr>
        <w:autoSpaceDE w:val="0"/>
        <w:autoSpaceDN w:val="0"/>
        <w:adjustRightInd w:val="0"/>
        <w:spacing w:after="0" w:line="240" w:lineRule="auto"/>
        <w:ind w:firstLine="709"/>
        <w:jc w:val="both"/>
        <w:rPr>
          <w:rFonts w:ascii="Times New Roman" w:hAnsi="Times New Roman"/>
          <w:sz w:val="26"/>
          <w:szCs w:val="26"/>
        </w:rPr>
      </w:pPr>
      <w:r w:rsidRPr="00C55434">
        <w:rPr>
          <w:rFonts w:ascii="Times New Roman" w:hAnsi="Times New Roman"/>
          <w:sz w:val="26"/>
          <w:szCs w:val="26"/>
        </w:rPr>
        <w:t>- Приказом Минстроя России от 19.02.2015 №117/</w:t>
      </w:r>
      <w:proofErr w:type="spellStart"/>
      <w:proofErr w:type="gramStart"/>
      <w:r w:rsidRPr="00C55434">
        <w:rPr>
          <w:rFonts w:ascii="Times New Roman" w:hAnsi="Times New Roman"/>
          <w:sz w:val="26"/>
          <w:szCs w:val="26"/>
        </w:rPr>
        <w:t>пр</w:t>
      </w:r>
      <w:proofErr w:type="spellEnd"/>
      <w:proofErr w:type="gramEnd"/>
      <w:r w:rsidRPr="00C55434">
        <w:rPr>
          <w:rFonts w:ascii="Times New Roman" w:hAnsi="Times New Roman"/>
          <w:sz w:val="26"/>
          <w:szCs w:val="26"/>
        </w:rPr>
        <w:t xml:space="preserve"> «Об утверждении формы разрешения на строительство и формы разрешения на ввод объекта в эксплуатацию» (Официальный интернет-портал правовой информации </w:t>
      </w:r>
      <w:hyperlink r:id="rId25" w:history="1">
        <w:r w:rsidRPr="00C55434">
          <w:rPr>
            <w:rStyle w:val="a5"/>
            <w:rFonts w:ascii="Times New Roman" w:hAnsi="Times New Roman"/>
            <w:color w:val="auto"/>
            <w:sz w:val="26"/>
            <w:szCs w:val="26"/>
            <w:u w:val="none"/>
            <w:lang w:val="en-US"/>
          </w:rPr>
          <w:t>http</w:t>
        </w:r>
        <w:r w:rsidRPr="00C55434">
          <w:rPr>
            <w:rStyle w:val="a5"/>
            <w:rFonts w:ascii="Times New Roman" w:hAnsi="Times New Roman"/>
            <w:color w:val="auto"/>
            <w:sz w:val="26"/>
            <w:szCs w:val="26"/>
            <w:u w:val="none"/>
          </w:rPr>
          <w:t>://</w:t>
        </w:r>
        <w:r w:rsidRPr="00C55434">
          <w:rPr>
            <w:rStyle w:val="a5"/>
            <w:rFonts w:ascii="Times New Roman" w:hAnsi="Times New Roman"/>
            <w:color w:val="auto"/>
            <w:sz w:val="26"/>
            <w:szCs w:val="26"/>
            <w:u w:val="none"/>
            <w:lang w:val="en-US"/>
          </w:rPr>
          <w:t>www</w:t>
        </w:r>
        <w:r w:rsidRPr="00C55434">
          <w:rPr>
            <w:rStyle w:val="a5"/>
            <w:rFonts w:ascii="Times New Roman" w:hAnsi="Times New Roman"/>
            <w:color w:val="auto"/>
            <w:sz w:val="26"/>
            <w:szCs w:val="26"/>
            <w:u w:val="none"/>
          </w:rPr>
          <w:t>.</w:t>
        </w:r>
        <w:proofErr w:type="spellStart"/>
        <w:r w:rsidRPr="00C55434">
          <w:rPr>
            <w:rStyle w:val="a5"/>
            <w:rFonts w:ascii="Times New Roman" w:hAnsi="Times New Roman"/>
            <w:color w:val="auto"/>
            <w:sz w:val="26"/>
            <w:szCs w:val="26"/>
            <w:u w:val="none"/>
            <w:lang w:val="en-US"/>
          </w:rPr>
          <w:t>pravo</w:t>
        </w:r>
        <w:proofErr w:type="spellEnd"/>
        <w:r w:rsidRPr="00C55434">
          <w:rPr>
            <w:rStyle w:val="a5"/>
            <w:rFonts w:ascii="Times New Roman" w:hAnsi="Times New Roman"/>
            <w:color w:val="auto"/>
            <w:sz w:val="26"/>
            <w:szCs w:val="26"/>
            <w:u w:val="none"/>
          </w:rPr>
          <w:t>.</w:t>
        </w:r>
        <w:proofErr w:type="spellStart"/>
        <w:r w:rsidRPr="00C55434">
          <w:rPr>
            <w:rStyle w:val="a5"/>
            <w:rFonts w:ascii="Times New Roman" w:hAnsi="Times New Roman"/>
            <w:color w:val="auto"/>
            <w:sz w:val="26"/>
            <w:szCs w:val="26"/>
            <w:u w:val="none"/>
            <w:lang w:val="en-US"/>
          </w:rPr>
          <w:t>gov</w:t>
        </w:r>
        <w:proofErr w:type="spellEnd"/>
        <w:r w:rsidRPr="00C55434">
          <w:rPr>
            <w:rStyle w:val="a5"/>
            <w:rFonts w:ascii="Times New Roman" w:hAnsi="Times New Roman"/>
            <w:color w:val="auto"/>
            <w:sz w:val="26"/>
            <w:szCs w:val="26"/>
            <w:u w:val="none"/>
          </w:rPr>
          <w:t>.</w:t>
        </w:r>
        <w:proofErr w:type="spellStart"/>
        <w:r w:rsidRPr="00C55434">
          <w:rPr>
            <w:rStyle w:val="a5"/>
            <w:rFonts w:ascii="Times New Roman" w:hAnsi="Times New Roman"/>
            <w:color w:val="auto"/>
            <w:sz w:val="26"/>
            <w:szCs w:val="26"/>
            <w:u w:val="none"/>
            <w:lang w:val="en-US"/>
          </w:rPr>
          <w:t>ru</w:t>
        </w:r>
        <w:proofErr w:type="spellEnd"/>
      </w:hyperlink>
      <w:r w:rsidRPr="00C55434">
        <w:rPr>
          <w:rFonts w:ascii="Times New Roman" w:hAnsi="Times New Roman"/>
          <w:sz w:val="26"/>
          <w:szCs w:val="26"/>
        </w:rPr>
        <w:t xml:space="preserve">, 13.04.2015); </w:t>
      </w:r>
    </w:p>
    <w:p w:rsidR="00FB0C7D" w:rsidRPr="00C55434" w:rsidRDefault="00FB0C7D" w:rsidP="00C55434">
      <w:pPr>
        <w:autoSpaceDE w:val="0"/>
        <w:autoSpaceDN w:val="0"/>
        <w:adjustRightInd w:val="0"/>
        <w:spacing w:after="0" w:line="240" w:lineRule="auto"/>
        <w:ind w:firstLine="709"/>
        <w:jc w:val="both"/>
        <w:rPr>
          <w:rFonts w:ascii="Times New Roman" w:hAnsi="Times New Roman"/>
          <w:sz w:val="26"/>
          <w:szCs w:val="26"/>
        </w:rPr>
      </w:pPr>
      <w:r w:rsidRPr="00C55434">
        <w:rPr>
          <w:rFonts w:ascii="Times New Roman" w:hAnsi="Times New Roman"/>
          <w:sz w:val="26"/>
          <w:szCs w:val="26"/>
        </w:rPr>
        <w:t xml:space="preserve">- </w:t>
      </w:r>
      <w:hyperlink r:id="rId26" w:history="1">
        <w:r w:rsidRPr="00C55434">
          <w:rPr>
            <w:rFonts w:ascii="Times New Roman" w:hAnsi="Times New Roman"/>
            <w:sz w:val="26"/>
            <w:szCs w:val="26"/>
          </w:rPr>
          <w:t>Законом</w:t>
        </w:r>
      </w:hyperlink>
      <w:r w:rsidRPr="00C55434">
        <w:rPr>
          <w:rFonts w:ascii="Times New Roman" w:hAnsi="Times New Roman"/>
          <w:sz w:val="26"/>
          <w:szCs w:val="26"/>
        </w:rPr>
        <w:t xml:space="preserve"> Ханты-Мансийского автономного округа - Югры от 11.06.2010 №102-оз «Об административных нарушениях» (Собрание законодательства Ханты-Мансийского автономного округа - Югры, 01.06.2010 - 15.06.2010 №6 (часть I), статья 461, «Новости Югры», №107, 13.07.2010);</w:t>
      </w:r>
    </w:p>
    <w:p w:rsidR="00FB0C7D" w:rsidRPr="00C55434" w:rsidRDefault="00FB0C7D" w:rsidP="00C55434">
      <w:pPr>
        <w:autoSpaceDE w:val="0"/>
        <w:autoSpaceDN w:val="0"/>
        <w:adjustRightInd w:val="0"/>
        <w:spacing w:after="0" w:line="240" w:lineRule="auto"/>
        <w:ind w:firstLine="709"/>
        <w:jc w:val="both"/>
        <w:rPr>
          <w:rFonts w:ascii="Times New Roman" w:hAnsi="Times New Roman"/>
          <w:sz w:val="26"/>
          <w:szCs w:val="26"/>
        </w:rPr>
      </w:pPr>
      <w:r w:rsidRPr="00C55434">
        <w:rPr>
          <w:rFonts w:ascii="Times New Roman" w:hAnsi="Times New Roman"/>
          <w:sz w:val="26"/>
          <w:szCs w:val="26"/>
        </w:rPr>
        <w:lastRenderedPageBreak/>
        <w:t xml:space="preserve">- </w:t>
      </w:r>
      <w:hyperlink r:id="rId27" w:history="1">
        <w:r w:rsidRPr="00C55434">
          <w:rPr>
            <w:rFonts w:ascii="Times New Roman" w:hAnsi="Times New Roman"/>
            <w:sz w:val="26"/>
            <w:szCs w:val="26"/>
          </w:rPr>
          <w:t>решением</w:t>
        </w:r>
      </w:hyperlink>
      <w:r w:rsidRPr="00C55434">
        <w:rPr>
          <w:rFonts w:ascii="Times New Roman" w:hAnsi="Times New Roman"/>
          <w:sz w:val="26"/>
          <w:szCs w:val="26"/>
        </w:rPr>
        <w:t xml:space="preserve"> Думы города Когалыма от 25.07.2008 №275-ГД </w:t>
      </w:r>
      <w:r>
        <w:rPr>
          <w:rFonts w:ascii="Times New Roman" w:hAnsi="Times New Roman"/>
          <w:sz w:val="26"/>
          <w:szCs w:val="26"/>
        </w:rPr>
        <w:t xml:space="preserve">                </w:t>
      </w:r>
      <w:r w:rsidRPr="00C55434">
        <w:rPr>
          <w:rFonts w:ascii="Times New Roman" w:hAnsi="Times New Roman"/>
          <w:sz w:val="26"/>
          <w:szCs w:val="26"/>
        </w:rPr>
        <w:t>«Об утверждении генерального плана города Когалыма» («Когалымский вестник», №32, 08.08.2008);</w:t>
      </w:r>
    </w:p>
    <w:p w:rsidR="00FB0C7D" w:rsidRPr="00C55434" w:rsidRDefault="00FB0C7D" w:rsidP="00C55434">
      <w:pPr>
        <w:autoSpaceDE w:val="0"/>
        <w:autoSpaceDN w:val="0"/>
        <w:adjustRightInd w:val="0"/>
        <w:spacing w:after="0" w:line="240" w:lineRule="auto"/>
        <w:ind w:firstLine="709"/>
        <w:jc w:val="both"/>
        <w:rPr>
          <w:rFonts w:ascii="Times New Roman" w:hAnsi="Times New Roman"/>
          <w:sz w:val="26"/>
          <w:szCs w:val="26"/>
        </w:rPr>
      </w:pPr>
      <w:r w:rsidRPr="00C55434">
        <w:rPr>
          <w:rFonts w:ascii="Times New Roman" w:hAnsi="Times New Roman"/>
          <w:sz w:val="26"/>
          <w:szCs w:val="26"/>
        </w:rPr>
        <w:t xml:space="preserve">- </w:t>
      </w:r>
      <w:hyperlink r:id="rId28" w:history="1">
        <w:r w:rsidRPr="00C55434">
          <w:rPr>
            <w:rFonts w:ascii="Times New Roman" w:hAnsi="Times New Roman"/>
            <w:sz w:val="26"/>
            <w:szCs w:val="26"/>
          </w:rPr>
          <w:t>решением</w:t>
        </w:r>
      </w:hyperlink>
      <w:r w:rsidRPr="00C55434">
        <w:rPr>
          <w:rFonts w:ascii="Times New Roman" w:hAnsi="Times New Roman"/>
          <w:sz w:val="26"/>
          <w:szCs w:val="26"/>
        </w:rPr>
        <w:t xml:space="preserve"> Думы города Когалыма от 29.06.2009 №390-ГД </w:t>
      </w:r>
      <w:r>
        <w:rPr>
          <w:rFonts w:ascii="Times New Roman" w:hAnsi="Times New Roman"/>
          <w:sz w:val="26"/>
          <w:szCs w:val="26"/>
        </w:rPr>
        <w:t xml:space="preserve">               </w:t>
      </w:r>
      <w:r w:rsidRPr="00C55434">
        <w:rPr>
          <w:rFonts w:ascii="Times New Roman" w:hAnsi="Times New Roman"/>
          <w:sz w:val="26"/>
          <w:szCs w:val="26"/>
        </w:rPr>
        <w:t>«Об утверждении Правил землепользования и застройки на территории города Когалыма» («Когалымский вестник», №28, 10.07.2008);</w:t>
      </w:r>
    </w:p>
    <w:p w:rsidR="00FB0C7D" w:rsidRPr="00C55434" w:rsidRDefault="00FB0C7D" w:rsidP="00C55434">
      <w:pPr>
        <w:autoSpaceDE w:val="0"/>
        <w:autoSpaceDN w:val="0"/>
        <w:adjustRightInd w:val="0"/>
        <w:spacing w:after="0" w:line="240" w:lineRule="auto"/>
        <w:ind w:firstLine="709"/>
        <w:jc w:val="both"/>
        <w:rPr>
          <w:rFonts w:ascii="Times New Roman" w:hAnsi="Times New Roman"/>
          <w:sz w:val="26"/>
          <w:szCs w:val="26"/>
        </w:rPr>
      </w:pPr>
      <w:r w:rsidRPr="00C55434">
        <w:rPr>
          <w:rFonts w:ascii="Times New Roman" w:hAnsi="Times New Roman"/>
          <w:sz w:val="26"/>
          <w:szCs w:val="26"/>
        </w:rPr>
        <w:t xml:space="preserve">- </w:t>
      </w:r>
      <w:hyperlink r:id="rId29" w:history="1">
        <w:r w:rsidRPr="00C55434">
          <w:rPr>
            <w:rFonts w:ascii="Times New Roman" w:hAnsi="Times New Roman"/>
            <w:sz w:val="26"/>
            <w:szCs w:val="26"/>
          </w:rPr>
          <w:t>постановлением</w:t>
        </w:r>
      </w:hyperlink>
      <w:r w:rsidRPr="00C55434">
        <w:rPr>
          <w:rFonts w:ascii="Times New Roman" w:hAnsi="Times New Roman"/>
          <w:sz w:val="26"/>
          <w:szCs w:val="26"/>
        </w:rPr>
        <w:t xml:space="preserve"> Администрации города Когалыма от 07.02.2012 №289 «Об утверждении Порядка разработки и утверждения административных регламентов предоставления муниципальных услуг» («Когалымский вестник», №06, 10.02.2012);</w:t>
      </w:r>
    </w:p>
    <w:p w:rsidR="00FB0C7D" w:rsidRPr="00C55434" w:rsidRDefault="00FB0C7D" w:rsidP="00C55434">
      <w:pPr>
        <w:autoSpaceDE w:val="0"/>
        <w:autoSpaceDN w:val="0"/>
        <w:adjustRightInd w:val="0"/>
        <w:spacing w:after="0" w:line="240" w:lineRule="auto"/>
        <w:ind w:firstLine="709"/>
        <w:jc w:val="both"/>
        <w:rPr>
          <w:rFonts w:ascii="Times New Roman" w:hAnsi="Times New Roman"/>
          <w:sz w:val="26"/>
          <w:szCs w:val="26"/>
        </w:rPr>
      </w:pPr>
      <w:r w:rsidRPr="00C55434">
        <w:rPr>
          <w:rFonts w:ascii="Times New Roman" w:hAnsi="Times New Roman"/>
          <w:sz w:val="26"/>
          <w:szCs w:val="26"/>
        </w:rPr>
        <w:t xml:space="preserve">- </w:t>
      </w:r>
      <w:hyperlink r:id="rId30" w:history="1">
        <w:r w:rsidRPr="00C55434">
          <w:rPr>
            <w:rFonts w:ascii="Times New Roman" w:hAnsi="Times New Roman"/>
            <w:sz w:val="26"/>
            <w:szCs w:val="26"/>
          </w:rPr>
          <w:t>постановлением</w:t>
        </w:r>
      </w:hyperlink>
      <w:r w:rsidRPr="00C55434">
        <w:rPr>
          <w:rFonts w:ascii="Times New Roman" w:hAnsi="Times New Roman"/>
          <w:sz w:val="26"/>
          <w:szCs w:val="26"/>
        </w:rPr>
        <w:t xml:space="preserve"> Администрации города Когалыма от 01.03.2013 №521 «Об утверждении порядка подачи и рассмотрения жалоб на решения и действия (бездействие) Администрации города Когалыма и ее структурных подразделений, предоставляющих муниципальные услуги, и их должностных лиц, муниципальных служащих» («Жемчужина Сибири», №8(286), 07.03.2013);</w:t>
      </w:r>
    </w:p>
    <w:p w:rsidR="00FB0C7D" w:rsidRPr="00C55434" w:rsidRDefault="00FB0C7D" w:rsidP="00C55434">
      <w:pPr>
        <w:autoSpaceDE w:val="0"/>
        <w:autoSpaceDN w:val="0"/>
        <w:adjustRightInd w:val="0"/>
        <w:spacing w:after="0" w:line="240" w:lineRule="auto"/>
        <w:ind w:firstLine="709"/>
        <w:jc w:val="both"/>
        <w:rPr>
          <w:rFonts w:ascii="Times New Roman" w:hAnsi="Times New Roman"/>
          <w:sz w:val="26"/>
          <w:szCs w:val="26"/>
        </w:rPr>
      </w:pPr>
      <w:r w:rsidRPr="00C55434">
        <w:rPr>
          <w:rFonts w:ascii="Times New Roman" w:hAnsi="Times New Roman"/>
          <w:sz w:val="26"/>
          <w:szCs w:val="26"/>
        </w:rPr>
        <w:t xml:space="preserve">- распоряжением Администрации города Когалыма от 27.05.2010 </w:t>
      </w:r>
      <w:r>
        <w:rPr>
          <w:rFonts w:ascii="Times New Roman" w:hAnsi="Times New Roman"/>
          <w:sz w:val="26"/>
          <w:szCs w:val="26"/>
        </w:rPr>
        <w:t xml:space="preserve"> </w:t>
      </w:r>
      <w:r w:rsidRPr="00C55434">
        <w:rPr>
          <w:rFonts w:ascii="Times New Roman" w:hAnsi="Times New Roman"/>
          <w:sz w:val="26"/>
          <w:szCs w:val="26"/>
        </w:rPr>
        <w:t>№189-р «Об утверждении Положения об отделе архитектуры и градостроительства Администрации города Когалыма» («Когалымский вестник», №51, 24.12.2010);</w:t>
      </w:r>
    </w:p>
    <w:p w:rsidR="00FB0C7D" w:rsidRPr="00C55434" w:rsidRDefault="00FB0C7D" w:rsidP="00C55434">
      <w:pPr>
        <w:autoSpaceDE w:val="0"/>
        <w:autoSpaceDN w:val="0"/>
        <w:adjustRightInd w:val="0"/>
        <w:spacing w:after="0" w:line="240" w:lineRule="auto"/>
        <w:ind w:firstLine="709"/>
        <w:jc w:val="both"/>
        <w:rPr>
          <w:rFonts w:ascii="Times New Roman" w:hAnsi="Times New Roman"/>
          <w:sz w:val="26"/>
          <w:szCs w:val="26"/>
        </w:rPr>
      </w:pPr>
      <w:r w:rsidRPr="00C55434">
        <w:rPr>
          <w:rFonts w:ascii="Times New Roman" w:hAnsi="Times New Roman"/>
          <w:sz w:val="26"/>
          <w:szCs w:val="26"/>
        </w:rPr>
        <w:t>- настоящим административным регламентом.</w:t>
      </w:r>
    </w:p>
    <w:p w:rsidR="00FB0C7D" w:rsidRPr="00C55434" w:rsidRDefault="00FB0C7D" w:rsidP="00C55434">
      <w:pPr>
        <w:spacing w:after="0" w:line="240" w:lineRule="auto"/>
        <w:ind w:firstLine="709"/>
        <w:jc w:val="both"/>
        <w:rPr>
          <w:rFonts w:ascii="Times New Roman" w:hAnsi="Times New Roman"/>
          <w:sz w:val="26"/>
          <w:szCs w:val="26"/>
        </w:rPr>
      </w:pPr>
    </w:p>
    <w:p w:rsidR="00FB0C7D" w:rsidRDefault="00FB0C7D" w:rsidP="001E4272">
      <w:pPr>
        <w:spacing w:after="0" w:line="240" w:lineRule="auto"/>
        <w:rPr>
          <w:rFonts w:ascii="Times New Roman" w:hAnsi="Times New Roman"/>
          <w:sz w:val="26"/>
          <w:szCs w:val="26"/>
        </w:rPr>
      </w:pPr>
    </w:p>
    <w:p w:rsidR="00FB0C7D" w:rsidRPr="00825958" w:rsidRDefault="00FB0C7D" w:rsidP="00CB4B6E">
      <w:pPr>
        <w:spacing w:after="0" w:line="240" w:lineRule="auto"/>
        <w:jc w:val="center"/>
        <w:rPr>
          <w:rFonts w:ascii="Times New Roman" w:hAnsi="Times New Roman"/>
          <w:sz w:val="26"/>
          <w:szCs w:val="26"/>
        </w:rPr>
      </w:pPr>
      <w:r>
        <w:rPr>
          <w:rFonts w:ascii="Times New Roman" w:hAnsi="Times New Roman"/>
          <w:sz w:val="26"/>
          <w:szCs w:val="26"/>
        </w:rPr>
        <w:t>_____________________________________</w:t>
      </w:r>
    </w:p>
    <w:p w:rsidR="00FB0C7D" w:rsidRDefault="00FB0C7D"/>
    <w:p w:rsidR="00FB0C7D" w:rsidRDefault="00FB0C7D"/>
    <w:p w:rsidR="00FB0C7D" w:rsidRDefault="00FB0C7D"/>
    <w:p w:rsidR="00FB0C7D" w:rsidRDefault="00FB0C7D"/>
    <w:p w:rsidR="00FB0C7D" w:rsidRDefault="00FB0C7D"/>
    <w:sectPr w:rsidR="00FB0C7D" w:rsidSect="00C55434">
      <w:pgSz w:w="11906" w:h="16838"/>
      <w:pgMar w:top="1134" w:right="567" w:bottom="1134" w:left="2552"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10022FF" w:usb1="C000E47F" w:usb2="00000029" w:usb3="00000000" w:csb0="000001D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mirrorMargins/>
  <w:proofState w:spelling="clean" w:grammar="clean"/>
  <w:doNotTrackMoves/>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757667"/>
    <w:rsid w:val="000D3FD0"/>
    <w:rsid w:val="001B72BE"/>
    <w:rsid w:val="001E4272"/>
    <w:rsid w:val="001E4362"/>
    <w:rsid w:val="0028291B"/>
    <w:rsid w:val="00351C95"/>
    <w:rsid w:val="003755C1"/>
    <w:rsid w:val="003E27A6"/>
    <w:rsid w:val="004C3809"/>
    <w:rsid w:val="004D2F68"/>
    <w:rsid w:val="007220B7"/>
    <w:rsid w:val="00730B30"/>
    <w:rsid w:val="00744347"/>
    <w:rsid w:val="00757667"/>
    <w:rsid w:val="007D2400"/>
    <w:rsid w:val="007D311E"/>
    <w:rsid w:val="007D316A"/>
    <w:rsid w:val="00811F34"/>
    <w:rsid w:val="00825958"/>
    <w:rsid w:val="00827912"/>
    <w:rsid w:val="008F3F62"/>
    <w:rsid w:val="009F4828"/>
    <w:rsid w:val="00A55032"/>
    <w:rsid w:val="00B00B2B"/>
    <w:rsid w:val="00B638BC"/>
    <w:rsid w:val="00BA4FC0"/>
    <w:rsid w:val="00BB4A84"/>
    <w:rsid w:val="00BD34D7"/>
    <w:rsid w:val="00BE750A"/>
    <w:rsid w:val="00BF3086"/>
    <w:rsid w:val="00C55434"/>
    <w:rsid w:val="00C97AC9"/>
    <w:rsid w:val="00CB4B6E"/>
    <w:rsid w:val="00CE134D"/>
    <w:rsid w:val="00D36789"/>
    <w:rsid w:val="00EA1A09"/>
    <w:rsid w:val="00EA2D59"/>
    <w:rsid w:val="00EB63B5"/>
    <w:rsid w:val="00ED22FC"/>
    <w:rsid w:val="00EF340C"/>
    <w:rsid w:val="00FB0C7D"/>
    <w:rsid w:val="00FB162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D22FC"/>
    <w:pPr>
      <w:spacing w:after="160" w:line="259" w:lineRule="auto"/>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uiPriority w:val="99"/>
    <w:rsid w:val="00757667"/>
    <w:pPr>
      <w:widowControl w:val="0"/>
      <w:autoSpaceDE w:val="0"/>
      <w:autoSpaceDN w:val="0"/>
    </w:pPr>
    <w:rPr>
      <w:rFonts w:eastAsia="Times New Roman" w:cs="Calibri"/>
      <w:sz w:val="22"/>
    </w:rPr>
  </w:style>
  <w:style w:type="paragraph" w:customStyle="1" w:styleId="ConsPlusTitle">
    <w:name w:val="ConsPlusTitle"/>
    <w:uiPriority w:val="99"/>
    <w:rsid w:val="00757667"/>
    <w:pPr>
      <w:widowControl w:val="0"/>
      <w:autoSpaceDE w:val="0"/>
      <w:autoSpaceDN w:val="0"/>
    </w:pPr>
    <w:rPr>
      <w:rFonts w:eastAsia="Times New Roman" w:cs="Calibri"/>
      <w:b/>
      <w:sz w:val="22"/>
    </w:rPr>
  </w:style>
  <w:style w:type="paragraph" w:customStyle="1" w:styleId="ConsPlusTitlePage">
    <w:name w:val="ConsPlusTitlePage"/>
    <w:uiPriority w:val="99"/>
    <w:rsid w:val="00757667"/>
    <w:pPr>
      <w:widowControl w:val="0"/>
      <w:autoSpaceDE w:val="0"/>
      <w:autoSpaceDN w:val="0"/>
    </w:pPr>
    <w:rPr>
      <w:rFonts w:ascii="Tahoma" w:eastAsia="Times New Roman" w:hAnsi="Tahoma" w:cs="Tahoma"/>
    </w:rPr>
  </w:style>
  <w:style w:type="paragraph" w:styleId="a3">
    <w:name w:val="Balloon Text"/>
    <w:basedOn w:val="a"/>
    <w:link w:val="a4"/>
    <w:uiPriority w:val="99"/>
    <w:semiHidden/>
    <w:rsid w:val="00EF340C"/>
    <w:pPr>
      <w:spacing w:after="0" w:line="240" w:lineRule="auto"/>
    </w:pPr>
    <w:rPr>
      <w:rFonts w:ascii="Segoe UI" w:hAnsi="Segoe UI" w:cs="Segoe UI"/>
      <w:sz w:val="18"/>
      <w:szCs w:val="18"/>
    </w:rPr>
  </w:style>
  <w:style w:type="character" w:customStyle="1" w:styleId="a4">
    <w:name w:val="Текст выноски Знак"/>
    <w:link w:val="a3"/>
    <w:uiPriority w:val="99"/>
    <w:semiHidden/>
    <w:locked/>
    <w:rsid w:val="00EF340C"/>
    <w:rPr>
      <w:rFonts w:ascii="Segoe UI" w:hAnsi="Segoe UI" w:cs="Segoe UI"/>
      <w:sz w:val="18"/>
      <w:szCs w:val="18"/>
    </w:rPr>
  </w:style>
  <w:style w:type="character" w:styleId="a5">
    <w:name w:val="Hyperlink"/>
    <w:uiPriority w:val="99"/>
    <w:rsid w:val="001E4272"/>
    <w:rPr>
      <w:rFonts w:cs="Times New Roman"/>
      <w:color w:val="0563C1"/>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458734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0079D731CA3796E8419A4CA9F4C3D30C30498B1498D080CC212BF48651y0W3K" TargetMode="External"/><Relationship Id="rId13" Type="http://schemas.openxmlformats.org/officeDocument/2006/relationships/hyperlink" Target="consultantplus://offline/ref=0B194D2DA814D35F0F89F5A41996EDA07E1C368C9E9E721488AA60EA1733WFF" TargetMode="External"/><Relationship Id="rId18" Type="http://schemas.openxmlformats.org/officeDocument/2006/relationships/hyperlink" Target="consultantplus://offline/ref=0B194D2DA814D35F0F89F5A41996EDA07E1C3A8E9D96721488AA60EA1733WFF" TargetMode="External"/><Relationship Id="rId26" Type="http://schemas.openxmlformats.org/officeDocument/2006/relationships/hyperlink" Target="consultantplus://offline/ref=0B194D2DA814D35F0F89EBA90FFABAAF79106082999F704ADDF866BD486F2103BB30WFF" TargetMode="External"/><Relationship Id="rId3" Type="http://schemas.openxmlformats.org/officeDocument/2006/relationships/settings" Target="settings.xml"/><Relationship Id="rId21" Type="http://schemas.openxmlformats.org/officeDocument/2006/relationships/hyperlink" Target="consultantplus://offline/ref=0B194D2DA814D35F0F89F5A41996EDA07E133D889A9C721488AA60EA1733WFF" TargetMode="External"/><Relationship Id="rId7" Type="http://schemas.openxmlformats.org/officeDocument/2006/relationships/hyperlink" Target="consultantplus://offline/ref=0079D731CA3796E8419A4CA9F4C3D30C304984159AD180CC212BF48651y0W3K" TargetMode="External"/><Relationship Id="rId12" Type="http://schemas.openxmlformats.org/officeDocument/2006/relationships/hyperlink" Target="consultantplus://offline/ref=0B194D2DA814D35F0F89F5A41996EDA07E13398F9B96721488AA60EA173F2756FB4F28F72A31WCF" TargetMode="External"/><Relationship Id="rId17" Type="http://schemas.openxmlformats.org/officeDocument/2006/relationships/hyperlink" Target="consultantplus://offline/ref=0B194D2DA814D35F0F89F5A41996EDA07E133D8E919C721488AA60EA1733WFF" TargetMode="External"/><Relationship Id="rId25" Type="http://schemas.openxmlformats.org/officeDocument/2006/relationships/hyperlink" Target="http://www.pravo.gov.ru" TargetMode="External"/><Relationship Id="rId2" Type="http://schemas.microsoft.com/office/2007/relationships/stylesWithEffects" Target="stylesWithEffects.xml"/><Relationship Id="rId16" Type="http://schemas.openxmlformats.org/officeDocument/2006/relationships/hyperlink" Target="http://www.pravo.gov.ru" TargetMode="External"/><Relationship Id="rId20" Type="http://schemas.openxmlformats.org/officeDocument/2006/relationships/hyperlink" Target="consultantplus://offline/ref=0B194D2DA814D35F0F89F5A41996EDA07E1C3D869E9E721488AA60EA1733WFF" TargetMode="External"/><Relationship Id="rId29" Type="http://schemas.openxmlformats.org/officeDocument/2006/relationships/hyperlink" Target="consultantplus://offline/ref=0B194D2DA814D35F0F89EBA90FFABAAF79106082909E7045D4F53BB740362D01BC0071B26F1727C2B614823DWFF" TargetMode="External"/><Relationship Id="rId1" Type="http://schemas.openxmlformats.org/officeDocument/2006/relationships/styles" Target="styles.xml"/><Relationship Id="rId6" Type="http://schemas.openxmlformats.org/officeDocument/2006/relationships/hyperlink" Target="consultantplus://offline/ref=0079D731CA3796E8419A4CA9F4C3D30C3046801198D380CC212BF4865103D105FF0421028379E918yFW7K" TargetMode="External"/><Relationship Id="rId11" Type="http://schemas.openxmlformats.org/officeDocument/2006/relationships/hyperlink" Target="consultantplus://offline/ref=0B194D2DA814D35F0F89F5A41996EDA07E1C368C9E9F721488AA60EA173F2756FB4F28F72931WAF" TargetMode="External"/><Relationship Id="rId24" Type="http://schemas.openxmlformats.org/officeDocument/2006/relationships/hyperlink" Target="consultantplus://offline/ref=0B194D2DA814D35F0F89F5A41996EDA07E19388C9C97721488AA60EA1733WFF" TargetMode="External"/><Relationship Id="rId32" Type="http://schemas.openxmlformats.org/officeDocument/2006/relationships/theme" Target="theme/theme1.xml"/><Relationship Id="rId5" Type="http://schemas.openxmlformats.org/officeDocument/2006/relationships/image" Target="media/image1.png"/><Relationship Id="rId15" Type="http://schemas.openxmlformats.org/officeDocument/2006/relationships/hyperlink" Target="consultantplus://offline/ref=0B194D2DA814D35F0F89F5A41996EDA07E1C36889C97721488AA60EA1733WFF" TargetMode="External"/><Relationship Id="rId23" Type="http://schemas.openxmlformats.org/officeDocument/2006/relationships/hyperlink" Target="consultantplus://offline/ref=0B194D2DA814D35F0F89F5A41996EDA07E193A8A9899721488AA60EA1733WFF" TargetMode="External"/><Relationship Id="rId28" Type="http://schemas.openxmlformats.org/officeDocument/2006/relationships/hyperlink" Target="consultantplus://offline/ref=0B194D2DA814D35F0F89EBA90FFABAAF79106082999F7044D0F866BD486F2103BB0F2EA5685E2BC3B61481D132WDF" TargetMode="External"/><Relationship Id="rId10" Type="http://schemas.openxmlformats.org/officeDocument/2006/relationships/hyperlink" Target="consultantplus://offline/ref=0B194D2DA814D35F0F89F5A41996EDA07E1C3D8B9E99721488AA60EA1733WFF" TargetMode="External"/><Relationship Id="rId19" Type="http://schemas.openxmlformats.org/officeDocument/2006/relationships/hyperlink" Target="consultantplus://offline/ref=0B194D2DA814D35F0F89F5A41996EDA07E1C388C9F98721488AA60EA173F2756FB4F28F02B1A26CB3BW2F" TargetMode="External"/><Relationship Id="rId31"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admkogalym.ru" TargetMode="External"/><Relationship Id="rId14" Type="http://schemas.openxmlformats.org/officeDocument/2006/relationships/hyperlink" Target="consultantplus://offline/ref=0B194D2DA814D35F0F89F5A41996EDA07E1C36889D9F721488AA60EA1733WFF" TargetMode="External"/><Relationship Id="rId22" Type="http://schemas.openxmlformats.org/officeDocument/2006/relationships/hyperlink" Target="http://www.pravo.gov.ru" TargetMode="External"/><Relationship Id="rId27" Type="http://schemas.openxmlformats.org/officeDocument/2006/relationships/hyperlink" Target="consultantplus://offline/ref=0B194D2DA814D35F0F89EBA90FFABAAF79106082999C7940D1FA66BD486F2103BB30WFF" TargetMode="External"/><Relationship Id="rId30" Type="http://schemas.openxmlformats.org/officeDocument/2006/relationships/hyperlink" Target="consultantplus://offline/ref=0B194D2DA814D35F0F89EBA90FFABAAF79106082919B7E43DCF53BB740362D013BWC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5</Pages>
  <Words>1796</Words>
  <Characters>10242</Characters>
  <Application>Microsoft Office Word</Application>
  <DocSecurity>0</DocSecurity>
  <Lines>85</Lines>
  <Paragraphs>24</Paragraphs>
  <ScaleCrop>false</ScaleCrop>
  <Company/>
  <LinksUpToDate>false</LinksUpToDate>
  <CharactersWithSpaces>12014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Богомолова Галина Александровна</dc:creator>
  <cp:keywords/>
  <dc:description/>
  <cp:lastModifiedBy>Немыкина Ольга Викторовна</cp:lastModifiedBy>
  <cp:revision>6</cp:revision>
  <cp:lastPrinted>2015-11-26T09:18:00Z</cp:lastPrinted>
  <dcterms:created xsi:type="dcterms:W3CDTF">2015-11-11T04:27:00Z</dcterms:created>
  <dcterms:modified xsi:type="dcterms:W3CDTF">2015-11-30T10:42:00Z</dcterms:modified>
</cp:coreProperties>
</file>