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000"/>
      </w:tblPr>
      <w:tblGrid>
        <w:gridCol w:w="2269"/>
        <w:gridCol w:w="2126"/>
        <w:gridCol w:w="3544"/>
        <w:gridCol w:w="1842"/>
      </w:tblGrid>
      <w:tr w:rsidR="00C3342E" w:rsidTr="005227D1">
        <w:trPr>
          <w:trHeight w:val="1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2E" w:rsidRDefault="00C3342E" w:rsidP="005227D1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C3342E" w:rsidRPr="00C04874" w:rsidRDefault="00C3342E" w:rsidP="005227D1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2E" w:rsidRDefault="00C3342E" w:rsidP="005227D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Муниципальное имущество, испрашиваемое в  порядке  предоставления муниципальной преференции</w:t>
            </w:r>
          </w:p>
          <w:p w:rsidR="00C3342E" w:rsidRPr="00C04874" w:rsidRDefault="00C3342E" w:rsidP="005227D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2E" w:rsidRPr="00C04874" w:rsidRDefault="00C3342E" w:rsidP="005227D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42E" w:rsidRDefault="00C3342E" w:rsidP="005227D1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C3342E" w:rsidTr="005227D1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2E" w:rsidRDefault="00C3342E" w:rsidP="005227D1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</w:t>
            </w:r>
            <w:r w:rsidRPr="00393AEE">
              <w:rPr>
                <w:color w:val="000000"/>
                <w:sz w:val="25"/>
                <w:szCs w:val="25"/>
              </w:rPr>
              <w:t>бществ</w:t>
            </w:r>
            <w:r>
              <w:rPr>
                <w:color w:val="000000"/>
                <w:sz w:val="25"/>
                <w:szCs w:val="25"/>
              </w:rPr>
              <w:t>о</w:t>
            </w:r>
            <w:r w:rsidRPr="00393AEE"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393AEE">
              <w:rPr>
                <w:color w:val="000000"/>
                <w:sz w:val="25"/>
                <w:szCs w:val="25"/>
              </w:rPr>
              <w:t>с</w:t>
            </w:r>
            <w:proofErr w:type="gramEnd"/>
            <w:r w:rsidRPr="00393AEE">
              <w:rPr>
                <w:color w:val="000000"/>
                <w:sz w:val="25"/>
                <w:szCs w:val="25"/>
              </w:rPr>
              <w:t xml:space="preserve"> </w:t>
            </w:r>
          </w:p>
          <w:p w:rsidR="00C3342E" w:rsidRDefault="00C3342E" w:rsidP="005227D1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 w:rsidRPr="00393AEE">
              <w:rPr>
                <w:color w:val="000000"/>
                <w:sz w:val="25"/>
                <w:szCs w:val="25"/>
              </w:rPr>
              <w:t xml:space="preserve">ограниченной ответственностью </w:t>
            </w:r>
          </w:p>
          <w:p w:rsidR="00C3342E" w:rsidRPr="00C04874" w:rsidRDefault="00C3342E" w:rsidP="005227D1">
            <w:pPr>
              <w:ind w:right="-994" w:firstLine="0"/>
              <w:jc w:val="left"/>
              <w:rPr>
                <w:sz w:val="25"/>
                <w:szCs w:val="25"/>
              </w:rPr>
            </w:pPr>
            <w:r w:rsidRPr="00393AEE">
              <w:rPr>
                <w:sz w:val="26"/>
                <w:szCs w:val="26"/>
              </w:rPr>
              <w:t>«</w:t>
            </w:r>
            <w:r>
              <w:rPr>
                <w:color w:val="000000"/>
                <w:sz w:val="25"/>
                <w:szCs w:val="25"/>
              </w:rPr>
              <w:t>Наш дом</w:t>
            </w:r>
            <w:r w:rsidRPr="00393AEE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2E" w:rsidRDefault="00C3342E" w:rsidP="005227D1">
            <w:pPr>
              <w:ind w:firstLine="0"/>
              <w:jc w:val="left"/>
              <w:rPr>
                <w:sz w:val="25"/>
                <w:szCs w:val="25"/>
              </w:rPr>
            </w:pPr>
            <w:r w:rsidRPr="00231A6C">
              <w:rPr>
                <w:color w:val="000000"/>
                <w:sz w:val="25"/>
                <w:szCs w:val="25"/>
              </w:rPr>
              <w:t xml:space="preserve">ул. </w:t>
            </w:r>
            <w:r>
              <w:rPr>
                <w:color w:val="000000"/>
                <w:sz w:val="25"/>
                <w:szCs w:val="25"/>
              </w:rPr>
              <w:t>Дружбы народов, 19а</w:t>
            </w:r>
            <w:r w:rsidRPr="00231A6C">
              <w:rPr>
                <w:sz w:val="25"/>
                <w:szCs w:val="25"/>
              </w:rPr>
              <w:t xml:space="preserve">, </w:t>
            </w:r>
          </w:p>
          <w:p w:rsidR="00C3342E" w:rsidRDefault="00C3342E" w:rsidP="005227D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г. </w:t>
            </w:r>
            <w:proofErr w:type="spellStart"/>
            <w:r>
              <w:rPr>
                <w:sz w:val="25"/>
                <w:szCs w:val="25"/>
              </w:rPr>
              <w:t>Когалым</w:t>
            </w:r>
            <w:proofErr w:type="spellEnd"/>
            <w:r>
              <w:rPr>
                <w:sz w:val="25"/>
                <w:szCs w:val="25"/>
              </w:rPr>
              <w:t xml:space="preserve">, Ханты-Мансийский </w:t>
            </w:r>
            <w:proofErr w:type="gramStart"/>
            <w:r>
              <w:rPr>
                <w:sz w:val="25"/>
                <w:szCs w:val="25"/>
              </w:rPr>
              <w:t>автономный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округ-Югра</w:t>
            </w:r>
            <w:proofErr w:type="spellEnd"/>
            <w:r>
              <w:rPr>
                <w:sz w:val="25"/>
                <w:szCs w:val="25"/>
              </w:rPr>
              <w:t xml:space="preserve">, Тюменская область, </w:t>
            </w:r>
          </w:p>
          <w:p w:rsidR="00C3342E" w:rsidRPr="00C04874" w:rsidRDefault="00C3342E" w:rsidP="005227D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Россия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2E" w:rsidRDefault="00C3342E" w:rsidP="005227D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 «Об утверждении Порядка оказания имущественной поддержки субъектам малого и среднего предпринимательства 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и организациям, образующим инфраструктуру поддержки субъектов малого и среднего предпринимательства в городе </w:t>
            </w:r>
            <w:proofErr w:type="spellStart"/>
            <w:r w:rsidRPr="000258E3">
              <w:rPr>
                <w:sz w:val="26"/>
                <w:szCs w:val="26"/>
              </w:rPr>
              <w:t>Когалыме</w:t>
            </w:r>
            <w:proofErr w:type="spellEnd"/>
            <w:r w:rsidRPr="000258E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 xml:space="preserve">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42E" w:rsidRDefault="00C3342E" w:rsidP="005227D1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 28.09.2016 </w:t>
            </w:r>
          </w:p>
          <w:p w:rsidR="00C3342E" w:rsidRDefault="00C3342E" w:rsidP="005227D1">
            <w:pPr>
              <w:ind w:right="3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07.10.2016</w:t>
            </w:r>
          </w:p>
        </w:tc>
      </w:tr>
    </w:tbl>
    <w:p w:rsidR="00C3342E" w:rsidRDefault="00C3342E" w:rsidP="00C3342E">
      <w:pPr>
        <w:ind w:firstLine="0"/>
        <w:rPr>
          <w:sz w:val="26"/>
          <w:szCs w:val="26"/>
        </w:rPr>
      </w:pPr>
    </w:p>
    <w:p w:rsidR="004C439A" w:rsidRDefault="004C439A"/>
    <w:sectPr w:rsidR="004C439A" w:rsidSect="004C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2E"/>
    <w:rsid w:val="004C439A"/>
    <w:rsid w:val="00C3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2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BogdanovichTP</dc:creator>
  <cp:keywords/>
  <dc:description/>
  <cp:lastModifiedBy>BogdanovichTP</cp:lastModifiedBy>
  <cp:revision>2</cp:revision>
  <dcterms:created xsi:type="dcterms:W3CDTF">2016-09-29T06:25:00Z</dcterms:created>
  <dcterms:modified xsi:type="dcterms:W3CDTF">2016-09-29T06:25:00Z</dcterms:modified>
</cp:coreProperties>
</file>